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D1" w:rsidRDefault="00F75AD1" w:rsidP="00F75AD1">
      <w:pPr>
        <w:tabs>
          <w:tab w:val="left" w:pos="470"/>
        </w:tabs>
        <w:ind w:firstLine="0"/>
        <w:rPr>
          <w:rFonts w:eastAsia="Microsoft Sans Serif"/>
          <w:szCs w:val="24"/>
          <w:lang w:eastAsia="ru-RU" w:bidi="ru-RU"/>
        </w:rPr>
      </w:pPr>
      <w:r>
        <w:rPr>
          <w:rFonts w:eastAsia="Microsoft Sans Serif"/>
          <w:szCs w:val="24"/>
          <w:lang w:eastAsia="ru-RU" w:bidi="ru-RU"/>
        </w:rPr>
        <w:t xml:space="preserve">                                     </w:t>
      </w:r>
      <w:r>
        <w:rPr>
          <w:bCs/>
          <w:szCs w:val="24"/>
        </w:rPr>
        <w:t>Муниципальное общеобразовательное учреждение</w:t>
      </w:r>
    </w:p>
    <w:p w:rsidR="00F75AD1" w:rsidRDefault="00F75AD1" w:rsidP="00F75AD1">
      <w:pPr>
        <w:tabs>
          <w:tab w:val="left" w:pos="470"/>
        </w:tabs>
        <w:ind w:firstLine="0"/>
        <w:jc w:val="center"/>
        <w:rPr>
          <w:bCs/>
          <w:szCs w:val="24"/>
          <w:lang w:bidi="ar-SA"/>
        </w:rPr>
      </w:pPr>
      <w:r>
        <w:rPr>
          <w:bCs/>
          <w:szCs w:val="24"/>
        </w:rPr>
        <w:t>Иркутского районного образования</w:t>
      </w:r>
    </w:p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«Никольская средняя общеобразовательная школа»</w:t>
      </w:r>
    </w:p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(МОУ ИРМО «Никольская СОШ»)</w:t>
      </w:r>
    </w:p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F75AD1" w:rsidTr="00F75AD1">
        <w:tc>
          <w:tcPr>
            <w:tcW w:w="3403" w:type="dxa"/>
            <w:hideMark/>
          </w:tcPr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«Рассмотрено»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Руководитель МО учителей 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начальных класссов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____________/ Крыцина  Н.А /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>
              <w:rPr>
                <w:b w:val="0"/>
                <w:sz w:val="20"/>
                <w:szCs w:val="20"/>
                <w:u w:val="single"/>
              </w:rPr>
              <w:t xml:space="preserve">№1                      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>от « 21» августа 2020 г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43" w:type="dxa"/>
            <w:hideMark/>
          </w:tcPr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«Согласовано»</w:t>
            </w:r>
          </w:p>
          <w:p w:rsidR="00F75AD1" w:rsidRDefault="00F75AD1">
            <w:pPr>
              <w:pStyle w:val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F75AD1" w:rsidRDefault="00F75AD1">
            <w:pPr>
              <w:pStyle w:val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Методического совета</w:t>
            </w:r>
          </w:p>
          <w:p w:rsidR="00F75AD1" w:rsidRDefault="00F75AD1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__________________/ Г.М. Донская/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</w:t>
            </w:r>
            <w:r>
              <w:rPr>
                <w:b w:val="0"/>
                <w:sz w:val="20"/>
                <w:szCs w:val="20"/>
                <w:u w:val="single"/>
              </w:rPr>
              <w:t xml:space="preserve">  №1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 от « 25» августа 2020г.</w:t>
            </w:r>
          </w:p>
        </w:tc>
        <w:tc>
          <w:tcPr>
            <w:tcW w:w="3543" w:type="dxa"/>
            <w:hideMark/>
          </w:tcPr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«Утверждено»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МОУ ИРМО «Никольская СОШ» ___________/ О.Б. Лепёшкина/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пед. совета </w:t>
            </w:r>
            <w:r>
              <w:rPr>
                <w:b w:val="0"/>
                <w:sz w:val="20"/>
                <w:szCs w:val="20"/>
                <w:u w:val="single"/>
              </w:rPr>
              <w:t>№ 1</w:t>
            </w:r>
            <w:r>
              <w:rPr>
                <w:b w:val="0"/>
                <w:sz w:val="20"/>
                <w:szCs w:val="20"/>
              </w:rPr>
              <w:t xml:space="preserve">             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 26»  августа 2020г.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</w:rPr>
              <w:t xml:space="preserve">Приказ   </w:t>
            </w:r>
            <w:r>
              <w:rPr>
                <w:b w:val="0"/>
                <w:sz w:val="20"/>
                <w:szCs w:val="20"/>
                <w:u w:val="single"/>
              </w:rPr>
              <w:t>№ОД 66/1</w:t>
            </w:r>
          </w:p>
          <w:p w:rsidR="00F75AD1" w:rsidRDefault="00F75AD1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>от « 26»  августа 2020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</w:tbl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F75AD1" w:rsidRDefault="00F75AD1" w:rsidP="00F75AD1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F75AD1" w:rsidRDefault="00F75AD1" w:rsidP="00F75AD1">
      <w:pPr>
        <w:spacing w:line="360" w:lineRule="auto"/>
        <w:jc w:val="center"/>
        <w:rPr>
          <w:b/>
          <w:bCs/>
          <w:color w:val="333333"/>
          <w:sz w:val="28"/>
          <w:lang w:bidi="ar-SA"/>
        </w:rPr>
      </w:pPr>
    </w:p>
    <w:p w:rsidR="00F75AD1" w:rsidRDefault="00F75AD1" w:rsidP="00F75AD1">
      <w:pPr>
        <w:spacing w:after="160" w:line="256" w:lineRule="auto"/>
        <w:jc w:val="center"/>
        <w:rPr>
          <w:rFonts w:eastAsia="Microsoft Sans Serif"/>
          <w:b/>
          <w:sz w:val="28"/>
          <w:lang w:bidi="ru-RU"/>
        </w:rPr>
      </w:pPr>
      <w:r>
        <w:rPr>
          <w:b/>
          <w:sz w:val="28"/>
        </w:rPr>
        <w:t xml:space="preserve">РАБОЧАЯ ПРОГРАММА </w:t>
      </w:r>
    </w:p>
    <w:p w:rsidR="00F75AD1" w:rsidRDefault="00F75AD1" w:rsidP="00F75AD1">
      <w:pPr>
        <w:spacing w:line="256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уровень: АООП НОО ,ФГОС ,базовый уровень, ЛУО</w:t>
      </w:r>
    </w:p>
    <w:p w:rsidR="00F75AD1" w:rsidRDefault="00F75AD1" w:rsidP="00F75AD1">
      <w:pPr>
        <w:spacing w:after="160" w:line="25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  <w:u w:val="single"/>
        </w:rPr>
        <w:t>изобразительное искусство</w:t>
      </w:r>
    </w:p>
    <w:p w:rsidR="00F75AD1" w:rsidRDefault="00F75AD1" w:rsidP="00F75AD1">
      <w:pPr>
        <w:spacing w:after="160" w:line="256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  <w:u w:val="single"/>
        </w:rPr>
        <w:t xml:space="preserve">3 </w:t>
      </w:r>
      <w:r w:rsidR="00DF389C">
        <w:rPr>
          <w:sz w:val="22"/>
          <w:szCs w:val="22"/>
          <w:u w:val="single"/>
        </w:rPr>
        <w:t xml:space="preserve"> - 4 </w:t>
      </w:r>
      <w:r>
        <w:rPr>
          <w:sz w:val="22"/>
          <w:szCs w:val="22"/>
          <w:u w:val="single"/>
        </w:rPr>
        <w:t>класс; 2020-2022 учебные годы</w:t>
      </w:r>
    </w:p>
    <w:p w:rsidR="00F75AD1" w:rsidRDefault="00F75AD1" w:rsidP="00F75AD1">
      <w:pPr>
        <w:spacing w:after="160" w:line="256" w:lineRule="auto"/>
        <w:jc w:val="center"/>
        <w:rPr>
          <w:szCs w:val="24"/>
        </w:rPr>
      </w:pPr>
    </w:p>
    <w:p w:rsidR="00F75AD1" w:rsidRDefault="00F75AD1" w:rsidP="00F75AD1">
      <w:pPr>
        <w:spacing w:after="160" w:line="256" w:lineRule="auto"/>
        <w:jc w:val="center"/>
        <w:rPr>
          <w:sz w:val="22"/>
          <w:szCs w:val="22"/>
        </w:rPr>
      </w:pPr>
    </w:p>
    <w:p w:rsidR="00F75AD1" w:rsidRDefault="00F75AD1" w:rsidP="00F75AD1">
      <w:pPr>
        <w:spacing w:after="160" w:line="256" w:lineRule="auto"/>
        <w:rPr>
          <w:szCs w:val="24"/>
        </w:rPr>
      </w:pPr>
    </w:p>
    <w:p w:rsidR="00F75AD1" w:rsidRDefault="00F75AD1" w:rsidP="00F75AD1">
      <w:pPr>
        <w:spacing w:after="160" w:line="256" w:lineRule="auto"/>
        <w:jc w:val="right"/>
      </w:pPr>
      <w:r>
        <w:t xml:space="preserve"> Разработчик: </w:t>
      </w:r>
      <w:r>
        <w:rPr>
          <w:u w:val="single"/>
        </w:rPr>
        <w:t>Купрякова А.А</w:t>
      </w:r>
    </w:p>
    <w:p w:rsidR="00F75AD1" w:rsidRDefault="00F75AD1" w:rsidP="00F75AD1">
      <w:pPr>
        <w:spacing w:after="160" w:line="256" w:lineRule="auto"/>
        <w:jc w:val="right"/>
      </w:pPr>
      <w:r>
        <w:t xml:space="preserve">Квалификационная категория: </w:t>
      </w:r>
      <w:r>
        <w:rPr>
          <w:u w:val="single"/>
        </w:rPr>
        <w:t>нет</w:t>
      </w:r>
      <w:r>
        <w:t xml:space="preserve"> </w:t>
      </w:r>
    </w:p>
    <w:p w:rsidR="00F75AD1" w:rsidRDefault="00F75AD1" w:rsidP="00F75AD1">
      <w:pPr>
        <w:spacing w:after="160" w:line="256" w:lineRule="auto"/>
        <w:jc w:val="right"/>
      </w:pPr>
    </w:p>
    <w:p w:rsidR="00F75AD1" w:rsidRDefault="00F75AD1" w:rsidP="00F75AD1">
      <w:pPr>
        <w:spacing w:after="160" w:line="256" w:lineRule="auto"/>
        <w:jc w:val="right"/>
      </w:pPr>
    </w:p>
    <w:p w:rsidR="00F75AD1" w:rsidRDefault="00F75AD1" w:rsidP="00F75AD1">
      <w:pPr>
        <w:spacing w:after="160" w:line="256" w:lineRule="auto"/>
        <w:jc w:val="right"/>
      </w:pPr>
    </w:p>
    <w:p w:rsidR="00F75AD1" w:rsidRDefault="00F75AD1" w:rsidP="00F75AD1">
      <w:pPr>
        <w:spacing w:after="160" w:line="256" w:lineRule="auto"/>
      </w:pPr>
    </w:p>
    <w:p w:rsidR="00F75AD1" w:rsidRDefault="00F75AD1" w:rsidP="00F75AD1">
      <w:pPr>
        <w:spacing w:after="160" w:line="256" w:lineRule="auto"/>
      </w:pPr>
    </w:p>
    <w:p w:rsidR="00F75AD1" w:rsidRDefault="00F75AD1" w:rsidP="00F75AD1">
      <w:pPr>
        <w:spacing w:after="160" w:line="256" w:lineRule="auto"/>
        <w:jc w:val="center"/>
      </w:pPr>
    </w:p>
    <w:p w:rsidR="00F75AD1" w:rsidRDefault="00F75AD1" w:rsidP="00F75AD1">
      <w:pPr>
        <w:spacing w:after="160" w:line="256" w:lineRule="auto"/>
        <w:jc w:val="center"/>
      </w:pPr>
    </w:p>
    <w:p w:rsidR="00F75AD1" w:rsidRDefault="00F75AD1" w:rsidP="00F75AD1">
      <w:pPr>
        <w:spacing w:after="160" w:line="256" w:lineRule="auto"/>
        <w:jc w:val="center"/>
      </w:pPr>
    </w:p>
    <w:p w:rsidR="00F75AD1" w:rsidRDefault="00F75AD1" w:rsidP="00F75AD1">
      <w:pPr>
        <w:spacing w:after="160" w:line="256" w:lineRule="auto"/>
        <w:jc w:val="center"/>
      </w:pPr>
    </w:p>
    <w:p w:rsidR="00F75AD1" w:rsidRDefault="00F75AD1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7F34" w:rsidRDefault="00F77F34" w:rsidP="00F75AD1">
      <w:pPr>
        <w:spacing w:after="160" w:line="256" w:lineRule="auto"/>
        <w:jc w:val="center"/>
      </w:pPr>
    </w:p>
    <w:p w:rsidR="00F75AD1" w:rsidRDefault="00F75AD1" w:rsidP="00F75AD1">
      <w:pPr>
        <w:spacing w:after="160" w:line="256" w:lineRule="auto"/>
        <w:jc w:val="center"/>
      </w:pPr>
      <w:r>
        <w:t>с. Никольск</w:t>
      </w:r>
    </w:p>
    <w:p w:rsidR="00F75AD1" w:rsidRDefault="00F75AD1" w:rsidP="00F75AD1">
      <w:pPr>
        <w:spacing w:after="160" w:line="256" w:lineRule="auto"/>
        <w:jc w:val="center"/>
      </w:pPr>
      <w:r>
        <w:t>2020г.</w:t>
      </w:r>
    </w:p>
    <w:p w:rsidR="00F75AD1" w:rsidRDefault="00F75AD1" w:rsidP="00F77F34">
      <w:pPr>
        <w:autoSpaceDE w:val="0"/>
        <w:autoSpaceDN w:val="0"/>
        <w:adjustRightInd w:val="0"/>
        <w:spacing w:after="120" w:line="261" w:lineRule="auto"/>
        <w:ind w:firstLine="0"/>
        <w:contextualSpacing w:val="0"/>
        <w:rPr>
          <w:rFonts w:eastAsia="Calibri"/>
          <w:b/>
          <w:bCs/>
          <w:szCs w:val="24"/>
          <w:lang w:bidi="ar-SA"/>
        </w:rPr>
      </w:pPr>
    </w:p>
    <w:p w:rsidR="00BB1353" w:rsidRPr="00C16ABB" w:rsidRDefault="006A6115" w:rsidP="00E232C7">
      <w:pPr>
        <w:spacing w:line="276" w:lineRule="auto"/>
        <w:ind w:firstLine="708"/>
        <w:contextualSpacing w:val="0"/>
        <w:rPr>
          <w:rFonts w:eastAsia="Calibri"/>
          <w:szCs w:val="24"/>
          <w:lang w:bidi="ar-SA"/>
        </w:rPr>
      </w:pPr>
      <w:r w:rsidRPr="006A6115">
        <w:rPr>
          <w:rFonts w:eastAsia="Calibri"/>
          <w:szCs w:val="24"/>
          <w:lang w:bidi="ar-SA"/>
        </w:rPr>
        <w:t>Рабочая  программа  по изобразительному ис</w:t>
      </w:r>
      <w:r w:rsidR="002F11B6">
        <w:rPr>
          <w:rFonts w:eastAsia="Calibri"/>
          <w:szCs w:val="24"/>
          <w:lang w:bidi="ar-SA"/>
        </w:rPr>
        <w:t xml:space="preserve">кусству разработана  на основе требований к результатам освоения  АООП НОО </w:t>
      </w:r>
      <w:r w:rsidR="00C16ABB">
        <w:rPr>
          <w:rFonts w:eastAsia="Calibri"/>
          <w:szCs w:val="24"/>
          <w:lang w:bidi="ar-SA"/>
        </w:rPr>
        <w:t xml:space="preserve"> </w:t>
      </w:r>
      <w:r w:rsidR="002F11B6">
        <w:rPr>
          <w:rFonts w:eastAsia="Calibri"/>
          <w:szCs w:val="24"/>
          <w:lang w:bidi="ar-SA"/>
        </w:rPr>
        <w:t>МОУ ИРМО «Никольская СОШ»</w:t>
      </w:r>
      <w:r w:rsidR="00C16ABB">
        <w:rPr>
          <w:rFonts w:eastAsia="Calibri"/>
          <w:szCs w:val="24"/>
          <w:lang w:bidi="ar-SA"/>
        </w:rPr>
        <w:t>.</w:t>
      </w:r>
    </w:p>
    <w:p w:rsidR="00DF389C" w:rsidRPr="00E232C7" w:rsidRDefault="006A6115" w:rsidP="00DF389C">
      <w:pPr>
        <w:pStyle w:val="10"/>
        <w:keepNext/>
        <w:keepLines/>
        <w:shd w:val="clear" w:color="auto" w:fill="auto"/>
        <w:spacing w:after="38" w:line="240" w:lineRule="exact"/>
        <w:ind w:firstLine="0"/>
      </w:pPr>
      <w:r w:rsidRPr="00E232C7">
        <w:rPr>
          <w:rFonts w:eastAsia="Calibri"/>
          <w:caps/>
        </w:rPr>
        <w:t>планируемые</w:t>
      </w:r>
      <w:r w:rsidR="00DF389C" w:rsidRPr="00E232C7">
        <w:rPr>
          <w:rFonts w:eastAsia="Calibri"/>
          <w:caps/>
        </w:rPr>
        <w:t xml:space="preserve"> предметные </w:t>
      </w:r>
      <w:r w:rsidRPr="00E232C7">
        <w:rPr>
          <w:rFonts w:eastAsia="Calibri"/>
          <w:caps/>
        </w:rPr>
        <w:t xml:space="preserve"> Результаты </w:t>
      </w:r>
      <w:r w:rsidR="00DF389C" w:rsidRPr="00E232C7">
        <w:rPr>
          <w:rFonts w:eastAsia="Calibri"/>
          <w:b w:val="0"/>
          <w:bCs w:val="0"/>
          <w:caps/>
        </w:rPr>
        <w:t xml:space="preserve"> </w:t>
      </w:r>
      <w:r w:rsidR="00DF389C" w:rsidRPr="00E232C7">
        <w:t>освоения учебного предмета</w:t>
      </w:r>
    </w:p>
    <w:p w:rsidR="00DF389C" w:rsidRPr="00E232C7" w:rsidRDefault="00E232C7" w:rsidP="00DF389C">
      <w:pPr>
        <w:pStyle w:val="10"/>
        <w:keepNext/>
        <w:keepLines/>
        <w:shd w:val="clear" w:color="auto" w:fill="auto"/>
        <w:spacing w:after="201" w:line="240" w:lineRule="exact"/>
        <w:ind w:firstLine="0"/>
      </w:pPr>
      <w:bookmarkStart w:id="0" w:name="bookmark2"/>
      <w:r>
        <w:t>«Изобразительное ис</w:t>
      </w:r>
      <w:r w:rsidRPr="00E232C7">
        <w:t>кусс</w:t>
      </w:r>
      <w:r>
        <w:t>т</w:t>
      </w:r>
      <w:r w:rsidRPr="00E232C7">
        <w:t>во</w:t>
      </w:r>
      <w:r w:rsidR="00DF389C" w:rsidRPr="00E232C7">
        <w:t>»</w:t>
      </w:r>
      <w:bookmarkEnd w:id="0"/>
      <w:r w:rsidR="00DF389C" w:rsidRPr="00E232C7">
        <w:t xml:space="preserve"> 3-4 классы</w:t>
      </w:r>
    </w:p>
    <w:p w:rsidR="006A6115" w:rsidRPr="00E232C7" w:rsidRDefault="00DF389C" w:rsidP="00E232C7">
      <w:pPr>
        <w:spacing w:line="274" w:lineRule="exact"/>
        <w:ind w:firstLine="320"/>
      </w:pPr>
      <w:r>
        <w:t>В результате изучения предмета «Изобразительное искусство»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E232C7" w:rsidRDefault="00E232C7" w:rsidP="00E232C7">
      <w:pPr>
        <w:pStyle w:val="a4"/>
        <w:rPr>
          <w:b/>
        </w:rPr>
      </w:pPr>
      <w:r>
        <w:rPr>
          <w:b/>
        </w:rPr>
        <w:t xml:space="preserve">  </w:t>
      </w:r>
    </w:p>
    <w:p w:rsidR="00E232C7" w:rsidRPr="00E232C7" w:rsidRDefault="00E232C7" w:rsidP="00E232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</w:t>
      </w:r>
      <w:r w:rsidRPr="00E232C7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E232C7" w:rsidRPr="00E232C7" w:rsidTr="00353EBB">
        <w:tc>
          <w:tcPr>
            <w:tcW w:w="9571" w:type="dxa"/>
            <w:gridSpan w:val="2"/>
          </w:tcPr>
          <w:p w:rsidR="00E232C7" w:rsidRPr="00E232C7" w:rsidRDefault="00E232C7" w:rsidP="00353EBB">
            <w:pPr>
              <w:jc w:val="center"/>
              <w:rPr>
                <w:b/>
                <w:szCs w:val="24"/>
                <w:lang w:bidi="ar-SA"/>
              </w:rPr>
            </w:pPr>
            <w:r w:rsidRPr="00E232C7">
              <w:rPr>
                <w:b/>
                <w:szCs w:val="24"/>
                <w:lang w:bidi="ar-SA"/>
              </w:rPr>
              <w:t>Планируемые результаты</w:t>
            </w:r>
          </w:p>
        </w:tc>
      </w:tr>
      <w:tr w:rsidR="00E232C7" w:rsidRPr="00E232C7" w:rsidTr="00353EBB">
        <w:tc>
          <w:tcPr>
            <w:tcW w:w="9571" w:type="dxa"/>
            <w:gridSpan w:val="2"/>
          </w:tcPr>
          <w:p w:rsidR="00E232C7" w:rsidRPr="00E232C7" w:rsidRDefault="00E232C7" w:rsidP="00353EBB">
            <w:pPr>
              <w:jc w:val="center"/>
              <w:rPr>
                <w:b/>
                <w:szCs w:val="24"/>
                <w:lang w:bidi="ar-SA"/>
              </w:rPr>
            </w:pPr>
            <w:r w:rsidRPr="00E232C7">
              <w:rPr>
                <w:b/>
                <w:szCs w:val="24"/>
                <w:lang w:bidi="ar-SA"/>
              </w:rPr>
              <w:t>Предметные</w:t>
            </w:r>
          </w:p>
        </w:tc>
      </w:tr>
      <w:tr w:rsidR="00E232C7" w:rsidRPr="00E232C7" w:rsidTr="00353EBB">
        <w:tc>
          <w:tcPr>
            <w:tcW w:w="4782" w:type="dxa"/>
          </w:tcPr>
          <w:p w:rsidR="00E232C7" w:rsidRPr="00E232C7" w:rsidRDefault="00E232C7" w:rsidP="00353EBB">
            <w:pPr>
              <w:jc w:val="center"/>
              <w:rPr>
                <w:b/>
                <w:szCs w:val="24"/>
                <w:lang w:bidi="ar-SA"/>
              </w:rPr>
            </w:pPr>
            <w:r w:rsidRPr="00E232C7">
              <w:rPr>
                <w:b/>
                <w:szCs w:val="24"/>
                <w:lang w:bidi="ar-SA"/>
              </w:rPr>
              <w:t>Выпускник научится</w:t>
            </w:r>
          </w:p>
        </w:tc>
        <w:tc>
          <w:tcPr>
            <w:tcW w:w="4789" w:type="dxa"/>
          </w:tcPr>
          <w:p w:rsidR="00E232C7" w:rsidRPr="00E232C7" w:rsidRDefault="00E232C7" w:rsidP="00353EBB">
            <w:pPr>
              <w:jc w:val="center"/>
              <w:rPr>
                <w:b/>
                <w:szCs w:val="24"/>
                <w:lang w:bidi="ar-SA"/>
              </w:rPr>
            </w:pPr>
            <w:r w:rsidRPr="00E232C7">
              <w:rPr>
                <w:b/>
                <w:szCs w:val="24"/>
                <w:lang w:bidi="ar-SA"/>
              </w:rPr>
              <w:t>Выпускник получит возможность научиться</w:t>
            </w:r>
          </w:p>
        </w:tc>
      </w:tr>
      <w:tr w:rsidR="00E232C7" w:rsidRPr="00E232C7" w:rsidTr="00353EBB">
        <w:tc>
          <w:tcPr>
            <w:tcW w:w="4782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Различать основные виды художественной деятельности и участвовать в художественно-творческой деятельности, используя различные художественные материалы.</w:t>
            </w:r>
          </w:p>
        </w:tc>
        <w:tc>
          <w:tcPr>
            <w:tcW w:w="4789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пространстве.</w:t>
            </w:r>
          </w:p>
        </w:tc>
      </w:tr>
      <w:tr w:rsidR="00E232C7" w:rsidRPr="00E232C7" w:rsidTr="00353EBB">
        <w:tc>
          <w:tcPr>
            <w:tcW w:w="4782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 xml:space="preserve">Узнавать отдельные произведения выдающихся художников и народных мастеров. </w:t>
            </w:r>
          </w:p>
        </w:tc>
        <w:tc>
          <w:tcPr>
            <w:tcW w:w="4789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</w:t>
            </w:r>
          </w:p>
        </w:tc>
      </w:tr>
      <w:tr w:rsidR="00E232C7" w:rsidRPr="00E232C7" w:rsidTr="00353EBB">
        <w:tc>
          <w:tcPr>
            <w:tcW w:w="4782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Различать основные и холодные цвета</w:t>
            </w:r>
          </w:p>
        </w:tc>
        <w:tc>
          <w:tcPr>
            <w:tcW w:w="4789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Развивать фантазию, воображение.</w:t>
            </w:r>
          </w:p>
        </w:tc>
      </w:tr>
      <w:tr w:rsidR="00E232C7" w:rsidRPr="00E232C7" w:rsidTr="00353EBB">
        <w:trPr>
          <w:trHeight w:val="354"/>
        </w:trPr>
        <w:tc>
          <w:tcPr>
            <w:tcW w:w="4782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Составлять композиции с учетом замысла</w:t>
            </w:r>
          </w:p>
        </w:tc>
        <w:tc>
          <w:tcPr>
            <w:tcW w:w="4789" w:type="dxa"/>
          </w:tcPr>
          <w:p w:rsidR="00E232C7" w:rsidRPr="00E232C7" w:rsidRDefault="00E232C7" w:rsidP="00353EBB">
            <w:pPr>
              <w:rPr>
                <w:szCs w:val="24"/>
                <w:lang w:bidi="ar-SA"/>
              </w:rPr>
            </w:pPr>
            <w:r w:rsidRPr="00E232C7">
              <w:rPr>
                <w:szCs w:val="24"/>
                <w:lang w:bidi="ar-SA"/>
              </w:rPr>
              <w:t>Приобрести навыки художественного восприятия различных видов искусства.</w:t>
            </w:r>
          </w:p>
        </w:tc>
      </w:tr>
    </w:tbl>
    <w:p w:rsidR="006A6115" w:rsidRPr="006A6115" w:rsidRDefault="006A6115" w:rsidP="006A6115">
      <w:pPr>
        <w:ind w:firstLine="0"/>
        <w:contextualSpacing w:val="0"/>
        <w:rPr>
          <w:b/>
          <w:szCs w:val="24"/>
          <w:lang w:bidi="ar-SA"/>
        </w:rPr>
      </w:pPr>
    </w:p>
    <w:p w:rsidR="00DF389C" w:rsidRDefault="00DF389C" w:rsidP="00DF389C">
      <w:pPr>
        <w:pStyle w:val="10"/>
        <w:keepNext/>
        <w:keepLines/>
        <w:shd w:val="clear" w:color="auto" w:fill="auto"/>
        <w:spacing w:after="0" w:line="278" w:lineRule="exact"/>
        <w:ind w:left="340" w:right="3540" w:firstLine="0"/>
        <w:jc w:val="left"/>
      </w:pPr>
      <w:bookmarkStart w:id="1" w:name="bookmark4"/>
      <w:r>
        <w:t>Регулятивные универсальные учебные действия Выпускник научится:</w:t>
      </w:r>
      <w:bookmarkEnd w:id="1"/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принимать и сохранять учебную задачу;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учитывать установленные правила в планировании и контроле способа решения;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осуществлять итоговый и пошаговый контроль по результату;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адекватно воспринимать предложения и оценку учителей, товарищей, родителей и других людей;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>различать способ и результат действия;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1"/>
        </w:tabs>
        <w:spacing w:line="274" w:lineRule="exact"/>
        <w:ind w:firstLine="0"/>
        <w:contextualSpacing w:val="0"/>
      </w:pPr>
      <w: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</w:t>
      </w:r>
      <w:r>
        <w:lastRenderedPageBreak/>
        <w:t>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F389C" w:rsidRDefault="00DF389C" w:rsidP="00DF389C">
      <w:pPr>
        <w:pStyle w:val="50"/>
        <w:shd w:val="clear" w:color="auto" w:fill="auto"/>
        <w:spacing w:before="0" w:after="0" w:line="278" w:lineRule="exact"/>
        <w:ind w:left="320" w:firstLine="0"/>
        <w:jc w:val="left"/>
      </w:pPr>
      <w:r>
        <w:t>Выпускник получит возможность научиться: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>в сотрудничестве с учителем ставить новые учебные задачи;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>преобразовывать практическую задачу в познавательную;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</w:pPr>
      <w:r>
        <w:t>проявлять познавательную инициативу в учебном сотрудничестве;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самостоятельно учитывать выделенные учителем ориентиры действия в новом учебном материале;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after="244" w:line="278" w:lineRule="exact"/>
        <w:ind w:firstLine="0"/>
        <w:jc w:val="both"/>
      </w:pPr>
      <w: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F389C" w:rsidRDefault="00DF389C" w:rsidP="00DF389C">
      <w:pPr>
        <w:pStyle w:val="10"/>
        <w:keepNext/>
        <w:keepLines/>
        <w:shd w:val="clear" w:color="auto" w:fill="auto"/>
        <w:spacing w:after="0" w:line="274" w:lineRule="exact"/>
        <w:ind w:left="320" w:right="3760" w:firstLine="0"/>
        <w:jc w:val="left"/>
      </w:pPr>
      <w:bookmarkStart w:id="2" w:name="bookmark5"/>
      <w:r>
        <w:t>Познавательные универсальные учебные действия Выпускник научится:</w:t>
      </w:r>
      <w:bookmarkEnd w:id="2"/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проявлять познавательную инициативу в учебном сотрудничестве;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строить сообщения в устной и письменной форме;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ориентироваться на разнообразие способов решения задач;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осуществлять анализ объектов с выделением существенных и несущественных признаков;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осуществлять синтез как составление целого из частей;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проводить сравнение, сериацию и классификацию по заданным критериям;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устанавливать причинно-следственные связи в изучаемом круге явлений;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строить рассуждения в форме связи простых суждений об объекте, его строении, свойствах и связях;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line="274" w:lineRule="exact"/>
        <w:ind w:firstLine="0"/>
        <w:contextualSpacing w:val="0"/>
      </w:pPr>
      <w:r>
        <w:t>устанавливать аналогии;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82"/>
        </w:tabs>
        <w:spacing w:after="240" w:line="274" w:lineRule="exact"/>
        <w:ind w:firstLine="0"/>
        <w:contextualSpacing w:val="0"/>
      </w:pPr>
      <w:r>
        <w:t>владеть рядом общих приемов решения задач.</w:t>
      </w:r>
    </w:p>
    <w:p w:rsidR="00DF389C" w:rsidRDefault="00DF389C" w:rsidP="00DF389C">
      <w:pPr>
        <w:pStyle w:val="50"/>
        <w:shd w:val="clear" w:color="auto" w:fill="auto"/>
        <w:spacing w:before="0" w:after="0" w:line="274" w:lineRule="exact"/>
        <w:ind w:left="320" w:firstLine="0"/>
        <w:jc w:val="left"/>
      </w:pPr>
      <w:r>
        <w:t>Выпускник получит возможность научиться: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расширенный поиск информации с использованием ресурсов библиотек и сети Интернет;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записывать, фиксировать информацию об окружающем мире с помощью инструментов ИКТ;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создавать и преобразовывать модели и схемы для решения задач;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осознанно и произвольно строить сообщения в устной и письменной форме;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</w:pPr>
      <w: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</w:pPr>
      <w: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</w:pPr>
      <w:r>
        <w:t>строить логическое рассуждение, включающее установление причинно-следственных связей;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after="244" w:line="278" w:lineRule="exact"/>
        <w:ind w:firstLine="0"/>
        <w:jc w:val="both"/>
      </w:pPr>
      <w:r>
        <w:t>произвольно и осознанно владеть общими приемами решения задач.</w:t>
      </w:r>
    </w:p>
    <w:p w:rsidR="00DF389C" w:rsidRDefault="00DF389C" w:rsidP="00DF389C">
      <w:pPr>
        <w:pStyle w:val="10"/>
        <w:keepNext/>
        <w:keepLines/>
        <w:shd w:val="clear" w:color="auto" w:fill="auto"/>
        <w:spacing w:after="0" w:line="274" w:lineRule="exact"/>
        <w:ind w:left="320" w:right="3540" w:firstLine="0"/>
        <w:jc w:val="left"/>
      </w:pPr>
      <w:bookmarkStart w:id="3" w:name="bookmark6"/>
      <w:r>
        <w:t>Коммуникативные универсальные учебные действия Выпускник научится:</w:t>
      </w:r>
      <w:bookmarkEnd w:id="3"/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учитывать разные мнения и стремиться к координации различных позиций в сотрудничестве;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формулировать собственное мнение и позицию;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строить понятные для партнера высказывания, учитывающие, что партнер знает и видит, а что нет;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задавать вопросы;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контролировать действия партнера;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line="274" w:lineRule="exact"/>
        <w:ind w:firstLine="0"/>
        <w:contextualSpacing w:val="0"/>
      </w:pPr>
      <w:r>
        <w:t>использовать речь для регуляции своего действия;</w:t>
      </w:r>
    </w:p>
    <w:p w:rsidR="00DF389C" w:rsidRDefault="00DF389C" w:rsidP="00DF389C">
      <w:pPr>
        <w:widowControl w:val="0"/>
        <w:numPr>
          <w:ilvl w:val="0"/>
          <w:numId w:val="20"/>
        </w:numPr>
        <w:tabs>
          <w:tab w:val="left" w:pos="278"/>
        </w:tabs>
        <w:spacing w:after="240" w:line="274" w:lineRule="exact"/>
        <w:ind w:firstLine="0"/>
        <w:contextualSpacing w:val="0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F389C" w:rsidRDefault="00DF389C" w:rsidP="00DF389C">
      <w:pPr>
        <w:pStyle w:val="50"/>
        <w:shd w:val="clear" w:color="auto" w:fill="auto"/>
        <w:spacing w:before="0" w:after="0" w:line="274" w:lineRule="exact"/>
        <w:ind w:left="320" w:firstLine="0"/>
        <w:jc w:val="left"/>
      </w:pPr>
      <w:r>
        <w:t>Выпускник получит возможность научиться: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учитывать и координировать в сотрудничестве позиции других людей, отличные от собственной;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</w:pPr>
      <w:r>
        <w:t>учитывать разные мнения и интересы и обосновывать собственную позицию;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</w:pPr>
      <w:r>
        <w:t>понимать относительность мнений и подходов к решению проблемы;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</w:pPr>
      <w:r>
        <w:t>осуществлять взаимный контроль и оказывать в сотрудничестве необходимую взаимопомощь;</w:t>
      </w:r>
    </w:p>
    <w:p w:rsidR="00DF389C" w:rsidRDefault="00DF389C" w:rsidP="00DF389C">
      <w:pPr>
        <w:pStyle w:val="70"/>
        <w:numPr>
          <w:ilvl w:val="0"/>
          <w:numId w:val="20"/>
        </w:numPr>
        <w:shd w:val="clear" w:color="auto" w:fill="auto"/>
        <w:tabs>
          <w:tab w:val="left" w:pos="278"/>
        </w:tabs>
        <w:spacing w:before="0" w:after="206" w:line="274" w:lineRule="exact"/>
        <w:ind w:firstLine="0"/>
        <w:jc w:val="left"/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957E3" w:rsidRDefault="001957E3" w:rsidP="001957E3">
      <w:pPr>
        <w:pStyle w:val="a6"/>
        <w:spacing w:before="0" w:beforeAutospacing="0" w:after="150" w:afterAutospacing="0"/>
        <w:rPr>
          <w:color w:val="000000"/>
        </w:rPr>
      </w:pPr>
    </w:p>
    <w:p w:rsidR="001957E3" w:rsidRPr="008E140F" w:rsidRDefault="001957E3" w:rsidP="001957E3">
      <w:pPr>
        <w:pStyle w:val="a6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B1353" w:rsidRDefault="00DF389C" w:rsidP="006A6115">
      <w:pPr>
        <w:autoSpaceDE w:val="0"/>
        <w:autoSpaceDN w:val="0"/>
        <w:adjustRightInd w:val="0"/>
        <w:spacing w:line="264" w:lineRule="auto"/>
        <w:ind w:firstLine="0"/>
        <w:contextualSpacing w:val="0"/>
        <w:jc w:val="left"/>
        <w:rPr>
          <w:b/>
          <w:szCs w:val="24"/>
          <w:lang w:eastAsia="ru-RU" w:bidi="ar-SA"/>
        </w:rPr>
      </w:pPr>
      <w:r>
        <w:rPr>
          <w:b/>
          <w:szCs w:val="24"/>
          <w:lang w:eastAsia="ru-RU" w:bidi="ar-SA"/>
        </w:rPr>
        <w:t xml:space="preserve">      </w:t>
      </w:r>
    </w:p>
    <w:p w:rsidR="008E140F" w:rsidRPr="00BB1353" w:rsidRDefault="006A6115" w:rsidP="00E232C7">
      <w:pPr>
        <w:autoSpaceDE w:val="0"/>
        <w:autoSpaceDN w:val="0"/>
        <w:adjustRightInd w:val="0"/>
        <w:spacing w:line="264" w:lineRule="auto"/>
        <w:ind w:firstLine="0"/>
        <w:contextualSpacing w:val="0"/>
        <w:jc w:val="center"/>
        <w:rPr>
          <w:b/>
          <w:szCs w:val="24"/>
          <w:lang w:bidi="ar-SA"/>
        </w:rPr>
      </w:pPr>
      <w:r w:rsidRPr="006A6115">
        <w:rPr>
          <w:rFonts w:eastAsia="Calibri"/>
          <w:b/>
          <w:bCs/>
          <w:caps/>
          <w:szCs w:val="24"/>
          <w:lang w:bidi="ar-SA"/>
        </w:rPr>
        <w:lastRenderedPageBreak/>
        <w:t>содержание учебного предмета.</w:t>
      </w:r>
      <w:r w:rsidR="00DF389C">
        <w:rPr>
          <w:rFonts w:eastAsia="Calibri"/>
          <w:b/>
          <w:bCs/>
          <w:caps/>
          <w:szCs w:val="24"/>
          <w:lang w:bidi="ar-SA"/>
        </w:rPr>
        <w:t xml:space="preserve"> 3-4 класс</w:t>
      </w:r>
    </w:p>
    <w:p w:rsidR="008E140F" w:rsidRDefault="008E140F" w:rsidP="00166097">
      <w:pPr>
        <w:ind w:firstLine="0"/>
        <w:rPr>
          <w:rFonts w:eastAsiaTheme="minorEastAsia"/>
          <w:b/>
          <w:szCs w:val="24"/>
          <w:lang w:eastAsia="ru-RU" w:bidi="ar-SA"/>
        </w:rPr>
      </w:pPr>
    </w:p>
    <w:tbl>
      <w:tblPr>
        <w:tblStyle w:val="a5"/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1094"/>
        <w:gridCol w:w="6268"/>
        <w:gridCol w:w="1709"/>
      </w:tblGrid>
      <w:tr w:rsidR="008E140F" w:rsidTr="00E232C7">
        <w:trPr>
          <w:trHeight w:val="620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№</w:t>
            </w: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Название раздела.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Кол-во часов.</w:t>
            </w:r>
          </w:p>
        </w:tc>
      </w:tr>
      <w:tr w:rsidR="008E140F" w:rsidTr="00E232C7">
        <w:trPr>
          <w:trHeight w:val="377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1</w:t>
            </w: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b/>
                <w:bCs/>
                <w:szCs w:val="24"/>
              </w:rPr>
              <w:t>Рисование с натуры.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7</w:t>
            </w:r>
          </w:p>
        </w:tc>
      </w:tr>
      <w:tr w:rsidR="008E140F" w:rsidTr="00E232C7">
        <w:trPr>
          <w:trHeight w:val="620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2</w:t>
            </w: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 w:rsidRPr="00166097">
              <w:rPr>
                <w:b/>
                <w:bCs/>
                <w:szCs w:val="24"/>
              </w:rPr>
              <w:t xml:space="preserve">Рисование на темы, по памяти и представлению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17</w:t>
            </w:r>
          </w:p>
        </w:tc>
      </w:tr>
      <w:tr w:rsidR="008E140F" w:rsidTr="00E232C7">
        <w:trPr>
          <w:trHeight w:val="365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3</w:t>
            </w: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 w:rsidRPr="00166097">
              <w:rPr>
                <w:b/>
                <w:bCs/>
                <w:szCs w:val="24"/>
              </w:rPr>
              <w:t>Декоративная работа</w:t>
            </w:r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7</w:t>
            </w:r>
          </w:p>
        </w:tc>
      </w:tr>
      <w:tr w:rsidR="008E140F" w:rsidTr="00E232C7">
        <w:trPr>
          <w:trHeight w:val="377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4</w:t>
            </w: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 w:rsidRPr="00166097">
              <w:rPr>
                <w:b/>
                <w:bCs/>
                <w:szCs w:val="24"/>
              </w:rPr>
              <w:t>Лепка</w:t>
            </w:r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3</w:t>
            </w:r>
          </w:p>
        </w:tc>
      </w:tr>
      <w:tr w:rsidR="008E140F" w:rsidTr="00E232C7">
        <w:trPr>
          <w:trHeight w:val="377"/>
        </w:trPr>
        <w:tc>
          <w:tcPr>
            <w:tcW w:w="1094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</w:p>
        </w:tc>
        <w:tc>
          <w:tcPr>
            <w:tcW w:w="6268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Итого:</w:t>
            </w:r>
          </w:p>
        </w:tc>
        <w:tc>
          <w:tcPr>
            <w:tcW w:w="1709" w:type="dxa"/>
          </w:tcPr>
          <w:p w:rsidR="008E140F" w:rsidRDefault="008E140F" w:rsidP="008E140F">
            <w:pPr>
              <w:spacing w:after="150"/>
              <w:ind w:firstLine="0"/>
              <w:contextualSpacing w:val="0"/>
              <w:jc w:val="left"/>
              <w:rPr>
                <w:szCs w:val="24"/>
                <w:lang w:eastAsia="ru-RU" w:bidi="ar-SA"/>
              </w:rPr>
            </w:pPr>
            <w:r>
              <w:rPr>
                <w:szCs w:val="24"/>
                <w:lang w:eastAsia="ru-RU" w:bidi="ar-SA"/>
              </w:rPr>
              <w:t>34</w:t>
            </w:r>
          </w:p>
        </w:tc>
      </w:tr>
    </w:tbl>
    <w:p w:rsidR="005359C9" w:rsidRDefault="00E232C7" w:rsidP="005359C9">
      <w:pPr>
        <w:ind w:firstLine="0"/>
        <w:rPr>
          <w:rFonts w:eastAsiaTheme="minorEastAsia"/>
          <w:b/>
          <w:szCs w:val="24"/>
          <w:lang w:eastAsia="ru-RU" w:bidi="ar-SA"/>
        </w:rPr>
      </w:pPr>
      <w:r>
        <w:rPr>
          <w:rFonts w:eastAsiaTheme="minorEastAsia"/>
          <w:b/>
          <w:szCs w:val="24"/>
          <w:lang w:eastAsia="ru-RU" w:bidi="ar-SA"/>
        </w:rPr>
        <w:t xml:space="preserve">                        </w:t>
      </w:r>
    </w:p>
    <w:p w:rsidR="005359C9" w:rsidRDefault="005359C9" w:rsidP="005359C9">
      <w:pPr>
        <w:ind w:firstLine="0"/>
        <w:rPr>
          <w:rFonts w:eastAsiaTheme="minorEastAsia"/>
          <w:b/>
          <w:szCs w:val="24"/>
          <w:lang w:eastAsia="ru-RU" w:bidi="ar-SA"/>
        </w:rPr>
      </w:pPr>
    </w:p>
    <w:p w:rsidR="005359C9" w:rsidRDefault="005359C9" w:rsidP="005359C9">
      <w:pPr>
        <w:ind w:firstLine="0"/>
        <w:rPr>
          <w:rFonts w:eastAsiaTheme="minorEastAsia"/>
          <w:b/>
          <w:szCs w:val="24"/>
          <w:lang w:eastAsia="ru-RU" w:bidi="ar-SA"/>
        </w:rPr>
      </w:pPr>
    </w:p>
    <w:p w:rsidR="000F10F8" w:rsidRPr="005359C9" w:rsidRDefault="000F10F8" w:rsidP="005359C9">
      <w:pPr>
        <w:ind w:firstLine="0"/>
        <w:rPr>
          <w:szCs w:val="24"/>
          <w:lang w:eastAsia="ru-RU" w:bidi="ar-SA"/>
        </w:rPr>
      </w:pPr>
      <w:r w:rsidRPr="000F10F8">
        <w:rPr>
          <w:b/>
          <w:sz w:val="28"/>
        </w:rPr>
        <w:t>Тематическое</w:t>
      </w:r>
      <w:r>
        <w:rPr>
          <w:sz w:val="28"/>
        </w:rPr>
        <w:t xml:space="preserve"> </w:t>
      </w:r>
      <w:r>
        <w:t xml:space="preserve">  </w:t>
      </w:r>
      <w:r w:rsidR="00AB5F57" w:rsidRPr="009B7B1C">
        <w:rPr>
          <w:b/>
          <w:sz w:val="28"/>
        </w:rPr>
        <w:t>планирование</w:t>
      </w:r>
      <w:r w:rsidR="00DF389C">
        <w:rPr>
          <w:b/>
          <w:sz w:val="28"/>
        </w:rPr>
        <w:t xml:space="preserve"> </w:t>
      </w:r>
      <w:r w:rsidR="005359C9">
        <w:rPr>
          <w:b/>
          <w:sz w:val="28"/>
        </w:rPr>
        <w:t xml:space="preserve"> учебного предмета </w:t>
      </w:r>
      <w:r w:rsidR="00932271">
        <w:rPr>
          <w:b/>
          <w:sz w:val="28"/>
        </w:rPr>
        <w:t>3</w:t>
      </w:r>
      <w:r w:rsidR="00DF389C">
        <w:rPr>
          <w:b/>
          <w:sz w:val="28"/>
        </w:rPr>
        <w:t xml:space="preserve"> класс</w:t>
      </w:r>
      <w:r w:rsidR="005359C9">
        <w:rPr>
          <w:b/>
          <w:sz w:val="28"/>
        </w:rPr>
        <w:t xml:space="preserve">  (34 час)</w:t>
      </w:r>
    </w:p>
    <w:p w:rsidR="000F10F8" w:rsidRDefault="000F10F8" w:rsidP="000F10F8">
      <w:pPr>
        <w:spacing w:line="557" w:lineRule="exact"/>
        <w:ind w:left="3760" w:right="3400" w:firstLine="0"/>
        <w:jc w:val="left"/>
      </w:pPr>
    </w:p>
    <w:tbl>
      <w:tblPr>
        <w:tblW w:w="949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73"/>
        <w:gridCol w:w="1276"/>
      </w:tblGrid>
      <w:tr w:rsidR="00932271" w:rsidTr="00932271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rPr>
                <w:b/>
              </w:rPr>
              <w:t>№ п/п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932271" w:rsidTr="0093227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</w:pPr>
          </w:p>
        </w:tc>
        <w:tc>
          <w:tcPr>
            <w:tcW w:w="7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  <w:rPr>
                <w:b/>
              </w:rPr>
            </w:pPr>
          </w:p>
        </w:tc>
      </w:tr>
      <w:tr w:rsidR="00932271" w:rsidTr="0093227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71" w:rsidRDefault="00932271" w:rsidP="00843A8C">
            <w:pPr>
              <w:ind w:firstLine="0"/>
              <w:contextualSpacing w:val="0"/>
              <w:jc w:val="left"/>
              <w:rPr>
                <w:b/>
              </w:rPr>
            </w:pP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</w:t>
            </w:r>
            <w:r>
              <w:rPr>
                <w:color w:val="000000"/>
                <w:szCs w:val="24"/>
                <w:lang w:eastAsia="ru-RU"/>
              </w:rPr>
              <w:t>Рисование с натуры листьев</w:t>
            </w:r>
            <w:r>
              <w:t xml:space="preserve">        Беседа по картине</w:t>
            </w:r>
          </w:p>
          <w:p w:rsidR="00932271" w:rsidRDefault="00932271" w:rsidP="00843A8C">
            <w:pPr>
              <w:ind w:firstLine="0"/>
            </w:pPr>
            <w:r>
              <w:t xml:space="preserve"> И Левитана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узора в полосе из веток с листочками. Рисование с натуры ветки дерева с простыми по форме листьями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на тему «Парк осенью». Беседа по картинам об осени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предметов различной формы и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морских сигнальных флажков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досок (с узором) для резания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шахматного узора в квадрате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Иллюстрирование рассказа, прочитанного учителем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геометрического орнамента в квадрате.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ind w:firstLine="0"/>
            </w:pPr>
            <w:r>
              <w:t>Рисование с натуры игрушечного домика.</w:t>
            </w:r>
          </w:p>
          <w:p w:rsidR="00932271" w:rsidRDefault="00932271" w:rsidP="00843A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Иллюстрирование рассказа, прочитанного учителем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Знакомство с работами гжельских мастеров. Узор для гжельской тарелки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будильника круглой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двухцветного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узора в полосе (снежинки и веточки ели).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Беседа по картинам на тему «Зима пришла»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ind w:firstLine="0"/>
            </w:pPr>
            <w:r>
              <w:t>Рисование на тему «Нарядная елка».</w:t>
            </w:r>
          </w:p>
          <w:p w:rsidR="00932271" w:rsidRDefault="00932271" w:rsidP="00843A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узора на рукавичке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на тему «Елка зимой в лесу».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молотка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  <w:rPr>
                <w:rFonts w:eastAsiaTheme="minorHAnsi"/>
                <w:bCs/>
                <w:color w:val="000000"/>
                <w:szCs w:val="24"/>
                <w:lang w:bidi="ar-SA"/>
              </w:rPr>
            </w:pPr>
            <w:r>
              <w:t>Рисование с натуры несложного по форме инструмента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теннисной ракетки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Беседа по картинам К. Юона «Конец зимы», «Полдень» или др. Рисование на тему «Мой любимый сказочный герой».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Декоративное рисование — оформление поздравительной открытки к 8 Марта.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по образцу орнамента из квадратов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постройки из элементов строительного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ind w:firstLine="0"/>
            </w:pPr>
            <w:r>
              <w:t xml:space="preserve">    1</w:t>
            </w:r>
          </w:p>
          <w:p w:rsidR="00932271" w:rsidRDefault="00932271" w:rsidP="00843A8C">
            <w:pPr>
              <w:ind w:firstLine="175"/>
            </w:pP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с натуры игрушки-вертолета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узора из растительных форм в полосе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Беседа по картинам о весне Рисование с натуры весенней веточки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ind w:firstLine="0"/>
            </w:pPr>
            <w:r>
              <w:t>Рисование на тему «Деревья весной».</w:t>
            </w:r>
          </w:p>
          <w:p w:rsidR="00932271" w:rsidRDefault="00932271" w:rsidP="00843A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Рисование орнамента из квадратов (крышка для коробки квадратной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ind w:firstLine="0"/>
            </w:pPr>
            <w:r>
              <w:t>Рисование на тему «Праздник Победы» (праздничный салют).</w:t>
            </w:r>
          </w:p>
          <w:p w:rsidR="00932271" w:rsidRDefault="00932271" w:rsidP="00843A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175"/>
            </w:pPr>
            <w:r>
              <w:t>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>Декоративное рисование на тему «Нарисуй любой узор в квадрате»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 1</w:t>
            </w:r>
          </w:p>
        </w:tc>
      </w:tr>
      <w:tr w:rsidR="00932271" w:rsidTr="00932271">
        <w:trPr>
          <w:trHeight w:val="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71" w:rsidRDefault="00932271" w:rsidP="00843A8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Беседа по картинам на тему «Разноцветные краски лета» Рисование с натуры куста земляники с цветами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71" w:rsidRDefault="00932271" w:rsidP="00843A8C">
            <w:pPr>
              <w:ind w:firstLine="0"/>
            </w:pPr>
            <w:r>
              <w:t xml:space="preserve">    1</w:t>
            </w:r>
          </w:p>
        </w:tc>
      </w:tr>
    </w:tbl>
    <w:p w:rsidR="00E232C7" w:rsidRDefault="00E232C7" w:rsidP="00932271">
      <w:pPr>
        <w:spacing w:line="557" w:lineRule="exact"/>
        <w:ind w:right="3400" w:firstLine="0"/>
        <w:jc w:val="left"/>
      </w:pPr>
    </w:p>
    <w:p w:rsidR="00E232C7" w:rsidRDefault="00E232C7" w:rsidP="00932271">
      <w:pPr>
        <w:spacing w:line="557" w:lineRule="exact"/>
        <w:ind w:right="3400" w:firstLine="0"/>
        <w:jc w:val="left"/>
      </w:pPr>
    </w:p>
    <w:p w:rsidR="00E232C7" w:rsidRDefault="00E232C7" w:rsidP="00932271">
      <w:pPr>
        <w:spacing w:line="557" w:lineRule="exact"/>
        <w:ind w:right="3400" w:firstLine="0"/>
        <w:jc w:val="left"/>
      </w:pPr>
    </w:p>
    <w:p w:rsidR="00E232C7" w:rsidRDefault="00E232C7" w:rsidP="00E232C7">
      <w:pPr>
        <w:spacing w:line="557" w:lineRule="exact"/>
        <w:ind w:right="3400" w:firstLine="0"/>
        <w:jc w:val="center"/>
      </w:pPr>
    </w:p>
    <w:p w:rsidR="00E232C7" w:rsidRDefault="00932271" w:rsidP="00E232C7">
      <w:pPr>
        <w:spacing w:line="557" w:lineRule="exact"/>
        <w:ind w:right="3400" w:firstLine="0"/>
        <w:jc w:val="right"/>
      </w:pPr>
      <w:r>
        <w:lastRenderedPageBreak/>
        <w:t xml:space="preserve">Тематическое планирование </w:t>
      </w:r>
      <w:r w:rsidR="00E232C7">
        <w:t>по изобразительному искусству</w:t>
      </w:r>
    </w:p>
    <w:p w:rsidR="00932271" w:rsidRDefault="00E232C7" w:rsidP="00E232C7">
      <w:pPr>
        <w:spacing w:line="557" w:lineRule="exact"/>
        <w:ind w:right="3400" w:firstLine="0"/>
        <w:jc w:val="center"/>
      </w:pPr>
      <w:r>
        <w:t xml:space="preserve">4 </w:t>
      </w:r>
      <w:r w:rsidR="00417BDB">
        <w:t>класс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276"/>
      </w:tblGrid>
      <w:tr w:rsidR="00932271" w:rsidRPr="00345DD0" w:rsidTr="00E232C7">
        <w:trPr>
          <w:jc w:val="center"/>
        </w:trPr>
        <w:tc>
          <w:tcPr>
            <w:tcW w:w="993" w:type="dxa"/>
          </w:tcPr>
          <w:p w:rsidR="00932271" w:rsidRPr="00345DD0" w:rsidRDefault="00932271" w:rsidP="00932271">
            <w:pPr>
              <w:ind w:right="5" w:firstLine="0"/>
            </w:pPr>
            <w:r>
              <w:t>№</w:t>
            </w:r>
          </w:p>
        </w:tc>
        <w:tc>
          <w:tcPr>
            <w:tcW w:w="7371" w:type="dxa"/>
          </w:tcPr>
          <w:p w:rsidR="00932271" w:rsidRPr="00345DD0" w:rsidRDefault="00932271" w:rsidP="00FF21E1">
            <w:pPr>
              <w:ind w:right="5"/>
              <w:jc w:val="center"/>
            </w:pPr>
            <w:r>
              <w:t xml:space="preserve">Название темы и раздела </w:t>
            </w:r>
          </w:p>
        </w:tc>
        <w:tc>
          <w:tcPr>
            <w:tcW w:w="1276" w:type="dxa"/>
          </w:tcPr>
          <w:p w:rsidR="00932271" w:rsidRDefault="00932271" w:rsidP="00932271">
            <w:pPr>
              <w:ind w:right="5" w:firstLine="0"/>
            </w:pPr>
            <w:r>
              <w:t>Кол-во часов</w:t>
            </w:r>
          </w:p>
        </w:tc>
      </w:tr>
      <w:tr w:rsidR="00932271" w:rsidRPr="00345DD0" w:rsidTr="00E232C7">
        <w:trPr>
          <w:trHeight w:val="357"/>
          <w:jc w:val="center"/>
        </w:trPr>
        <w:tc>
          <w:tcPr>
            <w:tcW w:w="993" w:type="dxa"/>
          </w:tcPr>
          <w:p w:rsidR="00932271" w:rsidRPr="00345DD0" w:rsidRDefault="00932271" w:rsidP="00FF21E1">
            <w:pPr>
              <w:ind w:right="5"/>
            </w:pPr>
            <w:r>
              <w:t>1</w:t>
            </w:r>
            <w:r w:rsidRPr="00345DD0">
              <w:t>.</w:t>
            </w:r>
          </w:p>
        </w:tc>
        <w:tc>
          <w:tcPr>
            <w:tcW w:w="7371" w:type="dxa"/>
          </w:tcPr>
          <w:p w:rsidR="00932271" w:rsidRPr="00345DD0" w:rsidRDefault="00932271" w:rsidP="00932271">
            <w:pPr>
              <w:ind w:firstLine="0"/>
              <w:contextualSpacing w:val="0"/>
            </w:pPr>
            <w:r w:rsidRPr="00345DD0">
              <w:t>Рисование с натуры предметов цилиндрической фор</w:t>
            </w:r>
            <w:r w:rsidRPr="00345DD0">
              <w:rPr>
                <w:lang w:val="tt-RU"/>
              </w:rPr>
              <w:t xml:space="preserve"> </w:t>
            </w:r>
            <w:r w:rsidRPr="00345DD0">
              <w:t>мы, расположенных ниже уровня зрения (кружка).</w:t>
            </w:r>
          </w:p>
          <w:p w:rsidR="00932271" w:rsidRPr="00345DD0" w:rsidRDefault="00932271" w:rsidP="00932271">
            <w:pPr>
              <w:contextualSpacing w:val="0"/>
            </w:pPr>
          </w:p>
        </w:tc>
        <w:tc>
          <w:tcPr>
            <w:tcW w:w="1276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trHeight w:val="356"/>
          <w:jc w:val="center"/>
        </w:trPr>
        <w:tc>
          <w:tcPr>
            <w:tcW w:w="993" w:type="dxa"/>
          </w:tcPr>
          <w:p w:rsidR="00932271" w:rsidRDefault="00932271" w:rsidP="00FF21E1">
            <w:pPr>
              <w:ind w:right="5"/>
            </w:pPr>
            <w:r>
              <w:t>2</w:t>
            </w:r>
          </w:p>
        </w:tc>
        <w:tc>
          <w:tcPr>
            <w:tcW w:w="7371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 w:rsidRPr="00345DD0">
              <w:t>Рисование с натуры овощей и фруктов в виде набросков.</w:t>
            </w:r>
          </w:p>
          <w:p w:rsidR="00932271" w:rsidRPr="00345DD0" w:rsidRDefault="00932271" w:rsidP="00932271">
            <w:pPr>
              <w:ind w:firstLine="0"/>
              <w:contextualSpacing w:val="0"/>
            </w:pPr>
          </w:p>
        </w:tc>
        <w:tc>
          <w:tcPr>
            <w:tcW w:w="1276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trHeight w:val="356"/>
          <w:jc w:val="center"/>
        </w:trPr>
        <w:tc>
          <w:tcPr>
            <w:tcW w:w="993" w:type="dxa"/>
          </w:tcPr>
          <w:p w:rsidR="00932271" w:rsidRDefault="00932271" w:rsidP="00FF21E1">
            <w:pPr>
              <w:ind w:right="5"/>
            </w:pPr>
            <w:r>
              <w:t>3</w:t>
            </w:r>
          </w:p>
        </w:tc>
        <w:tc>
          <w:tcPr>
            <w:tcW w:w="7371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 w:rsidRPr="00345DD0">
              <w:t xml:space="preserve">Рисование с натуры листа дерева </w:t>
            </w:r>
          </w:p>
          <w:p w:rsidR="00932271" w:rsidRPr="00345DD0" w:rsidRDefault="00932271" w:rsidP="00932271">
            <w:pPr>
              <w:ind w:firstLine="0"/>
              <w:contextualSpacing w:val="0"/>
            </w:pPr>
          </w:p>
        </w:tc>
        <w:tc>
          <w:tcPr>
            <w:tcW w:w="1276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trHeight w:val="356"/>
          <w:jc w:val="center"/>
        </w:trPr>
        <w:tc>
          <w:tcPr>
            <w:tcW w:w="993" w:type="dxa"/>
          </w:tcPr>
          <w:p w:rsidR="00932271" w:rsidRDefault="00932271" w:rsidP="00FF21E1">
            <w:pPr>
              <w:ind w:right="5"/>
            </w:pPr>
            <w:r>
              <w:t>4</w:t>
            </w:r>
          </w:p>
        </w:tc>
        <w:tc>
          <w:tcPr>
            <w:tcW w:w="7371" w:type="dxa"/>
          </w:tcPr>
          <w:p w:rsidR="00932271" w:rsidRPr="00345DD0" w:rsidRDefault="00932271" w:rsidP="00932271">
            <w:pPr>
              <w:ind w:firstLine="0"/>
              <w:contextualSpacing w:val="0"/>
            </w:pPr>
            <w:r w:rsidRPr="00345DD0">
              <w:t>Рисование с натуры ветки рябины</w:t>
            </w:r>
          </w:p>
        </w:tc>
        <w:tc>
          <w:tcPr>
            <w:tcW w:w="1276" w:type="dxa"/>
          </w:tcPr>
          <w:p w:rsidR="00932271" w:rsidRPr="00345DD0" w:rsidRDefault="0093227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638"/>
          <w:jc w:val="center"/>
        </w:trPr>
        <w:tc>
          <w:tcPr>
            <w:tcW w:w="993" w:type="dxa"/>
          </w:tcPr>
          <w:p w:rsidR="00FF21E1" w:rsidRPr="00345DD0" w:rsidRDefault="00FF21E1" w:rsidP="00FF21E1">
            <w:pPr>
              <w:ind w:right="5"/>
            </w:pPr>
            <w:r>
              <w:t>5</w:t>
            </w:r>
          </w:p>
        </w:tc>
        <w:tc>
          <w:tcPr>
            <w:tcW w:w="7371" w:type="dxa"/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Рисование геометрического орнамента (крышка для стол</w:t>
            </w:r>
            <w:r w:rsidRPr="00345DD0">
              <w:rPr>
                <w:lang w:val="tt-RU"/>
              </w:rPr>
              <w:t xml:space="preserve">а </w:t>
            </w:r>
            <w:r w:rsidRPr="00345DD0">
              <w:t>квадратной формы).</w:t>
            </w:r>
          </w:p>
        </w:tc>
        <w:tc>
          <w:tcPr>
            <w:tcW w:w="1276" w:type="dxa"/>
          </w:tcPr>
          <w:p w:rsidR="00FF21E1" w:rsidRPr="00345DD0" w:rsidRDefault="00FF21E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637"/>
          <w:jc w:val="center"/>
        </w:trPr>
        <w:tc>
          <w:tcPr>
            <w:tcW w:w="993" w:type="dxa"/>
          </w:tcPr>
          <w:p w:rsidR="00FF21E1" w:rsidRPr="00345DD0" w:rsidRDefault="00FF21E1" w:rsidP="00FF21E1">
            <w:pPr>
              <w:ind w:right="5"/>
            </w:pPr>
            <w:r>
              <w:t>6</w:t>
            </w:r>
          </w:p>
        </w:tc>
        <w:tc>
          <w:tcPr>
            <w:tcW w:w="7371" w:type="dxa"/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Составление узора в квадрате из растительных форм.</w:t>
            </w:r>
          </w:p>
        </w:tc>
        <w:tc>
          <w:tcPr>
            <w:tcW w:w="1276" w:type="dxa"/>
          </w:tcPr>
          <w:p w:rsidR="00FF21E1" w:rsidRPr="00345DD0" w:rsidRDefault="00FF21E1" w:rsidP="00932271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jc w:val="center"/>
        </w:trPr>
        <w:tc>
          <w:tcPr>
            <w:tcW w:w="993" w:type="dxa"/>
          </w:tcPr>
          <w:p w:rsidR="00932271" w:rsidRPr="00345DD0" w:rsidRDefault="00FF21E1" w:rsidP="00FF21E1">
            <w:pPr>
              <w:ind w:right="5"/>
            </w:pPr>
            <w:r>
              <w:t>7</w:t>
            </w:r>
          </w:p>
        </w:tc>
        <w:tc>
          <w:tcPr>
            <w:tcW w:w="7371" w:type="dxa"/>
          </w:tcPr>
          <w:p w:rsidR="00932271" w:rsidRPr="00345DD0" w:rsidRDefault="00932271" w:rsidP="00FF21E1">
            <w:pPr>
              <w:ind w:left="170" w:right="5" w:firstLine="0"/>
              <w:contextualSpacing w:val="0"/>
            </w:pPr>
            <w:r w:rsidRPr="00345DD0">
              <w:t>Рисование на тему «Сказочная избушка» (украшение узором наличников и ставен).</w:t>
            </w:r>
          </w:p>
        </w:tc>
        <w:tc>
          <w:tcPr>
            <w:tcW w:w="1276" w:type="dxa"/>
          </w:tcPr>
          <w:p w:rsidR="00932271" w:rsidRPr="00345DD0" w:rsidRDefault="00FF21E1" w:rsidP="00FF21E1">
            <w:pPr>
              <w:ind w:left="170" w:right="5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trHeight w:val="961"/>
          <w:jc w:val="center"/>
        </w:trPr>
        <w:tc>
          <w:tcPr>
            <w:tcW w:w="993" w:type="dxa"/>
          </w:tcPr>
          <w:p w:rsidR="00932271" w:rsidRPr="00FF21E1" w:rsidRDefault="00FF21E1" w:rsidP="00FF21E1">
            <w:pPr>
              <w:pStyle w:val="ad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8</w:t>
            </w:r>
          </w:p>
        </w:tc>
        <w:tc>
          <w:tcPr>
            <w:tcW w:w="7371" w:type="dxa"/>
          </w:tcPr>
          <w:p w:rsidR="00932271" w:rsidRPr="00345DD0" w:rsidRDefault="00932271" w:rsidP="00FF21E1">
            <w:pPr>
              <w:ind w:left="170" w:right="5" w:firstLine="0"/>
              <w:contextualSpacing w:val="0"/>
            </w:pPr>
            <w:r w:rsidRPr="00345DD0">
              <w:t>Беседа по картинам на тему «Мы растем на смену старшим» (А. Пахомов «Василий Васильевич», Л. Кербель. «Трудовые резервы»).</w:t>
            </w:r>
          </w:p>
        </w:tc>
        <w:tc>
          <w:tcPr>
            <w:tcW w:w="1276" w:type="dxa"/>
          </w:tcPr>
          <w:p w:rsidR="00932271" w:rsidRPr="00345DD0" w:rsidRDefault="00FF21E1" w:rsidP="00FF21E1">
            <w:pPr>
              <w:ind w:left="170" w:right="5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28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/>
            </w:pPr>
            <w:r>
              <w:t>9</w:t>
            </w:r>
            <w:r w:rsidRPr="00345DD0"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Рисование с натуры игрушки – автобуса.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>
              <w:t xml:space="preserve"> 1   </w:t>
            </w:r>
          </w:p>
        </w:tc>
      </w:tr>
      <w:tr w:rsidR="00FF21E1" w:rsidRPr="00345DD0" w:rsidTr="00E232C7">
        <w:trPr>
          <w:trHeight w:val="42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Default="00FF21E1" w:rsidP="00FF21E1">
            <w:pPr>
              <w:ind w:right="5" w:firstLine="0"/>
            </w:pPr>
            <w:r>
              <w:t xml:space="preserve">        10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Рисование с натуры игрушки – грузовика (фургона).</w:t>
            </w:r>
          </w:p>
          <w:p w:rsidR="00FF21E1" w:rsidRPr="00345DD0" w:rsidRDefault="00FF21E1" w:rsidP="00FF21E1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75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 xml:space="preserve">       11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Рисование с образца геометрического орнамента в квадрате.</w:t>
            </w:r>
          </w:p>
          <w:p w:rsidR="00FF21E1" w:rsidRPr="00345DD0" w:rsidRDefault="00FF21E1" w:rsidP="00FF21E1">
            <w:pPr>
              <w:ind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750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 xml:space="preserve">      12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Декоративное рисование расписной тарелки (новогодняя тематика)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29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 xml:space="preserve">       13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Рисование на тему «Моя любимая игрушка».</w:t>
            </w:r>
          </w:p>
          <w:p w:rsidR="00FF21E1" w:rsidRPr="00345DD0" w:rsidRDefault="00FF21E1" w:rsidP="00FF21E1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29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Default="00FF21E1" w:rsidP="00FF21E1">
            <w:pPr>
              <w:ind w:right="5" w:firstLine="0"/>
            </w:pPr>
            <w:r>
              <w:t xml:space="preserve">        14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Рисование на тему «Горо</w:t>
            </w:r>
            <w:r w:rsidRPr="00345DD0">
              <w:rPr>
                <w:lang w:val="tt-RU"/>
              </w:rPr>
              <w:t>д</w:t>
            </w:r>
            <w:r w:rsidRPr="00345DD0">
              <w:t>ской транспорт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29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Default="00FF21E1" w:rsidP="00FF21E1">
            <w:pPr>
              <w:ind w:right="5" w:firstLine="0"/>
            </w:pPr>
            <w:r>
              <w:t xml:space="preserve">        15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Рисование на тему «Зимние забавы детей»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932271" w:rsidRPr="00345DD0" w:rsidRDefault="00FF21E1" w:rsidP="00FF21E1">
            <w:pPr>
              <w:pStyle w:val="ad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16</w:t>
            </w:r>
            <w:r w:rsidR="00932271" w:rsidRPr="005B45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Pr="00345DD0" w:rsidRDefault="00932271" w:rsidP="00FF21E1">
            <w:pPr>
              <w:ind w:left="170" w:firstLine="0"/>
              <w:contextualSpacing w:val="0"/>
            </w:pPr>
            <w:r w:rsidRPr="00345DD0">
              <w:t>Беседа на тему «Золотая хохлома». Демонстрация изделий народ</w:t>
            </w:r>
            <w:r w:rsidRPr="00345DD0">
              <w:rPr>
                <w:lang w:val="tt-RU"/>
              </w:rPr>
              <w:t>.</w:t>
            </w:r>
            <w:r w:rsidRPr="00345DD0">
              <w:t xml:space="preserve"> промысла.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Pr="00345DD0" w:rsidRDefault="00FF21E1" w:rsidP="00FF21E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0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>17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Default="00FF21E1" w:rsidP="00FF21E1">
            <w:pPr>
              <w:ind w:firstLine="0"/>
              <w:contextualSpacing w:val="0"/>
            </w:pPr>
          </w:p>
          <w:p w:rsidR="00FF21E1" w:rsidRDefault="00FF21E1" w:rsidP="00FF21E1">
            <w:pPr>
              <w:ind w:firstLine="0"/>
              <w:contextualSpacing w:val="0"/>
            </w:pPr>
            <w:r w:rsidRPr="00345DD0">
              <w:t>Рисование с натуры доми</w:t>
            </w:r>
            <w:r w:rsidRPr="00345DD0">
              <w:rPr>
                <w:lang w:val="tt-RU"/>
              </w:rPr>
              <w:t xml:space="preserve"> </w:t>
            </w:r>
            <w:r w:rsidRPr="00345DD0">
              <w:t>ков для птиц (скворечник).</w:t>
            </w:r>
          </w:p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rPr>
                <w:lang w:val="tt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417BDB" w:rsidP="00FF21E1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0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>18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firstLine="0"/>
              <w:contextualSpacing w:val="0"/>
            </w:pPr>
            <w:r w:rsidRPr="00345DD0">
              <w:t>Рисование с натуры  игруш</w:t>
            </w:r>
            <w:r w:rsidRPr="00FF21E1">
              <w:rPr>
                <w:lang w:val="tt-RU"/>
              </w:rPr>
              <w:t xml:space="preserve"> </w:t>
            </w:r>
            <w:r w:rsidRPr="00345DD0">
              <w:t>ки</w:t>
            </w:r>
            <w:r w:rsidRPr="00FF21E1">
              <w:rPr>
                <w:lang w:val="tt-RU"/>
              </w:rPr>
              <w:t xml:space="preserve"> </w:t>
            </w:r>
            <w:r w:rsidRPr="00345DD0">
              <w:t>сложной конструкции (подъемный кран).</w:t>
            </w:r>
          </w:p>
          <w:p w:rsidR="00FF21E1" w:rsidRPr="00345DD0" w:rsidRDefault="00FF21E1" w:rsidP="00FF21E1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0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t>19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Рисование с натуры пре</w:t>
            </w:r>
            <w:r w:rsidRPr="00345DD0">
              <w:rPr>
                <w:lang w:val="tt-RU"/>
              </w:rPr>
              <w:t>д</w:t>
            </w:r>
            <w:r w:rsidRPr="00345DD0">
              <w:t>метов симметричной формы (ваза для цветов)</w:t>
            </w:r>
          </w:p>
          <w:p w:rsidR="00FF21E1" w:rsidRPr="00345DD0" w:rsidRDefault="00FF21E1" w:rsidP="00FF21E1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0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FF21E1" w:rsidP="00FF21E1">
            <w:pPr>
              <w:ind w:right="5" w:firstLine="0"/>
            </w:pPr>
            <w:r>
              <w:lastRenderedPageBreak/>
              <w:t>20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contextualSpacing w:val="0"/>
            </w:pPr>
            <w:r w:rsidRPr="00345DD0">
              <w:t>Рисование с натуры раскладной пирамидки.</w:t>
            </w:r>
          </w:p>
          <w:p w:rsidR="00FF21E1" w:rsidRPr="00345DD0" w:rsidRDefault="00FF21E1" w:rsidP="00FF21E1">
            <w:pPr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FF21E1" w:rsidRPr="00345DD0" w:rsidTr="00E232C7">
        <w:trPr>
          <w:trHeight w:val="405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FF21E1" w:rsidRPr="00345DD0" w:rsidRDefault="00417BDB" w:rsidP="00417BDB">
            <w:pPr>
              <w:ind w:right="5" w:firstLine="0"/>
            </w:pPr>
            <w:r>
              <w:t>21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FF21E1" w:rsidP="00FF21E1">
            <w:pPr>
              <w:ind w:left="170" w:firstLine="0"/>
              <w:contextualSpacing w:val="0"/>
            </w:pPr>
            <w:r w:rsidRPr="00345DD0">
              <w:t>Рисование с натуры бумажного стаканчика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21E1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42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22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E232C7">
            <w:pPr>
              <w:ind w:left="170" w:firstLine="0"/>
              <w:contextualSpacing w:val="0"/>
            </w:pPr>
            <w:r w:rsidRPr="00345DD0">
              <w:t>Декоративное рисование панно «Снежинки»</w:t>
            </w:r>
          </w:p>
          <w:p w:rsidR="00417BDB" w:rsidRPr="00345DD0" w:rsidRDefault="00417BDB" w:rsidP="00FF21E1">
            <w:pPr>
              <w:ind w:right="5"/>
              <w:rPr>
                <w:lang w:val="tt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434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23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Декоративное рисование открытки к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412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24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E232C7">
            <w:pPr>
              <w:ind w:left="170" w:firstLine="0"/>
              <w:contextualSpacing w:val="0"/>
            </w:pPr>
            <w:r w:rsidRPr="00345DD0">
              <w:t>Рисование на т</w:t>
            </w:r>
            <w:r w:rsidR="00E232C7">
              <w:t>ему: «День защитника Отечества»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986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25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Рисование на тему «Пришла весна».  Рассматривание иллюстраций картин (И. Левитан. «Март», «Первая зелень», К. Юон. «Мартовское солнце»)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932271" w:rsidRPr="00345DD0" w:rsidTr="00E232C7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932271" w:rsidRPr="00417BDB" w:rsidRDefault="00417BDB" w:rsidP="00417BDB">
            <w:pPr>
              <w:pStyle w:val="ad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Pr="00345DD0" w:rsidRDefault="00932271" w:rsidP="00417BDB">
            <w:pPr>
              <w:ind w:firstLine="0"/>
              <w:contextualSpacing w:val="0"/>
            </w:pPr>
            <w:r w:rsidRPr="00345DD0">
              <w:t>Беседа по картинам на тему «Кончил дело – гуляй смело».</w:t>
            </w:r>
          </w:p>
          <w:p w:rsidR="00932271" w:rsidRPr="00345DD0" w:rsidRDefault="00932271" w:rsidP="00FF21E1">
            <w:pPr>
              <w:ind w:right="5"/>
              <w:rPr>
                <w:lang w:val="tt-RU"/>
              </w:rPr>
            </w:pPr>
            <w:r w:rsidRPr="00345DD0">
              <w:t>(В. Сигорский «Первый снег», Н. Жуков «Дай дорогу!», С. Григорьев «Вратарь»).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32271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639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27</w:t>
            </w:r>
            <w:r w:rsidRPr="00345DD0"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firstLine="0"/>
              <w:contextualSpacing w:val="0"/>
            </w:pPr>
            <w:r w:rsidRPr="00345DD0">
              <w:t>Рисование с натуры предметов симметричной формы (настольная лампа, зонт)</w:t>
            </w:r>
          </w:p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Рисование с натуры предметов конструктивной формы (часы настольные, напольные, настенные)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63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Default="00417BDB" w:rsidP="00417BDB">
            <w:pPr>
              <w:ind w:right="5" w:firstLine="0"/>
            </w:pPr>
            <w:r>
              <w:t>28.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Рисование с натуры постройки из элементов строительного материала.</w:t>
            </w:r>
          </w:p>
          <w:p w:rsidR="00417BDB" w:rsidRPr="00345DD0" w:rsidRDefault="00417BDB" w:rsidP="00417BDB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Default="00417BDB" w:rsidP="00417BDB">
            <w:pPr>
              <w:ind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63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Default="00417BDB" w:rsidP="00417BDB">
            <w:pPr>
              <w:ind w:right="5" w:firstLine="0"/>
            </w:pPr>
            <w:r>
              <w:t>29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Рисование с натуры  в виде набросков(3-4 предмета на одном листе) столярных или слесарных инструментов (молоток, рубанок, гаечный ключ).</w:t>
            </w:r>
          </w:p>
          <w:p w:rsidR="00417BDB" w:rsidRPr="00345DD0" w:rsidRDefault="00417BDB" w:rsidP="00417BDB">
            <w:pPr>
              <w:ind w:left="170" w:firstLine="0"/>
              <w:contextualSpacing w:val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Default="00417BDB" w:rsidP="00417BDB">
            <w:pPr>
              <w:ind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63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Default="00417BDB" w:rsidP="00417BDB">
            <w:pPr>
              <w:ind w:right="5" w:firstLine="0"/>
            </w:pPr>
            <w:r>
              <w:t>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 w:rsidRPr="00345DD0">
              <w:t>Рисование с натуры предметов конструктивной формы (часы настольные, напольные, настенные)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DB" w:rsidRDefault="00417BDB" w:rsidP="00417BDB">
            <w:pPr>
              <w:ind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428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31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29"/>
              </w:numPr>
              <w:ind w:right="5"/>
              <w:contextualSpacing w:val="0"/>
            </w:pPr>
            <w:r w:rsidRPr="00345DD0">
              <w:t xml:space="preserve">Декоративное рисование расписного блюда </w:t>
            </w:r>
            <w:bookmarkStart w:id="4" w:name="_GoBack"/>
            <w:bookmarkEnd w:id="4"/>
            <w:r w:rsidRPr="00345DD0">
              <w:t>(узор из ягод и листьев).</w:t>
            </w:r>
          </w:p>
          <w:p w:rsidR="00417BDB" w:rsidRPr="00345DD0" w:rsidRDefault="00417BDB" w:rsidP="00932271">
            <w:pPr>
              <w:numPr>
                <w:ilvl w:val="0"/>
                <w:numId w:val="29"/>
              </w:numPr>
              <w:ind w:right="5"/>
              <w:contextualSpacing w:val="0"/>
            </w:pPr>
            <w:r w:rsidRPr="00345DD0">
              <w:t>Рисование в квадрате узора из цветов и бабочек.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right="5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427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32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29"/>
              </w:numPr>
              <w:ind w:right="5"/>
              <w:contextualSpacing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29"/>
              </w:numPr>
              <w:ind w:right="5"/>
              <w:contextualSpacing w:val="0"/>
            </w:pPr>
          </w:p>
        </w:tc>
      </w:tr>
      <w:tr w:rsidR="00417BDB" w:rsidRPr="00345DD0" w:rsidTr="00E232C7">
        <w:trPr>
          <w:trHeight w:val="293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33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30"/>
              </w:numPr>
              <w:contextualSpacing w:val="0"/>
            </w:pPr>
            <w:r w:rsidRPr="00345DD0">
              <w:t>Рисование на тему «Космические корабли в полете»</w:t>
            </w:r>
          </w:p>
          <w:p w:rsidR="00417BDB" w:rsidRPr="00345DD0" w:rsidRDefault="00417BDB" w:rsidP="00932271">
            <w:pPr>
              <w:numPr>
                <w:ilvl w:val="0"/>
                <w:numId w:val="30"/>
              </w:numPr>
              <w:contextualSpacing w:val="0"/>
            </w:pPr>
            <w:r w:rsidRPr="00345DD0">
              <w:t>Рисование на тему «Здравствуй, лето!»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417BDB">
            <w:pPr>
              <w:ind w:left="170" w:firstLine="0"/>
              <w:contextualSpacing w:val="0"/>
            </w:pPr>
            <w:r>
              <w:t>1</w:t>
            </w:r>
          </w:p>
        </w:tc>
      </w:tr>
      <w:tr w:rsidR="00417BDB" w:rsidRPr="00345DD0" w:rsidTr="00E232C7">
        <w:trPr>
          <w:trHeight w:val="292"/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417BDB" w:rsidRPr="00345DD0" w:rsidRDefault="00417BDB" w:rsidP="00417BDB">
            <w:pPr>
              <w:ind w:right="5" w:firstLine="0"/>
            </w:pPr>
            <w:r>
              <w:t>34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30"/>
              </w:numPr>
              <w:contextualSpacing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DB" w:rsidRPr="00345DD0" w:rsidRDefault="00417BDB" w:rsidP="00932271">
            <w:pPr>
              <w:numPr>
                <w:ilvl w:val="0"/>
                <w:numId w:val="30"/>
              </w:numPr>
              <w:contextualSpacing w:val="0"/>
            </w:pPr>
          </w:p>
        </w:tc>
      </w:tr>
    </w:tbl>
    <w:p w:rsidR="000F10F8" w:rsidRPr="00AE41F6" w:rsidRDefault="000F10F8" w:rsidP="00843A8C">
      <w:pPr>
        <w:pStyle w:val="a6"/>
        <w:spacing w:before="0" w:after="0"/>
        <w:jc w:val="both"/>
        <w:rPr>
          <w:color w:val="000000"/>
          <w:sz w:val="22"/>
          <w:szCs w:val="22"/>
        </w:rPr>
      </w:pPr>
    </w:p>
    <w:p w:rsidR="000F10F8" w:rsidRPr="00AE41F6" w:rsidRDefault="000F10F8" w:rsidP="000F10F8">
      <w:pPr>
        <w:spacing w:line="557" w:lineRule="exact"/>
        <w:ind w:left="3760" w:right="3400" w:firstLine="0"/>
        <w:jc w:val="left"/>
      </w:pPr>
    </w:p>
    <w:p w:rsidR="000F10F8" w:rsidRDefault="000F10F8" w:rsidP="000F10F8">
      <w:pPr>
        <w:spacing w:line="2760" w:lineRule="exact"/>
      </w:pPr>
    </w:p>
    <w:p w:rsidR="000F10F8" w:rsidRDefault="000F10F8" w:rsidP="000F10F8">
      <w:pPr>
        <w:rPr>
          <w:sz w:val="2"/>
          <w:szCs w:val="2"/>
        </w:rPr>
      </w:pPr>
    </w:p>
    <w:p w:rsidR="000F10F8" w:rsidRDefault="000F10F8" w:rsidP="000F10F8">
      <w:pPr>
        <w:rPr>
          <w:sz w:val="2"/>
          <w:szCs w:val="2"/>
        </w:rPr>
        <w:sectPr w:rsidR="000F10F8" w:rsidSect="00BB1353">
          <w:head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135" w:right="692" w:bottom="1854" w:left="1148" w:header="0" w:footer="3" w:gutter="0"/>
          <w:cols w:space="720"/>
          <w:noEndnote/>
          <w:docGrid w:linePitch="360"/>
        </w:sectPr>
      </w:pPr>
    </w:p>
    <w:p w:rsidR="000F10F8" w:rsidRPr="004D7C92" w:rsidRDefault="000F10F8" w:rsidP="000F10F8">
      <w:pPr>
        <w:shd w:val="clear" w:color="auto" w:fill="FFFFFF"/>
        <w:tabs>
          <w:tab w:val="left" w:pos="470"/>
        </w:tabs>
        <w:spacing w:before="180"/>
        <w:jc w:val="right"/>
        <w:rPr>
          <w:bCs/>
          <w:sz w:val="20"/>
          <w:szCs w:val="20"/>
        </w:rPr>
      </w:pPr>
    </w:p>
    <w:p w:rsidR="000F10F8" w:rsidRDefault="000F10F8" w:rsidP="000F10F8">
      <w:pPr>
        <w:spacing w:line="360" w:lineRule="exact"/>
        <w:jc w:val="right"/>
      </w:pPr>
    </w:p>
    <w:sectPr w:rsidR="000F10F8" w:rsidSect="00166097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C0" w:rsidRDefault="005536C0" w:rsidP="008E140F">
      <w:r>
        <w:separator/>
      </w:r>
    </w:p>
  </w:endnote>
  <w:endnote w:type="continuationSeparator" w:id="0">
    <w:p w:rsidR="005536C0" w:rsidRDefault="005536C0" w:rsidP="008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10"/>
      <w:docPartObj>
        <w:docPartGallery w:val="Page Numbers (Bottom of Page)"/>
        <w:docPartUnique/>
      </w:docPartObj>
    </w:sdtPr>
    <w:sdtEndPr/>
    <w:sdtContent>
      <w:p w:rsidR="00FF21E1" w:rsidRDefault="005536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2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21E1" w:rsidRDefault="00FF21E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E1" w:rsidRDefault="005536C0">
    <w:pPr>
      <w:rPr>
        <w:sz w:val="2"/>
        <w:szCs w:val="2"/>
      </w:rPr>
    </w:pPr>
    <w:r>
      <w:rPr>
        <w:noProof/>
        <w:szCs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left:0;text-align:left;margin-left:295.45pt;margin-top:765.4pt;width:44.3pt;height:25.3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DTqw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" filled="f" stroked="f">
          <v:textbox style="mso-fit-shape-to-text:t" inset="0,0,0,0">
            <w:txbxContent>
              <w:p w:rsidR="00FF21E1" w:rsidRDefault="00FF21E1">
                <w:r>
                  <w:rPr>
                    <w:rStyle w:val="ab"/>
                  </w:rPr>
                  <w:t>с. Озерки</w:t>
                </w:r>
              </w:p>
              <w:p w:rsidR="00FF21E1" w:rsidRDefault="00FF21E1">
                <w:r>
                  <w:rPr>
                    <w:rStyle w:val="ab"/>
                  </w:rPr>
                  <w:t>2017 год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13400"/>
      <w:docPartObj>
        <w:docPartGallery w:val="Page Numbers (Bottom of Page)"/>
        <w:docPartUnique/>
      </w:docPartObj>
    </w:sdtPr>
    <w:sdtEndPr/>
    <w:sdtContent>
      <w:p w:rsidR="00FF21E1" w:rsidRDefault="005536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21E1" w:rsidRDefault="00FF21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C0" w:rsidRDefault="005536C0" w:rsidP="008E140F">
      <w:r>
        <w:separator/>
      </w:r>
    </w:p>
  </w:footnote>
  <w:footnote w:type="continuationSeparator" w:id="0">
    <w:p w:rsidR="005536C0" w:rsidRDefault="005536C0" w:rsidP="008E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E1" w:rsidRDefault="005536C0">
    <w:pPr>
      <w:rPr>
        <w:sz w:val="2"/>
        <w:szCs w:val="2"/>
      </w:rPr>
    </w:pPr>
    <w:r>
      <w:rPr>
        <w:noProof/>
        <w:szCs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left:0;text-align:left;margin-left:486pt;margin-top:71.55pt;width:81pt;height:12.6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" filled="f" stroked="f">
          <v:textbox style="mso-fit-shape-to-text:t" inset="0,0,0,0">
            <w:txbxContent>
              <w:p w:rsidR="00FF21E1" w:rsidRDefault="00FF21E1">
                <w:r>
                  <w:rPr>
                    <w:rStyle w:val="ab"/>
                  </w:rPr>
                  <w:t>Приложение №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E1" w:rsidRDefault="005536C0">
    <w:pPr>
      <w:rPr>
        <w:sz w:val="2"/>
        <w:szCs w:val="2"/>
      </w:rPr>
    </w:pPr>
    <w:r>
      <w:rPr>
        <w:noProof/>
        <w:szCs w:val="24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6" type="#_x0000_t202" style="position:absolute;left:0;text-align:left;margin-left:485.8pt;margin-top:85.5pt;width:81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2MrQIAAK4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" filled="f" stroked="f">
          <v:textbox style="mso-fit-shape-to-text:t" inset="0,0,0,0">
            <w:txbxContent>
              <w:p w:rsidR="00FF21E1" w:rsidRDefault="00FF21E1">
                <w:r>
                  <w:rPr>
                    <w:rStyle w:val="ab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91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12231C8"/>
    <w:multiLevelType w:val="hybridMultilevel"/>
    <w:tmpl w:val="11BE0A1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98B"/>
    <w:multiLevelType w:val="hybridMultilevel"/>
    <w:tmpl w:val="8C2A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4ACB"/>
    <w:multiLevelType w:val="hybridMultilevel"/>
    <w:tmpl w:val="263C47B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C32"/>
    <w:multiLevelType w:val="hybridMultilevel"/>
    <w:tmpl w:val="19D0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E548A"/>
    <w:multiLevelType w:val="multilevel"/>
    <w:tmpl w:val="DC8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39C1"/>
    <w:multiLevelType w:val="hybridMultilevel"/>
    <w:tmpl w:val="D704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D7AFA"/>
    <w:multiLevelType w:val="multilevel"/>
    <w:tmpl w:val="5114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568DA"/>
    <w:multiLevelType w:val="hybridMultilevel"/>
    <w:tmpl w:val="9DD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2A50"/>
    <w:multiLevelType w:val="multilevel"/>
    <w:tmpl w:val="171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B91"/>
    <w:multiLevelType w:val="hybridMultilevel"/>
    <w:tmpl w:val="E9003B1A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C1407"/>
    <w:multiLevelType w:val="multilevel"/>
    <w:tmpl w:val="165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B5518"/>
    <w:multiLevelType w:val="hybridMultilevel"/>
    <w:tmpl w:val="CBE6B76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6D5F"/>
    <w:multiLevelType w:val="multilevel"/>
    <w:tmpl w:val="2C9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351C6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C195C84"/>
    <w:multiLevelType w:val="hybridMultilevel"/>
    <w:tmpl w:val="E1AC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7707"/>
    <w:multiLevelType w:val="hybridMultilevel"/>
    <w:tmpl w:val="AE28C206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B6366"/>
    <w:multiLevelType w:val="hybridMultilevel"/>
    <w:tmpl w:val="EE641540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568F"/>
    <w:multiLevelType w:val="hybridMultilevel"/>
    <w:tmpl w:val="04F8196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16CDA"/>
    <w:multiLevelType w:val="hybridMultilevel"/>
    <w:tmpl w:val="5F66290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F4F75"/>
    <w:multiLevelType w:val="hybridMultilevel"/>
    <w:tmpl w:val="E0BAFEE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54B3A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472547D"/>
    <w:multiLevelType w:val="hybridMultilevel"/>
    <w:tmpl w:val="A698C452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2336CD4"/>
    <w:multiLevelType w:val="hybridMultilevel"/>
    <w:tmpl w:val="904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05B2"/>
    <w:multiLevelType w:val="hybridMultilevel"/>
    <w:tmpl w:val="5EC2A5F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54714"/>
    <w:multiLevelType w:val="hybridMultilevel"/>
    <w:tmpl w:val="8A66E2F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0111D"/>
    <w:multiLevelType w:val="multilevel"/>
    <w:tmpl w:val="58CE3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C20E89"/>
    <w:multiLevelType w:val="hybridMultilevel"/>
    <w:tmpl w:val="8722C2D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5"/>
  </w:num>
  <w:num w:numId="5">
    <w:abstractNumId w:val="2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"/>
  </w:num>
  <w:num w:numId="10">
    <w:abstractNumId w:val="24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5"/>
  </w:num>
  <w:num w:numId="19">
    <w:abstractNumId w:val="0"/>
  </w:num>
  <w:num w:numId="20">
    <w:abstractNumId w:val="28"/>
  </w:num>
  <w:num w:numId="21">
    <w:abstractNumId w:val="17"/>
  </w:num>
  <w:num w:numId="22">
    <w:abstractNumId w:val="26"/>
  </w:num>
  <w:num w:numId="23">
    <w:abstractNumId w:val="20"/>
  </w:num>
  <w:num w:numId="24">
    <w:abstractNumId w:val="11"/>
  </w:num>
  <w:num w:numId="25">
    <w:abstractNumId w:val="21"/>
  </w:num>
  <w:num w:numId="26">
    <w:abstractNumId w:val="13"/>
  </w:num>
  <w:num w:numId="27">
    <w:abstractNumId w:val="23"/>
  </w:num>
  <w:num w:numId="28">
    <w:abstractNumId w:val="27"/>
  </w:num>
  <w:num w:numId="29">
    <w:abstractNumId w:val="18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D7"/>
    <w:rsid w:val="00081E68"/>
    <w:rsid w:val="000A1D1F"/>
    <w:rsid w:val="000B6320"/>
    <w:rsid w:val="000C2215"/>
    <w:rsid w:val="000D13BA"/>
    <w:rsid w:val="000E0D7A"/>
    <w:rsid w:val="000E0FC7"/>
    <w:rsid w:val="000F10F8"/>
    <w:rsid w:val="000F14DA"/>
    <w:rsid w:val="00110BD7"/>
    <w:rsid w:val="00166097"/>
    <w:rsid w:val="001957E3"/>
    <w:rsid w:val="001E27AB"/>
    <w:rsid w:val="00224A67"/>
    <w:rsid w:val="002944C4"/>
    <w:rsid w:val="002A1DE9"/>
    <w:rsid w:val="002B7064"/>
    <w:rsid w:val="002D1334"/>
    <w:rsid w:val="002F11B6"/>
    <w:rsid w:val="00397760"/>
    <w:rsid w:val="003C3C96"/>
    <w:rsid w:val="00407DD0"/>
    <w:rsid w:val="00417BDB"/>
    <w:rsid w:val="0047023A"/>
    <w:rsid w:val="00472B75"/>
    <w:rsid w:val="004A7D25"/>
    <w:rsid w:val="00525199"/>
    <w:rsid w:val="00530AE5"/>
    <w:rsid w:val="00532CEA"/>
    <w:rsid w:val="005355D4"/>
    <w:rsid w:val="005359C9"/>
    <w:rsid w:val="005536C0"/>
    <w:rsid w:val="00575FEE"/>
    <w:rsid w:val="005A0260"/>
    <w:rsid w:val="005B6395"/>
    <w:rsid w:val="005E0DC7"/>
    <w:rsid w:val="006854CB"/>
    <w:rsid w:val="006A6115"/>
    <w:rsid w:val="007059CA"/>
    <w:rsid w:val="0071531A"/>
    <w:rsid w:val="00843A8C"/>
    <w:rsid w:val="008E140F"/>
    <w:rsid w:val="008F468E"/>
    <w:rsid w:val="00923427"/>
    <w:rsid w:val="00932271"/>
    <w:rsid w:val="00941295"/>
    <w:rsid w:val="009736E3"/>
    <w:rsid w:val="009C1770"/>
    <w:rsid w:val="009D09D4"/>
    <w:rsid w:val="00A66593"/>
    <w:rsid w:val="00AB5F57"/>
    <w:rsid w:val="00AD2740"/>
    <w:rsid w:val="00B1569A"/>
    <w:rsid w:val="00B92066"/>
    <w:rsid w:val="00BB1353"/>
    <w:rsid w:val="00BC62B0"/>
    <w:rsid w:val="00C12A28"/>
    <w:rsid w:val="00C16ABB"/>
    <w:rsid w:val="00C25205"/>
    <w:rsid w:val="00C55BF8"/>
    <w:rsid w:val="00C62E37"/>
    <w:rsid w:val="00C732A0"/>
    <w:rsid w:val="00CB35B0"/>
    <w:rsid w:val="00CB6BE4"/>
    <w:rsid w:val="00D07348"/>
    <w:rsid w:val="00DA6072"/>
    <w:rsid w:val="00DF15E8"/>
    <w:rsid w:val="00DF389C"/>
    <w:rsid w:val="00E232C7"/>
    <w:rsid w:val="00E8394A"/>
    <w:rsid w:val="00EA0D40"/>
    <w:rsid w:val="00F4726E"/>
    <w:rsid w:val="00F66704"/>
    <w:rsid w:val="00F75AD1"/>
    <w:rsid w:val="00F77F34"/>
    <w:rsid w:val="00F926C1"/>
    <w:rsid w:val="00FB0EB7"/>
    <w:rsid w:val="00FD3E72"/>
    <w:rsid w:val="00FE356B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DDF81E"/>
  <w15:docId w15:val="{F3D64763-2074-4314-BA1C-448C4FDE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D7"/>
    <w:pPr>
      <w:contextualSpacing/>
    </w:pPr>
    <w:rPr>
      <w:rFonts w:eastAsia="Times New Roman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7760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qFormat/>
    <w:rsid w:val="00AB5F57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ru-RU" w:bidi="ar-SA"/>
    </w:rPr>
  </w:style>
  <w:style w:type="paragraph" w:customStyle="1" w:styleId="Default">
    <w:name w:val="Default"/>
    <w:rsid w:val="00AB5F57"/>
    <w:pPr>
      <w:autoSpaceDE w:val="0"/>
      <w:autoSpaceDN w:val="0"/>
      <w:adjustRightInd w:val="0"/>
      <w:ind w:firstLine="0"/>
      <w:jc w:val="left"/>
    </w:pPr>
    <w:rPr>
      <w:color w:val="000000"/>
    </w:rPr>
  </w:style>
  <w:style w:type="table" w:styleId="a5">
    <w:name w:val="Table Grid"/>
    <w:basedOn w:val="a1"/>
    <w:uiPriority w:val="39"/>
    <w:rsid w:val="00F47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6A6115"/>
    <w:pPr>
      <w:spacing w:before="100" w:beforeAutospacing="1" w:after="100" w:afterAutospacing="1"/>
      <w:ind w:firstLine="0"/>
      <w:contextualSpacing w:val="0"/>
      <w:jc w:val="left"/>
    </w:pPr>
    <w:rPr>
      <w:szCs w:val="24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8E1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0F"/>
    <w:rPr>
      <w:rFonts w:eastAsia="Times New Roman"/>
      <w:szCs w:val="28"/>
      <w:lang w:bidi="en-US"/>
    </w:rPr>
  </w:style>
  <w:style w:type="paragraph" w:styleId="a9">
    <w:name w:val="footer"/>
    <w:basedOn w:val="a"/>
    <w:link w:val="aa"/>
    <w:uiPriority w:val="99"/>
    <w:unhideWhenUsed/>
    <w:rsid w:val="008E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0F"/>
    <w:rPr>
      <w:rFonts w:eastAsia="Times New Roman"/>
      <w:szCs w:val="28"/>
      <w:lang w:bidi="en-US"/>
    </w:rPr>
  </w:style>
  <w:style w:type="character" w:customStyle="1" w:styleId="3">
    <w:name w:val="Заголовок №3_"/>
    <w:basedOn w:val="a0"/>
    <w:link w:val="30"/>
    <w:rsid w:val="00941295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"/>
    <w:basedOn w:val="a0"/>
    <w:rsid w:val="009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Колонтитул"/>
    <w:basedOn w:val="a0"/>
    <w:rsid w:val="009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941295"/>
    <w:pPr>
      <w:widowControl w:val="0"/>
      <w:shd w:val="clear" w:color="auto" w:fill="FFFFFF"/>
      <w:spacing w:after="180" w:line="274" w:lineRule="exact"/>
      <w:ind w:firstLine="0"/>
      <w:contextualSpacing w:val="0"/>
      <w:jc w:val="center"/>
      <w:outlineLvl w:val="2"/>
    </w:pPr>
    <w:rPr>
      <w:b/>
      <w:bCs/>
      <w:sz w:val="22"/>
      <w:szCs w:val="22"/>
      <w:lang w:bidi="ar-SA"/>
    </w:rPr>
  </w:style>
  <w:style w:type="character" w:customStyle="1" w:styleId="20">
    <w:name w:val="Основной текст (2)_"/>
    <w:basedOn w:val="a0"/>
    <w:locked/>
    <w:rsid w:val="00F75AD1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75AD1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AD1"/>
    <w:pPr>
      <w:widowControl w:val="0"/>
      <w:shd w:val="clear" w:color="auto" w:fill="FFFFFF"/>
      <w:spacing w:line="0" w:lineRule="atLeast"/>
      <w:ind w:firstLine="0"/>
      <w:contextualSpacing w:val="0"/>
      <w:jc w:val="left"/>
    </w:pPr>
    <w:rPr>
      <w:b/>
      <w:bCs/>
      <w:sz w:val="17"/>
      <w:szCs w:val="17"/>
      <w:lang w:bidi="ar-SA"/>
    </w:rPr>
  </w:style>
  <w:style w:type="character" w:customStyle="1" w:styleId="1">
    <w:name w:val="Заголовок №1_"/>
    <w:basedOn w:val="a0"/>
    <w:link w:val="10"/>
    <w:rsid w:val="00DF389C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F389C"/>
    <w:pPr>
      <w:widowControl w:val="0"/>
      <w:shd w:val="clear" w:color="auto" w:fill="FFFFFF"/>
      <w:spacing w:after="300" w:line="0" w:lineRule="atLeast"/>
      <w:ind w:hanging="320"/>
      <w:contextualSpacing w:val="0"/>
      <w:jc w:val="center"/>
      <w:outlineLvl w:val="0"/>
    </w:pPr>
    <w:rPr>
      <w:b/>
      <w:bCs/>
      <w:szCs w:val="24"/>
      <w:lang w:bidi="ar-SA"/>
    </w:rPr>
  </w:style>
  <w:style w:type="character" w:customStyle="1" w:styleId="5">
    <w:name w:val="Основной текст (5)_"/>
    <w:basedOn w:val="a0"/>
    <w:link w:val="50"/>
    <w:rsid w:val="00DF389C"/>
    <w:rPr>
      <w:rFonts w:eastAsia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F389C"/>
    <w:rPr>
      <w:rFonts w:eastAsia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389C"/>
    <w:pPr>
      <w:widowControl w:val="0"/>
      <w:shd w:val="clear" w:color="auto" w:fill="FFFFFF"/>
      <w:spacing w:before="2100" w:after="600" w:line="0" w:lineRule="atLeast"/>
      <w:ind w:hanging="360"/>
      <w:contextualSpacing w:val="0"/>
      <w:jc w:val="center"/>
    </w:pPr>
    <w:rPr>
      <w:b/>
      <w:bCs/>
      <w:i/>
      <w:iCs/>
      <w:szCs w:val="24"/>
      <w:lang w:bidi="ar-SA"/>
    </w:rPr>
  </w:style>
  <w:style w:type="paragraph" w:customStyle="1" w:styleId="70">
    <w:name w:val="Основной текст (7)"/>
    <w:basedOn w:val="a"/>
    <w:link w:val="7"/>
    <w:rsid w:val="00DF389C"/>
    <w:pPr>
      <w:widowControl w:val="0"/>
      <w:shd w:val="clear" w:color="auto" w:fill="FFFFFF"/>
      <w:spacing w:before="3900" w:line="0" w:lineRule="atLeast"/>
      <w:ind w:hanging="360"/>
      <w:contextualSpacing w:val="0"/>
      <w:jc w:val="center"/>
    </w:pPr>
    <w:rPr>
      <w:i/>
      <w:iCs/>
      <w:szCs w:val="24"/>
      <w:lang w:bidi="ar-SA"/>
    </w:rPr>
  </w:style>
  <w:style w:type="character" w:customStyle="1" w:styleId="ac">
    <w:name w:val="Основной текст Знак"/>
    <w:link w:val="ad"/>
    <w:locked/>
    <w:rsid w:val="00932271"/>
    <w:rPr>
      <w:sz w:val="22"/>
      <w:szCs w:val="22"/>
      <w:shd w:val="clear" w:color="auto" w:fill="FFFFFF"/>
    </w:rPr>
  </w:style>
  <w:style w:type="paragraph" w:styleId="ad">
    <w:name w:val="Body Text"/>
    <w:basedOn w:val="a"/>
    <w:link w:val="ac"/>
    <w:rsid w:val="00932271"/>
    <w:pPr>
      <w:shd w:val="clear" w:color="auto" w:fill="FFFFFF"/>
      <w:spacing w:before="600" w:line="418" w:lineRule="exact"/>
      <w:ind w:hanging="780"/>
      <w:contextualSpacing w:val="0"/>
      <w:jc w:val="left"/>
    </w:pPr>
    <w:rPr>
      <w:rFonts w:eastAsiaTheme="minorHAnsi"/>
      <w:sz w:val="22"/>
      <w:szCs w:val="22"/>
      <w:lang w:bidi="ar-SA"/>
    </w:rPr>
  </w:style>
  <w:style w:type="character" w:customStyle="1" w:styleId="11">
    <w:name w:val="Основной текст Знак1"/>
    <w:basedOn w:val="a0"/>
    <w:uiPriority w:val="99"/>
    <w:semiHidden/>
    <w:rsid w:val="00932271"/>
    <w:rPr>
      <w:rFonts w:eastAsia="Times New Roman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44</cp:revision>
  <cp:lastPrinted>2020-10-06T04:43:00Z</cp:lastPrinted>
  <dcterms:created xsi:type="dcterms:W3CDTF">2014-09-04T14:32:00Z</dcterms:created>
  <dcterms:modified xsi:type="dcterms:W3CDTF">2021-02-28T02:59:00Z</dcterms:modified>
</cp:coreProperties>
</file>