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6B" w:rsidRPr="00DF487A" w:rsidRDefault="00B5606B" w:rsidP="00B5606B">
      <w:pPr>
        <w:shd w:val="clear" w:color="auto" w:fill="FFFFFF"/>
        <w:tabs>
          <w:tab w:val="left" w:pos="470"/>
        </w:tabs>
        <w:spacing w:before="180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F487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Муниципальное общеобразовательное учреждение</w:t>
      </w:r>
    </w:p>
    <w:p w:rsidR="00B5606B" w:rsidRPr="00DF487A" w:rsidRDefault="00B5606B" w:rsidP="00B5606B">
      <w:pPr>
        <w:shd w:val="clear" w:color="auto" w:fill="FFFFFF"/>
        <w:tabs>
          <w:tab w:val="left" w:pos="470"/>
        </w:tabs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F487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Иркутского районного образования</w:t>
      </w:r>
    </w:p>
    <w:p w:rsidR="00B5606B" w:rsidRPr="00DF487A" w:rsidRDefault="00B5606B" w:rsidP="00B5606B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F487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«Никольская средняя общеобразовательная школа»</w:t>
      </w:r>
    </w:p>
    <w:p w:rsidR="00B5606B" w:rsidRPr="00DF487A" w:rsidRDefault="00B5606B" w:rsidP="00B5606B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F487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(МОУ ИРМО «Никольская СОШ»)</w:t>
      </w:r>
    </w:p>
    <w:p w:rsidR="00B5606B" w:rsidRPr="00DF487A" w:rsidRDefault="00B5606B" w:rsidP="00B5606B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5606B" w:rsidRPr="00DF487A" w:rsidRDefault="00B5606B" w:rsidP="00B5606B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B5606B" w:rsidRPr="00DF487A" w:rsidTr="00FD0FEF">
        <w:tc>
          <w:tcPr>
            <w:tcW w:w="3403" w:type="dxa"/>
          </w:tcPr>
          <w:p w:rsidR="00B5606B" w:rsidRPr="00DF487A" w:rsidRDefault="00B5606B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«Рассмотрено» на заседании МО учителей естественного цикла и обществознания</w:t>
            </w:r>
          </w:p>
          <w:p w:rsidR="00B5606B" w:rsidRPr="00DF487A" w:rsidRDefault="00B5606B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Руководитель МО  </w:t>
            </w:r>
          </w:p>
          <w:p w:rsidR="00B5606B" w:rsidRPr="00DF487A" w:rsidRDefault="00B5606B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____________/ </w:t>
            </w: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К.Б.Булдакова</w:t>
            </w: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</w:t>
            </w:r>
          </w:p>
          <w:p w:rsidR="002A6A12" w:rsidRDefault="002A6A12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МО  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1</w:t>
            </w:r>
          </w:p>
          <w:p w:rsidR="00B5606B" w:rsidRPr="00DF487A" w:rsidRDefault="002A6A12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от «</w:t>
            </w:r>
            <w:r w:rsidR="0098118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20</w:t>
            </w:r>
            <w:r w:rsidR="00B5606B"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3543" w:type="dxa"/>
          </w:tcPr>
          <w:p w:rsidR="00B5606B" w:rsidRPr="00DF487A" w:rsidRDefault="00B5606B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«Согласовано»</w:t>
            </w:r>
          </w:p>
          <w:p w:rsidR="00B5606B" w:rsidRPr="00DF487A" w:rsidRDefault="00B5606B" w:rsidP="00FD0FEF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Председатель </w:t>
            </w:r>
          </w:p>
          <w:p w:rsidR="00B5606B" w:rsidRPr="00DF487A" w:rsidRDefault="00B5606B" w:rsidP="00FD0FEF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Методического совета</w:t>
            </w:r>
          </w:p>
          <w:p w:rsidR="00B5606B" w:rsidRPr="00DF487A" w:rsidRDefault="00B5606B" w:rsidP="00FD0F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__________________/ Г.М. Донская/</w:t>
            </w:r>
          </w:p>
          <w:p w:rsidR="00B5606B" w:rsidRPr="002A6A12" w:rsidRDefault="002A6A12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метод. совета  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1</w:t>
            </w:r>
          </w:p>
          <w:p w:rsidR="00B5606B" w:rsidRPr="00DF487A" w:rsidRDefault="002A6A12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20</w:t>
            </w:r>
            <w:r w:rsidR="00B5606B"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3543" w:type="dxa"/>
          </w:tcPr>
          <w:p w:rsidR="00B5606B" w:rsidRPr="00DF487A" w:rsidRDefault="00B5606B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«Утверждено»</w:t>
            </w:r>
          </w:p>
          <w:p w:rsidR="00B5606B" w:rsidRPr="00DF487A" w:rsidRDefault="00B5606B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Директор </w:t>
            </w:r>
          </w:p>
          <w:p w:rsidR="00B5606B" w:rsidRPr="00DF487A" w:rsidRDefault="00B5606B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МОУ ИРМО «Никольская СОШ» ___________/ О.Б. Лепёшкина/</w:t>
            </w:r>
          </w:p>
          <w:p w:rsidR="002A6A12" w:rsidRDefault="002A6A12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пед. совета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1</w:t>
            </w:r>
          </w:p>
          <w:p w:rsidR="00B5606B" w:rsidRPr="002A6A12" w:rsidRDefault="002A6A12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августа </w:t>
            </w:r>
            <w:r w:rsidRPr="002A6A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20</w:t>
            </w:r>
            <w:r w:rsidR="00B5606B" w:rsidRPr="002A6A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г</w:t>
            </w:r>
            <w:r w:rsidR="00B5606B"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</w:t>
            </w:r>
          </w:p>
          <w:p w:rsidR="00B5606B" w:rsidRPr="00366F3A" w:rsidRDefault="00366F3A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Приказ  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ОД 66/1</w:t>
            </w:r>
          </w:p>
          <w:p w:rsidR="00B5606B" w:rsidRPr="00DF487A" w:rsidRDefault="00B5606B" w:rsidP="00FD0F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DF48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</w:tr>
    </w:tbl>
    <w:p w:rsidR="00B5606B" w:rsidRPr="00DF487A" w:rsidRDefault="00B5606B" w:rsidP="00B5606B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5606B" w:rsidRPr="00DF487A" w:rsidRDefault="00B5606B" w:rsidP="00B5606B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5606B" w:rsidRPr="00DF487A" w:rsidRDefault="00B5606B" w:rsidP="00B5606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B5606B" w:rsidRPr="00DF487A" w:rsidRDefault="00B5606B" w:rsidP="00B5606B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48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B5606B" w:rsidRPr="00DF487A" w:rsidRDefault="00B5606B" w:rsidP="00B5606B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DF487A">
        <w:rPr>
          <w:rFonts w:ascii="Times New Roman" w:hAnsi="Times New Roman" w:cs="Times New Roman"/>
          <w:color w:val="auto"/>
          <w:u w:val="single"/>
        </w:rPr>
        <w:t>ООО, ФГОС базовый уровень</w:t>
      </w:r>
    </w:p>
    <w:p w:rsidR="00B5606B" w:rsidRPr="00DF487A" w:rsidRDefault="00B5606B" w:rsidP="00B5606B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DF487A">
        <w:rPr>
          <w:rFonts w:ascii="Times New Roman" w:hAnsi="Times New Roman" w:cs="Times New Roman"/>
          <w:color w:val="auto"/>
          <w:u w:val="single"/>
        </w:rPr>
        <w:t>История</w:t>
      </w:r>
    </w:p>
    <w:p w:rsidR="00B5606B" w:rsidRPr="00DF487A" w:rsidRDefault="00474FD7" w:rsidP="00B5606B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10-11 классы </w:t>
      </w:r>
    </w:p>
    <w:p w:rsidR="00B5606B" w:rsidRPr="00DF487A" w:rsidRDefault="00B5606B" w:rsidP="00B5606B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5606B" w:rsidRPr="00DF487A" w:rsidRDefault="00B5606B" w:rsidP="00B5606B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B5606B" w:rsidRPr="00DF487A" w:rsidRDefault="00B5606B" w:rsidP="00B5606B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DF487A">
        <w:rPr>
          <w:rFonts w:ascii="Times New Roman" w:hAnsi="Times New Roman" w:cs="Times New Roman"/>
          <w:color w:val="auto"/>
        </w:rPr>
        <w:t xml:space="preserve">Автор / Разработчик: </w:t>
      </w:r>
      <w:r w:rsidRPr="00DF487A">
        <w:rPr>
          <w:rFonts w:ascii="Times New Roman" w:hAnsi="Times New Roman" w:cs="Times New Roman"/>
          <w:color w:val="auto"/>
          <w:u w:val="single"/>
        </w:rPr>
        <w:t>К.Б.Булдакова</w:t>
      </w:r>
    </w:p>
    <w:p w:rsidR="00B5606B" w:rsidRPr="00DF487A" w:rsidRDefault="00B5606B" w:rsidP="00B5606B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DF487A">
        <w:rPr>
          <w:rFonts w:ascii="Times New Roman" w:hAnsi="Times New Roman" w:cs="Times New Roman"/>
          <w:color w:val="auto"/>
        </w:rPr>
        <w:t>Квалификационная категория: СЗД</w:t>
      </w:r>
    </w:p>
    <w:p w:rsidR="00B5606B" w:rsidRPr="00DF487A" w:rsidRDefault="00B5606B" w:rsidP="00B5606B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5606B" w:rsidRPr="00DF487A" w:rsidRDefault="00B5606B" w:rsidP="00B5606B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5606B" w:rsidRPr="00DF487A" w:rsidRDefault="00B5606B" w:rsidP="00B5606B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B5606B" w:rsidRPr="00DF487A" w:rsidRDefault="00B5606B" w:rsidP="00B5606B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B5606B" w:rsidRPr="00DF487A" w:rsidRDefault="00B5606B" w:rsidP="00B5606B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B5606B" w:rsidRPr="00DF487A" w:rsidRDefault="00B5606B" w:rsidP="00B5606B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DF487A">
        <w:rPr>
          <w:rFonts w:ascii="Times New Roman" w:hAnsi="Times New Roman" w:cs="Times New Roman"/>
          <w:color w:val="auto"/>
        </w:rPr>
        <w:t>с. Никольск</w:t>
      </w:r>
    </w:p>
    <w:p w:rsidR="00B5606B" w:rsidRPr="00DF487A" w:rsidRDefault="00B5606B" w:rsidP="00B5606B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DF487A">
        <w:rPr>
          <w:rFonts w:ascii="Times New Roman" w:hAnsi="Times New Roman" w:cs="Times New Roman"/>
          <w:color w:val="auto"/>
        </w:rPr>
        <w:t>20</w:t>
      </w:r>
      <w:r w:rsidRPr="00DF487A">
        <w:rPr>
          <w:rFonts w:ascii="Times New Roman" w:hAnsi="Times New Roman" w:cs="Times New Roman"/>
          <w:color w:val="auto"/>
          <w:u w:val="single"/>
        </w:rPr>
        <w:t>20</w:t>
      </w:r>
      <w:r w:rsidRPr="00DF487A">
        <w:rPr>
          <w:rFonts w:ascii="Times New Roman" w:hAnsi="Times New Roman" w:cs="Times New Roman"/>
          <w:color w:val="auto"/>
        </w:rPr>
        <w:t>г.</w:t>
      </w:r>
    </w:p>
    <w:p w:rsidR="00B5606B" w:rsidRPr="00DF487A" w:rsidRDefault="00B5606B" w:rsidP="00B5606B">
      <w:r w:rsidRPr="00DF48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 xml:space="preserve">        </w:t>
      </w:r>
    </w:p>
    <w:p w:rsidR="00B5606B" w:rsidRDefault="00B5606B" w:rsidP="00B5606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B5606B" w:rsidRDefault="00B5606B" w:rsidP="00B5606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B5606B" w:rsidRDefault="00B5606B" w:rsidP="00B5606B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A01E60" w:rsidRDefault="00B5606B" w:rsidP="00B5606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F487A">
        <w:rPr>
          <w:rFonts w:ascii="Times New Roman" w:eastAsia="Times New Roman" w:hAnsi="Times New Roman" w:cs="Times New Roman"/>
          <w:color w:val="auto"/>
          <w:lang w:bidi="ar-SA"/>
        </w:rPr>
        <w:t xml:space="preserve">        </w:t>
      </w:r>
    </w:p>
    <w:p w:rsidR="00A01E60" w:rsidRDefault="00A01E60" w:rsidP="00B5606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01E60" w:rsidRDefault="00A01E60" w:rsidP="00B5606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01E60" w:rsidRDefault="00A01E60" w:rsidP="00B5606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4FD7" w:rsidRPr="000A7716" w:rsidRDefault="00474FD7" w:rsidP="000A771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A771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Рабочая программа по учебному предмету история разработана на основе требований к результатам освоения ООО ФГОС МОУ ИРМО «Никольская СОШ»</w:t>
      </w:r>
    </w:p>
    <w:p w:rsidR="00474FD7" w:rsidRPr="00474FD7" w:rsidRDefault="00474FD7" w:rsidP="00474FD7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</w:p>
    <w:p w:rsidR="00B5606B" w:rsidRDefault="00B5606B" w:rsidP="00B5606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</w:pPr>
    </w:p>
    <w:p w:rsidR="00B5606B" w:rsidRPr="00CD4B1F" w:rsidRDefault="00B5606B" w:rsidP="00B5606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bidi="ar-SA"/>
        </w:rPr>
      </w:pPr>
      <w:r w:rsidRPr="0016156A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Планируемые предметные результаты освоения учебного предмета, курса</w:t>
      </w:r>
      <w:r w:rsidR="00CD4B1F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</w:t>
      </w:r>
      <w:r w:rsidR="00CD4B1F">
        <w:rPr>
          <w:rFonts w:ascii="Times New Roman" w:eastAsia="Times New Roman" w:hAnsi="Times New Roman" w:cs="Times New Roman"/>
          <w:b/>
          <w:sz w:val="22"/>
          <w:szCs w:val="22"/>
          <w:u w:val="single"/>
          <w:lang w:bidi="ar-SA"/>
        </w:rPr>
        <w:t>история</w:t>
      </w:r>
    </w:p>
    <w:p w:rsidR="00A30A6D" w:rsidRPr="0016156A" w:rsidRDefault="00A30A6D" w:rsidP="00B5606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B5606B" w:rsidRPr="0016156A" w:rsidTr="00FD0FEF">
        <w:tc>
          <w:tcPr>
            <w:tcW w:w="9571" w:type="dxa"/>
            <w:gridSpan w:val="2"/>
          </w:tcPr>
          <w:p w:rsidR="00B5606B" w:rsidRPr="0016156A" w:rsidRDefault="00B5606B" w:rsidP="00FD0F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Планируемые результаты</w:t>
            </w:r>
          </w:p>
        </w:tc>
      </w:tr>
      <w:tr w:rsidR="00B5606B" w:rsidRPr="0016156A" w:rsidTr="00FD0FEF">
        <w:tc>
          <w:tcPr>
            <w:tcW w:w="9571" w:type="dxa"/>
            <w:gridSpan w:val="2"/>
          </w:tcPr>
          <w:p w:rsidR="00B5606B" w:rsidRPr="0016156A" w:rsidRDefault="00B5606B" w:rsidP="00FD0FE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Предметные</w:t>
            </w:r>
          </w:p>
        </w:tc>
      </w:tr>
      <w:tr w:rsidR="00B5606B" w:rsidRPr="0016156A" w:rsidTr="00FD0FEF">
        <w:tc>
          <w:tcPr>
            <w:tcW w:w="4782" w:type="dxa"/>
          </w:tcPr>
          <w:p w:rsidR="00B5606B" w:rsidRPr="0016156A" w:rsidRDefault="00755B47" w:rsidP="00755B47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Ученик</w:t>
            </w:r>
            <w:r w:rsidR="00B5606B"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научится</w:t>
            </w:r>
          </w:p>
        </w:tc>
        <w:tc>
          <w:tcPr>
            <w:tcW w:w="4789" w:type="dxa"/>
          </w:tcPr>
          <w:p w:rsidR="00B5606B" w:rsidRPr="0016156A" w:rsidRDefault="00755B47" w:rsidP="00755B47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Ученик </w:t>
            </w:r>
            <w:r w:rsidR="00B5606B" w:rsidRPr="0016156A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получит возможность научиться</w:t>
            </w:r>
          </w:p>
        </w:tc>
      </w:tr>
      <w:tr w:rsidR="00B5606B" w:rsidRPr="0016156A" w:rsidTr="00FD0FEF">
        <w:tc>
          <w:tcPr>
            <w:tcW w:w="9571" w:type="dxa"/>
            <w:gridSpan w:val="2"/>
          </w:tcPr>
          <w:p w:rsidR="00B5606B" w:rsidRPr="0016156A" w:rsidRDefault="00B5606B" w:rsidP="00FD0FE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класс / </w:t>
            </w:r>
            <w:r w:rsidR="00755B47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</w:t>
            </w:r>
            <w:r w:rsidRPr="001615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год обучения</w:t>
            </w:r>
          </w:p>
          <w:p w:rsidR="00B5606B" w:rsidRPr="0016156A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6156A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bidi="ar-SA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bidi="ar-SA"/>
              </w:rPr>
              <w:t xml:space="preserve">                  </w:t>
            </w:r>
            <w:r w:rsidRPr="0016156A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bidi="ar-SA"/>
              </w:rPr>
              <w:t xml:space="preserve">                   </w:t>
            </w:r>
          </w:p>
        </w:tc>
      </w:tr>
      <w:tr w:rsidR="00B5606B" w:rsidRPr="0016156A" w:rsidTr="00FD0FEF">
        <w:tc>
          <w:tcPr>
            <w:tcW w:w="4782" w:type="dxa"/>
          </w:tcPr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рассматривать историю России как неотъемлемую часть мирового исторического процесса;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определять последовательность и длительность исторических событий, явлений, процессов;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представлять культурное наследие России и других стран;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работать с историческими документами;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сравнивать различные исторические документы, давать им общую характеристику;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критически анализировать информацию из различных источников;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использовать статистическую (информационную) таблицу, график, диаграмму как источники информации;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использовать аудиовизуальный ряд как источник информации;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составлять описание исторических объектов и памятников на основе текста, иллюстраций, макетов, интернет-ресурсов;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работать с хронологическими таблицами, картами и схемами;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читать легенду исторической карты;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оценивать роль личности в отечественной истории ХХ века;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  <w:p w:rsidR="00B5606B" w:rsidRPr="0016156A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789" w:type="dxa"/>
          </w:tcPr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устанавливать аналогии и оценивать вклад разных стран в сокровищницу мировой культуры;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определять место и время создания исторических документов;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соотносить историческое время, исторические события, действия и поступки исторических личностей ХХ века;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анализировать и оценивать исторические события местного масштаба в контексте общероссийской и мировой истории ХХ века;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приводить аргументы и примеры в защиту своей точки зрения;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применять полученные знания при анализе современной политики России;</w:t>
            </w:r>
          </w:p>
          <w:p w:rsidR="00B5606B" w:rsidRPr="0016156A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владеть элементами проектной деятельности.</w:t>
            </w:r>
          </w:p>
        </w:tc>
      </w:tr>
      <w:tr w:rsidR="00B5606B" w:rsidRPr="0016156A" w:rsidTr="00FD0FEF">
        <w:tc>
          <w:tcPr>
            <w:tcW w:w="9571" w:type="dxa"/>
            <w:gridSpan w:val="2"/>
          </w:tcPr>
          <w:p w:rsidR="00B5606B" w:rsidRPr="0016156A" w:rsidRDefault="00B5606B" w:rsidP="000A771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клас</w:t>
            </w:r>
            <w:r w:rsidR="00755B4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 / 2</w:t>
            </w:r>
            <w:r w:rsidRPr="0016156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год обучения</w:t>
            </w:r>
            <w:r w:rsidRPr="0016156A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bidi="ar-SA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bidi="ar-SA"/>
              </w:rPr>
              <w:t xml:space="preserve">             </w:t>
            </w:r>
          </w:p>
        </w:tc>
      </w:tr>
      <w:tr w:rsidR="00B5606B" w:rsidRPr="0016156A" w:rsidTr="00FD0FEF">
        <w:tc>
          <w:tcPr>
            <w:tcW w:w="4782" w:type="dxa"/>
          </w:tcPr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рассматривать историю России как неотъемлемую часть мирового исторического процесса;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определять последовательность и длительность исторических событий, явлений, процессов;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представлять культурное наследие России и других стран;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работать с историческими документами;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сравнивать различные исторические документы, давать им общую характеристику;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критически анализировать информацию из различных источников;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использовать статистическую (информационную) таблицу, график, диаграмму как источники информации;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использовать аудиовизуальный ряд как источник информации;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составлять описание исторических объектов и памятников на основе текста, иллюстраций, макетов, интернет-ресурсов;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работать с хронологическими таблицами, картами и схемами;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читать легенду исторической карты;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оценивать роль личности в отечественной истории ХХ века;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  <w:p w:rsidR="00B5606B" w:rsidRPr="0016156A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789" w:type="dxa"/>
          </w:tcPr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устанавливать аналогии и оценивать вклад разных стран в сокровищницу мировой культуры;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определять место и время создания исторических документов;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соотносить историческое время, исторические события, действия и поступки исторических личностей ХХ века;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анализировать и оценивать исторические события местного масштаба в контексте общероссийской и мировой истории ХХ века;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приводить аргументы и примеры в защиту своей точки зрения; </w:t>
            </w:r>
          </w:p>
          <w:p w:rsidR="00B5606B" w:rsidRPr="004643CC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применять полученные знания при анализе современной политики России;</w:t>
            </w:r>
          </w:p>
          <w:p w:rsidR="00B5606B" w:rsidRPr="0016156A" w:rsidRDefault="00B5606B" w:rsidP="00FD0FE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643C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владеть элементами проектной деятельности.</w:t>
            </w:r>
          </w:p>
        </w:tc>
      </w:tr>
    </w:tbl>
    <w:p w:rsidR="00B5606B" w:rsidRPr="0016156A" w:rsidRDefault="00B5606B" w:rsidP="000A771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16156A"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lang w:bidi="ar-SA"/>
        </w:rPr>
        <w:t>учебного предмета, курса история</w:t>
      </w:r>
    </w:p>
    <w:p w:rsidR="00B5606B" w:rsidRPr="00755B47" w:rsidRDefault="00755B47" w:rsidP="00B5606B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</w:t>
      </w:r>
      <w:r w:rsidRPr="00755B47">
        <w:rPr>
          <w:rFonts w:ascii="Times New Roman" w:eastAsia="Times New Roman" w:hAnsi="Times New Roman" w:cs="Times New Roman"/>
          <w:b/>
          <w:u w:val="single"/>
          <w:lang w:bidi="ar-SA"/>
        </w:rPr>
        <w:t>10 класс, 1 год обучения, 68 часов</w:t>
      </w:r>
      <w:r w:rsidR="00B5606B" w:rsidRPr="00755B47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   </w:t>
      </w:r>
    </w:p>
    <w:p w:rsidR="0023629E" w:rsidRDefault="0023629E" w:rsidP="0023629E">
      <w:pPr>
        <w:widowControl/>
        <w:ind w:firstLine="709"/>
        <w:rPr>
          <w:rFonts w:ascii="Times New Roman" w:eastAsia="Times New Roman" w:hAnsi="Times New Roman" w:cs="Times New Roman"/>
          <w:b/>
          <w:lang w:bidi="ar-SA"/>
        </w:rPr>
      </w:pPr>
      <w:r w:rsidRPr="0023629E">
        <w:rPr>
          <w:rFonts w:ascii="Times New Roman" w:eastAsia="Times New Roman" w:hAnsi="Times New Roman" w:cs="Times New Roman"/>
          <w:b/>
          <w:lang w:bidi="ar-SA"/>
        </w:rPr>
        <w:t>Всеобщая история</w:t>
      </w:r>
    </w:p>
    <w:p w:rsidR="00B5606B" w:rsidRPr="0023629E" w:rsidRDefault="0023629E" w:rsidP="0023629E">
      <w:pPr>
        <w:widowControl/>
        <w:ind w:firstLine="709"/>
        <w:rPr>
          <w:rFonts w:ascii="Times New Roman" w:eastAsia="Times New Roman" w:hAnsi="Times New Roman" w:cs="Times New Roman"/>
          <w:b/>
          <w:lang w:bidi="ar-SA"/>
        </w:rPr>
      </w:pPr>
      <w:r w:rsidRPr="0023629E">
        <w:rPr>
          <w:rFonts w:ascii="Times New Roman" w:hAnsi="Times New Roman" w:cs="Times New Roman"/>
          <w:b/>
          <w:bCs/>
        </w:rPr>
        <w:t>Тема 1</w:t>
      </w:r>
      <w:r>
        <w:rPr>
          <w:rFonts w:ascii="Times New Roman" w:hAnsi="Times New Roman" w:cs="Times New Roman"/>
          <w:bCs/>
        </w:rPr>
        <w:t>.</w:t>
      </w:r>
      <w:r w:rsidRPr="00C2286D">
        <w:rPr>
          <w:rFonts w:ascii="Times New Roman" w:hAnsi="Times New Roman" w:cs="Times New Roman"/>
          <w:b/>
        </w:rPr>
        <w:t xml:space="preserve"> </w:t>
      </w:r>
      <w:r w:rsidRPr="0023629E">
        <w:rPr>
          <w:rFonts w:ascii="Times New Roman" w:hAnsi="Times New Roman" w:cs="Times New Roman"/>
          <w:b/>
          <w:u w:val="single"/>
        </w:rPr>
        <w:t>Новейшая</w:t>
      </w:r>
      <w:r w:rsidR="00B5606B" w:rsidRPr="0023629E">
        <w:rPr>
          <w:rFonts w:ascii="Times New Roman" w:hAnsi="Times New Roman" w:cs="Times New Roman"/>
          <w:b/>
          <w:u w:val="single"/>
        </w:rPr>
        <w:t xml:space="preserve"> история. Первая половина </w:t>
      </w:r>
      <w:r w:rsidR="00B5606B" w:rsidRPr="0023629E">
        <w:rPr>
          <w:rFonts w:ascii="Times New Roman" w:hAnsi="Times New Roman" w:cs="Times New Roman"/>
          <w:b/>
          <w:u w:val="single"/>
          <w:lang w:val="en-US"/>
        </w:rPr>
        <w:t>XX</w:t>
      </w:r>
      <w:r w:rsidR="00B5606B" w:rsidRPr="0023629E">
        <w:rPr>
          <w:rFonts w:ascii="Times New Roman" w:hAnsi="Times New Roman" w:cs="Times New Roman"/>
          <w:b/>
          <w:u w:val="single"/>
        </w:rPr>
        <w:t>в</w:t>
      </w:r>
      <w:r w:rsidR="00B5606B" w:rsidRPr="0023629E">
        <w:rPr>
          <w:rFonts w:ascii="Times New Roman" w:hAnsi="Times New Roman" w:cs="Times New Roman"/>
          <w:u w:val="single"/>
        </w:rPr>
        <w:t>.</w:t>
      </w:r>
      <w:r w:rsidR="00B5606B" w:rsidRPr="0023629E">
        <w:rPr>
          <w:rFonts w:ascii="Times New Roman" w:hAnsi="Times New Roman" w:cs="Times New Roman"/>
          <w:b/>
          <w:u w:val="single"/>
        </w:rPr>
        <w:t xml:space="preserve"> </w:t>
      </w:r>
      <w:r w:rsidRPr="0023629E">
        <w:rPr>
          <w:rFonts w:ascii="Times New Roman" w:hAnsi="Times New Roman" w:cs="Times New Roman"/>
          <w:b/>
          <w:u w:val="single"/>
        </w:rPr>
        <w:t>(12</w:t>
      </w:r>
      <w:r w:rsidR="00B5606B" w:rsidRPr="0023629E">
        <w:rPr>
          <w:rFonts w:ascii="Times New Roman" w:hAnsi="Times New Roman" w:cs="Times New Roman"/>
          <w:b/>
          <w:u w:val="single"/>
        </w:rPr>
        <w:t xml:space="preserve"> часов)</w:t>
      </w:r>
    </w:p>
    <w:p w:rsidR="00B5606B" w:rsidRPr="006E266E" w:rsidRDefault="00B5606B" w:rsidP="0023629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E266E">
        <w:rPr>
          <w:rFonts w:ascii="Times New Roman" w:eastAsia="Times New Roman" w:hAnsi="Times New Roman" w:cs="Times New Roman"/>
        </w:rPr>
        <w:t>Введение. Новейшая история как историческая эпоха. Периодизация новейшей истории XX — начало XXI в. и особенности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в., определяющие историю человечества в новом тысячелетии.</w:t>
      </w:r>
    </w:p>
    <w:p w:rsidR="00B5606B" w:rsidRPr="006E266E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E266E">
        <w:rPr>
          <w:rFonts w:ascii="Times New Roman" w:eastAsia="Times New Roman" w:hAnsi="Times New Roman" w:cs="Times New Roman"/>
        </w:rPr>
        <w:t xml:space="preserve">Мир в начале XX в. - предпосылки глобальных конфликтов. Новая индустриальная эпоха, ее основные характеристики. Вторая промышленно-технологическая революция как основа важнейших перемен в экономическом развитии ведущих стран Европы и США. Индустриальное общество в начале XX в.: главные векторы исторического развития и черты социальной жизни. Страны мира в новую индустриальную эпоху: лидеры и догоняющие. Особенности модернизации в начале XX в. Усиление регулирующей роли государства в экономике. Причины и формы вмешательства государства в экономическую жизнь в начале XX в. Социальный реформизм 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</w:t>
      </w:r>
      <w:r>
        <w:rPr>
          <w:rFonts w:ascii="Times New Roman" w:eastAsia="Times New Roman" w:hAnsi="Times New Roman" w:cs="Times New Roman"/>
        </w:rPr>
        <w:t>потенциала в первой трети XX в.</w:t>
      </w:r>
    </w:p>
    <w:p w:rsidR="00B5606B" w:rsidRPr="006E266E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E266E">
        <w:rPr>
          <w:rFonts w:ascii="Times New Roman" w:eastAsia="Times New Roman" w:hAnsi="Times New Roman" w:cs="Times New Roman"/>
        </w:rPr>
        <w:t>Предпосылки формирования в начале XX в.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B5606B" w:rsidRPr="006E266E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E266E">
        <w:rPr>
          <w:rFonts w:ascii="Times New Roman" w:eastAsia="Times New Roman" w:hAnsi="Times New Roman" w:cs="Times New Roman"/>
        </w:rPr>
        <w:t>Основные направления демократизации социально-политической жизни в начале XX 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в начале XX в.: внутренние разногласия, эволюция социал-демократии в сторону социал-реформизма. Либералы у власти. Рабочее движени</w:t>
      </w:r>
      <w:r>
        <w:rPr>
          <w:rFonts w:ascii="Times New Roman" w:eastAsia="Times New Roman" w:hAnsi="Times New Roman" w:cs="Times New Roman"/>
        </w:rPr>
        <w:t>е в новую индустриальную эпоху.</w:t>
      </w:r>
    </w:p>
    <w:p w:rsidR="00B5606B" w:rsidRPr="006E266E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E266E">
        <w:rPr>
          <w:rFonts w:ascii="Times New Roman" w:eastAsia="Times New Roman" w:hAnsi="Times New Roman" w:cs="Times New Roman"/>
        </w:rPr>
        <w:t>Главные причины и 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 Тройственный союз и Антанту. Гонка вооружений. Рост националистических настроений в европейском обществе.</w:t>
      </w:r>
    </w:p>
    <w:p w:rsidR="00B5606B" w:rsidRPr="006E266E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E266E">
        <w:rPr>
          <w:rFonts w:ascii="Times New Roman" w:eastAsia="Times New Roman" w:hAnsi="Times New Roman" w:cs="Times New Roman"/>
        </w:rPr>
        <w:t>Июльский (1914 г.) кризис, повод и причины Первой мировой войны. 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</w:t>
      </w:r>
      <w:r>
        <w:rPr>
          <w:rFonts w:ascii="Times New Roman" w:eastAsia="Times New Roman" w:hAnsi="Times New Roman" w:cs="Times New Roman"/>
        </w:rPr>
        <w:t>ая за всю историю человечества.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</w:t>
      </w:r>
      <w:r>
        <w:rPr>
          <w:rStyle w:val="c9"/>
        </w:rPr>
        <w:t xml:space="preserve">Версальско-Вашингтонской системы </w:t>
      </w:r>
      <w:r>
        <w:rPr>
          <w:rStyle w:val="c1"/>
        </w:rPr>
        <w:t>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B5606B" w:rsidRDefault="00B5606B" w:rsidP="00B5606B">
      <w:pPr>
        <w:pStyle w:val="c28"/>
        <w:spacing w:before="0" w:beforeAutospacing="0" w:after="0" w:afterAutospacing="0"/>
        <w:ind w:firstLine="709"/>
        <w:jc w:val="both"/>
      </w:pPr>
      <w:r>
        <w:rPr>
          <w:rStyle w:val="c9"/>
        </w:rPr>
        <w:t>Версальско-Вашингтонская система в действии.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Социальные последствия Первой мировой войны. Формирование </w:t>
      </w:r>
      <w:r>
        <w:rPr>
          <w:rStyle w:val="c9"/>
        </w:rPr>
        <w:t xml:space="preserve">массового общества. </w:t>
      </w:r>
      <w:r>
        <w:rPr>
          <w:rStyle w:val="c1"/>
        </w:rPr>
        <w:t xml:space="preserve">Демократизация общественной жизни (всеобщее избирательное право).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</w:t>
      </w:r>
      <w:r>
        <w:rPr>
          <w:rStyle w:val="c9"/>
        </w:rPr>
        <w:t xml:space="preserve">леворадикальных </w:t>
      </w:r>
      <w:r>
        <w:rPr>
          <w:rStyle w:val="c1"/>
        </w:rPr>
        <w:t xml:space="preserve">сил - </w:t>
      </w:r>
      <w:r>
        <w:rPr>
          <w:rStyle w:val="c9"/>
        </w:rPr>
        <w:t xml:space="preserve">коммунистических партий. </w:t>
      </w:r>
      <w:r>
        <w:rPr>
          <w:rStyle w:val="c1"/>
        </w:rPr>
        <w:t xml:space="preserve">Активизация </w:t>
      </w:r>
      <w:r>
        <w:rPr>
          <w:rStyle w:val="c9"/>
        </w:rPr>
        <w:t xml:space="preserve">праворадикальных </w:t>
      </w:r>
      <w:r>
        <w:rPr>
          <w:rStyle w:val="c1"/>
        </w:rPr>
        <w:t xml:space="preserve">сил - образование и расширение </w:t>
      </w:r>
      <w:r>
        <w:rPr>
          <w:rStyle w:val="c1"/>
        </w:rPr>
        <w:lastRenderedPageBreak/>
        <w:t xml:space="preserve">влияния </w:t>
      </w:r>
      <w:r>
        <w:rPr>
          <w:rStyle w:val="c9"/>
        </w:rPr>
        <w:t xml:space="preserve">фашистских партий. </w:t>
      </w:r>
      <w:r>
        <w:rPr>
          <w:rStyle w:val="c1"/>
        </w:rPr>
        <w:t>Революции, распад империй и образование новых государств как политический результат Первой мировой войны.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Развитие международных отношений в 1920-е гг. Эра </w:t>
      </w:r>
      <w:r>
        <w:rPr>
          <w:rStyle w:val="c9"/>
        </w:rPr>
        <w:t xml:space="preserve">пацифизма </w:t>
      </w:r>
      <w:r>
        <w:rPr>
          <w:rStyle w:val="c1"/>
        </w:rPr>
        <w:t xml:space="preserve">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Дауэса и перемещение </w:t>
      </w:r>
      <w:r>
        <w:rPr>
          <w:rStyle w:val="c9"/>
        </w:rPr>
        <w:t xml:space="preserve">экономического центра капиталистического мира в США. </w:t>
      </w:r>
      <w:r>
        <w:rPr>
          <w:rStyle w:val="c1"/>
        </w:rPr>
        <w:t>Эпоха зрелого индустриального общества.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Причины </w:t>
      </w:r>
      <w:r>
        <w:rPr>
          <w:rStyle w:val="c9"/>
        </w:rPr>
        <w:t xml:space="preserve">экономического кризиса 1929-1933 гг. </w:t>
      </w:r>
      <w:r>
        <w:rPr>
          <w:rStyle w:val="c1"/>
        </w:rPr>
        <w:t xml:space="preserve">и его масштабы. </w:t>
      </w:r>
      <w:r>
        <w:rPr>
          <w:rStyle w:val="c9"/>
        </w:rPr>
        <w:t xml:space="preserve">Великая депрессия: </w:t>
      </w:r>
      <w:r>
        <w:rPr>
          <w:rStyle w:val="c1"/>
        </w:rPr>
        <w:t xml:space="preserve">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</w:t>
      </w:r>
      <w:r>
        <w:rPr>
          <w:rStyle w:val="c9"/>
        </w:rPr>
        <w:t>Либерально-демократическая модель -</w:t>
      </w:r>
      <w:r>
        <w:rPr>
          <w:rStyle w:val="c1"/>
        </w:rPr>
        <w:t xml:space="preserve"> социальные реформы и государственное регулирование. </w:t>
      </w:r>
      <w:r>
        <w:rPr>
          <w:rStyle w:val="c9"/>
        </w:rPr>
        <w:t xml:space="preserve">Тоталитарный и авторитарный режимы, </w:t>
      </w:r>
      <w:r>
        <w:rPr>
          <w:rStyle w:val="c1"/>
        </w:rPr>
        <w:t>главные черты и особенности. Причины наступления тоталитаризма и авторитаризма в 20-30-е гг. XX в.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Особенности экономического кризиса в </w:t>
      </w:r>
      <w:r>
        <w:rPr>
          <w:rStyle w:val="c9"/>
        </w:rPr>
        <w:t xml:space="preserve">США. </w:t>
      </w:r>
      <w:r>
        <w:rPr>
          <w:rStyle w:val="c1"/>
        </w:rPr>
        <w:t xml:space="preserve">Кризис традиционного либерализма. Ф. Рузвельт - политик новой индустриальной эпохи. </w:t>
      </w:r>
      <w:r>
        <w:rPr>
          <w:rStyle w:val="c9"/>
        </w:rPr>
        <w:t xml:space="preserve">«Новый курс» </w:t>
      </w:r>
      <w:r>
        <w:rPr>
          <w:rStyle w:val="c1"/>
        </w:rPr>
        <w:t>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Особенности экономического кризиса 1929-1933 гг. в </w:t>
      </w:r>
      <w:r>
        <w:rPr>
          <w:rStyle w:val="c9"/>
        </w:rPr>
        <w:t xml:space="preserve">Великобритании </w:t>
      </w:r>
      <w:r>
        <w:rPr>
          <w:rStyle w:val="c1"/>
        </w:rPr>
        <w:t xml:space="preserve">и </w:t>
      </w:r>
      <w:r>
        <w:rPr>
          <w:rStyle w:val="c9"/>
        </w:rPr>
        <w:t xml:space="preserve">Франции. </w:t>
      </w:r>
      <w:r>
        <w:rPr>
          <w:rStyle w:val="c1"/>
        </w:rPr>
        <w:t>Британская и французская модели борьбы с экономическим кризисом и социальными проблемами.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Внешняя политика Великобритании в 1930-е гг. </w:t>
      </w:r>
      <w:r>
        <w:rPr>
          <w:rStyle w:val="c9"/>
        </w:rPr>
        <w:t xml:space="preserve">Народный фронт </w:t>
      </w:r>
      <w:r>
        <w:rPr>
          <w:rStyle w:val="c1"/>
        </w:rPr>
        <w:t>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</w:t>
      </w:r>
      <w:r>
        <w:rPr>
          <w:rStyle w:val="c9"/>
        </w:rPr>
        <w:t xml:space="preserve">Италия </w:t>
      </w:r>
      <w:r>
        <w:rPr>
          <w:rStyle w:val="c1"/>
        </w:rPr>
        <w:t>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Кризис Веймарской республики в </w:t>
      </w:r>
      <w:r>
        <w:rPr>
          <w:rStyle w:val="c9"/>
        </w:rPr>
        <w:t xml:space="preserve">Германии. </w:t>
      </w:r>
      <w:r>
        <w:rPr>
          <w:rStyle w:val="c1"/>
        </w:rPr>
        <w:t xml:space="preserve">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</w:t>
      </w:r>
      <w:r>
        <w:rPr>
          <w:rStyle w:val="c9"/>
        </w:rPr>
        <w:t xml:space="preserve">национал-социализма: </w:t>
      </w:r>
      <w:r>
        <w:rPr>
          <w:rStyle w:val="c1"/>
        </w:rPr>
        <w:t>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Испания </w:t>
      </w:r>
      <w:r>
        <w:rPr>
          <w:rStyle w:val="c1"/>
        </w:rPr>
        <w:t xml:space="preserve">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</w:t>
      </w:r>
      <w:r>
        <w:rPr>
          <w:rStyle w:val="c9"/>
        </w:rPr>
        <w:t xml:space="preserve">Народный фронт. </w:t>
      </w:r>
      <w:r>
        <w:rPr>
          <w:rStyle w:val="c1"/>
        </w:rPr>
        <w:t>Гражданская война в Испании (1936-1939 гг.). Предпосылки образования военно-авторитарной диктатуры. Особенности испанского фашизма.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>Международное положение СССР в 1930-е гг. -</w:t>
      </w:r>
      <w:r>
        <w:rPr>
          <w:rStyle w:val="c1"/>
        </w:rPr>
        <w:t xml:space="preserve"> конец эры пацифизма.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(1937 г.), Мюнхенский сговор (1938 г.). Советско-германские договоры (1939 г.) и секретные соглашения к ним. Провал идеи </w:t>
      </w:r>
      <w:r>
        <w:rPr>
          <w:rStyle w:val="c9"/>
        </w:rPr>
        <w:t>коллективной безопасности.</w:t>
      </w:r>
    </w:p>
    <w:p w:rsidR="00B5606B" w:rsidRDefault="00B5606B" w:rsidP="00B5606B">
      <w:pPr>
        <w:pStyle w:val="c28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Страны Азии и Латинской Америки в первой половине XX в.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Географические и политические параметры понятия </w:t>
      </w:r>
      <w:r>
        <w:rPr>
          <w:rStyle w:val="c9"/>
        </w:rPr>
        <w:t xml:space="preserve">«Восток». </w:t>
      </w:r>
      <w:r>
        <w:rPr>
          <w:rStyle w:val="c1"/>
        </w:rPr>
        <w:t xml:space="preserve">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</w:t>
      </w:r>
      <w:r>
        <w:rPr>
          <w:rStyle w:val="c1"/>
        </w:rPr>
        <w:lastRenderedPageBreak/>
        <w:t>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</w:t>
      </w:r>
      <w:r>
        <w:rPr>
          <w:rStyle w:val="c9"/>
        </w:rPr>
        <w:t xml:space="preserve">Латинской Америки. </w:t>
      </w:r>
    </w:p>
    <w:p w:rsidR="00B5606B" w:rsidRDefault="00B5606B" w:rsidP="00B5606B">
      <w:pPr>
        <w:pStyle w:val="c28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Вторая мировая война и ее уроки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Причины и характер </w:t>
      </w:r>
      <w:r>
        <w:rPr>
          <w:rStyle w:val="c9"/>
        </w:rPr>
        <w:t>Второй мировой войны (1939-1945 гг.).</w:t>
      </w:r>
      <w:r>
        <w:rPr>
          <w:rStyle w:val="c1"/>
        </w:rPr>
        <w:t xml:space="preserve"> Периодизация, фронты, участники. Начало войны. Основные военные операции в 1939 - июне 1941 г. Подготовка Германией плана нападения на СССР. </w:t>
      </w:r>
      <w:r>
        <w:rPr>
          <w:rStyle w:val="c9"/>
        </w:rPr>
        <w:t xml:space="preserve">Великая Отечественная война </w:t>
      </w:r>
      <w:r>
        <w:rPr>
          <w:rStyle w:val="c1"/>
        </w:rPr>
        <w:t>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Нацистский </w:t>
      </w:r>
      <w:r>
        <w:rPr>
          <w:rStyle w:val="c9"/>
        </w:rPr>
        <w:t xml:space="preserve">«новый порядок» </w:t>
      </w:r>
      <w:r>
        <w:rPr>
          <w:rStyle w:val="c1"/>
        </w:rPr>
        <w:t xml:space="preserve">в оккупированных странах. Геноцид. </w:t>
      </w:r>
      <w:r>
        <w:rPr>
          <w:rStyle w:val="c9"/>
        </w:rPr>
        <w:t xml:space="preserve">Движение Сопротивления </w:t>
      </w:r>
      <w:r>
        <w:rPr>
          <w:rStyle w:val="c1"/>
        </w:rPr>
        <w:t>и его герои.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Создание </w:t>
      </w:r>
      <w:r>
        <w:rPr>
          <w:rStyle w:val="c9"/>
        </w:rPr>
        <w:t xml:space="preserve">антигитлеровской коалиции </w:t>
      </w:r>
      <w:r>
        <w:rPr>
          <w:rStyle w:val="c1"/>
        </w:rPr>
        <w:t xml:space="preserve">и ее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>Особенности заключительного этапа Второй мировой войны (1944-1945 гг.). Освобождение Европы от фашизма. Капитуляция Германии. Военные действия на Тихом океане (1944 г.) и разгром Квантунской армии (август 1945 г.). Капитуляция Японии. Итоги Второй мировой войны. Роль СССР в победе над фашизмом. Цена победы для человечества.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Послевоенная карта Европы и геополитическая ситуация в мире во второй половине 1940-х гг. Утверждение решающей роли </w:t>
      </w:r>
      <w:r>
        <w:rPr>
          <w:rStyle w:val="c9"/>
        </w:rPr>
        <w:t xml:space="preserve">двух сверхдержав </w:t>
      </w:r>
      <w:r>
        <w:rPr>
          <w:rStyle w:val="c1"/>
        </w:rPr>
        <w:t xml:space="preserve">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процесс над главными военными преступниками. </w:t>
      </w:r>
      <w:r>
        <w:rPr>
          <w:rStyle w:val="c9"/>
        </w:rPr>
        <w:t xml:space="preserve">Преступления против человечности.  </w:t>
      </w:r>
    </w:p>
    <w:p w:rsidR="00B5606B" w:rsidRDefault="0023629E" w:rsidP="002362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2.</w:t>
      </w:r>
      <w:r w:rsidR="00B5606B" w:rsidRPr="0023629E">
        <w:rPr>
          <w:rFonts w:ascii="Times New Roman" w:hAnsi="Times New Roman" w:cs="Times New Roman"/>
          <w:b/>
          <w:u w:val="single"/>
        </w:rPr>
        <w:t xml:space="preserve">Новейшая история. Вторая половина </w:t>
      </w:r>
      <w:r w:rsidR="00B5606B" w:rsidRPr="0023629E">
        <w:rPr>
          <w:rFonts w:ascii="Times New Roman" w:hAnsi="Times New Roman" w:cs="Times New Roman"/>
          <w:b/>
          <w:u w:val="single"/>
          <w:lang w:val="en-US"/>
        </w:rPr>
        <w:t>XX</w:t>
      </w:r>
      <w:r w:rsidR="00B5606B" w:rsidRPr="0023629E">
        <w:rPr>
          <w:rFonts w:ascii="Times New Roman" w:hAnsi="Times New Roman" w:cs="Times New Roman"/>
          <w:b/>
          <w:u w:val="single"/>
        </w:rPr>
        <w:t xml:space="preserve"> – начало </w:t>
      </w:r>
      <w:r w:rsidR="00B5606B" w:rsidRPr="0023629E">
        <w:rPr>
          <w:rFonts w:ascii="Times New Roman" w:hAnsi="Times New Roman" w:cs="Times New Roman"/>
          <w:b/>
          <w:u w:val="single"/>
          <w:lang w:val="en-US"/>
        </w:rPr>
        <w:t>XXI</w:t>
      </w:r>
      <w:r w:rsidR="00B5606B" w:rsidRPr="0023629E">
        <w:rPr>
          <w:rFonts w:ascii="Times New Roman" w:hAnsi="Times New Roman" w:cs="Times New Roman"/>
          <w:b/>
          <w:u w:val="single"/>
        </w:rPr>
        <w:t xml:space="preserve">в. </w:t>
      </w:r>
      <w:r w:rsidRPr="0023629E">
        <w:rPr>
          <w:rFonts w:ascii="Times New Roman" w:hAnsi="Times New Roman" w:cs="Times New Roman"/>
          <w:b/>
          <w:u w:val="single"/>
        </w:rPr>
        <w:t>(16</w:t>
      </w:r>
      <w:r w:rsidR="00B5606B" w:rsidRPr="0023629E">
        <w:rPr>
          <w:rFonts w:ascii="Times New Roman" w:hAnsi="Times New Roman" w:cs="Times New Roman"/>
          <w:b/>
          <w:u w:val="single"/>
        </w:rPr>
        <w:t xml:space="preserve"> часов)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Предпосылки превращения послевоенного мира в </w:t>
      </w:r>
      <w:r>
        <w:rPr>
          <w:rStyle w:val="c9"/>
        </w:rPr>
        <w:t xml:space="preserve">двухполюсный (биполярный). </w:t>
      </w:r>
      <w:r>
        <w:rPr>
          <w:rStyle w:val="c1"/>
        </w:rPr>
        <w:t xml:space="preserve">Причины и главные черты </w:t>
      </w:r>
      <w:r>
        <w:rPr>
          <w:rStyle w:val="c9"/>
        </w:rPr>
        <w:t>«холодной войны».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</w:t>
      </w:r>
      <w:r>
        <w:rPr>
          <w:rStyle w:val="c9"/>
        </w:rPr>
        <w:t xml:space="preserve">Экономическая интеграция </w:t>
      </w:r>
      <w:r>
        <w:rPr>
          <w:rStyle w:val="c1"/>
        </w:rPr>
        <w:t xml:space="preserve">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</w:t>
      </w:r>
      <w:r>
        <w:rPr>
          <w:rStyle w:val="c9"/>
        </w:rPr>
        <w:t xml:space="preserve">экстенсивного типа производства. </w:t>
      </w:r>
      <w:r>
        <w:rPr>
          <w:rStyle w:val="c1"/>
        </w:rPr>
        <w:t>Завершающая фаза зрелого индустриального общества, ее атрибуты и символы.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Причины экономического кризиса 1974-1975 гг. и 1980-1982 гг. Новый этап </w:t>
      </w:r>
      <w:r>
        <w:rPr>
          <w:rStyle w:val="c9"/>
        </w:rPr>
        <w:t xml:space="preserve">научно-технической революции. </w:t>
      </w:r>
      <w:r>
        <w:rPr>
          <w:rStyle w:val="c1"/>
        </w:rPr>
        <w:t xml:space="preserve">Предпосылки перехода к </w:t>
      </w:r>
      <w:r>
        <w:rPr>
          <w:rStyle w:val="c9"/>
        </w:rPr>
        <w:t xml:space="preserve">постиндустриальному (информационному) обществу, </w:t>
      </w:r>
      <w:r>
        <w:rPr>
          <w:rStyle w:val="c1"/>
        </w:rPr>
        <w:t xml:space="preserve">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</w:t>
      </w:r>
      <w:r>
        <w:rPr>
          <w:rStyle w:val="c1"/>
        </w:rPr>
        <w:lastRenderedPageBreak/>
        <w:t>в. в условиях глобализации и соперничества трех центров современной мировой экономики (США, Европейский союз, Япония).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</w:t>
      </w:r>
      <w:r>
        <w:rPr>
          <w:rStyle w:val="c9"/>
        </w:rPr>
        <w:t xml:space="preserve">в партийно-политической расстановке сил </w:t>
      </w:r>
      <w:r>
        <w:rPr>
          <w:rStyle w:val="c1"/>
        </w:rPr>
        <w:t xml:space="preserve">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</w:t>
      </w:r>
      <w:r>
        <w:rPr>
          <w:rStyle w:val="c9"/>
        </w:rPr>
        <w:t xml:space="preserve">экстремистских </w:t>
      </w:r>
      <w:r>
        <w:rPr>
          <w:rStyle w:val="c1"/>
        </w:rPr>
        <w:t xml:space="preserve">группировок и партий во второй половине XX в. </w:t>
      </w:r>
      <w:r>
        <w:rPr>
          <w:rStyle w:val="c9"/>
        </w:rPr>
        <w:t xml:space="preserve">Неофашизм. </w:t>
      </w:r>
      <w:r>
        <w:rPr>
          <w:rStyle w:val="c1"/>
        </w:rPr>
        <w:t>Крайности современных националистических движений. Демократизация как вектор исторического развития во второй половине XX - начале XXI в.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</w:t>
      </w:r>
      <w:r>
        <w:rPr>
          <w:rStyle w:val="c46"/>
        </w:rPr>
        <w:t xml:space="preserve">культурные </w:t>
      </w:r>
      <w:r>
        <w:rPr>
          <w:rStyle w:val="c1"/>
        </w:rPr>
        <w:t xml:space="preserve">связи, группы взаимопомощи и др. Процесс формирования </w:t>
      </w:r>
      <w:r>
        <w:rPr>
          <w:rStyle w:val="c9"/>
        </w:rPr>
        <w:t xml:space="preserve">гражданского общества </w:t>
      </w:r>
      <w:r>
        <w:rPr>
          <w:rStyle w:val="c1"/>
        </w:rPr>
        <w:t xml:space="preserve">и отражение в нем противоречий перехода к постиндустриальному обществу. Новые социальные движения как движения гражданских инициатив. </w:t>
      </w:r>
    </w:p>
    <w:p w:rsidR="00B5606B" w:rsidRDefault="00B5606B" w:rsidP="00B5606B">
      <w:pPr>
        <w:pStyle w:val="c28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Страны и регионы мира во второй половине XXв.: единство и многообразие. Глобализация, тенденции и проблемы современного мира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США. </w:t>
      </w:r>
      <w:r>
        <w:rPr>
          <w:rStyle w:val="c1"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1945-1990-е гг. Отражение в политической истории США общих тенденций развития ведущих стран Запада. Демократы и республиканцы у власти. США - сверхдержава в конце XX - начале XXI в.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Великобритания. </w:t>
      </w:r>
      <w:r>
        <w:rPr>
          <w:rStyle w:val="c1"/>
        </w:rPr>
        <w:t xml:space="preserve">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Франция. </w:t>
      </w:r>
      <w:r>
        <w:rPr>
          <w:rStyle w:val="c1"/>
        </w:rPr>
        <w:t xml:space="preserve">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в начале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Италия. </w:t>
      </w:r>
      <w:r>
        <w:rPr>
          <w:rStyle w:val="c1"/>
        </w:rPr>
        <w:t xml:space="preserve">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Германия. </w:t>
      </w:r>
      <w:r>
        <w:rPr>
          <w:rStyle w:val="c1"/>
        </w:rPr>
        <w:t xml:space="preserve">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Восточноевропейские страны. </w:t>
      </w:r>
      <w:r>
        <w:rPr>
          <w:rStyle w:val="c1"/>
        </w:rPr>
        <w:t xml:space="preserve">Географические и политические параметры понятия «Восточная Европа». Принципы формирования </w:t>
      </w:r>
      <w:r>
        <w:rPr>
          <w:rStyle w:val="c9"/>
        </w:rPr>
        <w:t>мировой социалистической системы (социалистический лагерь).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</w:t>
      </w:r>
      <w:r>
        <w:rPr>
          <w:rStyle w:val="c1"/>
        </w:rPr>
        <w:lastRenderedPageBreak/>
        <w:t xml:space="preserve">(1956 г.), в Чехословакии (1968 г.). Революции 1989-1990-х гг. в странах Восточной Европы и </w:t>
      </w:r>
      <w:r>
        <w:rPr>
          <w:rStyle w:val="c9"/>
        </w:rPr>
        <w:t xml:space="preserve">ликвидация основ тоталитарного социализма. </w:t>
      </w:r>
      <w:r>
        <w:rPr>
          <w:rStyle w:val="c1"/>
        </w:rPr>
        <w:t>Основные направления преобразований в бывших странах социалистического лагеря, их итоги на рубеже XX-XXI вв.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Страны Азии и Африки в современном мире. Деколонизация. </w:t>
      </w:r>
      <w:r>
        <w:rPr>
          <w:rStyle w:val="c1"/>
        </w:rPr>
        <w:t>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1970-1990-е гг.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Япония. </w:t>
      </w:r>
      <w:r>
        <w:rPr>
          <w:rStyle w:val="c1"/>
        </w:rPr>
        <w:t>Основные направления реформирования послевоенной Японии и их итоги. Факторы, обусловившие «японское экономическое чудо» во второй половине XX в.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Китай. </w:t>
      </w:r>
      <w:r>
        <w:rPr>
          <w:rStyle w:val="c1"/>
        </w:rPr>
        <w:t>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1978 г. Ден Сяопин. Особенности китайской модели реформирования экономики в конце XX в.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Индия. </w:t>
      </w:r>
      <w:r>
        <w:rPr>
          <w:rStyle w:val="c1"/>
        </w:rPr>
        <w:t>Пути реформирования индийского общества во второй половине XX в. Внешняя политика Индии, ее роль в современном мире.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Латинская Америка. </w:t>
      </w:r>
      <w:r>
        <w:rPr>
          <w:rStyle w:val="c1"/>
        </w:rPr>
        <w:t>Особенности индустриализации и ее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XX - начале XXI в.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Международные отношения </w:t>
      </w:r>
      <w:r>
        <w:rPr>
          <w:rStyle w:val="c1"/>
        </w:rPr>
        <w:t xml:space="preserve">в условиях биполярного мира. Карибский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 </w:t>
      </w:r>
      <w:r>
        <w:rPr>
          <w:rStyle w:val="c9"/>
        </w:rPr>
        <w:t xml:space="preserve">ООН </w:t>
      </w:r>
      <w:r>
        <w:rPr>
          <w:rStyle w:val="c1"/>
        </w:rPr>
        <w:t xml:space="preserve">в современном мире. Региональная </w:t>
      </w:r>
      <w:r>
        <w:rPr>
          <w:rStyle w:val="c9"/>
        </w:rPr>
        <w:t xml:space="preserve">интеграция </w:t>
      </w:r>
      <w:r>
        <w:rPr>
          <w:rStyle w:val="c1"/>
        </w:rPr>
        <w:t xml:space="preserve">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- начале XXI в. 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Глобализация </w:t>
      </w:r>
      <w:r>
        <w:rPr>
          <w:rStyle w:val="c1"/>
        </w:rPr>
        <w:t xml:space="preserve">как явление современного мира, ее основные компоненты. Предпосылки глобализации и ее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</w:t>
      </w:r>
      <w:r>
        <w:rPr>
          <w:rStyle w:val="c9"/>
        </w:rPr>
        <w:t xml:space="preserve">Глобальные проблемы современности, </w:t>
      </w:r>
      <w:r>
        <w:rPr>
          <w:rStyle w:val="c1"/>
        </w:rPr>
        <w:t>пути их решения.</w:t>
      </w:r>
    </w:p>
    <w:p w:rsidR="00B5606B" w:rsidRDefault="00B5606B" w:rsidP="00B5606B">
      <w:pPr>
        <w:pStyle w:val="c28"/>
        <w:spacing w:before="0" w:beforeAutospacing="0" w:after="0" w:afterAutospacing="0"/>
        <w:ind w:firstLine="709"/>
        <w:jc w:val="both"/>
      </w:pPr>
      <w:r>
        <w:rPr>
          <w:rStyle w:val="c9"/>
        </w:rPr>
        <w:t>Культура XX века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Культура в первой половине XX в. </w:t>
      </w:r>
      <w:r>
        <w:rPr>
          <w:rStyle w:val="c1"/>
        </w:rPr>
        <w:t>Революция в естествознании и новая картина мироздания в начале XX в. Кризис рационализма, интерес к проблемам бессознательного и иррационального. Науки об обществе в начале XX в.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>Новая художественная система - от модернизма и авангардизма начала XX в. до постмодернизма конца XX - начала XXI в.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>Новые идеи и направления в художественной культуре в начале XX в. Стиль модерн (художественные направления - импрессионизм, постимпрессионизм, символизм и др.). Авангард (художественные направления -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>Символизм в музыке (Р. Вагнер), в литературе (Ш. Бодлер, П. Верлен, С. Маларме), в изобразительном искусстве (О. Бердслей, П. Де Шаванн, Г. Климт, А. Беклин).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Литература критического реализма. Новая драматургия в начале века (Г. Ибсен, А. Чехов, Г. Гауптман). Литература «потерянного поколения» (Э. Хемингуэй, Д. Дос Пасос, Э.-М. Ремарк). </w:t>
      </w:r>
      <w:r>
        <w:rPr>
          <w:rStyle w:val="c1"/>
        </w:rPr>
        <w:lastRenderedPageBreak/>
        <w:t>Литература авангарда (Д. Джойс, Ф. Кафка, М. Пруст). Антиутопии в литературе (Е. Замятин, А. Платонов, О. Хаксли, Дж. Оруэлл).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>Кинематограф в начале XX в. как новый вид массового искусства. Кумиры начала XX в. (Андре Дид, Макс Линдер, Чарлз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Культура во второй половине </w:t>
      </w:r>
      <w:r>
        <w:rPr>
          <w:rStyle w:val="c1"/>
        </w:rPr>
        <w:t>XX в.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>Новые философские направления: от экзистенциализма до постмодернизма (М. Фуко, Ж- Деррида). Осмысление проблем информационного общества.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>Литература второй половины XX в. Антифашистская литература. Философская литература (Т. Манн). Литература экзистенциализма (Ж.-П. Сартр, А. Камю), авангарда (Э. Ионеско), магического реализма латиноамериканских писателей (X. Борхес, Г. Маркес), постмодернизма (У. Эко. «Имя розы», М. Павич. «Хазарский словарь», П. Коэльо. «Алхимик»),</w:t>
      </w:r>
    </w:p>
    <w:p w:rsidR="00B5606B" w:rsidRDefault="00B5606B" w:rsidP="00B5606B">
      <w:pPr>
        <w:pStyle w:val="c24"/>
        <w:spacing w:before="0" w:beforeAutospacing="0" w:after="0" w:afterAutospacing="0"/>
        <w:ind w:firstLine="709"/>
        <w:jc w:val="both"/>
      </w:pPr>
      <w:r>
        <w:rPr>
          <w:rStyle w:val="c1"/>
        </w:rPr>
        <w:t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B5606B" w:rsidRDefault="00B5606B" w:rsidP="00B5606B">
      <w:pPr>
        <w:pStyle w:val="c28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рок-и поп-музыка. Роль средств массовой информации. </w:t>
      </w:r>
      <w:r>
        <w:rPr>
          <w:rStyle w:val="c9"/>
        </w:rPr>
        <w:t xml:space="preserve">Массовая культура </w:t>
      </w:r>
      <w:r>
        <w:rPr>
          <w:rStyle w:val="c1"/>
        </w:rPr>
        <w:t xml:space="preserve">и элитарное искусство. Двойственная роль массового искусства. </w:t>
      </w:r>
    </w:p>
    <w:p w:rsidR="00B5606B" w:rsidRDefault="00B5606B" w:rsidP="00B5606B">
      <w:pPr>
        <w:pStyle w:val="c28"/>
        <w:spacing w:before="0" w:beforeAutospacing="0" w:after="0" w:afterAutospacing="0"/>
        <w:ind w:firstLine="709"/>
        <w:jc w:val="both"/>
      </w:pPr>
      <w:r>
        <w:rPr>
          <w:rStyle w:val="c9"/>
        </w:rPr>
        <w:t xml:space="preserve">Глобализация, тенденции и проблемы современного мира </w:t>
      </w:r>
    </w:p>
    <w:p w:rsidR="00B5606B" w:rsidRDefault="00B5606B" w:rsidP="00B5606B">
      <w:pPr>
        <w:pStyle w:val="c28"/>
        <w:spacing w:before="0" w:beforeAutospacing="0" w:after="0" w:afterAutospacing="0"/>
        <w:ind w:firstLine="709"/>
        <w:jc w:val="both"/>
        <w:rPr>
          <w:rStyle w:val="c1"/>
        </w:rPr>
      </w:pPr>
      <w:r>
        <w:rPr>
          <w:rStyle w:val="c1"/>
        </w:rPr>
        <w:t>Глобализация как явление современного мира, её основные компоненты. Предпосылки глобализации и её противоречия. Глобализация в сфере финансов, производства и мировой торговли, её социально –экономические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23629E" w:rsidRPr="0023629E" w:rsidRDefault="0023629E" w:rsidP="0023629E">
      <w:pPr>
        <w:pStyle w:val="c28"/>
        <w:spacing w:before="0" w:beforeAutospacing="0" w:after="0" w:afterAutospacing="0"/>
        <w:jc w:val="both"/>
        <w:rPr>
          <w:b/>
        </w:rPr>
      </w:pPr>
      <w:r w:rsidRPr="0023629E">
        <w:rPr>
          <w:rStyle w:val="c1"/>
          <w:b/>
        </w:rPr>
        <w:t>История России</w:t>
      </w:r>
    </w:p>
    <w:p w:rsidR="00B5606B" w:rsidRPr="00AD7081" w:rsidRDefault="0023629E" w:rsidP="00236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1</w:t>
      </w:r>
      <w:r w:rsidRPr="0023629E"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  <w:r w:rsidR="00B5606B" w:rsidRPr="0023629E">
        <w:rPr>
          <w:rFonts w:ascii="Times New Roman" w:eastAsia="Times New Roman" w:hAnsi="Times New Roman" w:cs="Times New Roman"/>
          <w:b/>
          <w:bCs/>
          <w:u w:val="single"/>
        </w:rPr>
        <w:t xml:space="preserve">Россия в </w:t>
      </w:r>
      <w:r>
        <w:rPr>
          <w:rFonts w:ascii="Times New Roman" w:eastAsia="Times New Roman" w:hAnsi="Times New Roman" w:cs="Times New Roman"/>
          <w:b/>
          <w:bCs/>
          <w:u w:val="single"/>
        </w:rPr>
        <w:t>годы «великих потрясений» (4</w:t>
      </w:r>
      <w:r w:rsidR="00B5606B" w:rsidRPr="0023629E">
        <w:rPr>
          <w:rFonts w:ascii="Times New Roman" w:eastAsia="Times New Roman" w:hAnsi="Times New Roman" w:cs="Times New Roman"/>
          <w:b/>
          <w:bCs/>
          <w:u w:val="single"/>
        </w:rPr>
        <w:t xml:space="preserve"> часов)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</w:t>
      </w:r>
      <w:r>
        <w:rPr>
          <w:rFonts w:ascii="Times New Roman" w:eastAsia="Times New Roman" w:hAnsi="Times New Roman" w:cs="Times New Roman"/>
        </w:rPr>
        <w:t>я чехарда в правительстве.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</w:t>
      </w:r>
      <w:r>
        <w:rPr>
          <w:rFonts w:ascii="Times New Roman" w:eastAsia="Times New Roman" w:hAnsi="Times New Roman" w:cs="Times New Roman"/>
        </w:rPr>
        <w:t>ие роли армии в жизни общества.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Российская империя накануне революции. Территория и население. Объективные и </w:t>
      </w:r>
      <w:r w:rsidRPr="00AD7081">
        <w:rPr>
          <w:rFonts w:ascii="Times New Roman" w:eastAsia="Times New Roman" w:hAnsi="Times New Roman" w:cs="Times New Roman"/>
        </w:rPr>
        <w:lastRenderedPageBreak/>
        <w:t>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</w:t>
      </w:r>
      <w:r>
        <w:rPr>
          <w:rFonts w:ascii="Times New Roman" w:eastAsia="Times New Roman" w:hAnsi="Times New Roman" w:cs="Times New Roman"/>
        </w:rPr>
        <w:t xml:space="preserve"> Национализация промышленности.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«Декрет о земле» и принципы наделения крестьян землей. Отделение церкви от государства и школы от церкви.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</w:t>
      </w:r>
      <w:r>
        <w:rPr>
          <w:rFonts w:ascii="Times New Roman" w:eastAsia="Times New Roman" w:hAnsi="Times New Roman" w:cs="Times New Roman"/>
        </w:rPr>
        <w:t>ражение армии Врангеля в Крыму.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</w:t>
      </w:r>
      <w:r w:rsidRPr="00AD7081">
        <w:rPr>
          <w:rFonts w:ascii="Times New Roman" w:eastAsia="Times New Roman" w:hAnsi="Times New Roman" w:cs="Times New Roman"/>
        </w:rPr>
        <w:lastRenderedPageBreak/>
        <w:t>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B5606B" w:rsidRPr="00AD7081" w:rsidRDefault="0023629E" w:rsidP="00236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2.</w:t>
      </w:r>
      <w:r w:rsidR="00B5606B" w:rsidRPr="0023629E">
        <w:rPr>
          <w:rFonts w:ascii="Times New Roman" w:eastAsia="Times New Roman" w:hAnsi="Times New Roman" w:cs="Times New Roman"/>
          <w:b/>
          <w:bCs/>
          <w:u w:val="single"/>
        </w:rPr>
        <w:t xml:space="preserve">Советский союз в 1920—1930-х гг. </w:t>
      </w:r>
      <w:r w:rsidRPr="0023629E">
        <w:rPr>
          <w:rFonts w:ascii="Times New Roman" w:eastAsia="Times New Roman" w:hAnsi="Times New Roman" w:cs="Times New Roman"/>
          <w:b/>
          <w:bCs/>
          <w:u w:val="single"/>
        </w:rPr>
        <w:t>(8</w:t>
      </w:r>
      <w:r w:rsidR="00B5606B" w:rsidRPr="0023629E">
        <w:rPr>
          <w:rFonts w:ascii="Times New Roman" w:eastAsia="Times New Roman" w:hAnsi="Times New Roman" w:cs="Times New Roman"/>
          <w:b/>
          <w:bCs/>
          <w:u w:val="single"/>
        </w:rPr>
        <w:t xml:space="preserve"> часов)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</w:t>
      </w:r>
      <w:r>
        <w:rPr>
          <w:rFonts w:ascii="Times New Roman" w:eastAsia="Times New Roman" w:hAnsi="Times New Roman" w:cs="Times New Roman"/>
        </w:rPr>
        <w:t>Герой Социалистического Труда).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</w:t>
      </w:r>
      <w:r>
        <w:rPr>
          <w:rFonts w:ascii="Times New Roman" w:eastAsia="Times New Roman" w:hAnsi="Times New Roman" w:cs="Times New Roman"/>
        </w:rPr>
        <w:t>ничество. Сдача земли в аренду.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</w:t>
      </w:r>
      <w:r>
        <w:rPr>
          <w:rFonts w:ascii="Times New Roman" w:eastAsia="Times New Roman" w:hAnsi="Times New Roman" w:cs="Times New Roman"/>
        </w:rPr>
        <w:t>. Становление колхозного строя.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</w:t>
      </w:r>
      <w:r w:rsidRPr="00AD7081">
        <w:rPr>
          <w:rFonts w:ascii="Times New Roman" w:eastAsia="Times New Roman" w:hAnsi="Times New Roman" w:cs="Times New Roman"/>
        </w:rPr>
        <w:lastRenderedPageBreak/>
        <w:t>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</w:t>
      </w:r>
      <w:r>
        <w:rPr>
          <w:rFonts w:ascii="Times New Roman" w:eastAsia="Times New Roman" w:hAnsi="Times New Roman" w:cs="Times New Roman"/>
        </w:rPr>
        <w:t>жения. Конституция СССР 1936 г.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</w:t>
      </w:r>
      <w:r>
        <w:rPr>
          <w:rFonts w:ascii="Times New Roman" w:eastAsia="Times New Roman" w:hAnsi="Times New Roman" w:cs="Times New Roman"/>
        </w:rPr>
        <w:t>жение нехристианских конфессий.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</w:t>
      </w:r>
      <w:r>
        <w:rPr>
          <w:rFonts w:ascii="Times New Roman" w:eastAsia="Times New Roman" w:hAnsi="Times New Roman" w:cs="Times New Roman"/>
        </w:rPr>
        <w:t>(1934 г.) и первые награждения.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</w:t>
      </w:r>
      <w:r>
        <w:rPr>
          <w:rFonts w:ascii="Times New Roman" w:eastAsia="Times New Roman" w:hAnsi="Times New Roman" w:cs="Times New Roman"/>
        </w:rPr>
        <w:t>одсобные хозяйства колхозников.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</w:t>
      </w:r>
      <w:r>
        <w:rPr>
          <w:rFonts w:ascii="Times New Roman" w:eastAsia="Times New Roman" w:hAnsi="Times New Roman" w:cs="Times New Roman"/>
        </w:rPr>
        <w:t>ьнем Востоке в конце 1930-х гг.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B5606B" w:rsidRPr="00AD7081" w:rsidRDefault="0023629E" w:rsidP="00236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Тема 3</w:t>
      </w:r>
      <w:r w:rsidRPr="0023629E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B5606B" w:rsidRPr="0023629E">
        <w:rPr>
          <w:rFonts w:ascii="Times New Roman" w:eastAsia="Times New Roman" w:hAnsi="Times New Roman" w:cs="Times New Roman"/>
          <w:b/>
          <w:bCs/>
          <w:u w:val="single"/>
        </w:rPr>
        <w:t>Великая Отечественная война. 1941—1945 гг. (6 часов)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</w:t>
      </w:r>
      <w:r>
        <w:rPr>
          <w:rFonts w:ascii="Times New Roman" w:eastAsia="Times New Roman" w:hAnsi="Times New Roman" w:cs="Times New Roman"/>
        </w:rPr>
        <w:t>их планов «молниеносной войны».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</w:t>
      </w:r>
      <w:r>
        <w:rPr>
          <w:rFonts w:ascii="Times New Roman" w:eastAsia="Times New Roman" w:hAnsi="Times New Roman" w:cs="Times New Roman"/>
        </w:rPr>
        <w:t>сной армии летом–осенью 1943 г.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</w:t>
      </w:r>
      <w:r w:rsidRPr="00AD7081">
        <w:rPr>
          <w:rFonts w:ascii="Times New Roman" w:eastAsia="Times New Roman" w:hAnsi="Times New Roman" w:cs="Times New Roman"/>
        </w:rPr>
        <w:lastRenderedPageBreak/>
        <w:t>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</w:t>
      </w:r>
      <w:r>
        <w:rPr>
          <w:rFonts w:ascii="Times New Roman" w:eastAsia="Times New Roman" w:hAnsi="Times New Roman" w:cs="Times New Roman"/>
        </w:rPr>
        <w:t>германском фронте.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B5606B" w:rsidRPr="00AD7081" w:rsidRDefault="0023629E" w:rsidP="00236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4.</w:t>
      </w:r>
      <w:r w:rsidR="00B5606B" w:rsidRPr="00AD7081">
        <w:rPr>
          <w:rFonts w:ascii="Times New Roman" w:eastAsia="Times New Roman" w:hAnsi="Times New Roman" w:cs="Times New Roman"/>
          <w:b/>
          <w:bCs/>
        </w:rPr>
        <w:t>Апогей и кризис совет</w:t>
      </w:r>
      <w:r>
        <w:rPr>
          <w:rFonts w:ascii="Times New Roman" w:eastAsia="Times New Roman" w:hAnsi="Times New Roman" w:cs="Times New Roman"/>
          <w:b/>
          <w:bCs/>
        </w:rPr>
        <w:t>ской системы. 1945—1991 гг. (14</w:t>
      </w:r>
      <w:r w:rsidR="00B5606B">
        <w:rPr>
          <w:rFonts w:ascii="Times New Roman" w:eastAsia="Times New Roman" w:hAnsi="Times New Roman" w:cs="Times New Roman"/>
          <w:b/>
          <w:bCs/>
        </w:rPr>
        <w:t xml:space="preserve"> часов)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</w:t>
      </w:r>
      <w:r>
        <w:rPr>
          <w:rFonts w:ascii="Times New Roman" w:eastAsia="Times New Roman" w:hAnsi="Times New Roman" w:cs="Times New Roman"/>
        </w:rPr>
        <w:t>вского договора. Война в Корее.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lastRenderedPageBreak/>
        <w:t>И.В. Сталин в оценках современников и историков.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</w:t>
      </w:r>
      <w:r>
        <w:rPr>
          <w:rFonts w:ascii="Times New Roman" w:eastAsia="Times New Roman" w:hAnsi="Times New Roman" w:cs="Times New Roman"/>
        </w:rPr>
        <w:t>сиденты. Самиздат и «тамиздат».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</w:t>
      </w:r>
      <w:r>
        <w:rPr>
          <w:rFonts w:ascii="Times New Roman" w:eastAsia="Times New Roman" w:hAnsi="Times New Roman" w:cs="Times New Roman"/>
        </w:rPr>
        <w:t xml:space="preserve"> г., Карибский кризис 1962 г.).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</w:t>
      </w:r>
      <w:r w:rsidRPr="00AD7081">
        <w:rPr>
          <w:rFonts w:ascii="Times New Roman" w:eastAsia="Times New Roman" w:hAnsi="Times New Roman" w:cs="Times New Roman"/>
        </w:rPr>
        <w:lastRenderedPageBreak/>
        <w:t>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</w:t>
      </w:r>
      <w:r>
        <w:rPr>
          <w:rFonts w:ascii="Times New Roman" w:eastAsia="Times New Roman" w:hAnsi="Times New Roman" w:cs="Times New Roman"/>
        </w:rPr>
        <w:t>нергетического комплекса (ТЭК).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</w:t>
      </w:r>
      <w:r>
        <w:rPr>
          <w:rFonts w:ascii="Times New Roman" w:eastAsia="Times New Roman" w:hAnsi="Times New Roman" w:cs="Times New Roman"/>
        </w:rPr>
        <w:t>ом обществе. Дефицит и очереди.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</w:t>
      </w:r>
      <w:r>
        <w:rPr>
          <w:rFonts w:ascii="Times New Roman" w:eastAsia="Times New Roman" w:hAnsi="Times New Roman" w:cs="Times New Roman"/>
        </w:rPr>
        <w:t>е процессы. Цензура и самиздат.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</w:t>
      </w:r>
      <w:r w:rsidRPr="00AD7081">
        <w:rPr>
          <w:rFonts w:ascii="Times New Roman" w:eastAsia="Times New Roman" w:hAnsi="Times New Roman" w:cs="Times New Roman"/>
        </w:rPr>
        <w:lastRenderedPageBreak/>
        <w:t>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</w:t>
      </w:r>
      <w:r>
        <w:rPr>
          <w:rFonts w:ascii="Times New Roman" w:eastAsia="Times New Roman" w:hAnsi="Times New Roman" w:cs="Times New Roman"/>
        </w:rPr>
        <w:t>итического кризиса.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Усиление центробежных т</w:t>
      </w:r>
      <w:r>
        <w:rPr>
          <w:rFonts w:ascii="Times New Roman" w:eastAsia="Times New Roman" w:hAnsi="Times New Roman" w:cs="Times New Roman"/>
        </w:rPr>
        <w:t xml:space="preserve">енденций и угрозы распада СССР. </w:t>
      </w:r>
      <w:r w:rsidRPr="00AD7081">
        <w:rPr>
          <w:rFonts w:ascii="Times New Roman" w:eastAsia="Times New Roman" w:hAnsi="Times New Roman" w:cs="Times New Roman"/>
        </w:rPr>
        <w:t>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</w:t>
      </w:r>
      <w:r>
        <w:rPr>
          <w:rFonts w:ascii="Times New Roman" w:eastAsia="Times New Roman" w:hAnsi="Times New Roman" w:cs="Times New Roman"/>
        </w:rPr>
        <w:t>но-конфессиональных отношениях.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М.С. Горбачев в оценках современников и историков.</w:t>
      </w:r>
    </w:p>
    <w:p w:rsidR="00B5606B" w:rsidRPr="00AD7081" w:rsidRDefault="0023629E" w:rsidP="002362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Тема 5.Российская Федерация (5</w:t>
      </w:r>
      <w:r w:rsidR="00B5606B">
        <w:rPr>
          <w:rFonts w:ascii="Times New Roman" w:eastAsia="Times New Roman" w:hAnsi="Times New Roman" w:cs="Times New Roman"/>
          <w:b/>
          <w:bCs/>
        </w:rPr>
        <w:t xml:space="preserve"> часов)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</w:t>
      </w:r>
      <w:r>
        <w:rPr>
          <w:rFonts w:ascii="Times New Roman" w:eastAsia="Times New Roman" w:hAnsi="Times New Roman" w:cs="Times New Roman"/>
        </w:rPr>
        <w:t>ления реформ в регионах России.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</w:t>
      </w:r>
      <w:r w:rsidRPr="00AD7081">
        <w:rPr>
          <w:rFonts w:ascii="Times New Roman" w:eastAsia="Times New Roman" w:hAnsi="Times New Roman" w:cs="Times New Roman"/>
        </w:rPr>
        <w:lastRenderedPageBreak/>
        <w:t>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</w:t>
      </w:r>
      <w:r>
        <w:rPr>
          <w:rFonts w:ascii="Times New Roman" w:eastAsia="Times New Roman" w:hAnsi="Times New Roman" w:cs="Times New Roman"/>
        </w:rPr>
        <w:t>ение государственной символики.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</w:t>
      </w:r>
      <w:r>
        <w:rPr>
          <w:rFonts w:ascii="Times New Roman" w:eastAsia="Times New Roman" w:hAnsi="Times New Roman" w:cs="Times New Roman"/>
        </w:rPr>
        <w:t>ения в бывших республиках СССР.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</w:t>
      </w:r>
      <w:r>
        <w:rPr>
          <w:rFonts w:ascii="Times New Roman" w:eastAsia="Times New Roman" w:hAnsi="Times New Roman" w:cs="Times New Roman"/>
        </w:rPr>
        <w:t>выборы 1996 г. Политтехнологии.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Б.Н. Ельцин в оценках современников и историков.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</w:t>
      </w:r>
      <w:r w:rsidRPr="00AD7081">
        <w:rPr>
          <w:rFonts w:ascii="Times New Roman" w:eastAsia="Times New Roman" w:hAnsi="Times New Roman" w:cs="Times New Roman"/>
        </w:rPr>
        <w:lastRenderedPageBreak/>
        <w:t>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</w:t>
      </w:r>
      <w:r>
        <w:rPr>
          <w:rFonts w:ascii="Times New Roman" w:eastAsia="Times New Roman" w:hAnsi="Times New Roman" w:cs="Times New Roman"/>
        </w:rPr>
        <w:t>альной ответственности бизнеса.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Модернизация бытовой сферы. Досуг. Россиянин в глобальном информационном пространстве: СМИ, компьютеризация, Инте</w:t>
      </w:r>
      <w:r>
        <w:rPr>
          <w:rFonts w:ascii="Times New Roman" w:eastAsia="Times New Roman" w:hAnsi="Times New Roman" w:cs="Times New Roman"/>
        </w:rPr>
        <w:t>рнет. Массовая автомобилизация.</w:t>
      </w:r>
    </w:p>
    <w:p w:rsidR="00B5606B" w:rsidRPr="00AD7081" w:rsidRDefault="00B5606B" w:rsidP="00B560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</w:t>
      </w:r>
      <w:r>
        <w:rPr>
          <w:rFonts w:ascii="Times New Roman" w:eastAsia="Times New Roman" w:hAnsi="Times New Roman" w:cs="Times New Roman"/>
        </w:rPr>
        <w:t>ие направления политики России.</w:t>
      </w:r>
    </w:p>
    <w:p w:rsidR="00755B47" w:rsidRDefault="00B5606B" w:rsidP="00755B4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D7081">
        <w:rPr>
          <w:rFonts w:ascii="Times New Roman" w:eastAsia="Times New Roman" w:hAnsi="Times New Roman" w:cs="Times New Roman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</w:t>
      </w:r>
      <w:r w:rsidR="00755B47">
        <w:rPr>
          <w:rFonts w:ascii="Times New Roman" w:eastAsia="Times New Roman" w:hAnsi="Times New Roman" w:cs="Times New Roman"/>
        </w:rPr>
        <w:t>обализации и массовая культура.</w:t>
      </w: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0A7716" w:rsidRDefault="000A7716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FD0FEF" w:rsidRPr="00755B47" w:rsidRDefault="0023629E" w:rsidP="00755B47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55B47">
        <w:rPr>
          <w:rFonts w:ascii="Times New Roman" w:eastAsia="Times New Roman" w:hAnsi="Times New Roman" w:cs="Times New Roman"/>
          <w:b/>
          <w:u w:val="single"/>
          <w:lang w:bidi="ar-SA"/>
        </w:rPr>
        <w:lastRenderedPageBreak/>
        <w:t xml:space="preserve"> </w:t>
      </w:r>
      <w:r w:rsidR="00755B47" w:rsidRPr="00755B47">
        <w:rPr>
          <w:rFonts w:ascii="Times New Roman" w:eastAsia="Times New Roman" w:hAnsi="Times New Roman" w:cs="Times New Roman"/>
          <w:b/>
          <w:u w:val="single"/>
          <w:lang w:bidi="ar-SA"/>
        </w:rPr>
        <w:t>11 класс, 2 год обучения, 68 часов</w:t>
      </w:r>
      <w:r w:rsidRPr="00755B47">
        <w:rPr>
          <w:rFonts w:ascii="Times New Roman" w:eastAsia="Times New Roman" w:hAnsi="Times New Roman" w:cs="Times New Roman"/>
          <w:b/>
          <w:u w:val="single"/>
          <w:lang w:bidi="ar-SA"/>
        </w:rPr>
        <w:t xml:space="preserve">     </w:t>
      </w:r>
    </w:p>
    <w:p w:rsidR="00FD0FEF" w:rsidRPr="000A7716" w:rsidRDefault="00FD0FEF" w:rsidP="000A7716">
      <w:pPr>
        <w:widowControl/>
        <w:jc w:val="both"/>
        <w:rPr>
          <w:rFonts w:ascii="Times New Roman" w:hAnsi="Times New Roman" w:cs="Times New Roman"/>
          <w:b/>
          <w:bCs/>
        </w:rPr>
      </w:pPr>
      <w:r w:rsidRPr="000A7716">
        <w:rPr>
          <w:rFonts w:ascii="Times New Roman" w:hAnsi="Times New Roman" w:cs="Times New Roman"/>
          <w:b/>
          <w:bCs/>
        </w:rPr>
        <w:t xml:space="preserve">Раздел </w:t>
      </w:r>
      <w:r w:rsidRPr="000A7716">
        <w:rPr>
          <w:rFonts w:ascii="Times New Roman" w:hAnsi="Times New Roman" w:cs="Times New Roman"/>
          <w:b/>
          <w:bCs/>
          <w:lang w:val="en-US"/>
        </w:rPr>
        <w:t>I</w:t>
      </w:r>
      <w:r w:rsidRPr="000A7716">
        <w:rPr>
          <w:rFonts w:ascii="Times New Roman" w:hAnsi="Times New Roman" w:cs="Times New Roman"/>
          <w:b/>
          <w:bCs/>
        </w:rPr>
        <w:t>. Мировые войны и революции. 1914-1918 гг.</w:t>
      </w:r>
      <w:r w:rsidR="00F16B9D" w:rsidRPr="000A7716">
        <w:rPr>
          <w:rFonts w:ascii="Times New Roman" w:hAnsi="Times New Roman" w:cs="Times New Roman"/>
          <w:b/>
          <w:bCs/>
        </w:rPr>
        <w:t xml:space="preserve"> (13 </w:t>
      </w:r>
      <w:r w:rsidR="005D4568" w:rsidRPr="000A7716">
        <w:rPr>
          <w:rFonts w:ascii="Times New Roman" w:hAnsi="Times New Roman" w:cs="Times New Roman"/>
          <w:b/>
          <w:bCs/>
        </w:rPr>
        <w:t>часов)</w:t>
      </w:r>
    </w:p>
    <w:p w:rsidR="00FD0FEF" w:rsidRPr="000A7716" w:rsidRDefault="00FD0FEF" w:rsidP="000A7716">
      <w:pPr>
        <w:widowControl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0A7716">
        <w:rPr>
          <w:rFonts w:ascii="Times New Roman" w:hAnsi="Times New Roman" w:cs="Times New Roman"/>
          <w:b/>
          <w:bCs/>
        </w:rPr>
        <w:t>Введение 1ч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 xml:space="preserve">Т е м а 1. </w:t>
      </w:r>
      <w:r w:rsidRPr="000A7716">
        <w:rPr>
          <w:b/>
          <w:bCs/>
          <w:color w:val="000000"/>
          <w:u w:val="single"/>
        </w:rPr>
        <w:t>Первая мировая война (1914—1918) (2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Военные действия на основных фронтах Первой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Компьенского перемирия.Война и социально-экономическое развитие государств. 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 xml:space="preserve">Т е м а 2. </w:t>
      </w:r>
      <w:r w:rsidRPr="000A7716">
        <w:rPr>
          <w:b/>
          <w:bCs/>
          <w:color w:val="000000"/>
          <w:u w:val="single"/>
        </w:rPr>
        <w:t>Образование национальных государств в Европе.Послевоенная система международных договоров (2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b/>
          <w:bCs/>
          <w:color w:val="000000"/>
        </w:rPr>
        <w:t xml:space="preserve">Т е м а 3 </w:t>
      </w:r>
      <w:r w:rsidRPr="000A7716">
        <w:rPr>
          <w:b/>
          <w:bCs/>
          <w:color w:val="000000"/>
          <w:u w:val="single"/>
        </w:rPr>
        <w:t>Политическое и социально-экономическое развитие ведущих стран мира в 1920- 30-е гг. (3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Мировой экономический кризис 1929—1933 гг. 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Общественно-политический выбор стран Европы и Северной Америки; установление тоталитарных, авторитарных и либеральных режимов. Причины и условия возникновения и развития тоталитарных, авторитарных и либеральных режимов. Характерные черты тоталитаризма, авторитаризма и либерализма. Кризис Веймарской республики и приход к власти нацистов. Создание тоталитарного нацистского 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 Д. 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Особенности развития государств Азии, Африки и Латинской Америки между мировыми войнами. Воздействие Первой мировой войны на страны Востока. Социально-экономическое и политическое развитие государств и регионов. Формирование предпосылок для национального освобождения. Методы борьбы против колонизаторов.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цикличность мирового хозяйства, биржевой крах, Великая депрессия, государственное регулирование экономики, тоталитаризм, авторитаризм, либеральный режим, Народный фронт, «новый курс», политика невмешательства.</w:t>
      </w:r>
    </w:p>
    <w:p w:rsidR="00FD0FEF" w:rsidRPr="000A7716" w:rsidRDefault="001E7973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b/>
          <w:bCs/>
          <w:color w:val="000000"/>
        </w:rPr>
        <w:t>Т е м а 4. Международные отношения в 1920-1930-е гг.</w:t>
      </w:r>
      <w:r w:rsidR="005D4568" w:rsidRPr="000A7716">
        <w:rPr>
          <w:b/>
          <w:bCs/>
          <w:color w:val="000000"/>
        </w:rPr>
        <w:t xml:space="preserve"> (2</w:t>
      </w:r>
      <w:r w:rsidR="00FD0FEF" w:rsidRPr="000A7716">
        <w:rPr>
          <w:b/>
          <w:bCs/>
          <w:color w:val="000000"/>
        </w:rPr>
        <w:t xml:space="preserve">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 xml:space="preserve">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</w:t>
      </w:r>
      <w:r w:rsidRPr="000A7716">
        <w:rPr>
          <w:color w:val="000000"/>
        </w:rPr>
        <w:lastRenderedPageBreak/>
        <w:t>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очаги новой мировой войны, коллективная безопасность, 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Молотова—Риббентропа.</w:t>
      </w:r>
    </w:p>
    <w:p w:rsidR="00FD0FEF" w:rsidRPr="000A7716" w:rsidRDefault="001E7973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 xml:space="preserve">Т е м а 5. </w:t>
      </w:r>
      <w:r w:rsidRPr="000A7716">
        <w:rPr>
          <w:b/>
          <w:bCs/>
          <w:color w:val="000000"/>
          <w:u w:val="single"/>
        </w:rPr>
        <w:t>Вторая мировая</w:t>
      </w:r>
      <w:r w:rsidR="00FD0FEF" w:rsidRPr="000A7716">
        <w:rPr>
          <w:b/>
          <w:bCs/>
          <w:color w:val="000000"/>
          <w:u w:val="single"/>
        </w:rPr>
        <w:t xml:space="preserve"> </w:t>
      </w:r>
      <w:r w:rsidRPr="000A7716">
        <w:rPr>
          <w:b/>
          <w:bCs/>
          <w:color w:val="000000"/>
          <w:u w:val="single"/>
        </w:rPr>
        <w:t>война(3</w:t>
      </w:r>
      <w:r w:rsidR="00FD0FEF" w:rsidRPr="000A7716">
        <w:rPr>
          <w:b/>
          <w:bCs/>
          <w:color w:val="000000"/>
          <w:u w:val="single"/>
        </w:rPr>
        <w:t>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Дипломатия в 1939—1945 гг. Итоги Второй мировой войны. Складывание противостоящих союзов. Международные конференции стран антигитлеровской коалиции. Дипломатия Германии, Италии и Японии в годы войны.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Объединенные Нации.</w:t>
      </w:r>
    </w:p>
    <w:p w:rsidR="005D4568" w:rsidRPr="000A7716" w:rsidRDefault="00F16B9D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A7716">
        <w:rPr>
          <w:b/>
          <w:color w:val="000000"/>
        </w:rPr>
        <w:t xml:space="preserve">Раздел </w:t>
      </w:r>
      <w:r w:rsidRPr="000A7716">
        <w:rPr>
          <w:b/>
          <w:color w:val="000000"/>
          <w:lang w:val="en-US"/>
        </w:rPr>
        <w:t>II</w:t>
      </w:r>
      <w:r w:rsidRPr="000A7716">
        <w:rPr>
          <w:b/>
          <w:color w:val="000000"/>
        </w:rPr>
        <w:t xml:space="preserve">. </w:t>
      </w:r>
      <w:r w:rsidR="005D4568" w:rsidRPr="000A7716">
        <w:rPr>
          <w:b/>
          <w:color w:val="000000"/>
        </w:rPr>
        <w:t xml:space="preserve">Мир во второй половине </w:t>
      </w:r>
      <w:r w:rsidR="005D4568" w:rsidRPr="000A7716">
        <w:rPr>
          <w:b/>
          <w:color w:val="000000"/>
          <w:lang w:val="en-US"/>
        </w:rPr>
        <w:t>XX</w:t>
      </w:r>
      <w:r w:rsidR="005D4568" w:rsidRPr="000A7716">
        <w:rPr>
          <w:b/>
          <w:color w:val="000000"/>
        </w:rPr>
        <w:t xml:space="preserve"> -  начала </w:t>
      </w:r>
      <w:r w:rsidR="005D4568" w:rsidRPr="000A7716">
        <w:rPr>
          <w:b/>
          <w:color w:val="000000"/>
          <w:lang w:val="en-US"/>
        </w:rPr>
        <w:t>XXI</w:t>
      </w:r>
      <w:r w:rsidR="005D4568" w:rsidRPr="000A7716">
        <w:rPr>
          <w:b/>
          <w:color w:val="000000"/>
        </w:rPr>
        <w:t xml:space="preserve"> в.</w:t>
      </w:r>
      <w:r w:rsidRPr="000A7716">
        <w:rPr>
          <w:b/>
          <w:color w:val="000000"/>
        </w:rPr>
        <w:t xml:space="preserve"> (7 часов)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 xml:space="preserve">Т е м а 6. </w:t>
      </w:r>
      <w:r w:rsidRPr="000A7716">
        <w:rPr>
          <w:b/>
          <w:bCs/>
          <w:color w:val="000000"/>
          <w:u w:val="single"/>
        </w:rPr>
        <w:t>Международные отнош</w:t>
      </w:r>
      <w:r w:rsidR="005D4568" w:rsidRPr="000A7716">
        <w:rPr>
          <w:b/>
          <w:bCs/>
          <w:color w:val="000000"/>
          <w:u w:val="single"/>
        </w:rPr>
        <w:t>ения во второй половине XX в. (1</w:t>
      </w:r>
      <w:r w:rsidRPr="000A7716">
        <w:rPr>
          <w:b/>
          <w:bCs/>
          <w:color w:val="000000"/>
          <w:u w:val="single"/>
        </w:rPr>
        <w:t xml:space="preserve">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Послевоенное мирное урегулирование.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Международные отношения на различных этапах «холодной войны» и после ее окончания (50—90-е гг.) Первый этап «холодной войны (1946—1969), его основные характерные черты и события. Второй этап (начало 70-х гг. — 1977 г.) и его основное содержание. Третий этап «холодной войны» (конец 70-х — конец 80-х гг.) и его содержание. Окончание «холодной войны».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>Т е м а 7</w:t>
      </w:r>
      <w:r w:rsidRPr="000A7716">
        <w:rPr>
          <w:b/>
          <w:bCs/>
          <w:color w:val="000000"/>
          <w:u w:val="single"/>
        </w:rPr>
        <w:t>. Страны Западной Европы и Северной Америки в конце 40—90-х гг. XX в. (2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 xml:space="preserve">Общая характеристика социально-политического и экономического развития стран Запада во второй половине XX в. Первый этап (1946 г. — конец 50-х гг.) — масштабный процесс восстановления после Второй мировой войны и формирование послевоенной политической системы. Преодоление экономических последствий войны. Второй этап (конец 50-х — конец 60-х гг.) 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 гг. Третий этап (70-е гг.) — социально-экономический и политический кризис. Экономическая ситуация 70-х — начала 80-х гг. Формирование трех центров международных хозяйственных связей. Четвертый этап (80-е гг.) — проведение жесткой социальной и экономической политики. </w:t>
      </w:r>
      <w:r w:rsidRPr="000A7716">
        <w:rPr>
          <w:color w:val="000000"/>
        </w:rPr>
        <w:lastRenderedPageBreak/>
        <w:t>Экономическое развитие стран Запада в 80—90-е гг. Глобализация хозяйственных связей. Общественно-политическая ситуация 90-х гг. Влияние окончания «холодной войны» и прекращения существования СССР на политические и социальные процессы.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Крупнейшие западные страны и Япония в конце 40-х — 90-е гг. XX в. Особенности социально-экономического и политического развития США, Великобритании, Франции, Италии, Германии, Японии.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военно-промышленный комплекс, глобализация хозяйственных связей, государственное регулирование, государство «всеобщего благоденствия», 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>Т е м а 8</w:t>
      </w:r>
      <w:r w:rsidRPr="000A7716">
        <w:rPr>
          <w:b/>
          <w:bCs/>
          <w:color w:val="000000"/>
          <w:u w:val="single"/>
        </w:rPr>
        <w:t>. Развитие стран Восточн</w:t>
      </w:r>
      <w:r w:rsidR="00B97DA2" w:rsidRPr="000A7716">
        <w:rPr>
          <w:b/>
          <w:bCs/>
          <w:color w:val="000000"/>
          <w:u w:val="single"/>
        </w:rPr>
        <w:t>ой Европы в 40—90-е гг. XX в. (1</w:t>
      </w:r>
      <w:r w:rsidRPr="000A7716">
        <w:rPr>
          <w:b/>
          <w:bCs/>
          <w:color w:val="000000"/>
          <w:u w:val="single"/>
        </w:rPr>
        <w:t xml:space="preserve">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Положение в странах Восточной Европы после окончания Второй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Ликвидация коммунистических режимов в восточноевропейском регионе на рубеже 80—90-х гг. XX в. Провал попыток реформирования реального социализма, демократические революции в Восточной Европе. Общие черты демократических преобразований.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реституция.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 xml:space="preserve">Т е м а 9. </w:t>
      </w:r>
      <w:r w:rsidRPr="000A7716">
        <w:rPr>
          <w:b/>
          <w:bCs/>
          <w:color w:val="000000"/>
          <w:u w:val="single"/>
        </w:rPr>
        <w:t>Страны Азии, Африки и Латинской Америки во второй половине XX в. (1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Достижения и проблемы развивающихся стран. Структура и состав группы развивающихся стран. Проблема выбора моделей развития. Основные вехи социально-экономических трансформаций.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Характеристика развития отдельных государств и регионов Азии, Африки и Латинской Америки в 50—90-е гг. XX в.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 гг.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апартеид, деколонизация, косвенная (экономическая) зависимость, некапиталистический путь развития, «азиатские тигры (драконы)», «большой скачок», «великая пролетарская культурная революция», маоизм.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>Т е м а 10</w:t>
      </w:r>
      <w:r w:rsidRPr="000A7716">
        <w:rPr>
          <w:b/>
          <w:bCs/>
          <w:color w:val="000000"/>
          <w:u w:val="single"/>
        </w:rPr>
        <w:t>. На</w:t>
      </w:r>
      <w:r w:rsidR="001E7973" w:rsidRPr="000A7716">
        <w:rPr>
          <w:b/>
          <w:bCs/>
          <w:color w:val="000000"/>
          <w:u w:val="single"/>
        </w:rPr>
        <w:t>ука, культура и спорт в XX в. (1</w:t>
      </w:r>
      <w:r w:rsidRPr="000A7716">
        <w:rPr>
          <w:b/>
          <w:bCs/>
          <w:color w:val="000000"/>
          <w:u w:val="single"/>
        </w:rPr>
        <w:t xml:space="preserve">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Развитие естественных и гуманитарных наук, возникновение новых научных дисциплин в первой половине XX в.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 — начале XXI в. Новая роль религии. Изменения в быту. Свободное время и его использование. Развитие спортивного движения. Олимпийские игры.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Две волны научно-технической революции 50—90-х гг. XX в. 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использование естественно-научных открытий. Освоение космоса. Социальные последствия НТР. Вторая волна НТР в 80—90-е гг. Глобализация и постиндустриальное общество.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b/>
          <w:bCs/>
          <w:color w:val="000000"/>
        </w:rPr>
        <w:t>Итоговое повторение (1 ч).</w:t>
      </w:r>
    </w:p>
    <w:p w:rsidR="001E7973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A7716">
        <w:rPr>
          <w:b/>
          <w:bCs/>
          <w:color w:val="000000"/>
        </w:rPr>
        <w:t xml:space="preserve"> История России</w:t>
      </w:r>
      <w:r w:rsidR="001E7973" w:rsidRPr="000A7716">
        <w:rPr>
          <w:b/>
          <w:bCs/>
          <w:color w:val="000000"/>
        </w:rPr>
        <w:t>.</w:t>
      </w:r>
    </w:p>
    <w:p w:rsidR="00B97DA2" w:rsidRPr="000A7716" w:rsidRDefault="00B97DA2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A7716">
        <w:rPr>
          <w:b/>
          <w:bCs/>
          <w:color w:val="000000"/>
        </w:rPr>
        <w:t xml:space="preserve">Российская империя. </w:t>
      </w:r>
      <w:r w:rsidR="007702BB" w:rsidRPr="000A7716">
        <w:rPr>
          <w:b/>
          <w:bCs/>
          <w:color w:val="000000"/>
        </w:rPr>
        <w:t>(10</w:t>
      </w:r>
      <w:r w:rsidRPr="000A7716">
        <w:rPr>
          <w:b/>
          <w:bCs/>
          <w:color w:val="000000"/>
        </w:rPr>
        <w:t xml:space="preserve"> часов)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>Т е м а 1</w:t>
      </w:r>
      <w:r w:rsidRPr="000A7716">
        <w:rPr>
          <w:b/>
          <w:bCs/>
          <w:color w:val="000000"/>
          <w:u w:val="single"/>
        </w:rPr>
        <w:t>. Россия в</w:t>
      </w:r>
      <w:r w:rsidR="001E7973" w:rsidRPr="000A7716">
        <w:rPr>
          <w:b/>
          <w:bCs/>
          <w:color w:val="000000"/>
          <w:u w:val="single"/>
        </w:rPr>
        <w:t xml:space="preserve"> начале XX в. (3</w:t>
      </w:r>
      <w:r w:rsidRPr="000A7716">
        <w:rPr>
          <w:b/>
          <w:bCs/>
          <w:color w:val="000000"/>
          <w:u w:val="single"/>
        </w:rPr>
        <w:t xml:space="preserve">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lastRenderedPageBreak/>
        <w:t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1913 гг. Отечественные предприниматели конца XIX — начала XX в. Рост численности рабочих. Особенности развития сельского хозяйства.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Политическое развитие. Политический строй России. Самодержавие. Николай II.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волнения. «Зубатовщина». Зарождение политических партий. Особенности их формирования. Организационное оформление и идейные платформы революционных партий. Эсеры (В. Чернов, Е. Азеф). Социал-демократы. II съезд РСДРП. Большевики и меньшевики (В. И. Ленин, Л. Мартов, Г. В. Плеханов). Эволюция либерального движения (П. Н. Милюков, П. Б. Струве).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Внешняя политика. Образование военных блоков в Европе. Противоречия между державами на Дальнем Востоке. Русско-японская война 1904—1905 гг.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>Т е м</w:t>
      </w:r>
      <w:r w:rsidR="001E7973" w:rsidRPr="000A7716">
        <w:rPr>
          <w:b/>
          <w:bCs/>
          <w:color w:val="000000"/>
        </w:rPr>
        <w:t xml:space="preserve"> а 2. </w:t>
      </w:r>
      <w:r w:rsidR="001E7973" w:rsidRPr="000A7716">
        <w:rPr>
          <w:b/>
          <w:bCs/>
          <w:color w:val="000000"/>
          <w:u w:val="single"/>
        </w:rPr>
        <w:t>В годы первой революции (1</w:t>
      </w:r>
      <w:r w:rsidRPr="000A7716">
        <w:rPr>
          <w:b/>
          <w:bCs/>
          <w:color w:val="000000"/>
          <w:u w:val="single"/>
        </w:rPr>
        <w:t xml:space="preserve">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Революция 1905—1907 гг.: предпосылки, причины, характер, особенности, периодизация.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Начало революции. П. А. Гапон. Кровавое воскресенье. Основные события весны—лета 1905 г. Радикальные политические партии, их стратегия и тактика. Власть и российское общество. Первый Совет рабочих депутатов.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Высший подъем революции. Всероссийская Октябрьская политическая стачка. Колебания в правительственном лагере. Манифест 17 октября 1905 г. Организационное оформление партий кадетов и октябристов (П. Н. Милюков, П. Б. Струве, А. И. Гучков). Черносотенное движение. Вооруженное восстание в Москве и других городах.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Спад революции. Динамика революционной борьбы в 1906—1907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парламент, фракция, революция, движущие силы революции, партийная тактика, политическая партия, Государственная дума.</w:t>
      </w:r>
    </w:p>
    <w:p w:rsidR="00FD0FEF" w:rsidRPr="000A7716" w:rsidRDefault="004328E5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A7716">
        <w:rPr>
          <w:b/>
          <w:bCs/>
          <w:color w:val="000000"/>
        </w:rPr>
        <w:t>Т е м а 3. Монархия н</w:t>
      </w:r>
      <w:r w:rsidR="00FD0FEF" w:rsidRPr="000A7716">
        <w:rPr>
          <w:b/>
          <w:bCs/>
          <w:color w:val="000000"/>
        </w:rPr>
        <w:t>акануне крушения (5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Политическое и социально-экономическое развитие. Третьеиюньская монархия. III Государственная дума. 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«Вехи».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Внешняя политика.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общества к войне. Военные действия на Восточном фронте. Влияние войны на экономическое и политическое положение страны.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Культура России в начале XX в.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ликвидаторы, отзовисты, чересполосица, хутор, отруб, круговая порука, концессия, аннексия, «революционное пораженчество», мировая война, пацифизм, кризис власти, Серебряный век, декаданс, символизм, футуризм.</w:t>
      </w:r>
    </w:p>
    <w:p w:rsidR="00B97DA2" w:rsidRPr="000A7716" w:rsidRDefault="00B97DA2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A7716">
        <w:rPr>
          <w:b/>
          <w:color w:val="000000"/>
        </w:rPr>
        <w:t>Великая Российская революция. Советская эпоха. (30 часов)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lastRenderedPageBreak/>
        <w:t xml:space="preserve">Т е м а 4. </w:t>
      </w:r>
      <w:r w:rsidRPr="000A7716">
        <w:rPr>
          <w:b/>
          <w:bCs/>
          <w:color w:val="000000"/>
          <w:u w:val="single"/>
        </w:rPr>
        <w:t>Россия в революционном вихре 1917 г. (2ч)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По пути демократии.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От демократии к диктатуре. События 3—5 июля 1917 г. Расстановка политических сил. Курс большевиков на вооруженное восстание. А. Ф. Керенский. Л. Г. Корнилов. Большевизация Советов.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Возможные альтернативы развития революции. Историческое значение Великой Российской революции.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 xml:space="preserve">Т е м а 5. </w:t>
      </w:r>
      <w:r w:rsidRPr="000A7716">
        <w:rPr>
          <w:b/>
          <w:bCs/>
          <w:color w:val="000000"/>
          <w:u w:val="single"/>
        </w:rPr>
        <w:t>Становление новой России (2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Блок партии большевиков с левыми эсерами. Утверждение однопартийной системы. Конституция РСФСР.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Начало «культурной революции», ее сущность.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Борьба в большевистской партии по вопросу о заключении сепаратного мира. Брестский мир, его значение.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Гражданская война и интервенция. 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Деятели революции (В. И. Ленин, Л. Д. Троцкий, С. С. Каменев, М. В. Фрунзе и др.) и контрреволюции (А. В. Колчак, А. И. Деникин и др.).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Всероссийский съезд Советов, Всероссийский Центральный 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b/>
          <w:bCs/>
          <w:color w:val="000000"/>
        </w:rPr>
        <w:t xml:space="preserve">Т е м а 6. </w:t>
      </w:r>
      <w:r w:rsidRPr="000A7716">
        <w:rPr>
          <w:b/>
          <w:bCs/>
          <w:color w:val="000000"/>
          <w:u w:val="single"/>
        </w:rPr>
        <w:t>Россия, СССР: годы нэпа (4ч)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Экономический и политический кризис 1920 — начала 1921 гг. Крестьянские восстания. Восстание в Кронштадте.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Социально-экономическое развитие. 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ВКП(б): курс на индустриализацию.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 xml:space="preserve">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 создания советского </w:t>
      </w:r>
      <w:r w:rsidRPr="000A7716">
        <w:rPr>
          <w:color w:val="000000"/>
        </w:rPr>
        <w:lastRenderedPageBreak/>
        <w:t>многонационального государства. Образование СССР. Конституция СССР 1924 г. Национально-государственное строительство в 20-е гг.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 xml:space="preserve">Т е м а 7. </w:t>
      </w:r>
      <w:r w:rsidRPr="000A7716">
        <w:rPr>
          <w:b/>
          <w:bCs/>
          <w:color w:val="000000"/>
          <w:u w:val="single"/>
        </w:rPr>
        <w:t>СССР: годы форсированной модернизации (5ч)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Социально-экономические и политические преобразования в стране (конец 20-х гг. — 1939 г.).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Необходимость преобразований сельского хозяйства в СССР. Отказ от принципов кооперации. «Великий перелом». Политика сплошной коллективизации, ликвидации кулачества как класса. Голод 1932—1933 гг. Итоги и последствия коллективизации.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Конституция СССР 1936 г. Изменения в национально-государственном устройстве. Конституционные нормы и реальности. Общество «государственного социализма».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 г.). Достижения и просчеты советской внешней политики.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 xml:space="preserve">Т е м а 8. </w:t>
      </w:r>
      <w:r w:rsidRPr="000A7716">
        <w:rPr>
          <w:b/>
          <w:bCs/>
          <w:color w:val="000000"/>
          <w:u w:val="single"/>
        </w:rPr>
        <w:t>Великая Отечественная война (6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Причины, характер, периодизация Великой Отечественной войны.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Боевые действия на фронтах. Нападение фашистской Германии и ее союзников на СССР. Приграничные сражения. Стратегическая оборона. Отступление с боями Красной Армии летом—осенью 1941 г. Битва за Москву, ее этапы и историческое значение. Военные действия весной—</w:t>
      </w:r>
      <w:r w:rsidRPr="000A7716">
        <w:rPr>
          <w:color w:val="000000"/>
        </w:rPr>
        <w:lastRenderedPageBreak/>
        <w:t>осенью 1942 г. Неудачи советских войск на южном и юго-восточном направлениях. Стратегические просчеты и ошибки в руководстве военными действиями.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Коренной перелом в ходе войны. Сталинградская битва и ее историческое значение. Битва на Курской дуге. Форсирование Днепра.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Вступление СССР в войну против Японии. Дальневосточная кампания Красной Армии. Капитуляция Японии. Советские полководцы: Г. К. Жуков, А. М. Василевский, К. К. Рокоссовский и др. Человек на войне.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Борьба за линией фронта. План «Ост». Оккупационный режим. Партизанское движение и подполье. Герои народного сопротивления фашистским захватчикам.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Советский тыл в годы войны.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СССР и союзники. 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Итоги и уроки Великой Отечественной войны. Источники, значение, цена Победы.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 xml:space="preserve">Т е м а 9. </w:t>
      </w:r>
      <w:r w:rsidRPr="000A7716">
        <w:rPr>
          <w:b/>
          <w:bCs/>
          <w:color w:val="000000"/>
          <w:u w:val="single"/>
        </w:rPr>
        <w:t>Последние годы сталинского правления (3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Восстановление и развитие народного хозяйства. Последствия войны для СССР. Промышленность: восстановление разрушенного и новое строительство. Конверсия и ее особенности. Ускоренное развитие военно-промышленного комплекса. Главные мобилизационные факторы послевоенной экономики. Обнищание деревни.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Власть и общество. Послевоенные настроения в обществе и политика И. В. Сталина.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Социальная политика и ее приоритеты. Денежная реформа 1947 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Внешняя политика. 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конверсия, «холодная война», социалистический лагерь, страны «третьего мира».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 xml:space="preserve">Т е м а 10. </w:t>
      </w:r>
      <w:r w:rsidRPr="000A7716">
        <w:rPr>
          <w:b/>
          <w:bCs/>
          <w:color w:val="000000"/>
          <w:u w:val="single"/>
        </w:rPr>
        <w:t>СССР в 1953—1964 гг.: попытки реформирования советской системы (4ч)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Изменения в политике и культуре. 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lastRenderedPageBreak/>
        <w:t>Влияние XX съезда КПСС на духовную жизнь общества. Надежды на углубление демократизации. Идеалы и ценности молодежи 60-х гг. Противоречивость духовной жизни. Диссиденты.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Преобразования в экономике. 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60-х. Особенности социальной политики. Уровень жизни народа.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СССР и внешний мир. Поворот от жесткой конфронтации к ослаблению международной напряженности. СССР и мировая система социализма. Организация Варшавского договора. События 1956 г. в Венгрии. Отношения с капиталистическими и развивающимися странами. Карибский кризис и его уроки.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реабилитация, культ личности, номенклатура, десталинизация, «оттепель», волюнтаризм, диссиденты, мирное сосуществование, мораторий.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b/>
          <w:bCs/>
          <w:color w:val="000000"/>
        </w:rPr>
        <w:t xml:space="preserve">Т е м а 11. </w:t>
      </w:r>
      <w:r w:rsidRPr="000A7716">
        <w:rPr>
          <w:b/>
          <w:bCs/>
          <w:color w:val="000000"/>
          <w:u w:val="single"/>
        </w:rPr>
        <w:t>Советский Союз в последние десятилетия своего существования (6ч)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Нарастание кризисных явлений в советском обществе в 1965—1985 гг. Л. И. Брежнев. Экономическая реформа 1965 г.: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Социальная политика: цели, противоречия, результаты.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Курс на свертывание демократических преобразований. Конституция 1977 г. — апофеоз идеологии «развитого социализма». Политика подавления инакомыслия. Застойные явления в духовной жизни страны.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новых сил. Кризис КПСС. Национальные противоречия. События августа 1991 г. Распад СССР и создание СНГ.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Внешняя политика в 1965—1991 гг. Программа мира 70-х гг. От конфронтации к разрядке. Новое обострение международной ситуации. Афганистан (1979).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Концепция нового политического мышления: теория и практика.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«директивная экономика», экстенсивный метод развития, «доктрина Брежнева», теневая экономика, перестройка, гласность, многопартийность, плюрализм, новое политическое мышление, «парад суверенитетов».</w:t>
      </w:r>
    </w:p>
    <w:p w:rsidR="00B97DA2" w:rsidRPr="000A7716" w:rsidRDefault="00B97DA2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A7716">
        <w:rPr>
          <w:b/>
          <w:color w:val="000000"/>
        </w:rPr>
        <w:t>Российск</w:t>
      </w:r>
      <w:r w:rsidR="007702BB" w:rsidRPr="000A7716">
        <w:rPr>
          <w:b/>
          <w:color w:val="000000"/>
        </w:rPr>
        <w:t>ая Федерация ( 7</w:t>
      </w:r>
      <w:r w:rsidRPr="000A7716">
        <w:rPr>
          <w:b/>
          <w:color w:val="000000"/>
        </w:rPr>
        <w:t xml:space="preserve"> часов)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A7716">
        <w:rPr>
          <w:b/>
          <w:bCs/>
          <w:color w:val="000000"/>
        </w:rPr>
        <w:t>Т е м а 12</w:t>
      </w:r>
      <w:r w:rsidRPr="000A7716">
        <w:rPr>
          <w:b/>
          <w:bCs/>
          <w:color w:val="000000"/>
          <w:u w:val="single"/>
        </w:rPr>
        <w:t xml:space="preserve">. На новом переломе истории: Россия </w:t>
      </w:r>
      <w:r w:rsidR="00B97DA2" w:rsidRPr="000A7716">
        <w:rPr>
          <w:b/>
          <w:bCs/>
          <w:color w:val="000000"/>
          <w:u w:val="single"/>
        </w:rPr>
        <w:t>в 90-е гг. XX — начале XXI в. (6</w:t>
      </w:r>
      <w:r w:rsidRPr="000A7716">
        <w:rPr>
          <w:b/>
          <w:bCs/>
          <w:color w:val="000000"/>
          <w:u w:val="single"/>
        </w:rPr>
        <w:t xml:space="preserve"> ч)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кризис в сентябре-октябре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Обострение процесса сепаратизма. Национально-государственное строительство России.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 xml:space="preserve">Россия на рубеже веков. Финансовый кризис в августе 1990 г. и его последствия. События в Чечне. Выборы в Государственную думу (1999). Президент Российской Федерации В. В. Путин. </w:t>
      </w:r>
      <w:r w:rsidRPr="000A7716">
        <w:rPr>
          <w:color w:val="000000"/>
        </w:rPr>
        <w:lastRenderedPageBreak/>
        <w:t>Укрепление государственности. Экономическая и социальная политика. Национальная политика. Культура.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Политическая жизнь страны в начале XXI в. Избрание В. В. Путина Президентом РФ на второй срок. Россия сегодня.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Внешняя политика. 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</w:t>
      </w:r>
    </w:p>
    <w:p w:rsidR="00FD0FEF" w:rsidRPr="000A7716" w:rsidRDefault="00FD0FEF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716">
        <w:rPr>
          <w:color w:val="000000"/>
        </w:rPr>
        <w:t>Основные понятия: 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</w:t>
      </w:r>
    </w:p>
    <w:p w:rsidR="00B97DA2" w:rsidRPr="000A7716" w:rsidRDefault="00B97DA2" w:rsidP="000A771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A7716">
        <w:rPr>
          <w:b/>
          <w:color w:val="000000"/>
        </w:rPr>
        <w:t>Итоговое повторение 1ч</w:t>
      </w:r>
    </w:p>
    <w:p w:rsidR="00A30A6D" w:rsidRPr="000A7716" w:rsidRDefault="00A30A6D" w:rsidP="000A7716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DE4B23" w:rsidRPr="00DE4B23" w:rsidRDefault="00DE4B23" w:rsidP="00DE4B2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  <w:sectPr w:rsidR="00DE4B23" w:rsidRPr="00DE4B23" w:rsidSect="002A6A12">
          <w:headerReference w:type="even" r:id="rId7"/>
          <w:headerReference w:type="first" r:id="rId8"/>
          <w:footerReference w:type="first" r:id="rId9"/>
          <w:pgSz w:w="11900" w:h="16840"/>
          <w:pgMar w:top="1134" w:right="692" w:bottom="1854" w:left="1148" w:header="0" w:footer="3" w:gutter="0"/>
          <w:cols w:space="720"/>
          <w:noEndnote/>
          <w:docGrid w:linePitch="360"/>
        </w:sectPr>
      </w:pPr>
    </w:p>
    <w:p w:rsidR="000158A7" w:rsidRPr="000158A7" w:rsidRDefault="000158A7" w:rsidP="00DE76A1">
      <w:pPr>
        <w:rPr>
          <w:rFonts w:ascii="Times New Roman" w:hAnsi="Times New Roman" w:cs="Times New Roman"/>
          <w:b/>
          <w:sz w:val="22"/>
          <w:szCs w:val="22"/>
        </w:rPr>
      </w:pPr>
      <w:r w:rsidRPr="000158A7">
        <w:rPr>
          <w:rFonts w:ascii="Times New Roman" w:hAnsi="Times New Roman" w:cs="Times New Roman"/>
          <w:b/>
          <w:sz w:val="22"/>
          <w:szCs w:val="22"/>
        </w:rPr>
        <w:lastRenderedPageBreak/>
        <w:t>Тематическое пл</w:t>
      </w:r>
      <w:r>
        <w:rPr>
          <w:rFonts w:ascii="Times New Roman" w:hAnsi="Times New Roman" w:cs="Times New Roman"/>
          <w:b/>
          <w:sz w:val="22"/>
          <w:szCs w:val="22"/>
        </w:rPr>
        <w:t>анирование 10 класс</w:t>
      </w:r>
      <w:r w:rsidR="00755B47">
        <w:rPr>
          <w:rFonts w:ascii="Times New Roman" w:hAnsi="Times New Roman" w:cs="Times New Roman"/>
          <w:b/>
          <w:sz w:val="22"/>
          <w:szCs w:val="22"/>
        </w:rPr>
        <w:t xml:space="preserve"> 1 год обучения</w:t>
      </w:r>
    </w:p>
    <w:p w:rsidR="000158A7" w:rsidRPr="000158A7" w:rsidRDefault="000158A7" w:rsidP="000158A7">
      <w:pPr>
        <w:spacing w:line="360" w:lineRule="exact"/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039"/>
        <w:gridCol w:w="880"/>
        <w:gridCol w:w="1560"/>
        <w:gridCol w:w="1417"/>
        <w:gridCol w:w="1418"/>
      </w:tblGrid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58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урока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58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Тема урока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A6D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58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Кол-во </w:t>
            </w:r>
          </w:p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58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58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Дата план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58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Дата факт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58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Примечание</w:t>
            </w: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D1798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70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70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Индустриальное общество в начале XXв. Политическое развитие в начале XXв. «Новый империализм». Происхождение Первой мировой войны.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D1798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70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70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Первая мировая война. 1914-1918 гг. Версальско-Вашингтонская система.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D1798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70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70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Последствия войны: революция и распад империй. Капиталистический мир в 1920-е гг. США и страны Европы.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D1798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70E6" w:rsidRDefault="000170E6" w:rsidP="000170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70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Мировой экономический кризис 1929 – 1933 гг. Пути выхода</w:t>
            </w:r>
          </w:p>
          <w:p w:rsidR="000170E6" w:rsidRPr="000158A7" w:rsidRDefault="000170E6" w:rsidP="00017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D1798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70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70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США: «новый курс» Ф. Рузвельта. Демократические страны Европы в 1930-е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D1798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70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70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Тоталитарные режимы Европы в 30-е годы.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D1798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70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70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Восток и Латинская Америка в первой половине XX века.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D1798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70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70E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Международные отношения в 30-е годы.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D1798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D1798D" w:rsidP="00D1798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179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Вторая мировая война.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14537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Default="0071453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Pr="00D1798D" w:rsidRDefault="00714537" w:rsidP="00D1798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145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Повторно-обобщающий по теме: «Мир в первой половине XX в.».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Pr="000158A7" w:rsidRDefault="0071453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537" w:rsidRPr="000158A7" w:rsidRDefault="0071453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537" w:rsidRPr="000158A7" w:rsidRDefault="0071453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71453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D1798D" w:rsidRDefault="00D1798D" w:rsidP="00D1798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179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Контрольная работа по теме: «Мир в первой половине XX в.».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A30A6D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  <w:r w:rsidR="0071453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0158A7" w:rsidP="001F3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158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Послевоенное мирное урегулирование. «Холодная война».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1F31B8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71453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1F31B8" w:rsidP="001F3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31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Послевоенное экономическое развитие.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1F31B8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71453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1F31B8" w:rsidP="001F3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31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Послевоенное политическое развитие.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1F31B8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58A7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71453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1F31B8" w:rsidP="001F31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F31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США во второй половине XX в.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1F31B8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58A7" w:rsidRPr="000158A7" w:rsidRDefault="000158A7" w:rsidP="000158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Великобритания и Франция во второй половине XX в.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Италия и Германия во второй половине XX в.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Страны Восточной Европы во второй половине XX в.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Латинская Америка во второй половине XX в.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20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Страны Азии и Африки, Япония, Китай и Индия в современном мире.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Культура XX - ого века.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Международные отношения.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14537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Default="00714537" w:rsidP="007145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37" w:rsidRPr="001F31B8" w:rsidRDefault="00714537" w:rsidP="001F31B8">
            <w:pPr>
              <w:rPr>
                <w:rFonts w:ascii="Times New Roman" w:hAnsi="Times New Roman" w:cs="Times New Roman"/>
              </w:rPr>
            </w:pPr>
            <w:r w:rsidRPr="00714537">
              <w:rPr>
                <w:rFonts w:ascii="Times New Roman" w:hAnsi="Times New Roman" w:cs="Times New Roman"/>
              </w:rPr>
              <w:t>Повторно-обобщающий по теме: «Мир в XX – начале XXІ в.»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Default="00A30A6D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Pr="000158A7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537" w:rsidRPr="000158A7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537" w:rsidRPr="000158A7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714537" w:rsidP="001541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Контрольная работа по теме: «Мир в XX – начале XXІ в.»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Россия и мир накануне Первой мировой войны. Российская империя в Первой мировой войне.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A30A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Великая российская революция: февраль 1917 г. Великая российская революция: октябрь 1917 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Первые революционные преобразования большевиков. Экономическая политика советской власти. Военный коммунизм.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Гражданская война.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Идеология и культура периода Гражданской войны.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Экономический и политический кризис начала 1920-х гг. Переход к нэпу. Экономика нэпа.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Образование СССР. Национальная политика в 1920-е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Политическое развитие в 1920-е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Международное положение и внешняя политика СССР в 1920-е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Культурное пространство советского общества в 1920-е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«Великий перелом». Индустриализация.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Коллективизация сельского хозяйства.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Политическая система СССР в 1930-е гг. Советская национальная политика в 1930-е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Культурное пространство советского общества в 1930-е гг. СССР и мировое сообщество в 1929—1939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1F31B8" w:rsidP="001F31B8">
            <w:pPr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</w:rPr>
              <w:t>Контрольная работа по теме: Россия в 1914-1930-х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40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3D1134" w:rsidRDefault="003D1134" w:rsidP="003D1134">
            <w:pPr>
              <w:rPr>
                <w:rFonts w:ascii="Times New Roman" w:hAnsi="Times New Roman" w:cs="Times New Roman"/>
              </w:rPr>
            </w:pPr>
            <w:r w:rsidRPr="003D1134">
              <w:rPr>
                <w:rFonts w:ascii="Times New Roman" w:hAnsi="Times New Roman" w:cs="Times New Roman"/>
              </w:rPr>
              <w:t>СССР накануне Великой Отечественной войны.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3D1134" w:rsidRDefault="003D1134" w:rsidP="003D1134">
            <w:pPr>
              <w:rPr>
                <w:rFonts w:ascii="Times New Roman" w:hAnsi="Times New Roman" w:cs="Times New Roman"/>
              </w:rPr>
            </w:pPr>
            <w:r w:rsidRPr="003D1134">
              <w:rPr>
                <w:rFonts w:ascii="Times New Roman" w:hAnsi="Times New Roman" w:cs="Times New Roman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3D1134" w:rsidRDefault="003D1134" w:rsidP="003D1134">
            <w:pPr>
              <w:rPr>
                <w:rFonts w:ascii="Times New Roman" w:hAnsi="Times New Roman" w:cs="Times New Roman"/>
              </w:rPr>
            </w:pPr>
            <w:r w:rsidRPr="003D1134">
              <w:rPr>
                <w:rFonts w:ascii="Times New Roman" w:hAnsi="Times New Roman" w:cs="Times New Roman"/>
              </w:rPr>
              <w:t>Поражения и победы 1942 г. Предпосылки коренного перелома.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3D1134" w:rsidRDefault="003D1134" w:rsidP="003D1134">
            <w:pPr>
              <w:rPr>
                <w:rFonts w:ascii="Times New Roman" w:hAnsi="Times New Roman" w:cs="Times New Roman"/>
              </w:rPr>
            </w:pPr>
            <w:r w:rsidRPr="003D1134">
              <w:rPr>
                <w:rFonts w:ascii="Times New Roman" w:hAnsi="Times New Roman" w:cs="Times New Roman"/>
              </w:rPr>
              <w:t>Человек и война: единство фронта и тыла.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3D1134" w:rsidRDefault="003D1134" w:rsidP="003D1134">
            <w:pPr>
              <w:rPr>
                <w:rFonts w:ascii="Times New Roman" w:hAnsi="Times New Roman" w:cs="Times New Roman"/>
              </w:rPr>
            </w:pPr>
            <w:r w:rsidRPr="003D1134">
              <w:rPr>
                <w:rFonts w:ascii="Times New Roman" w:hAnsi="Times New Roman" w:cs="Times New Roman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F31B8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Default="00714537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1B8" w:rsidRPr="001F31B8" w:rsidRDefault="003D1134" w:rsidP="001F31B8">
            <w:pPr>
              <w:rPr>
                <w:rFonts w:ascii="Times New Roman" w:hAnsi="Times New Roman" w:cs="Times New Roman"/>
              </w:rPr>
            </w:pPr>
            <w:r w:rsidRPr="003D1134">
              <w:rPr>
                <w:rFonts w:ascii="Times New Roman" w:hAnsi="Times New Roman" w:cs="Times New Roman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3D1134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1B8" w:rsidRPr="000158A7" w:rsidRDefault="001F31B8" w:rsidP="001F3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154115" w:rsidRDefault="003D1134" w:rsidP="003D1134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Место и роль СССР в послевоенном мире. Восстановление и развитие экономики.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154115" w:rsidRDefault="003D1134" w:rsidP="003D1134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Изменения в политической системе в послевоенные годы. Идеология, наука и культура в послевоенные годы.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154115" w:rsidRDefault="003D1134" w:rsidP="003D1134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Национальный вопрос и национальная политика в послевоенном СССР. Внешняя политика СССР в условиях начала «холодной войны».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154115" w:rsidRDefault="003D1134" w:rsidP="003D1134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Смена политического курса.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154115" w:rsidRDefault="003D1134" w:rsidP="003D1134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Экономическое и социальное развитие в середине 1950-х — середине 1960-х гг. Культурное пространство и повседневная жизнь в середине 1950-х — середине 1960-х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154115" w:rsidRDefault="003D1134" w:rsidP="003D1134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154115" w:rsidRDefault="003D1134" w:rsidP="003D1134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Политическое развитие в 1960-х — середине 1980-х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027779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154115" w:rsidRDefault="003D1134" w:rsidP="003D1134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Социально-экономическое развитие страны в 1960-х — середине 1980-х гг. Национальная политика и национальные движения в 1960-х — середине 1980-х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027779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154115" w:rsidRDefault="003D1134" w:rsidP="003D1134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027779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14537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55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37" w:rsidRPr="00154115" w:rsidRDefault="00714537" w:rsidP="003D1134">
            <w:pPr>
              <w:rPr>
                <w:rFonts w:ascii="Times New Roman" w:hAnsi="Times New Roman" w:cs="Times New Roman"/>
              </w:rPr>
            </w:pPr>
            <w:r w:rsidRPr="00714537">
              <w:rPr>
                <w:rFonts w:ascii="Times New Roman" w:hAnsi="Times New Roman" w:cs="Times New Roman"/>
              </w:rPr>
              <w:t>Повторно-обобщающий урок по теме: Россия в 1945 – первой половине 1980-х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Pr="000158A7" w:rsidRDefault="00027779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Pr="000158A7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537" w:rsidRPr="000158A7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537" w:rsidRPr="000158A7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1798D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98D" w:rsidRPr="00154115" w:rsidRDefault="00D1798D" w:rsidP="00D1798D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Политика разрядки международной напряжённости. СССР и мир в начал</w:t>
            </w:r>
            <w:r w:rsidR="009E6A65">
              <w:rPr>
                <w:rFonts w:ascii="Times New Roman" w:hAnsi="Times New Roman" w:cs="Times New Roman"/>
              </w:rPr>
              <w:t>е 1980-х гг. Предпосылки реформ5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027779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1798D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98D" w:rsidRPr="00154115" w:rsidRDefault="00D1798D" w:rsidP="00D1798D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Социально-экономическое развитие СССР в 1985—1991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027779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1798D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98D" w:rsidRPr="00154115" w:rsidRDefault="00D1798D" w:rsidP="00D1798D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Перемены в духовной сфере жизни в годы перестройки. Реформа политической системы.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027779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1798D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98D" w:rsidRPr="00154115" w:rsidRDefault="00D1798D" w:rsidP="00D1798D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Новое политическое мышление и перемены во внешней политике.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027779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1798D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98D" w:rsidRPr="00154115" w:rsidRDefault="00D1798D" w:rsidP="00D1798D">
            <w:pPr>
              <w:rPr>
                <w:rFonts w:ascii="Times New Roman" w:hAnsi="Times New Roman" w:cs="Times New Roman"/>
              </w:rPr>
            </w:pPr>
            <w:r w:rsidRPr="00154115">
              <w:rPr>
                <w:rFonts w:ascii="Times New Roman" w:hAnsi="Times New Roman" w:cs="Times New Roman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027779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14537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37" w:rsidRPr="00154115" w:rsidRDefault="00714537" w:rsidP="00D1798D">
            <w:pPr>
              <w:rPr>
                <w:rFonts w:ascii="Times New Roman" w:hAnsi="Times New Roman" w:cs="Times New Roman"/>
              </w:rPr>
            </w:pPr>
            <w:r w:rsidRPr="00714537">
              <w:rPr>
                <w:rFonts w:ascii="Times New Roman" w:hAnsi="Times New Roman" w:cs="Times New Roman"/>
              </w:rPr>
              <w:t>Повторно-обобщающий урок по теме: Россия во второй половине 1980-х гг. – 1991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Pr="000158A7" w:rsidRDefault="00027779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Pr="000158A7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537" w:rsidRPr="000158A7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537" w:rsidRPr="000158A7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14537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537" w:rsidRPr="00714537" w:rsidRDefault="00714537" w:rsidP="00D1798D">
            <w:pPr>
              <w:rPr>
                <w:rFonts w:ascii="Times New Roman" w:hAnsi="Times New Roman" w:cs="Times New Roman"/>
              </w:rPr>
            </w:pPr>
            <w:r w:rsidRPr="00714537">
              <w:rPr>
                <w:rFonts w:ascii="Times New Roman" w:hAnsi="Times New Roman" w:cs="Times New Roman"/>
              </w:rPr>
              <w:t>Контрольная работа по теме: Россия в 1945 – 1991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Pr="000158A7" w:rsidRDefault="00027779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537" w:rsidRPr="000158A7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537" w:rsidRPr="000158A7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537" w:rsidRPr="000158A7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1798D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98D" w:rsidRPr="00154115" w:rsidRDefault="009E6A65" w:rsidP="00D1798D">
            <w:pPr>
              <w:rPr>
                <w:rFonts w:ascii="Times New Roman" w:hAnsi="Times New Roman" w:cs="Times New Roman"/>
              </w:rPr>
            </w:pPr>
            <w:r w:rsidRPr="009E6A65">
              <w:rPr>
                <w:rFonts w:ascii="Times New Roman" w:hAnsi="Times New Roman" w:cs="Times New Roman"/>
              </w:rPr>
              <w:t>Российская экономика на пути к рынку. Политическое развитие Российской Федерации в 1990-е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027779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1798D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Default="00714537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98D" w:rsidRPr="00154115" w:rsidRDefault="009E6A65" w:rsidP="00D1798D">
            <w:pPr>
              <w:rPr>
                <w:rFonts w:ascii="Times New Roman" w:hAnsi="Times New Roman" w:cs="Times New Roman"/>
              </w:rPr>
            </w:pPr>
            <w:r w:rsidRPr="009E6A65">
              <w:rPr>
                <w:rFonts w:ascii="Times New Roman" w:hAnsi="Times New Roman" w:cs="Times New Roman"/>
              </w:rPr>
              <w:t>Межнациональные отношения и национальная политика в 1990-е гг. Духовная жизнь страны в 1990-е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027779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98D" w:rsidRPr="000158A7" w:rsidRDefault="00D1798D" w:rsidP="00D179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170E6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Default="00714537" w:rsidP="00017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E6" w:rsidRPr="009E6A65" w:rsidRDefault="009E6A65" w:rsidP="000170E6">
            <w:pPr>
              <w:rPr>
                <w:rFonts w:ascii="Times New Roman" w:hAnsi="Times New Roman" w:cs="Times New Roman"/>
              </w:rPr>
            </w:pPr>
            <w:r w:rsidRPr="009E6A65">
              <w:rPr>
                <w:rFonts w:ascii="Times New Roman" w:hAnsi="Times New Roman" w:cs="Times New Roman"/>
              </w:rPr>
              <w:t>Геополитическое положение и внешняя политика в 1990-е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27779" w:rsidP="00017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0E6" w:rsidRPr="000158A7" w:rsidRDefault="000170E6" w:rsidP="00017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7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0E6" w:rsidRPr="000158A7" w:rsidRDefault="000170E6" w:rsidP="000170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9E6A65" w:rsidRDefault="009E6A65" w:rsidP="003D1134">
            <w:pPr>
              <w:rPr>
                <w:rFonts w:ascii="Times New Roman" w:hAnsi="Times New Roman" w:cs="Times New Roman"/>
              </w:rPr>
            </w:pPr>
            <w:r w:rsidRPr="009E6A65">
              <w:rPr>
                <w:rFonts w:ascii="Times New Roman" w:hAnsi="Times New Roman" w:cs="Times New Roman"/>
              </w:rPr>
              <w:t>Политическая жизнь России в начале XXI в. Экономика России в начале XXI в.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027779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9E6A65" w:rsidRDefault="009E6A65" w:rsidP="003D1134">
            <w:pPr>
              <w:rPr>
                <w:rFonts w:ascii="Times New Roman" w:hAnsi="Times New Roman" w:cs="Times New Roman"/>
              </w:rPr>
            </w:pPr>
            <w:r w:rsidRPr="009E6A65">
              <w:rPr>
                <w:rFonts w:ascii="Times New Roman" w:hAnsi="Times New Roman" w:cs="Times New Roman"/>
              </w:rPr>
              <w:t>Повседневная и духовная жизнь. Внешняя политика России в начале XXI в. Россия в 2008— 2018 гг.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027779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D1134" w:rsidRPr="000158A7" w:rsidTr="000A7716">
        <w:trPr>
          <w:trHeight w:val="590"/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Default="00714537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134" w:rsidRPr="00714537" w:rsidRDefault="00714537" w:rsidP="003D1134">
            <w:pPr>
              <w:rPr>
                <w:rFonts w:ascii="Times New Roman" w:hAnsi="Times New Roman" w:cs="Times New Roman"/>
              </w:rPr>
            </w:pPr>
            <w:r w:rsidRPr="0071453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027779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134" w:rsidRPr="000158A7" w:rsidRDefault="003D1134" w:rsidP="003D11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158A7" w:rsidRPr="000158A7" w:rsidRDefault="000158A7" w:rsidP="009E6A65">
      <w:pPr>
        <w:spacing w:line="360" w:lineRule="exact"/>
      </w:pPr>
    </w:p>
    <w:p w:rsidR="000158A7" w:rsidRPr="00B97DA2" w:rsidRDefault="000158A7" w:rsidP="00FD0FEF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:rsidR="00B5606B" w:rsidRDefault="00B5606B" w:rsidP="00B5606B">
      <w:pPr>
        <w:jc w:val="both"/>
        <w:rPr>
          <w:rFonts w:ascii="Times New Roman" w:eastAsia="Times New Roman" w:hAnsi="Times New Roman" w:cs="Times New Roman"/>
          <w:bCs/>
        </w:rPr>
      </w:pPr>
    </w:p>
    <w:p w:rsidR="00B5606B" w:rsidRDefault="00B5606B" w:rsidP="00B5606B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u w:val="single"/>
          <w:lang w:bidi="ar-SA"/>
        </w:rPr>
      </w:pPr>
    </w:p>
    <w:p w:rsidR="00B5606B" w:rsidRPr="00955AB8" w:rsidRDefault="00B5606B" w:rsidP="00B5606B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u w:val="single"/>
          <w:lang w:bidi="ar-SA"/>
        </w:rPr>
      </w:pPr>
    </w:p>
    <w:p w:rsidR="007D528D" w:rsidRDefault="007D528D"/>
    <w:p w:rsidR="00027779" w:rsidRDefault="00027779"/>
    <w:p w:rsidR="00027779" w:rsidRDefault="00027779"/>
    <w:p w:rsidR="00027779" w:rsidRDefault="00027779"/>
    <w:p w:rsidR="00027779" w:rsidRDefault="00027779"/>
    <w:p w:rsidR="00DE76A1" w:rsidRDefault="00DE76A1" w:rsidP="00027779">
      <w:pPr>
        <w:rPr>
          <w:rFonts w:ascii="Times New Roman" w:hAnsi="Times New Roman" w:cs="Times New Roman"/>
          <w:b/>
        </w:rPr>
      </w:pPr>
    </w:p>
    <w:p w:rsidR="00027779" w:rsidRPr="00DE76A1" w:rsidRDefault="00027779" w:rsidP="00027779">
      <w:pPr>
        <w:rPr>
          <w:rFonts w:ascii="Times New Roman" w:hAnsi="Times New Roman" w:cs="Times New Roman"/>
          <w:b/>
        </w:rPr>
      </w:pPr>
      <w:r w:rsidRPr="00027779">
        <w:rPr>
          <w:rFonts w:ascii="Times New Roman" w:hAnsi="Times New Roman" w:cs="Times New Roman"/>
          <w:b/>
        </w:rPr>
        <w:lastRenderedPageBreak/>
        <w:t>Тематическое пл</w:t>
      </w:r>
      <w:r>
        <w:rPr>
          <w:rFonts w:ascii="Times New Roman" w:hAnsi="Times New Roman" w:cs="Times New Roman"/>
          <w:b/>
        </w:rPr>
        <w:t>анирование 11</w:t>
      </w:r>
      <w:r w:rsidR="00DE76A1">
        <w:rPr>
          <w:rFonts w:ascii="Times New Roman" w:hAnsi="Times New Roman" w:cs="Times New Roman"/>
          <w:b/>
        </w:rPr>
        <w:t xml:space="preserve"> класс</w:t>
      </w:r>
      <w:r w:rsidR="00755B47">
        <w:rPr>
          <w:rFonts w:ascii="Times New Roman" w:hAnsi="Times New Roman" w:cs="Times New Roman"/>
          <w:b/>
        </w:rPr>
        <w:t xml:space="preserve"> 2 год обучения</w:t>
      </w:r>
    </w:p>
    <w:p w:rsidR="00027779" w:rsidRPr="00027779" w:rsidRDefault="00027779" w:rsidP="00027779">
      <w:pPr>
        <w:rPr>
          <w:rFonts w:ascii="Times New Roman" w:hAnsi="Times New Roman" w:cs="Times New Roman"/>
        </w:rPr>
      </w:pPr>
    </w:p>
    <w:tbl>
      <w:tblPr>
        <w:tblW w:w="10716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018"/>
        <w:gridCol w:w="1520"/>
        <w:gridCol w:w="1383"/>
        <w:gridCol w:w="1459"/>
        <w:gridCol w:w="1536"/>
      </w:tblGrid>
      <w:tr w:rsidR="00027779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79" w:rsidRPr="00027779" w:rsidRDefault="00027779" w:rsidP="00027779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79" w:rsidRPr="00027779" w:rsidRDefault="00027779" w:rsidP="00027779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79" w:rsidRPr="00027779" w:rsidRDefault="00027779" w:rsidP="00027779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779" w:rsidRPr="00027779" w:rsidRDefault="00027779" w:rsidP="00027779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79" w:rsidRPr="00027779" w:rsidRDefault="00027779" w:rsidP="00027779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779" w:rsidRPr="00027779" w:rsidRDefault="00027779" w:rsidP="00027779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Введение. Мир в начале XX 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Военные действия на основных фронтах Первой мировой войны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Война и общество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Образование национальных государств в Европе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Послевоенная система международных договоров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Социально-экономические процессы в европейских государствах и США. Общественно-политический выбор ведущих стран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Особенности развития стран Азии, Африки и Латинской Америки между мировыми войнами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Культура и наука в первой половине XX 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«Эра пацифизма» в 1920-е гг</w:t>
            </w:r>
          </w:p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Кризис Версальско-Вашингтонской системы в 1930-е гг</w:t>
            </w:r>
          </w:p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Причины войны и планы участников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Этапы боевых действий на фронтах и Движение Сопротивления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Повторительно-обобщающий урок</w:t>
            </w:r>
          </w:p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«Мировые войны и революции. 1914—1945 гг. Исторические проблемы первой половины XX в.»</w:t>
            </w:r>
          </w:p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Мирное урегулирование после Второй мировой войны основные этапы «холодной войны»</w:t>
            </w:r>
          </w:p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Основные этапы и тенденции общественно-политического и экономического развития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олитического и социально-экономического положения развитых государств мира в конце 1940-х — 2010-х гг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 xml:space="preserve">Установление и эволюция коммунистических режимов в государствах Восточной Европы в </w:t>
            </w:r>
            <w:r w:rsidRPr="00027779">
              <w:rPr>
                <w:rFonts w:ascii="Times New Roman" w:hAnsi="Times New Roman" w:cs="Times New Roman"/>
              </w:rPr>
              <w:lastRenderedPageBreak/>
              <w:t>конце 1940-х гг. — первой половине 1980-х гг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Кризис и крушение коммунистических режимов в Восточной Европе. Становление демократических общественно-политических систем в регионе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1950—2000-е гг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Научно-техническая революция. Гуманитарные аспекты общественно-политического развития. Искусство и спорт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Научно-техническая революция. Гуманитарные аспекты общественно-политического развития. Искусство и спорт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Обобщающие повторение «Общие черты и закономерности развития мира в XX в.»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Введение в историю России XX века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Социально-экономическое развитие страны в конце XIX – нач. XX вв.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Внутренняя и внешняя политика самодержавия.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Российское общество: национальные движения, революционное подполье, либеральная оппозиция.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Революция: начало, подъём, отступление.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Становление российского парламентаризма</w:t>
            </w:r>
          </w:p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Третьиюньская политическая система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Наведение порядка и реформы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Россия в Первой мировой войне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Культура России в конце XIX – нач. ХХ в.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Контрольное тестирование по теме «Россия с нач. XX до окончания I мировой войны»</w:t>
            </w:r>
          </w:p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Россия в революционном вихре. По пути демократии. От демократии к диктатуре.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Большевики берут власть.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Первые месяцы большевистского правления.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Гражданская война. Почему победили красные?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Социально-экономическое развитие страны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Общественно-политическая жизнь . Культура.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Образование СССР.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Внешняя политика и Коминтерн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Кардинальные изменения в экономике «Великий перелом».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Общественно-политическая жизнь. Культура.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«Страна победившего социализма»: экономика, соц. структура, полит. система.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Внешняя политика СССР в 1930-е годы.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Накануне грозных испытаний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Боевые действия на фронтах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Боевые действия на фронтах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Борьба за линией фронта.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Советский тыл в годы войны.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СССР и союзники. Итоги войны.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DE76A1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Становление и защита советской власти</w:t>
            </w:r>
          </w:p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Начало « холодной войны»: внешняя политика СССР в новых условиях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Восстановление и развитие народного хозяйства.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/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Власть и общество.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Изменения в политике и культуре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/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Преобразования в экономике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СССР и внешний мир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DE76A1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Нарастание кризисных явлений в экономике и социальной сфере в 1965 – 1985гг.</w:t>
            </w:r>
          </w:p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Общественно-политическая жизнь. Культу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Перестройка и её итоги.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/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Распад СССР.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Внешняя политика СССР. Завершение «холодной войны».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Контрольное тестирование по теме «Великая российская революция. Советская эпоха»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DE76A1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Начало кардинальных перемен в стране.</w:t>
            </w:r>
          </w:p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Российское общество в первые годы реформ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Ситуация в стране в конце ХХ – нач. XXI вв.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Россия сегодня. Внешняя политика современной России.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  <w:tr w:rsidR="00A066C4" w:rsidRPr="00027779" w:rsidTr="00A066C4">
        <w:trPr>
          <w:trHeight w:val="5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  <w:r w:rsidRPr="00DE76A1">
              <w:rPr>
                <w:rFonts w:ascii="Times New Roman" w:hAnsi="Times New Roman" w:cs="Times New Roman"/>
              </w:rPr>
              <w:t>Контрольное тестирование по теме «Послевоенное развитие СССР. Конец советской эпохи»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C4" w:rsidRPr="00027779" w:rsidRDefault="00A066C4" w:rsidP="00A066C4">
            <w:pPr>
              <w:jc w:val="center"/>
              <w:rPr>
                <w:rFonts w:ascii="Times New Roman" w:hAnsi="Times New Roman" w:cs="Times New Roman"/>
              </w:rPr>
            </w:pPr>
            <w:r w:rsidRPr="0002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6C4" w:rsidRPr="007E45D3" w:rsidRDefault="00A066C4" w:rsidP="00A066C4">
            <w:pPr>
              <w:jc w:val="center"/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6C4" w:rsidRPr="00027779" w:rsidRDefault="00A066C4" w:rsidP="00A066C4">
            <w:pPr>
              <w:rPr>
                <w:rFonts w:ascii="Times New Roman" w:hAnsi="Times New Roman" w:cs="Times New Roman"/>
              </w:rPr>
            </w:pPr>
          </w:p>
        </w:tc>
      </w:tr>
    </w:tbl>
    <w:p w:rsidR="00027779" w:rsidRDefault="00027779">
      <w:pPr>
        <w:rPr>
          <w:rFonts w:ascii="Times New Roman" w:hAnsi="Times New Roman" w:cs="Times New Roman"/>
        </w:rPr>
      </w:pPr>
    </w:p>
    <w:p w:rsidR="00DE76A1" w:rsidRDefault="00DE76A1">
      <w:pPr>
        <w:rPr>
          <w:rFonts w:ascii="Times New Roman" w:hAnsi="Times New Roman" w:cs="Times New Roman"/>
        </w:rPr>
      </w:pPr>
    </w:p>
    <w:p w:rsidR="00DE76A1" w:rsidRDefault="00DE76A1">
      <w:pPr>
        <w:rPr>
          <w:rFonts w:ascii="Times New Roman" w:hAnsi="Times New Roman" w:cs="Times New Roman"/>
        </w:rPr>
      </w:pPr>
    </w:p>
    <w:p w:rsidR="00DE76A1" w:rsidRDefault="00DE76A1">
      <w:pPr>
        <w:rPr>
          <w:rFonts w:ascii="Times New Roman" w:hAnsi="Times New Roman" w:cs="Times New Roman"/>
        </w:rPr>
      </w:pPr>
    </w:p>
    <w:p w:rsidR="00DE76A1" w:rsidRDefault="00DE76A1">
      <w:pPr>
        <w:rPr>
          <w:rFonts w:ascii="Times New Roman" w:hAnsi="Times New Roman" w:cs="Times New Roman"/>
        </w:rPr>
      </w:pPr>
    </w:p>
    <w:p w:rsidR="00DE76A1" w:rsidRDefault="00DE76A1">
      <w:pPr>
        <w:rPr>
          <w:rFonts w:ascii="Times New Roman" w:hAnsi="Times New Roman" w:cs="Times New Roman"/>
        </w:rPr>
      </w:pPr>
    </w:p>
    <w:p w:rsidR="00DE76A1" w:rsidRDefault="00DE76A1">
      <w:pPr>
        <w:rPr>
          <w:rFonts w:ascii="Times New Roman" w:hAnsi="Times New Roman" w:cs="Times New Roman"/>
        </w:rPr>
      </w:pPr>
    </w:p>
    <w:p w:rsidR="00DE76A1" w:rsidRDefault="00DE76A1">
      <w:pPr>
        <w:rPr>
          <w:rFonts w:ascii="Times New Roman" w:hAnsi="Times New Roman" w:cs="Times New Roman"/>
        </w:rPr>
      </w:pPr>
    </w:p>
    <w:p w:rsidR="00DE76A1" w:rsidRDefault="00DE76A1">
      <w:pPr>
        <w:rPr>
          <w:rFonts w:ascii="Times New Roman" w:hAnsi="Times New Roman" w:cs="Times New Roman"/>
        </w:rPr>
      </w:pPr>
    </w:p>
    <w:p w:rsidR="00DE76A1" w:rsidRDefault="00DE76A1">
      <w:pPr>
        <w:rPr>
          <w:rFonts w:ascii="Times New Roman" w:hAnsi="Times New Roman" w:cs="Times New Roman"/>
        </w:rPr>
      </w:pPr>
    </w:p>
    <w:p w:rsidR="00DE76A1" w:rsidRDefault="00DE76A1">
      <w:pPr>
        <w:rPr>
          <w:rFonts w:ascii="Times New Roman" w:hAnsi="Times New Roman" w:cs="Times New Roman"/>
        </w:rPr>
      </w:pPr>
    </w:p>
    <w:p w:rsidR="00DE76A1" w:rsidRPr="00027779" w:rsidRDefault="00DE76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E76A1" w:rsidRPr="0002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7C" w:rsidRDefault="008E2D7C">
      <w:r>
        <w:separator/>
      </w:r>
    </w:p>
  </w:endnote>
  <w:endnote w:type="continuationSeparator" w:id="0">
    <w:p w:rsidR="008E2D7C" w:rsidRDefault="008E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D7" w:rsidRDefault="00474F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7FD4E59" wp14:editId="2BB39FB9">
              <wp:simplePos x="0" y="0"/>
              <wp:positionH relativeFrom="page">
                <wp:posOffset>3752215</wp:posOffset>
              </wp:positionH>
              <wp:positionV relativeFrom="page">
                <wp:posOffset>9720580</wp:posOffset>
              </wp:positionV>
              <wp:extent cx="562610" cy="321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FD7" w:rsidRDefault="00474FD7">
                          <w:r>
                            <w:rPr>
                              <w:rStyle w:val="a7"/>
                              <w:rFonts w:eastAsiaTheme="minorHAnsi"/>
                            </w:rPr>
                            <w:t>с. Озерки</w:t>
                          </w:r>
                        </w:p>
                        <w:p w:rsidR="00474FD7" w:rsidRDefault="00474FD7">
                          <w:r>
                            <w:rPr>
                              <w:rStyle w:val="a7"/>
                              <w:rFonts w:eastAsiaTheme="minorHAnsi"/>
                            </w:rPr>
                            <w:t>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FD4E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5.45pt;margin-top:765.4pt;width:44.3pt;height:25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T3qwIAAK0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" filled="f" stroked="f">
              <v:textbox style="mso-fit-shape-to-text:t" inset="0,0,0,0">
                <w:txbxContent>
                  <w:p w:rsidR="00474FD7" w:rsidRDefault="00474FD7">
                    <w:r>
                      <w:rPr>
                        <w:rStyle w:val="a7"/>
                        <w:rFonts w:eastAsiaTheme="minorHAnsi"/>
                      </w:rPr>
                      <w:t>с. Озерки</w:t>
                    </w:r>
                  </w:p>
                  <w:p w:rsidR="00474FD7" w:rsidRDefault="00474FD7">
                    <w:r>
                      <w:rPr>
                        <w:rStyle w:val="a7"/>
                        <w:rFonts w:eastAsiaTheme="minorHAnsi"/>
                      </w:rPr>
                      <w:t>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7C" w:rsidRDefault="008E2D7C">
      <w:r>
        <w:separator/>
      </w:r>
    </w:p>
  </w:footnote>
  <w:footnote w:type="continuationSeparator" w:id="0">
    <w:p w:rsidR="008E2D7C" w:rsidRDefault="008E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D7" w:rsidRDefault="00474F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EE4FB51" wp14:editId="618A32C8">
              <wp:simplePos x="0" y="0"/>
              <wp:positionH relativeFrom="page">
                <wp:posOffset>6172200</wp:posOffset>
              </wp:positionH>
              <wp:positionV relativeFrom="page">
                <wp:posOffset>908685</wp:posOffset>
              </wp:positionV>
              <wp:extent cx="1028700" cy="160655"/>
              <wp:effectExtent l="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FD7" w:rsidRDefault="00474FD7">
                          <w:r>
                            <w:rPr>
                              <w:rStyle w:val="a7"/>
                              <w:rFonts w:eastAsiaTheme="minorHAnsi"/>
                            </w:rPr>
                            <w:t>Приложение №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EE4FB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6pt;margin-top:71.55pt;width:81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" filled="f" stroked="f">
              <v:textbox style="mso-fit-shape-to-text:t" inset="0,0,0,0">
                <w:txbxContent>
                  <w:p w:rsidR="00474FD7" w:rsidRDefault="00474FD7">
                    <w:r>
                      <w:rPr>
                        <w:rStyle w:val="a7"/>
                        <w:rFonts w:eastAsiaTheme="minorHAnsi"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D7" w:rsidRDefault="00474F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DCB1347" wp14:editId="42AF3E7E">
              <wp:simplePos x="0" y="0"/>
              <wp:positionH relativeFrom="page">
                <wp:posOffset>6169660</wp:posOffset>
              </wp:positionH>
              <wp:positionV relativeFrom="page">
                <wp:posOffset>1085850</wp:posOffset>
              </wp:positionV>
              <wp:extent cx="1028700" cy="160655"/>
              <wp:effectExtent l="0" t="0" r="254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FD7" w:rsidRDefault="00474FD7">
                          <w:r>
                            <w:rPr>
                              <w:rStyle w:val="a7"/>
                              <w:rFonts w:eastAsiaTheme="minorHAnsi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DCB13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5.8pt;margin-top:85.5pt;width:81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4mrQIAAK4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" filled="f" stroked="f">
              <v:textbox style="mso-fit-shape-to-text:t" inset="0,0,0,0">
                <w:txbxContent>
                  <w:p w:rsidR="00474FD7" w:rsidRDefault="00474FD7">
                    <w:r>
                      <w:rPr>
                        <w:rStyle w:val="a7"/>
                        <w:rFonts w:eastAsiaTheme="minorHAnsi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7A7"/>
    <w:multiLevelType w:val="hybridMultilevel"/>
    <w:tmpl w:val="F0FED6B8"/>
    <w:lvl w:ilvl="0" w:tplc="50E4D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2EE"/>
    <w:multiLevelType w:val="hybridMultilevel"/>
    <w:tmpl w:val="3C1C4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72EAE"/>
    <w:multiLevelType w:val="hybridMultilevel"/>
    <w:tmpl w:val="3C1C4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B"/>
    <w:rsid w:val="000158A7"/>
    <w:rsid w:val="000170E6"/>
    <w:rsid w:val="00027779"/>
    <w:rsid w:val="000A7716"/>
    <w:rsid w:val="00154115"/>
    <w:rsid w:val="001E7973"/>
    <w:rsid w:val="001F31B8"/>
    <w:rsid w:val="001F46A5"/>
    <w:rsid w:val="0023629E"/>
    <w:rsid w:val="002A6A12"/>
    <w:rsid w:val="00366F3A"/>
    <w:rsid w:val="003D1134"/>
    <w:rsid w:val="00400DC0"/>
    <w:rsid w:val="004328E5"/>
    <w:rsid w:val="00474FD7"/>
    <w:rsid w:val="00514EB5"/>
    <w:rsid w:val="005D4568"/>
    <w:rsid w:val="005E5B04"/>
    <w:rsid w:val="00714537"/>
    <w:rsid w:val="00755B47"/>
    <w:rsid w:val="007702BB"/>
    <w:rsid w:val="007D528D"/>
    <w:rsid w:val="008E2D7C"/>
    <w:rsid w:val="00981187"/>
    <w:rsid w:val="009E6A65"/>
    <w:rsid w:val="00A01E60"/>
    <w:rsid w:val="00A066C4"/>
    <w:rsid w:val="00A30A6D"/>
    <w:rsid w:val="00B5606B"/>
    <w:rsid w:val="00B97DA2"/>
    <w:rsid w:val="00CD4B1F"/>
    <w:rsid w:val="00D1798D"/>
    <w:rsid w:val="00DE4B23"/>
    <w:rsid w:val="00DE76A1"/>
    <w:rsid w:val="00E460F3"/>
    <w:rsid w:val="00EC2F57"/>
    <w:rsid w:val="00F16B9D"/>
    <w:rsid w:val="00F64D86"/>
    <w:rsid w:val="00FA1B44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CB81"/>
  <w15:chartTrackingRefBased/>
  <w15:docId w15:val="{96E4F16C-18EA-4A93-9AEC-763160B2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7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6B"/>
    <w:pPr>
      <w:ind w:left="720"/>
      <w:contextualSpacing/>
    </w:pPr>
  </w:style>
  <w:style w:type="character" w:customStyle="1" w:styleId="c1">
    <w:name w:val="c1"/>
    <w:basedOn w:val="a0"/>
    <w:rsid w:val="00B5606B"/>
  </w:style>
  <w:style w:type="paragraph" w:styleId="a4">
    <w:name w:val="No Spacing"/>
    <w:autoRedefine/>
    <w:uiPriority w:val="1"/>
    <w:qFormat/>
    <w:rsid w:val="00B560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56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4">
    <w:name w:val="c24"/>
    <w:basedOn w:val="a"/>
    <w:rsid w:val="00B560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B5606B"/>
  </w:style>
  <w:style w:type="paragraph" w:customStyle="1" w:styleId="c28">
    <w:name w:val="c28"/>
    <w:basedOn w:val="a"/>
    <w:rsid w:val="00B560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6">
    <w:name w:val="c46"/>
    <w:basedOn w:val="a0"/>
    <w:rsid w:val="00B5606B"/>
  </w:style>
  <w:style w:type="paragraph" w:styleId="a6">
    <w:name w:val="Normal (Web)"/>
    <w:basedOn w:val="a"/>
    <w:uiPriority w:val="99"/>
    <w:semiHidden/>
    <w:unhideWhenUsed/>
    <w:rsid w:val="00FD0F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0158A7"/>
  </w:style>
  <w:style w:type="character" w:customStyle="1" w:styleId="a7">
    <w:name w:val="Колонтитул"/>
    <w:basedOn w:val="a0"/>
    <w:rsid w:val="00DE4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66F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6F3A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16300</Words>
  <Characters>92910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Галина</cp:lastModifiedBy>
  <cp:revision>17</cp:revision>
  <cp:lastPrinted>2020-10-06T11:10:00Z</cp:lastPrinted>
  <dcterms:created xsi:type="dcterms:W3CDTF">2020-09-20T02:23:00Z</dcterms:created>
  <dcterms:modified xsi:type="dcterms:W3CDTF">2021-02-26T12:44:00Z</dcterms:modified>
</cp:coreProperties>
</file>