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6A" w:rsidRPr="005901AD" w:rsidRDefault="00A6156A" w:rsidP="00A6156A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A6156A" w:rsidRPr="005901AD" w:rsidRDefault="00A6156A" w:rsidP="00A6156A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Иркутского районного образования</w:t>
      </w:r>
    </w:p>
    <w:p w:rsidR="00A6156A" w:rsidRPr="005901AD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A6156A" w:rsidRPr="005901AD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A6156A" w:rsidRPr="00C406CA" w:rsidTr="00317EC4">
        <w:tc>
          <w:tcPr>
            <w:tcW w:w="340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A6156A" w:rsidRPr="00C406CA" w:rsidRDefault="00A6156A" w:rsidP="00A6156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математики и информатики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____________/ </w:t>
            </w:r>
            <w:r>
              <w:rPr>
                <w:b w:val="0"/>
                <w:sz w:val="20"/>
                <w:szCs w:val="20"/>
              </w:rPr>
              <w:t>А.Н. Погодаева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r w:rsidR="002C29C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МО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2C29C2">
              <w:rPr>
                <w:b w:val="0"/>
                <w:sz w:val="20"/>
                <w:szCs w:val="20"/>
              </w:rPr>
              <w:t>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</w:t>
            </w:r>
            <w:r w:rsidR="002C29C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</w:t>
            </w:r>
            <w:r w:rsidR="002C29C2">
              <w:rPr>
                <w:b w:val="0"/>
                <w:sz w:val="20"/>
                <w:szCs w:val="20"/>
              </w:rPr>
              <w:t xml:space="preserve">    </w:t>
            </w:r>
            <w:r>
              <w:rPr>
                <w:b w:val="0"/>
                <w:sz w:val="20"/>
                <w:szCs w:val="20"/>
              </w:rPr>
              <w:t xml:space="preserve">     </w:t>
            </w:r>
            <w:r w:rsidRPr="00C406CA">
              <w:rPr>
                <w:b w:val="0"/>
                <w:sz w:val="20"/>
                <w:szCs w:val="20"/>
              </w:rPr>
              <w:t>от «</w:t>
            </w:r>
            <w:r w:rsidR="002C29C2">
              <w:rPr>
                <w:b w:val="0"/>
                <w:sz w:val="20"/>
                <w:szCs w:val="20"/>
              </w:rPr>
              <w:t>21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A6156A" w:rsidRPr="00C406CA" w:rsidRDefault="00A6156A" w:rsidP="00317EC4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A6156A" w:rsidRPr="00C406CA" w:rsidRDefault="00A6156A" w:rsidP="00317EC4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A6156A" w:rsidRPr="00C406CA" w:rsidRDefault="00A6156A" w:rsidP="00317EC4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метод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овета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2C29C2">
              <w:rPr>
                <w:b w:val="0"/>
                <w:sz w:val="20"/>
                <w:szCs w:val="20"/>
              </w:rPr>
              <w:t>1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 от «</w:t>
            </w:r>
            <w:r w:rsidR="002C29C2">
              <w:rPr>
                <w:b w:val="0"/>
                <w:sz w:val="20"/>
                <w:szCs w:val="20"/>
              </w:rPr>
              <w:t xml:space="preserve">25 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>. совета</w:t>
            </w:r>
            <w:proofErr w:type="gramEnd"/>
            <w:r>
              <w:rPr>
                <w:b w:val="0"/>
                <w:sz w:val="20"/>
                <w:szCs w:val="20"/>
              </w:rPr>
              <w:t xml:space="preserve"> №</w:t>
            </w:r>
            <w:r w:rsidR="002C29C2">
              <w:rPr>
                <w:b w:val="0"/>
                <w:sz w:val="20"/>
                <w:szCs w:val="20"/>
              </w:rPr>
              <w:t xml:space="preserve">1      </w:t>
            </w:r>
            <w:r>
              <w:rPr>
                <w:b w:val="0"/>
                <w:sz w:val="20"/>
                <w:szCs w:val="20"/>
              </w:rPr>
              <w:t xml:space="preserve">              от «</w:t>
            </w:r>
            <w:r w:rsidR="002C29C2">
              <w:rPr>
                <w:b w:val="0"/>
                <w:sz w:val="20"/>
                <w:szCs w:val="20"/>
              </w:rPr>
              <w:t>26</w:t>
            </w:r>
            <w:r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</w:t>
            </w:r>
            <w:r w:rsidR="002C29C2">
              <w:rPr>
                <w:b w:val="0"/>
                <w:sz w:val="20"/>
                <w:szCs w:val="20"/>
              </w:rPr>
              <w:t xml:space="preserve"> ОД 66/1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</w:t>
            </w:r>
            <w:r w:rsidR="002C29C2">
              <w:rPr>
                <w:b w:val="0"/>
                <w:sz w:val="20"/>
                <w:szCs w:val="20"/>
              </w:rPr>
              <w:t xml:space="preserve">26 </w:t>
            </w:r>
            <w:r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Pr="00830FBB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Default="00A6156A" w:rsidP="00A6156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156A" w:rsidRPr="00944357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A6156A" w:rsidRPr="00F53A38" w:rsidRDefault="002C29C2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F53A38">
        <w:rPr>
          <w:rFonts w:ascii="Times New Roman" w:hAnsi="Times New Roman" w:cs="Times New Roman"/>
          <w:color w:val="auto"/>
          <w:u w:val="single"/>
        </w:rPr>
        <w:t>Уровень: основное общее образование, ФГОС, базовый</w:t>
      </w:r>
    </w:p>
    <w:p w:rsidR="00A6156A" w:rsidRP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F53A38">
        <w:rPr>
          <w:rFonts w:ascii="Times New Roman" w:hAnsi="Times New Roman" w:cs="Times New Roman"/>
          <w:color w:val="auto"/>
          <w:u w:val="single"/>
        </w:rPr>
        <w:t>Математика</w:t>
      </w:r>
    </w:p>
    <w:p w:rsidR="00F53A38" w:rsidRP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53A38">
        <w:rPr>
          <w:rFonts w:ascii="Times New Roman" w:hAnsi="Times New Roman" w:cs="Times New Roman"/>
          <w:color w:val="auto"/>
          <w:u w:val="single"/>
        </w:rPr>
        <w:t>5 – 6 клас</w:t>
      </w:r>
      <w:r w:rsidR="00E923F9">
        <w:rPr>
          <w:rFonts w:ascii="Times New Roman" w:hAnsi="Times New Roman" w:cs="Times New Roman"/>
          <w:color w:val="auto"/>
          <w:u w:val="single"/>
        </w:rPr>
        <w:t>с</w:t>
      </w:r>
    </w:p>
    <w:p w:rsidR="00A6156A" w:rsidRPr="00944357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 w:rsidR="008C0FC6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: </w:t>
      </w:r>
      <w:r w:rsidR="00F53A38" w:rsidRPr="00F53A38">
        <w:rPr>
          <w:rFonts w:ascii="Times New Roman" w:hAnsi="Times New Roman" w:cs="Times New Roman"/>
          <w:color w:val="auto"/>
          <w:u w:val="single"/>
        </w:rPr>
        <w:t>Погодаев Степан Александрович</w:t>
      </w: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 w:rsidRPr="00F8349A">
        <w:rPr>
          <w:rFonts w:ascii="Times New Roman" w:hAnsi="Times New Roman" w:cs="Times New Roman"/>
          <w:color w:val="auto"/>
        </w:rPr>
        <w:t>Квалификационная категория:</w:t>
      </w:r>
      <w:r w:rsidRPr="00F53A38">
        <w:rPr>
          <w:rFonts w:ascii="Times New Roman" w:hAnsi="Times New Roman" w:cs="Times New Roman"/>
          <w:color w:val="auto"/>
          <w:u w:val="single"/>
        </w:rPr>
        <w:t xml:space="preserve"> </w:t>
      </w:r>
      <w:r w:rsidR="00F53A38" w:rsidRPr="00F53A38">
        <w:rPr>
          <w:rFonts w:ascii="Times New Roman" w:hAnsi="Times New Roman" w:cs="Times New Roman"/>
          <w:color w:val="auto"/>
          <w:u w:val="single"/>
        </w:rPr>
        <w:t>первая</w:t>
      </w:r>
    </w:p>
    <w:p w:rsidR="008C0FC6" w:rsidRPr="00F53A38" w:rsidRDefault="008C0FC6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Погодаева Анастасия Николаевна</w:t>
      </w:r>
    </w:p>
    <w:p w:rsidR="008C0FC6" w:rsidRDefault="008C0FC6" w:rsidP="008C0FC6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 w:rsidRPr="00F8349A">
        <w:rPr>
          <w:rFonts w:ascii="Times New Roman" w:hAnsi="Times New Roman" w:cs="Times New Roman"/>
          <w:color w:val="auto"/>
        </w:rPr>
        <w:t>Квалификационная категория:</w:t>
      </w:r>
      <w:r w:rsidRPr="00F53A38">
        <w:rPr>
          <w:rFonts w:ascii="Times New Roman" w:hAnsi="Times New Roman" w:cs="Times New Roman"/>
          <w:color w:val="auto"/>
          <w:u w:val="single"/>
        </w:rPr>
        <w:t xml:space="preserve"> первая</w:t>
      </w:r>
    </w:p>
    <w:p w:rsidR="003D2841" w:rsidRDefault="003D2841" w:rsidP="008C0FC6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proofErr w:type="spellStart"/>
      <w:r>
        <w:rPr>
          <w:rFonts w:ascii="Times New Roman" w:hAnsi="Times New Roman" w:cs="Times New Roman"/>
          <w:color w:val="auto"/>
          <w:u w:val="single"/>
        </w:rPr>
        <w:t>Бахчеван</w:t>
      </w:r>
      <w:proofErr w:type="spellEnd"/>
      <w:r>
        <w:rPr>
          <w:rFonts w:ascii="Times New Roman" w:hAnsi="Times New Roman" w:cs="Times New Roman"/>
          <w:color w:val="auto"/>
          <w:u w:val="single"/>
        </w:rPr>
        <w:t xml:space="preserve"> Людмила Григорьевна</w:t>
      </w:r>
    </w:p>
    <w:p w:rsidR="003D2841" w:rsidRDefault="003D2841" w:rsidP="003D2841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 w:rsidRPr="00F8349A">
        <w:rPr>
          <w:rFonts w:ascii="Times New Roman" w:hAnsi="Times New Roman" w:cs="Times New Roman"/>
          <w:color w:val="auto"/>
        </w:rPr>
        <w:t>Квалификационная категория:</w:t>
      </w:r>
      <w:r w:rsidRPr="00F53A38">
        <w:rPr>
          <w:rFonts w:ascii="Times New Roman" w:hAnsi="Times New Roman" w:cs="Times New Roman"/>
          <w:color w:val="auto"/>
          <w:u w:val="single"/>
        </w:rPr>
        <w:t xml:space="preserve"> первая</w:t>
      </w:r>
    </w:p>
    <w:p w:rsidR="003D2841" w:rsidRDefault="003D2841" w:rsidP="008C0FC6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A6156A" w:rsidRPr="002B583B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F53A38">
        <w:rPr>
          <w:rFonts w:ascii="Times New Roman" w:hAnsi="Times New Roman" w:cs="Times New Roman"/>
          <w:color w:val="auto"/>
        </w:rPr>
        <w:t xml:space="preserve">20 </w:t>
      </w:r>
      <w:r>
        <w:rPr>
          <w:rFonts w:ascii="Times New Roman" w:hAnsi="Times New Roman" w:cs="Times New Roman"/>
          <w:color w:val="auto"/>
        </w:rPr>
        <w:t>г.</w:t>
      </w:r>
    </w:p>
    <w:p w:rsidR="00F102F1" w:rsidRDefault="00A6156A" w:rsidP="003D2841">
      <w:pPr>
        <w:rPr>
          <w:rFonts w:ascii="Times New Roman" w:hAnsi="Times New Roman"/>
        </w:rPr>
      </w:pPr>
      <w:r w:rsidRPr="00AD1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lastRenderedPageBreak/>
        <w:t xml:space="preserve">        </w:t>
      </w:r>
      <w:r w:rsidR="008C0FC6" w:rsidRPr="008C0FC6">
        <w:rPr>
          <w:rFonts w:ascii="Times New Roman" w:hAnsi="Times New Roman"/>
        </w:rPr>
        <w:t>Рабочая программа по учебному предмету</w:t>
      </w:r>
      <w:r w:rsidR="008C0FC6">
        <w:rPr>
          <w:rFonts w:ascii="Times New Roman" w:hAnsi="Times New Roman"/>
        </w:rPr>
        <w:t xml:space="preserve"> математика</w:t>
      </w:r>
      <w:r w:rsidR="008C0FC6" w:rsidRPr="008C0FC6">
        <w:rPr>
          <w:rFonts w:ascii="Times New Roman" w:hAnsi="Times New Roman"/>
        </w:rPr>
        <w:t xml:space="preserve"> разработана на основе требований к результатам освоения ООП ООО МОУ ИРМО </w:t>
      </w:r>
      <w:r w:rsidR="008C0FC6">
        <w:rPr>
          <w:rFonts w:ascii="Times New Roman" w:hAnsi="Times New Roman"/>
        </w:rPr>
        <w:t>«</w:t>
      </w:r>
      <w:r w:rsidR="008C0FC6" w:rsidRPr="008C0FC6">
        <w:rPr>
          <w:rFonts w:ascii="Times New Roman" w:hAnsi="Times New Roman"/>
        </w:rPr>
        <w:t>Никольская СОШ</w:t>
      </w:r>
      <w:r w:rsidR="008C0FC6">
        <w:rPr>
          <w:rFonts w:ascii="Times New Roman" w:hAnsi="Times New Roman"/>
        </w:rPr>
        <w:t>»</w:t>
      </w:r>
    </w:p>
    <w:p w:rsidR="00F102F1" w:rsidRDefault="00F102F1" w:rsidP="00F8349A">
      <w:pPr>
        <w:spacing w:line="276" w:lineRule="auto"/>
        <w:jc w:val="both"/>
        <w:rPr>
          <w:rFonts w:ascii="Times New Roman" w:hAnsi="Times New Roman"/>
        </w:rPr>
      </w:pPr>
    </w:p>
    <w:p w:rsidR="00F102F1" w:rsidRDefault="00F102F1" w:rsidP="00F8349A">
      <w:pPr>
        <w:spacing w:line="276" w:lineRule="auto"/>
        <w:jc w:val="both"/>
        <w:rPr>
          <w:rFonts w:ascii="Times New Roman" w:hAnsi="Times New Roman"/>
        </w:rPr>
      </w:pPr>
    </w:p>
    <w:p w:rsidR="0079596D" w:rsidRPr="0079596D" w:rsidRDefault="0079596D" w:rsidP="0079596D">
      <w:pPr>
        <w:jc w:val="center"/>
        <w:rPr>
          <w:rFonts w:ascii="Times New Roman" w:hAnsi="Times New Roman"/>
          <w:b/>
          <w:bCs/>
          <w:u w:val="single"/>
        </w:rPr>
      </w:pPr>
      <w:r w:rsidRPr="0079596D">
        <w:rPr>
          <w:rFonts w:ascii="Times New Roman" w:hAnsi="Times New Roman"/>
          <w:b/>
          <w:bCs/>
          <w:u w:val="single"/>
        </w:rPr>
        <w:t>Планируемые результаты обучения математике в 5-6 классах</w:t>
      </w:r>
    </w:p>
    <w:p w:rsidR="0079596D" w:rsidRPr="0079596D" w:rsidRDefault="0079596D" w:rsidP="0079596D">
      <w:pPr>
        <w:jc w:val="both"/>
        <w:rPr>
          <w:rFonts w:ascii="Times New Roman" w:hAnsi="Times New Roman"/>
          <w:b/>
          <w:bCs/>
        </w:rPr>
      </w:pPr>
    </w:p>
    <w:p w:rsidR="0079596D" w:rsidRPr="0079596D" w:rsidRDefault="0079596D" w:rsidP="0079596D">
      <w:pPr>
        <w:ind w:firstLine="708"/>
        <w:jc w:val="both"/>
        <w:rPr>
          <w:rFonts w:ascii="Times New Roman" w:hAnsi="Times New Roman"/>
          <w:b/>
          <w:bCs/>
        </w:rPr>
      </w:pPr>
      <w:r w:rsidRPr="0079596D">
        <w:rPr>
          <w:rFonts w:ascii="Times New Roman" w:hAnsi="Times New Roman"/>
          <w:b/>
          <w:bCs/>
        </w:rPr>
        <w:t>Арифметика</w:t>
      </w:r>
    </w:p>
    <w:p w:rsidR="0079596D" w:rsidRPr="0079596D" w:rsidRDefault="0079596D" w:rsidP="0079596D">
      <w:p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  <w:b/>
          <w:bCs/>
        </w:rPr>
        <w:tab/>
        <w:t xml:space="preserve">По окончании изучения курса </w:t>
      </w:r>
      <w:proofErr w:type="gramStart"/>
      <w:r>
        <w:rPr>
          <w:rFonts w:ascii="Times New Roman" w:hAnsi="Times New Roman"/>
          <w:b/>
          <w:bCs/>
        </w:rPr>
        <w:t>обучающийся</w:t>
      </w:r>
      <w:proofErr w:type="gramEnd"/>
      <w:r w:rsidRPr="0079596D">
        <w:rPr>
          <w:rFonts w:ascii="Times New Roman" w:hAnsi="Times New Roman"/>
          <w:b/>
          <w:bCs/>
        </w:rPr>
        <w:t xml:space="preserve"> научится:</w:t>
      </w:r>
    </w:p>
    <w:p w:rsidR="0079596D" w:rsidRPr="0079596D" w:rsidRDefault="0079596D" w:rsidP="0079596D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понимать особенности десятичной системы счисления;</w:t>
      </w:r>
    </w:p>
    <w:p w:rsidR="0079596D" w:rsidRPr="0079596D" w:rsidRDefault="0079596D" w:rsidP="0079596D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использовать понятия, связанные с делимостью нату</w:t>
      </w:r>
      <w:r w:rsidRPr="0079596D">
        <w:rPr>
          <w:rFonts w:ascii="Times New Roman" w:hAnsi="Times New Roman"/>
        </w:rPr>
        <w:softHyphen/>
        <w:t>ральных чисел;</w:t>
      </w:r>
    </w:p>
    <w:p w:rsidR="0079596D" w:rsidRPr="0079596D" w:rsidRDefault="0079596D" w:rsidP="0079596D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выражать числа в эквивалентных формах, выбирая наи</w:t>
      </w:r>
      <w:r w:rsidRPr="0079596D">
        <w:rPr>
          <w:rFonts w:ascii="Times New Roman" w:hAnsi="Times New Roman"/>
        </w:rPr>
        <w:softHyphen/>
        <w:t xml:space="preserve">более </w:t>
      </w:r>
      <w:proofErr w:type="gramStart"/>
      <w:r w:rsidRPr="0079596D">
        <w:rPr>
          <w:rFonts w:ascii="Times New Roman" w:hAnsi="Times New Roman"/>
        </w:rPr>
        <w:t>подходящую</w:t>
      </w:r>
      <w:proofErr w:type="gramEnd"/>
      <w:r w:rsidRPr="0079596D">
        <w:rPr>
          <w:rFonts w:ascii="Times New Roman" w:hAnsi="Times New Roman"/>
        </w:rPr>
        <w:t xml:space="preserve"> в зависимости от конкретной ситу</w:t>
      </w:r>
      <w:r w:rsidRPr="0079596D">
        <w:rPr>
          <w:rFonts w:ascii="Times New Roman" w:hAnsi="Times New Roman"/>
        </w:rPr>
        <w:softHyphen/>
        <w:t>ации;</w:t>
      </w:r>
    </w:p>
    <w:p w:rsidR="0079596D" w:rsidRPr="0079596D" w:rsidRDefault="0079596D" w:rsidP="0079596D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сравнивать и упорядочивать рациональные числа;</w:t>
      </w:r>
    </w:p>
    <w:p w:rsidR="0079596D" w:rsidRPr="0079596D" w:rsidRDefault="0079596D" w:rsidP="0079596D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выполнять вычисления с рациональными числами, соче</w:t>
      </w:r>
      <w:r w:rsidRPr="0079596D">
        <w:rPr>
          <w:rFonts w:ascii="Times New Roman" w:hAnsi="Times New Roman"/>
        </w:rPr>
        <w:softHyphen/>
        <w:t>тая устные и письменные приёмы вычислений, приме</w:t>
      </w:r>
      <w:r w:rsidRPr="0079596D">
        <w:rPr>
          <w:rFonts w:ascii="Times New Roman" w:hAnsi="Times New Roman"/>
        </w:rPr>
        <w:softHyphen/>
        <w:t>нять калькулятор;</w:t>
      </w:r>
    </w:p>
    <w:p w:rsidR="0079596D" w:rsidRPr="0079596D" w:rsidRDefault="0079596D" w:rsidP="0079596D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использовать понятия и умения, связанные с пропорциональностью величин, процентами, в ходе решения мате</w:t>
      </w:r>
      <w:r w:rsidRPr="0079596D">
        <w:rPr>
          <w:rFonts w:ascii="Times New Roman" w:hAnsi="Times New Roman"/>
        </w:rPr>
        <w:softHyphen/>
        <w:t>матических задач и задач из смежных предметов, выполнять несложные практические расчёты;</w:t>
      </w:r>
    </w:p>
    <w:p w:rsidR="0079596D" w:rsidRPr="0079596D" w:rsidRDefault="0079596D" w:rsidP="0079596D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анализировать графики зависимостей между величина</w:t>
      </w:r>
      <w:r w:rsidRPr="0079596D">
        <w:rPr>
          <w:rFonts w:ascii="Times New Roman" w:hAnsi="Times New Roman"/>
        </w:rPr>
        <w:softHyphen/>
        <w:t>ми (расстояние, время; температура и т. п.).</w:t>
      </w:r>
    </w:p>
    <w:p w:rsidR="0079596D" w:rsidRPr="0079596D" w:rsidRDefault="0079596D" w:rsidP="0079596D">
      <w:pPr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Обучающийся</w:t>
      </w:r>
      <w:proofErr w:type="gramEnd"/>
      <w:r w:rsidRPr="0079596D">
        <w:rPr>
          <w:rFonts w:ascii="Times New Roman" w:hAnsi="Times New Roman"/>
          <w:b/>
          <w:bCs/>
        </w:rPr>
        <w:t xml:space="preserve"> получит возможность:</w:t>
      </w:r>
    </w:p>
    <w:p w:rsidR="0079596D" w:rsidRPr="0079596D" w:rsidRDefault="0079596D" w:rsidP="0079596D">
      <w:pPr>
        <w:widowControl/>
        <w:numPr>
          <w:ilvl w:val="0"/>
          <w:numId w:val="12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познакомиться с позиционными системами счисления с основаниями, отличными от 10;</w:t>
      </w:r>
    </w:p>
    <w:p w:rsidR="0079596D" w:rsidRPr="0079596D" w:rsidRDefault="0079596D" w:rsidP="0079596D">
      <w:pPr>
        <w:widowControl/>
        <w:numPr>
          <w:ilvl w:val="0"/>
          <w:numId w:val="12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углубить и развить представления о натуральных числах и свойствах делимости;</w:t>
      </w:r>
    </w:p>
    <w:p w:rsidR="0079596D" w:rsidRPr="0079596D" w:rsidRDefault="0079596D" w:rsidP="0079596D">
      <w:pPr>
        <w:widowControl/>
        <w:numPr>
          <w:ilvl w:val="0"/>
          <w:numId w:val="12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научиться использовать приемы, рационализирующие вычисления, приобрести навык контролировать вычис</w:t>
      </w:r>
      <w:r w:rsidRPr="0079596D">
        <w:rPr>
          <w:rFonts w:ascii="Times New Roman" w:hAnsi="Times New Roman"/>
        </w:rPr>
        <w:softHyphen/>
        <w:t>ления, выбирая подходящий для ситуации способ.</w:t>
      </w:r>
    </w:p>
    <w:p w:rsidR="0079596D" w:rsidRPr="0079596D" w:rsidRDefault="0079596D" w:rsidP="0079596D">
      <w:pPr>
        <w:ind w:left="720"/>
        <w:jc w:val="both"/>
        <w:rPr>
          <w:rFonts w:ascii="Times New Roman" w:hAnsi="Times New Roman"/>
        </w:rPr>
      </w:pPr>
    </w:p>
    <w:p w:rsidR="0079596D" w:rsidRPr="0079596D" w:rsidRDefault="0079596D" w:rsidP="0079596D">
      <w:pPr>
        <w:ind w:left="360"/>
        <w:jc w:val="both"/>
        <w:rPr>
          <w:rFonts w:ascii="Times New Roman" w:hAnsi="Times New Roman"/>
          <w:b/>
          <w:bCs/>
        </w:rPr>
      </w:pPr>
      <w:r w:rsidRPr="0079596D">
        <w:rPr>
          <w:rFonts w:ascii="Times New Roman" w:hAnsi="Times New Roman"/>
          <w:b/>
          <w:bCs/>
        </w:rPr>
        <w:t>Числовые и буквенные выражения. Уравнения</w:t>
      </w:r>
    </w:p>
    <w:p w:rsidR="0079596D" w:rsidRPr="0079596D" w:rsidRDefault="0079596D" w:rsidP="0079596D">
      <w:pPr>
        <w:ind w:left="360"/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  <w:b/>
          <w:bCs/>
        </w:rPr>
        <w:t xml:space="preserve">По окончании изучения курса </w:t>
      </w:r>
      <w:proofErr w:type="gramStart"/>
      <w:r>
        <w:rPr>
          <w:rFonts w:ascii="Times New Roman" w:hAnsi="Times New Roman"/>
          <w:b/>
          <w:bCs/>
        </w:rPr>
        <w:t>обучающийся</w:t>
      </w:r>
      <w:proofErr w:type="gramEnd"/>
      <w:r w:rsidRPr="0079596D">
        <w:rPr>
          <w:rFonts w:ascii="Times New Roman" w:hAnsi="Times New Roman"/>
          <w:b/>
          <w:bCs/>
        </w:rPr>
        <w:t xml:space="preserve"> научится:</w:t>
      </w:r>
    </w:p>
    <w:p w:rsidR="0079596D" w:rsidRPr="0079596D" w:rsidRDefault="0079596D" w:rsidP="0079596D">
      <w:pPr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 xml:space="preserve">выполнять операции с числовыми выражениями; </w:t>
      </w:r>
    </w:p>
    <w:p w:rsidR="0079596D" w:rsidRPr="0079596D" w:rsidRDefault="0079596D" w:rsidP="0079596D">
      <w:pPr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выполнять преобразования буквенных выражений (рас</w:t>
      </w:r>
      <w:r w:rsidRPr="0079596D">
        <w:rPr>
          <w:rFonts w:ascii="Times New Roman" w:hAnsi="Times New Roman"/>
        </w:rPr>
        <w:softHyphen/>
        <w:t xml:space="preserve">крытие скобок, приведение подобных слагаемых); </w:t>
      </w:r>
    </w:p>
    <w:p w:rsidR="0079596D" w:rsidRPr="0079596D" w:rsidRDefault="0079596D" w:rsidP="0079596D">
      <w:pPr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решать линейные уравнения, решать текстовые задачи алгебраическим методом.</w:t>
      </w:r>
    </w:p>
    <w:p w:rsidR="0079596D" w:rsidRPr="0079596D" w:rsidRDefault="0079596D" w:rsidP="0079596D">
      <w:pPr>
        <w:ind w:firstLine="36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Обучающийся</w:t>
      </w:r>
      <w:proofErr w:type="gramEnd"/>
      <w:r w:rsidRPr="0079596D">
        <w:rPr>
          <w:rFonts w:ascii="Times New Roman" w:hAnsi="Times New Roman"/>
          <w:b/>
          <w:bCs/>
        </w:rPr>
        <w:t xml:space="preserve"> получит возможность:</w:t>
      </w:r>
    </w:p>
    <w:p w:rsidR="0079596D" w:rsidRPr="0079596D" w:rsidRDefault="0079596D" w:rsidP="0079596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развить представления о буквенных выражениях и их преобразованиях;</w:t>
      </w:r>
    </w:p>
    <w:p w:rsidR="0079596D" w:rsidRPr="0079596D" w:rsidRDefault="0079596D" w:rsidP="0079596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овладеть специальными приёмами решения уравнений, применять аппарат уравнений для решения как тексто</w:t>
      </w:r>
      <w:r w:rsidRPr="0079596D">
        <w:rPr>
          <w:rFonts w:ascii="Times New Roman" w:hAnsi="Times New Roman"/>
        </w:rPr>
        <w:softHyphen/>
        <w:t>вых, так и практических задач.</w:t>
      </w:r>
    </w:p>
    <w:p w:rsidR="0079596D" w:rsidRPr="0079596D" w:rsidRDefault="0079596D" w:rsidP="0079596D">
      <w:pPr>
        <w:ind w:left="730"/>
        <w:jc w:val="both"/>
        <w:rPr>
          <w:rFonts w:ascii="Times New Roman" w:hAnsi="Times New Roman"/>
        </w:rPr>
      </w:pPr>
    </w:p>
    <w:p w:rsidR="0079596D" w:rsidRPr="0079596D" w:rsidRDefault="0079596D" w:rsidP="0079596D">
      <w:pPr>
        <w:ind w:left="370"/>
        <w:jc w:val="both"/>
        <w:rPr>
          <w:rFonts w:ascii="Times New Roman" w:hAnsi="Times New Roman"/>
          <w:b/>
          <w:bCs/>
        </w:rPr>
      </w:pPr>
      <w:r w:rsidRPr="0079596D">
        <w:rPr>
          <w:rFonts w:ascii="Times New Roman" w:hAnsi="Times New Roman"/>
          <w:b/>
          <w:bCs/>
        </w:rPr>
        <w:t>Геометрические фигуры.</w:t>
      </w:r>
    </w:p>
    <w:p w:rsidR="0079596D" w:rsidRPr="0079596D" w:rsidRDefault="0079596D" w:rsidP="0079596D">
      <w:pPr>
        <w:ind w:left="370"/>
        <w:jc w:val="both"/>
        <w:rPr>
          <w:rFonts w:ascii="Times New Roman" w:hAnsi="Times New Roman"/>
          <w:b/>
          <w:bCs/>
        </w:rPr>
      </w:pPr>
      <w:r w:rsidRPr="0079596D">
        <w:rPr>
          <w:rFonts w:ascii="Times New Roman" w:hAnsi="Times New Roman"/>
          <w:b/>
          <w:bCs/>
        </w:rPr>
        <w:t>Измерение геометрических величин</w:t>
      </w:r>
    </w:p>
    <w:p w:rsidR="0079596D" w:rsidRPr="0079596D" w:rsidRDefault="0079596D" w:rsidP="0079596D">
      <w:pPr>
        <w:ind w:left="370"/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  <w:b/>
          <w:bCs/>
        </w:rPr>
        <w:t xml:space="preserve">По окончании изучения курса </w:t>
      </w:r>
      <w:proofErr w:type="gramStart"/>
      <w:r>
        <w:rPr>
          <w:rFonts w:ascii="Times New Roman" w:hAnsi="Times New Roman"/>
          <w:b/>
          <w:bCs/>
        </w:rPr>
        <w:t>обучающийся</w:t>
      </w:r>
      <w:proofErr w:type="gramEnd"/>
      <w:r w:rsidRPr="0079596D">
        <w:rPr>
          <w:rFonts w:ascii="Times New Roman" w:hAnsi="Times New Roman"/>
          <w:b/>
          <w:bCs/>
        </w:rPr>
        <w:t xml:space="preserve"> научится:</w:t>
      </w:r>
    </w:p>
    <w:p w:rsidR="0079596D" w:rsidRPr="0079596D" w:rsidRDefault="0079596D" w:rsidP="0079596D">
      <w:pPr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 xml:space="preserve">распознавать на чертежах, рисунках, моделях и в окружающем мире плоские и пространственные геометрические фигуры, и их элементы; </w:t>
      </w:r>
    </w:p>
    <w:p w:rsidR="0079596D" w:rsidRPr="0079596D" w:rsidRDefault="0079596D" w:rsidP="0079596D">
      <w:pPr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 xml:space="preserve">строить углы, определять их градусную меру; </w:t>
      </w:r>
    </w:p>
    <w:p w:rsidR="0079596D" w:rsidRPr="0079596D" w:rsidRDefault="0079596D" w:rsidP="0079596D">
      <w:pPr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распознавать и изображать развёртки куба, прямоуголь</w:t>
      </w:r>
      <w:r w:rsidRPr="0079596D">
        <w:rPr>
          <w:rFonts w:ascii="Times New Roman" w:hAnsi="Times New Roman"/>
        </w:rPr>
        <w:softHyphen/>
        <w:t>ного параллелепипеда, правильной пирамиды, цилиндра и конуса;</w:t>
      </w:r>
    </w:p>
    <w:p w:rsidR="0079596D" w:rsidRPr="0079596D" w:rsidRDefault="0079596D" w:rsidP="0079596D">
      <w:pPr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 xml:space="preserve">определять по линейным размерам развёртки фигуры линейные размеры самой фигуры и наоборот; </w:t>
      </w:r>
    </w:p>
    <w:p w:rsidR="0079596D" w:rsidRPr="0079596D" w:rsidRDefault="0079596D" w:rsidP="0079596D">
      <w:pPr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вычислять   объём   прямоугольного   параллелепипеда и куба.</w:t>
      </w:r>
    </w:p>
    <w:p w:rsidR="0079596D" w:rsidRPr="0079596D" w:rsidRDefault="0079596D" w:rsidP="0079596D">
      <w:pPr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Обучающийся</w:t>
      </w:r>
      <w:proofErr w:type="gramEnd"/>
      <w:r w:rsidRPr="0079596D">
        <w:rPr>
          <w:rFonts w:ascii="Times New Roman" w:hAnsi="Times New Roman"/>
          <w:b/>
          <w:bCs/>
        </w:rPr>
        <w:t xml:space="preserve"> получит возможность:</w:t>
      </w:r>
    </w:p>
    <w:p w:rsidR="0079596D" w:rsidRPr="0079596D" w:rsidRDefault="0079596D" w:rsidP="0079596D">
      <w:pPr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lastRenderedPageBreak/>
        <w:t>научиться вычислять объём пространственных геомет</w:t>
      </w:r>
      <w:r w:rsidRPr="0079596D">
        <w:rPr>
          <w:rFonts w:ascii="Times New Roman" w:hAnsi="Times New Roman"/>
        </w:rPr>
        <w:softHyphen/>
        <w:t>рических фигур, составленных из прямоугольных парал</w:t>
      </w:r>
      <w:r w:rsidRPr="0079596D">
        <w:rPr>
          <w:rFonts w:ascii="Times New Roman" w:hAnsi="Times New Roman"/>
        </w:rPr>
        <w:softHyphen/>
        <w:t>лелепипедов;</w:t>
      </w:r>
    </w:p>
    <w:p w:rsidR="0079596D" w:rsidRPr="0079596D" w:rsidRDefault="0079596D" w:rsidP="0079596D">
      <w:pPr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углубить и развить представления о пространственных геометрических фигурах;</w:t>
      </w:r>
    </w:p>
    <w:p w:rsidR="0079596D" w:rsidRPr="0079596D" w:rsidRDefault="0079596D" w:rsidP="0079596D">
      <w:pPr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научиться применять понятие развёртки для выполне</w:t>
      </w:r>
      <w:r w:rsidRPr="0079596D">
        <w:rPr>
          <w:rFonts w:ascii="Times New Roman" w:hAnsi="Times New Roman"/>
        </w:rPr>
        <w:softHyphen/>
        <w:t>ния практических расчётов.</w:t>
      </w:r>
    </w:p>
    <w:p w:rsidR="0079596D" w:rsidRPr="0079596D" w:rsidRDefault="0079596D" w:rsidP="0079596D">
      <w:pPr>
        <w:ind w:left="720"/>
        <w:jc w:val="both"/>
        <w:rPr>
          <w:rFonts w:ascii="Times New Roman" w:hAnsi="Times New Roman"/>
        </w:rPr>
      </w:pPr>
    </w:p>
    <w:p w:rsidR="0079596D" w:rsidRPr="0079596D" w:rsidRDefault="0079596D" w:rsidP="0079596D">
      <w:pPr>
        <w:ind w:left="360"/>
        <w:jc w:val="both"/>
        <w:rPr>
          <w:rFonts w:ascii="Times New Roman" w:hAnsi="Times New Roman"/>
          <w:b/>
          <w:bCs/>
        </w:rPr>
      </w:pPr>
      <w:r w:rsidRPr="0079596D">
        <w:rPr>
          <w:rFonts w:ascii="Times New Roman" w:hAnsi="Times New Roman"/>
          <w:b/>
          <w:bCs/>
        </w:rPr>
        <w:t>Элементы статистики,</w:t>
      </w:r>
    </w:p>
    <w:p w:rsidR="0079596D" w:rsidRPr="0079596D" w:rsidRDefault="0079596D" w:rsidP="0079596D">
      <w:pPr>
        <w:ind w:left="360"/>
        <w:jc w:val="both"/>
        <w:rPr>
          <w:rFonts w:ascii="Times New Roman" w:hAnsi="Times New Roman"/>
          <w:b/>
          <w:bCs/>
        </w:rPr>
      </w:pPr>
      <w:r w:rsidRPr="0079596D">
        <w:rPr>
          <w:rFonts w:ascii="Times New Roman" w:hAnsi="Times New Roman"/>
          <w:b/>
          <w:bCs/>
        </w:rPr>
        <w:t>вероятности. Комбинаторные задачи</w:t>
      </w:r>
    </w:p>
    <w:p w:rsidR="0079596D" w:rsidRPr="0079596D" w:rsidRDefault="0079596D" w:rsidP="0079596D">
      <w:pPr>
        <w:ind w:left="360"/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  <w:b/>
          <w:bCs/>
        </w:rPr>
        <w:t xml:space="preserve">По окончании </w:t>
      </w:r>
      <w:r w:rsidRPr="0079596D">
        <w:rPr>
          <w:rFonts w:ascii="Times New Roman" w:hAnsi="Times New Roman"/>
        </w:rPr>
        <w:t xml:space="preserve">изучения курса </w:t>
      </w:r>
      <w:proofErr w:type="gramStart"/>
      <w:r>
        <w:rPr>
          <w:rFonts w:ascii="Times New Roman" w:hAnsi="Times New Roman"/>
          <w:b/>
          <w:bCs/>
        </w:rPr>
        <w:t>обучающийся</w:t>
      </w:r>
      <w:proofErr w:type="gramEnd"/>
      <w:r w:rsidRPr="0079596D">
        <w:rPr>
          <w:rFonts w:ascii="Times New Roman" w:hAnsi="Times New Roman"/>
          <w:b/>
          <w:bCs/>
        </w:rPr>
        <w:t xml:space="preserve"> научится:</w:t>
      </w:r>
    </w:p>
    <w:p w:rsidR="0079596D" w:rsidRPr="0079596D" w:rsidRDefault="0079596D" w:rsidP="0079596D">
      <w:pPr>
        <w:widowControl/>
        <w:numPr>
          <w:ilvl w:val="0"/>
          <w:numId w:val="5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использовать простейшие способы представления и ана</w:t>
      </w:r>
      <w:r w:rsidRPr="0079596D">
        <w:rPr>
          <w:rFonts w:ascii="Times New Roman" w:hAnsi="Times New Roman"/>
        </w:rPr>
        <w:softHyphen/>
        <w:t>лиза статистических данных;</w:t>
      </w:r>
    </w:p>
    <w:p w:rsidR="0079596D" w:rsidRPr="0079596D" w:rsidRDefault="0079596D" w:rsidP="0079596D">
      <w:pPr>
        <w:widowControl/>
        <w:numPr>
          <w:ilvl w:val="0"/>
          <w:numId w:val="5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решать комбинаторные задачи на нахождение количест</w:t>
      </w:r>
      <w:r w:rsidRPr="0079596D">
        <w:rPr>
          <w:rFonts w:ascii="Times New Roman" w:hAnsi="Times New Roman"/>
        </w:rPr>
        <w:softHyphen/>
        <w:t>ва объектов или комбинаций.</w:t>
      </w:r>
    </w:p>
    <w:p w:rsidR="0079596D" w:rsidRPr="0079596D" w:rsidRDefault="0079596D" w:rsidP="0079596D">
      <w:pPr>
        <w:ind w:firstLine="37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Обучающийся</w:t>
      </w:r>
      <w:proofErr w:type="gramEnd"/>
      <w:r w:rsidRPr="0079596D">
        <w:rPr>
          <w:rFonts w:ascii="Times New Roman" w:hAnsi="Times New Roman"/>
          <w:b/>
          <w:bCs/>
        </w:rPr>
        <w:t xml:space="preserve"> получит возможность:</w:t>
      </w:r>
    </w:p>
    <w:p w:rsidR="0079596D" w:rsidRPr="0079596D" w:rsidRDefault="0079596D" w:rsidP="0079596D">
      <w:pPr>
        <w:widowControl/>
        <w:numPr>
          <w:ilvl w:val="0"/>
          <w:numId w:val="6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79596D">
        <w:rPr>
          <w:rFonts w:ascii="Times New Roman" w:hAnsi="Times New Roman"/>
        </w:rPr>
        <w:softHyphen/>
        <w:t>са в виде таблицы, диаграммы;</w:t>
      </w:r>
    </w:p>
    <w:p w:rsidR="0079596D" w:rsidRDefault="0079596D" w:rsidP="0079596D">
      <w:pPr>
        <w:widowControl/>
        <w:numPr>
          <w:ilvl w:val="0"/>
          <w:numId w:val="6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научиться некоторым специальным приёмам решения комбинаторных задач.</w:t>
      </w:r>
    </w:p>
    <w:p w:rsidR="0079596D" w:rsidRDefault="0079596D" w:rsidP="0079596D">
      <w:pPr>
        <w:widowControl/>
        <w:jc w:val="both"/>
        <w:rPr>
          <w:rFonts w:ascii="Times New Roman" w:hAnsi="Times New Roman"/>
        </w:rPr>
      </w:pPr>
    </w:p>
    <w:p w:rsidR="0079596D" w:rsidRDefault="0079596D" w:rsidP="0079596D">
      <w:pPr>
        <w:widowControl/>
        <w:jc w:val="both"/>
        <w:rPr>
          <w:rFonts w:ascii="Times New Roman" w:hAnsi="Times New Roman"/>
        </w:rPr>
      </w:pPr>
    </w:p>
    <w:p w:rsidR="0079596D" w:rsidRDefault="0079596D" w:rsidP="0079596D">
      <w:pPr>
        <w:widowControl/>
        <w:jc w:val="both"/>
        <w:rPr>
          <w:rFonts w:ascii="Times New Roman" w:hAnsi="Times New Roman"/>
        </w:rPr>
      </w:pPr>
    </w:p>
    <w:p w:rsidR="0079596D" w:rsidRPr="0079596D" w:rsidRDefault="0079596D" w:rsidP="0079596D">
      <w:pPr>
        <w:jc w:val="center"/>
        <w:rPr>
          <w:rFonts w:ascii="Times New Roman" w:hAnsi="Times New Roman"/>
          <w:u w:val="single"/>
        </w:rPr>
      </w:pPr>
      <w:r w:rsidRPr="0079596D">
        <w:rPr>
          <w:rFonts w:ascii="Times New Roman" w:hAnsi="Times New Roman"/>
          <w:b/>
          <w:bCs/>
          <w:u w:val="single"/>
        </w:rPr>
        <w:t>Содержание курса математики 5-6 классов</w:t>
      </w:r>
    </w:p>
    <w:p w:rsidR="0079596D" w:rsidRPr="0079596D" w:rsidRDefault="0079596D" w:rsidP="0079596D">
      <w:p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 xml:space="preserve">                             </w:t>
      </w:r>
    </w:p>
    <w:p w:rsidR="0079596D" w:rsidRPr="0079596D" w:rsidRDefault="0079596D" w:rsidP="0079596D">
      <w:pPr>
        <w:ind w:firstLine="708"/>
        <w:jc w:val="both"/>
        <w:rPr>
          <w:rFonts w:ascii="Times New Roman" w:hAnsi="Times New Roman"/>
          <w:b/>
          <w:bCs/>
        </w:rPr>
      </w:pPr>
      <w:r w:rsidRPr="0079596D">
        <w:rPr>
          <w:rFonts w:ascii="Times New Roman" w:hAnsi="Times New Roman"/>
          <w:b/>
          <w:bCs/>
        </w:rPr>
        <w:t>Арифметика</w:t>
      </w:r>
    </w:p>
    <w:p w:rsidR="0079596D" w:rsidRPr="0079596D" w:rsidRDefault="0079596D" w:rsidP="0079596D">
      <w:pPr>
        <w:ind w:firstLine="677"/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  <w:b/>
          <w:bCs/>
        </w:rPr>
        <w:t>Натуральные числа</w:t>
      </w:r>
    </w:p>
    <w:p w:rsidR="0079596D" w:rsidRPr="0079596D" w:rsidRDefault="0079596D" w:rsidP="0079596D">
      <w:pPr>
        <w:widowControl/>
        <w:numPr>
          <w:ilvl w:val="0"/>
          <w:numId w:val="1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Ряд натуральных чисел. Десятичная запись натураль</w:t>
      </w:r>
      <w:r w:rsidRPr="0079596D">
        <w:rPr>
          <w:rFonts w:ascii="Times New Roman" w:hAnsi="Times New Roman"/>
        </w:rPr>
        <w:softHyphen/>
        <w:t>ных чисел. Округление натуральных чисел.</w:t>
      </w:r>
    </w:p>
    <w:p w:rsidR="0079596D" w:rsidRPr="0079596D" w:rsidRDefault="0079596D" w:rsidP="0079596D">
      <w:pPr>
        <w:widowControl/>
        <w:numPr>
          <w:ilvl w:val="0"/>
          <w:numId w:val="1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Координатный луч.</w:t>
      </w:r>
    </w:p>
    <w:p w:rsidR="0079596D" w:rsidRPr="0079596D" w:rsidRDefault="0079596D" w:rsidP="0079596D">
      <w:pPr>
        <w:widowControl/>
        <w:numPr>
          <w:ilvl w:val="0"/>
          <w:numId w:val="1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Сравнение натуральных чисел. Сложение и вычитание натуральных чисел. Свойства сложения.</w:t>
      </w:r>
    </w:p>
    <w:p w:rsidR="0079596D" w:rsidRPr="0079596D" w:rsidRDefault="0079596D" w:rsidP="0079596D">
      <w:pPr>
        <w:widowControl/>
        <w:numPr>
          <w:ilvl w:val="0"/>
          <w:numId w:val="1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79596D" w:rsidRPr="0079596D" w:rsidRDefault="0079596D" w:rsidP="0079596D">
      <w:pPr>
        <w:widowControl/>
        <w:numPr>
          <w:ilvl w:val="0"/>
          <w:numId w:val="1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79596D" w:rsidRPr="0079596D" w:rsidRDefault="0079596D" w:rsidP="0079596D">
      <w:pPr>
        <w:widowControl/>
        <w:numPr>
          <w:ilvl w:val="0"/>
          <w:numId w:val="1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Простые и составные числа. Разложение чисел на про</w:t>
      </w:r>
      <w:r w:rsidRPr="0079596D">
        <w:rPr>
          <w:rFonts w:ascii="Times New Roman" w:hAnsi="Times New Roman"/>
        </w:rPr>
        <w:softHyphen/>
        <w:t>стые множители.</w:t>
      </w:r>
    </w:p>
    <w:p w:rsidR="0079596D" w:rsidRPr="0079596D" w:rsidRDefault="0079596D" w:rsidP="0079596D">
      <w:pPr>
        <w:widowControl/>
        <w:numPr>
          <w:ilvl w:val="0"/>
          <w:numId w:val="13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Решение текстовых задач арифметическими способами.</w:t>
      </w:r>
    </w:p>
    <w:p w:rsidR="0079596D" w:rsidRPr="0079596D" w:rsidRDefault="0079596D" w:rsidP="0079596D">
      <w:pPr>
        <w:ind w:firstLine="360"/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  <w:b/>
          <w:bCs/>
        </w:rPr>
        <w:t>Дроби</w:t>
      </w:r>
    </w:p>
    <w:p w:rsidR="0079596D" w:rsidRPr="0079596D" w:rsidRDefault="0079596D" w:rsidP="0079596D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79596D" w:rsidRPr="0079596D" w:rsidRDefault="0079596D" w:rsidP="0079596D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79596D" w:rsidRPr="0079596D" w:rsidRDefault="0079596D" w:rsidP="0079596D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</w:t>
      </w:r>
      <w:r w:rsidRPr="0079596D">
        <w:rPr>
          <w:rFonts w:ascii="Times New Roman" w:hAnsi="Times New Roman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79596D">
        <w:rPr>
          <w:rFonts w:ascii="Times New Roman" w:hAnsi="Times New Roman"/>
        </w:rPr>
        <w:softHyphen/>
        <w:t>ной дроби.</w:t>
      </w:r>
    </w:p>
    <w:p w:rsidR="0079596D" w:rsidRPr="0079596D" w:rsidRDefault="0079596D" w:rsidP="0079596D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Отношение. Процентное отношение двух чисел. Деление числа в данном отношении. Масштаб.</w:t>
      </w:r>
    </w:p>
    <w:p w:rsidR="0079596D" w:rsidRPr="0079596D" w:rsidRDefault="0079596D" w:rsidP="0079596D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Пропорция. Основное свойство пропорции. Прямая и обратная пропорциональные зависимости.</w:t>
      </w:r>
    </w:p>
    <w:p w:rsidR="0079596D" w:rsidRPr="0079596D" w:rsidRDefault="0079596D" w:rsidP="0079596D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Проценты. Нахождение процентов от числа. Нахожде</w:t>
      </w:r>
      <w:r w:rsidRPr="0079596D">
        <w:rPr>
          <w:rFonts w:ascii="Times New Roman" w:hAnsi="Times New Roman"/>
        </w:rPr>
        <w:softHyphen/>
        <w:t>ние числа по его процентам.</w:t>
      </w:r>
    </w:p>
    <w:p w:rsidR="0079596D" w:rsidRPr="0079596D" w:rsidRDefault="0079596D" w:rsidP="0079596D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lastRenderedPageBreak/>
        <w:t>Решение текстовых задач арифметическими спосо</w:t>
      </w:r>
      <w:r w:rsidRPr="0079596D">
        <w:rPr>
          <w:rFonts w:ascii="Times New Roman" w:hAnsi="Times New Roman"/>
        </w:rPr>
        <w:softHyphen/>
        <w:t>бами.</w:t>
      </w:r>
    </w:p>
    <w:p w:rsidR="0079596D" w:rsidRPr="0079596D" w:rsidRDefault="0079596D" w:rsidP="0079596D">
      <w:pPr>
        <w:ind w:firstLine="360"/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  <w:b/>
          <w:bCs/>
        </w:rPr>
        <w:t>Рациональные числа</w:t>
      </w:r>
    </w:p>
    <w:p w:rsidR="0079596D" w:rsidRPr="0079596D" w:rsidRDefault="0079596D" w:rsidP="0079596D">
      <w:pPr>
        <w:widowControl/>
        <w:numPr>
          <w:ilvl w:val="0"/>
          <w:numId w:val="15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Положительные, отрицательные числа и число 0.</w:t>
      </w:r>
    </w:p>
    <w:p w:rsidR="0079596D" w:rsidRPr="0079596D" w:rsidRDefault="0079596D" w:rsidP="0079596D">
      <w:pPr>
        <w:widowControl/>
        <w:numPr>
          <w:ilvl w:val="0"/>
          <w:numId w:val="15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Противоположные числа. Модуль числа.</w:t>
      </w:r>
    </w:p>
    <w:p w:rsidR="0079596D" w:rsidRPr="0079596D" w:rsidRDefault="0079596D" w:rsidP="0079596D">
      <w:pPr>
        <w:widowControl/>
        <w:numPr>
          <w:ilvl w:val="0"/>
          <w:numId w:val="15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Целые числа. Рациональные числа. Сравнение рацио</w:t>
      </w:r>
      <w:r w:rsidRPr="0079596D">
        <w:rPr>
          <w:rFonts w:ascii="Times New Roman" w:hAnsi="Times New Roman"/>
        </w:rPr>
        <w:softHyphen/>
        <w:t>нальных чисел. Арифметические действия с рациональ</w:t>
      </w:r>
      <w:r w:rsidRPr="0079596D">
        <w:rPr>
          <w:rFonts w:ascii="Times New Roman" w:hAnsi="Times New Roman"/>
        </w:rPr>
        <w:softHyphen/>
        <w:t>ными числами. Свойства сложения и умножения рацио</w:t>
      </w:r>
      <w:r w:rsidRPr="0079596D">
        <w:rPr>
          <w:rFonts w:ascii="Times New Roman" w:hAnsi="Times New Roman"/>
        </w:rPr>
        <w:softHyphen/>
        <w:t>нальных чисел.</w:t>
      </w:r>
    </w:p>
    <w:p w:rsidR="0079596D" w:rsidRPr="0079596D" w:rsidRDefault="0079596D" w:rsidP="0079596D">
      <w:pPr>
        <w:widowControl/>
        <w:numPr>
          <w:ilvl w:val="0"/>
          <w:numId w:val="15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Координатная прямая. Координатная плоскость.</w:t>
      </w:r>
    </w:p>
    <w:p w:rsidR="0079596D" w:rsidRPr="0079596D" w:rsidRDefault="0079596D" w:rsidP="0079596D">
      <w:pPr>
        <w:ind w:firstLine="360"/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  <w:b/>
          <w:bCs/>
        </w:rPr>
        <w:t>Величины. Зависимости между величинами</w:t>
      </w:r>
    </w:p>
    <w:p w:rsidR="0079596D" w:rsidRPr="0079596D" w:rsidRDefault="0079596D" w:rsidP="0079596D">
      <w:pPr>
        <w:widowControl/>
        <w:numPr>
          <w:ilvl w:val="0"/>
          <w:numId w:val="16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Единицы длины, площади, объёма, массы, времени, скорости.</w:t>
      </w:r>
    </w:p>
    <w:p w:rsidR="0079596D" w:rsidRPr="0079596D" w:rsidRDefault="0079596D" w:rsidP="0079596D">
      <w:pPr>
        <w:widowControl/>
        <w:numPr>
          <w:ilvl w:val="0"/>
          <w:numId w:val="16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Примеры зависимостей между величинами. Представ</w:t>
      </w:r>
      <w:r w:rsidRPr="0079596D">
        <w:rPr>
          <w:rFonts w:ascii="Times New Roman" w:hAnsi="Times New Roman"/>
        </w:rPr>
        <w:softHyphen/>
        <w:t>ление зависимостей в виде формул. Вычисления по формулам.</w:t>
      </w:r>
    </w:p>
    <w:p w:rsidR="0079596D" w:rsidRPr="0079596D" w:rsidRDefault="0079596D" w:rsidP="0079596D">
      <w:pPr>
        <w:ind w:firstLine="360"/>
        <w:jc w:val="both"/>
        <w:rPr>
          <w:rFonts w:ascii="Times New Roman" w:hAnsi="Times New Roman"/>
          <w:b/>
          <w:bCs/>
        </w:rPr>
      </w:pPr>
      <w:r w:rsidRPr="0079596D">
        <w:rPr>
          <w:rFonts w:ascii="Times New Roman" w:hAnsi="Times New Roman"/>
          <w:b/>
          <w:bCs/>
        </w:rPr>
        <w:t>Числовые и буквенные выражения. Уравнения</w:t>
      </w:r>
    </w:p>
    <w:p w:rsidR="0079596D" w:rsidRPr="0079596D" w:rsidRDefault="0079596D" w:rsidP="0079596D">
      <w:pPr>
        <w:widowControl/>
        <w:numPr>
          <w:ilvl w:val="0"/>
          <w:numId w:val="17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79596D" w:rsidRPr="0079596D" w:rsidRDefault="0079596D" w:rsidP="0079596D">
      <w:pPr>
        <w:widowControl/>
        <w:numPr>
          <w:ilvl w:val="0"/>
          <w:numId w:val="17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Уравнения. Корень уравнения. Основные свойства уравнений. Решение текстовых задач с помощью уравнений.</w:t>
      </w:r>
    </w:p>
    <w:p w:rsidR="0079596D" w:rsidRPr="0079596D" w:rsidRDefault="0079596D" w:rsidP="0079596D">
      <w:pPr>
        <w:ind w:firstLine="365"/>
        <w:jc w:val="both"/>
        <w:rPr>
          <w:rFonts w:ascii="Times New Roman" w:hAnsi="Times New Roman"/>
          <w:b/>
          <w:bCs/>
        </w:rPr>
      </w:pPr>
      <w:r w:rsidRPr="0079596D">
        <w:rPr>
          <w:rFonts w:ascii="Times New Roman" w:hAnsi="Times New Roman"/>
        </w:rPr>
        <w:t xml:space="preserve"> </w:t>
      </w:r>
      <w:r w:rsidRPr="0079596D">
        <w:rPr>
          <w:rFonts w:ascii="Times New Roman" w:hAnsi="Times New Roman"/>
          <w:b/>
          <w:bCs/>
        </w:rPr>
        <w:t>Элементы статистики, вероятности. Комбинаторные задачи</w:t>
      </w:r>
    </w:p>
    <w:p w:rsidR="0079596D" w:rsidRPr="0079596D" w:rsidRDefault="0079596D" w:rsidP="0079596D">
      <w:pPr>
        <w:widowControl/>
        <w:numPr>
          <w:ilvl w:val="0"/>
          <w:numId w:val="18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Представление данных в виде таблиц, круговых и столбчатых диаграмм, графиков.</w:t>
      </w:r>
    </w:p>
    <w:p w:rsidR="0079596D" w:rsidRPr="0079596D" w:rsidRDefault="0079596D" w:rsidP="0079596D">
      <w:pPr>
        <w:widowControl/>
        <w:numPr>
          <w:ilvl w:val="0"/>
          <w:numId w:val="18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Среднее арифметическое. Среднее значение величины.</w:t>
      </w:r>
    </w:p>
    <w:p w:rsidR="0079596D" w:rsidRPr="0079596D" w:rsidRDefault="0079596D" w:rsidP="0079596D">
      <w:pPr>
        <w:widowControl/>
        <w:numPr>
          <w:ilvl w:val="0"/>
          <w:numId w:val="18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Случайное событие. Достоверное и невозможное собы</w:t>
      </w:r>
      <w:r w:rsidRPr="0079596D">
        <w:rPr>
          <w:rFonts w:ascii="Times New Roman" w:hAnsi="Times New Roman"/>
        </w:rPr>
        <w:softHyphen/>
        <w:t>тия. Вероятность случайного события. Решение комби</w:t>
      </w:r>
      <w:r w:rsidRPr="0079596D">
        <w:rPr>
          <w:rFonts w:ascii="Times New Roman" w:hAnsi="Times New Roman"/>
        </w:rPr>
        <w:softHyphen/>
        <w:t>наторных задач.</w:t>
      </w:r>
    </w:p>
    <w:p w:rsidR="0079596D" w:rsidRPr="0079596D" w:rsidRDefault="0079596D" w:rsidP="0079596D">
      <w:pPr>
        <w:jc w:val="both"/>
        <w:rPr>
          <w:rFonts w:ascii="Times New Roman" w:hAnsi="Times New Roman"/>
          <w:b/>
          <w:bCs/>
        </w:rPr>
      </w:pPr>
      <w:r w:rsidRPr="0079596D">
        <w:rPr>
          <w:rFonts w:ascii="Times New Roman" w:hAnsi="Times New Roman"/>
        </w:rPr>
        <w:t xml:space="preserve"> </w:t>
      </w:r>
      <w:r w:rsidRPr="0079596D">
        <w:rPr>
          <w:rFonts w:ascii="Times New Roman" w:hAnsi="Times New Roman"/>
        </w:rPr>
        <w:tab/>
      </w:r>
      <w:r w:rsidRPr="0079596D">
        <w:rPr>
          <w:rFonts w:ascii="Times New Roman" w:hAnsi="Times New Roman"/>
          <w:b/>
          <w:bCs/>
        </w:rPr>
        <w:t>Геометрические фигуры. Измерения геометрических величин</w:t>
      </w:r>
    </w:p>
    <w:p w:rsidR="0079596D" w:rsidRPr="0079596D" w:rsidRDefault="0079596D" w:rsidP="0079596D">
      <w:pPr>
        <w:widowControl/>
        <w:numPr>
          <w:ilvl w:val="0"/>
          <w:numId w:val="19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 xml:space="preserve">Отрезок. Построение отрезка. Длина отрезка, </w:t>
      </w:r>
      <w:proofErr w:type="gramStart"/>
      <w:r w:rsidRPr="0079596D">
        <w:rPr>
          <w:rFonts w:ascii="Times New Roman" w:hAnsi="Times New Roman"/>
        </w:rPr>
        <w:t>ломаной</w:t>
      </w:r>
      <w:proofErr w:type="gramEnd"/>
      <w:r w:rsidRPr="0079596D">
        <w:rPr>
          <w:rFonts w:ascii="Times New Roman" w:hAnsi="Times New Roman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79596D" w:rsidRPr="0079596D" w:rsidRDefault="0079596D" w:rsidP="0079596D">
      <w:pPr>
        <w:widowControl/>
        <w:numPr>
          <w:ilvl w:val="0"/>
          <w:numId w:val="19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Угол. Виды углов. Градусная мера угла. Измерение и построение углов с помощью транспортира.</w:t>
      </w:r>
    </w:p>
    <w:p w:rsidR="0079596D" w:rsidRPr="0079596D" w:rsidRDefault="0079596D" w:rsidP="0079596D">
      <w:pPr>
        <w:widowControl/>
        <w:numPr>
          <w:ilvl w:val="0"/>
          <w:numId w:val="19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Прямоугольник. Квадрат. Треугольник. Виды треугольников. Окружность и круг. Длина окружности. Число.</w:t>
      </w:r>
    </w:p>
    <w:p w:rsidR="0079596D" w:rsidRPr="0079596D" w:rsidRDefault="0079596D" w:rsidP="0079596D">
      <w:pPr>
        <w:widowControl/>
        <w:numPr>
          <w:ilvl w:val="0"/>
          <w:numId w:val="19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Равенство фигур. Понятие и свойства площади. Площадь прямоугольника и квадрата. Площадь круга. Ось сим</w:t>
      </w:r>
      <w:r w:rsidRPr="0079596D">
        <w:rPr>
          <w:rFonts w:ascii="Times New Roman" w:hAnsi="Times New Roman"/>
        </w:rPr>
        <w:softHyphen/>
        <w:t>метрии фигуры.</w:t>
      </w:r>
    </w:p>
    <w:p w:rsidR="0079596D" w:rsidRPr="0079596D" w:rsidRDefault="0079596D" w:rsidP="0079596D">
      <w:pPr>
        <w:widowControl/>
        <w:numPr>
          <w:ilvl w:val="0"/>
          <w:numId w:val="19"/>
        </w:numPr>
        <w:jc w:val="both"/>
        <w:rPr>
          <w:rFonts w:ascii="Times New Roman" w:hAnsi="Times New Roman"/>
        </w:rPr>
      </w:pPr>
      <w:proofErr w:type="gramStart"/>
      <w:r w:rsidRPr="0079596D">
        <w:rPr>
          <w:rFonts w:ascii="Times New Roman" w:hAnsi="Times New Roman"/>
        </w:rPr>
        <w:t>Наглядные представления о пространственных фигурах: прямоугольный параллелепипед, куб, пирамида, ци</w:t>
      </w:r>
      <w:r w:rsidRPr="0079596D">
        <w:rPr>
          <w:rFonts w:ascii="Times New Roman" w:hAnsi="Times New Roman"/>
        </w:rPr>
        <w:softHyphen/>
        <w:t>линдр, конус, шар, сфера.</w:t>
      </w:r>
      <w:proofErr w:type="gramEnd"/>
      <w:r w:rsidRPr="0079596D">
        <w:rPr>
          <w:rFonts w:ascii="Times New Roman" w:hAnsi="Times New Roman"/>
        </w:rPr>
        <w:t xml:space="preserve"> Примеры развёрток много</w:t>
      </w:r>
      <w:r w:rsidRPr="0079596D">
        <w:rPr>
          <w:rFonts w:ascii="Times New Roman" w:hAnsi="Times New Roman"/>
        </w:rPr>
        <w:softHyphen/>
        <w:t>гранников, цилиндра, конуса. Понятие и свойства объё</w:t>
      </w:r>
      <w:r w:rsidRPr="0079596D">
        <w:rPr>
          <w:rFonts w:ascii="Times New Roman" w:hAnsi="Times New Roman"/>
        </w:rPr>
        <w:softHyphen/>
        <w:t>ма. Объём прямоугольного параллелепипеда и куба.</w:t>
      </w:r>
    </w:p>
    <w:p w:rsidR="0079596D" w:rsidRPr="0079596D" w:rsidRDefault="0079596D" w:rsidP="0079596D">
      <w:pPr>
        <w:widowControl/>
        <w:numPr>
          <w:ilvl w:val="0"/>
          <w:numId w:val="19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Взаимное расположение двух прямых. Перпендикуляр</w:t>
      </w:r>
      <w:r w:rsidRPr="0079596D">
        <w:rPr>
          <w:rFonts w:ascii="Times New Roman" w:hAnsi="Times New Roman"/>
        </w:rPr>
        <w:softHyphen/>
        <w:t>ные прямые. Параллельные прямые.</w:t>
      </w:r>
    </w:p>
    <w:p w:rsidR="0079596D" w:rsidRPr="0079596D" w:rsidRDefault="0079596D" w:rsidP="0079596D">
      <w:pPr>
        <w:widowControl/>
        <w:numPr>
          <w:ilvl w:val="0"/>
          <w:numId w:val="19"/>
        </w:numPr>
        <w:jc w:val="both"/>
        <w:rPr>
          <w:rFonts w:ascii="Times New Roman" w:hAnsi="Times New Roman"/>
        </w:rPr>
      </w:pPr>
      <w:r w:rsidRPr="0079596D">
        <w:rPr>
          <w:rFonts w:ascii="Times New Roman" w:hAnsi="Times New Roman"/>
        </w:rPr>
        <w:t>Осевая и центральная симметрии.</w:t>
      </w:r>
    </w:p>
    <w:p w:rsidR="0079596D" w:rsidRDefault="0079596D" w:rsidP="0079596D">
      <w:pPr>
        <w:ind w:left="1056"/>
        <w:jc w:val="both"/>
        <w:rPr>
          <w:rFonts w:ascii="Times New Roman" w:hAnsi="Times New Roman"/>
        </w:rPr>
      </w:pPr>
    </w:p>
    <w:p w:rsidR="00317EC4" w:rsidRDefault="00317EC4" w:rsidP="0079596D">
      <w:pPr>
        <w:ind w:left="1056"/>
        <w:jc w:val="both"/>
        <w:rPr>
          <w:rFonts w:ascii="Times New Roman" w:hAnsi="Times New Roman"/>
        </w:rPr>
      </w:pPr>
    </w:p>
    <w:p w:rsidR="00317EC4" w:rsidRDefault="00317EC4" w:rsidP="0079596D">
      <w:pPr>
        <w:ind w:left="1056"/>
        <w:jc w:val="both"/>
        <w:rPr>
          <w:rFonts w:ascii="Times New Roman" w:hAnsi="Times New Roman"/>
        </w:rPr>
      </w:pPr>
    </w:p>
    <w:p w:rsidR="00317EC4" w:rsidRDefault="00317EC4" w:rsidP="0079596D">
      <w:pPr>
        <w:ind w:left="1056"/>
        <w:jc w:val="both"/>
        <w:rPr>
          <w:rFonts w:ascii="Times New Roman" w:hAnsi="Times New Roman"/>
        </w:rPr>
      </w:pPr>
    </w:p>
    <w:p w:rsidR="00317EC4" w:rsidRDefault="00317EC4" w:rsidP="0079596D">
      <w:pPr>
        <w:ind w:left="1056"/>
        <w:jc w:val="both"/>
        <w:rPr>
          <w:rFonts w:ascii="Times New Roman" w:hAnsi="Times New Roman"/>
        </w:rPr>
      </w:pPr>
    </w:p>
    <w:p w:rsidR="00317EC4" w:rsidRDefault="00317EC4" w:rsidP="0079596D">
      <w:pPr>
        <w:ind w:left="1056"/>
        <w:jc w:val="both"/>
        <w:rPr>
          <w:rFonts w:ascii="Times New Roman" w:hAnsi="Times New Roman"/>
        </w:rPr>
      </w:pPr>
    </w:p>
    <w:p w:rsidR="00317EC4" w:rsidRDefault="00317EC4" w:rsidP="0079596D">
      <w:pPr>
        <w:ind w:left="1056"/>
        <w:jc w:val="both"/>
        <w:rPr>
          <w:rFonts w:ascii="Times New Roman" w:hAnsi="Times New Roman"/>
        </w:rPr>
      </w:pPr>
    </w:p>
    <w:p w:rsidR="003D2841" w:rsidRDefault="003D2841" w:rsidP="0079596D">
      <w:pPr>
        <w:ind w:left="1056"/>
        <w:jc w:val="both"/>
        <w:rPr>
          <w:rFonts w:ascii="Times New Roman" w:hAnsi="Times New Roman"/>
        </w:rPr>
      </w:pPr>
    </w:p>
    <w:p w:rsidR="003D2841" w:rsidRDefault="003D2841" w:rsidP="0079596D">
      <w:pPr>
        <w:ind w:left="1056"/>
        <w:jc w:val="both"/>
        <w:rPr>
          <w:rFonts w:ascii="Times New Roman" w:hAnsi="Times New Roman"/>
        </w:rPr>
      </w:pPr>
    </w:p>
    <w:p w:rsidR="0079596D" w:rsidRDefault="0079596D" w:rsidP="0079596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317EC4" w:rsidRPr="00892545" w:rsidRDefault="00317EC4" w:rsidP="00317EC4">
      <w:pPr>
        <w:spacing w:line="276" w:lineRule="auto"/>
        <w:jc w:val="center"/>
        <w:rPr>
          <w:rFonts w:ascii="Times New Roman" w:hAnsi="Times New Roman"/>
          <w:b/>
        </w:rPr>
      </w:pPr>
      <w:r w:rsidRPr="00892545">
        <w:rPr>
          <w:rFonts w:ascii="Times New Roman" w:hAnsi="Times New Roman"/>
          <w:b/>
        </w:rPr>
        <w:lastRenderedPageBreak/>
        <w:t xml:space="preserve">Тематическое планирование курса </w:t>
      </w:r>
      <w:r>
        <w:rPr>
          <w:rFonts w:ascii="Times New Roman" w:hAnsi="Times New Roman"/>
          <w:b/>
        </w:rPr>
        <w:t>5</w:t>
      </w:r>
      <w:r w:rsidRPr="00892545">
        <w:rPr>
          <w:rFonts w:ascii="Times New Roman" w:hAnsi="Times New Roman"/>
          <w:b/>
        </w:rPr>
        <w:t xml:space="preserve"> класса</w:t>
      </w:r>
    </w:p>
    <w:p w:rsidR="00317EC4" w:rsidRPr="00892545" w:rsidRDefault="00317EC4" w:rsidP="00317EC4">
      <w:pPr>
        <w:spacing w:line="276" w:lineRule="auto"/>
        <w:jc w:val="center"/>
        <w:rPr>
          <w:rFonts w:ascii="Times New Roman" w:hAnsi="Times New Roman"/>
        </w:rPr>
      </w:pPr>
      <w:r w:rsidRPr="00892545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892545">
        <w:rPr>
          <w:rFonts w:ascii="Times New Roman" w:hAnsi="Times New Roman"/>
        </w:rPr>
        <w:t xml:space="preserve"> ч в неделю, всего </w:t>
      </w:r>
      <w:r>
        <w:rPr>
          <w:rFonts w:ascii="Times New Roman" w:hAnsi="Times New Roman"/>
        </w:rPr>
        <w:t>170</w:t>
      </w:r>
      <w:r w:rsidR="0076180D">
        <w:rPr>
          <w:rFonts w:ascii="Times New Roman" w:hAnsi="Times New Roman"/>
        </w:rPr>
        <w:t xml:space="preserve"> </w:t>
      </w:r>
      <w:r w:rsidRPr="00892545">
        <w:rPr>
          <w:rFonts w:ascii="Times New Roman" w:hAnsi="Times New Roman"/>
        </w:rPr>
        <w:t xml:space="preserve"> ч.)</w:t>
      </w:r>
    </w:p>
    <w:p w:rsidR="00317EC4" w:rsidRDefault="00317EC4" w:rsidP="00317EC4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caps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18"/>
      </w:tblGrid>
      <w:tr w:rsidR="008C0FC6" w:rsidRPr="00DB538A" w:rsidTr="008C0FC6">
        <w:trPr>
          <w:trHeight w:val="1003"/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B538A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DB538A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618" w:type="dxa"/>
          </w:tcPr>
          <w:p w:rsidR="008C0FC6" w:rsidRPr="00DB538A" w:rsidRDefault="008C0FC6" w:rsidP="00317EC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B538A">
              <w:rPr>
                <w:rFonts w:ascii="Times New Roman" w:hAnsi="Times New Roman" w:cs="Times New Roman"/>
                <w:b/>
              </w:rPr>
              <w:t>Название темы, раздела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sz w:val="24"/>
                <w:szCs w:val="24"/>
              </w:rPr>
              <w:t>Повторение за курс начальной школы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Ряд натуральных чисел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Ряд натуральных чисел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5"/>
              <w:ind w:firstLine="0"/>
            </w:pPr>
            <w:r w:rsidRPr="00C14775">
              <w:rPr>
                <w:color w:val="000000"/>
              </w:rPr>
              <w:t>Цифры. Десятичная запись</w:t>
            </w:r>
            <w:r>
              <w:rPr>
                <w:color w:val="000000"/>
              </w:rPr>
              <w:t xml:space="preserve"> </w:t>
            </w:r>
            <w:r w:rsidRPr="00C14775">
              <w:rPr>
                <w:color w:val="000000"/>
              </w:rPr>
              <w:t>натуральных чисел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Цифры. Десятичная запись</w:t>
            </w:r>
            <w:r>
              <w:rPr>
                <w:color w:val="000000"/>
              </w:rPr>
              <w:t xml:space="preserve"> 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натуральных чисел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Цифры. Десятичная запись</w:t>
            </w:r>
            <w:r>
              <w:rPr>
                <w:color w:val="000000"/>
              </w:rPr>
              <w:t xml:space="preserve"> 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натуральных чисел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C14775" w:rsidRDefault="008C0FC6" w:rsidP="00317EC4">
            <w:pPr>
              <w:pStyle w:val="a5"/>
              <w:spacing w:after="0"/>
              <w:ind w:firstLine="0"/>
              <w:rPr>
                <w:color w:val="000000"/>
              </w:rPr>
            </w:pPr>
            <w:r w:rsidRPr="00C14775">
              <w:rPr>
                <w:color w:val="000000"/>
              </w:rPr>
              <w:t>Отрезок. Длина отрезка.</w:t>
            </w:r>
          </w:p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C14775" w:rsidRDefault="008C0FC6" w:rsidP="00317EC4">
            <w:pPr>
              <w:pStyle w:val="a5"/>
              <w:spacing w:after="0"/>
              <w:ind w:firstLine="0"/>
              <w:rPr>
                <w:color w:val="000000"/>
              </w:rPr>
            </w:pPr>
            <w:r w:rsidRPr="00C14775">
              <w:rPr>
                <w:color w:val="000000"/>
              </w:rPr>
              <w:t>Отрезок. Длина отрезка.</w:t>
            </w:r>
          </w:p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Ломаная.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</w:t>
            </w:r>
            <w:r w:rsidRPr="00C1477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Плоскость. Прямая. Луч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Плоскость. Прямая. Луч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Плоскость. Прямая. Луч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C14775" w:rsidRDefault="008C0FC6" w:rsidP="00317EC4">
            <w:pPr>
              <w:pStyle w:val="a5"/>
              <w:spacing w:after="0"/>
              <w:ind w:hanging="19"/>
              <w:rPr>
                <w:color w:val="000000"/>
              </w:rPr>
            </w:pPr>
            <w:r w:rsidRPr="00C14775">
              <w:rPr>
                <w:color w:val="000000"/>
              </w:rPr>
              <w:t>Сравнение нату</w:t>
            </w:r>
            <w:r w:rsidRPr="00C14775">
              <w:rPr>
                <w:color w:val="000000"/>
              </w:rPr>
              <w:softHyphen/>
              <w:t>ральных чисел</w:t>
            </w:r>
          </w:p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C14775" w:rsidRDefault="008C0FC6" w:rsidP="00317EC4">
            <w:pPr>
              <w:pStyle w:val="a5"/>
              <w:spacing w:after="0"/>
              <w:ind w:hanging="19"/>
              <w:rPr>
                <w:color w:val="000000"/>
              </w:rPr>
            </w:pPr>
            <w:r w:rsidRPr="00C14775">
              <w:rPr>
                <w:color w:val="000000"/>
              </w:rPr>
              <w:t>Сравнение нату</w:t>
            </w:r>
            <w:r w:rsidRPr="00C14775">
              <w:rPr>
                <w:color w:val="000000"/>
              </w:rPr>
              <w:softHyphen/>
              <w:t>ральных чисел</w:t>
            </w:r>
          </w:p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C14775" w:rsidRDefault="008C0FC6" w:rsidP="00317EC4">
            <w:pPr>
              <w:pStyle w:val="a5"/>
              <w:spacing w:after="0"/>
              <w:ind w:hanging="19"/>
              <w:rPr>
                <w:color w:val="000000"/>
              </w:rPr>
            </w:pPr>
            <w:r w:rsidRPr="00C14775">
              <w:rPr>
                <w:color w:val="000000"/>
              </w:rPr>
              <w:t>Сравнение нату</w:t>
            </w:r>
            <w:r w:rsidRPr="00C14775">
              <w:rPr>
                <w:color w:val="000000"/>
              </w:rPr>
              <w:softHyphen/>
              <w:t>ральных чисел</w:t>
            </w:r>
          </w:p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знаний.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 по теме «Натуральные числа»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нату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ральных чисел.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14760">
              <w:rPr>
                <w:rFonts w:ascii="Times New Roman" w:hAnsi="Times New Roman"/>
              </w:rPr>
              <w:t>Сложение нату</w:t>
            </w:r>
            <w:r w:rsidRPr="00914760">
              <w:rPr>
                <w:rFonts w:ascii="Times New Roman" w:hAnsi="Times New Roman"/>
              </w:rPr>
              <w:softHyphen/>
              <w:t>ральных чисел.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14760">
              <w:rPr>
                <w:rFonts w:ascii="Times New Roman" w:hAnsi="Times New Roman"/>
              </w:rPr>
              <w:t>Сложение нату</w:t>
            </w:r>
            <w:r w:rsidRPr="00914760">
              <w:rPr>
                <w:rFonts w:ascii="Times New Roman" w:hAnsi="Times New Roman"/>
              </w:rPr>
              <w:softHyphen/>
              <w:t>ральных чисел.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14760">
              <w:rPr>
                <w:rFonts w:ascii="Times New Roman" w:hAnsi="Times New Roman"/>
              </w:rPr>
              <w:t>Сложение нату</w:t>
            </w:r>
            <w:r w:rsidRPr="00914760">
              <w:rPr>
                <w:rFonts w:ascii="Times New Roman" w:hAnsi="Times New Roman"/>
              </w:rPr>
              <w:softHyphen/>
              <w:t>ральных чисел.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нату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4E0F9E">
              <w:rPr>
                <w:rFonts w:ascii="Times New Roman" w:hAnsi="Times New Roman"/>
              </w:rPr>
              <w:t>Вычитание нату</w:t>
            </w:r>
            <w:r w:rsidRPr="004E0F9E">
              <w:rPr>
                <w:rFonts w:ascii="Times New Roman" w:hAnsi="Times New Roman"/>
              </w:rPr>
              <w:softHyphen/>
              <w:t>ральных чисел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4E0F9E">
              <w:rPr>
                <w:rFonts w:ascii="Times New Roman" w:hAnsi="Times New Roman"/>
              </w:rPr>
              <w:t>Вычитание нату</w:t>
            </w:r>
            <w:r w:rsidRPr="004E0F9E">
              <w:rPr>
                <w:rFonts w:ascii="Times New Roman" w:hAnsi="Times New Roman"/>
              </w:rPr>
              <w:softHyphen/>
              <w:t>ральных чисел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4E0F9E">
              <w:rPr>
                <w:rFonts w:ascii="Times New Roman" w:hAnsi="Times New Roman"/>
              </w:rPr>
              <w:t>Вычитание нату</w:t>
            </w:r>
            <w:r w:rsidRPr="004E0F9E">
              <w:rPr>
                <w:rFonts w:ascii="Times New Roman" w:hAnsi="Times New Roman"/>
              </w:rPr>
              <w:softHyphen/>
              <w:t>ральных чисел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4E0F9E">
              <w:rPr>
                <w:rFonts w:ascii="Times New Roman" w:hAnsi="Times New Roman"/>
              </w:rPr>
              <w:t>Вычитание нату</w:t>
            </w:r>
            <w:r w:rsidRPr="004E0F9E">
              <w:rPr>
                <w:rFonts w:ascii="Times New Roman" w:hAnsi="Times New Roman"/>
              </w:rPr>
              <w:softHyphen/>
              <w:t>ральных чисел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Числовые и буквен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выражения. Формулы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6628C1">
              <w:rPr>
                <w:rFonts w:ascii="Times New Roman" w:hAnsi="Times New Roman"/>
              </w:rPr>
              <w:t>Числовые и буквен</w:t>
            </w:r>
            <w:r w:rsidRPr="006628C1">
              <w:rPr>
                <w:rFonts w:ascii="Times New Roman" w:hAnsi="Times New Roman"/>
              </w:rPr>
              <w:softHyphen/>
              <w:t>ные выражения. Формулы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6628C1">
              <w:rPr>
                <w:rFonts w:ascii="Times New Roman" w:hAnsi="Times New Roman"/>
              </w:rPr>
              <w:t>Числовые и буквен</w:t>
            </w:r>
            <w:r w:rsidRPr="006628C1">
              <w:rPr>
                <w:rFonts w:ascii="Times New Roman" w:hAnsi="Times New Roman"/>
              </w:rPr>
              <w:softHyphen/>
              <w:t>ные выражения. Формулы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Pr="00C14775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D01EC6">
              <w:rPr>
                <w:rFonts w:ascii="Times New Roman" w:hAnsi="Times New Roman"/>
              </w:rPr>
              <w:t>Уравнение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D01EC6">
              <w:rPr>
                <w:rFonts w:ascii="Times New Roman" w:hAnsi="Times New Roman"/>
              </w:rPr>
              <w:t>Уравнение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D01EC6">
              <w:rPr>
                <w:rFonts w:ascii="Times New Roman" w:hAnsi="Times New Roman"/>
              </w:rPr>
              <w:t>Уравнение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Угол. Обозначение углов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Угол. Обозначение углов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Виды углов. Изме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рение углов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4608AB">
              <w:rPr>
                <w:rFonts w:ascii="Times New Roman" w:hAnsi="Times New Roman"/>
              </w:rPr>
              <w:t>Виды углов. Изме</w:t>
            </w:r>
            <w:r w:rsidRPr="004608AB">
              <w:rPr>
                <w:rFonts w:ascii="Times New Roman" w:hAnsi="Times New Roman"/>
              </w:rPr>
              <w:softHyphen/>
              <w:t>рение углов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4608AB">
              <w:rPr>
                <w:rFonts w:ascii="Times New Roman" w:hAnsi="Times New Roman"/>
              </w:rPr>
              <w:t>Виды углов. Изме</w:t>
            </w:r>
            <w:r w:rsidRPr="004608AB">
              <w:rPr>
                <w:rFonts w:ascii="Times New Roman" w:hAnsi="Times New Roman"/>
              </w:rPr>
              <w:softHyphen/>
              <w:t>рение углов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4608AB">
              <w:rPr>
                <w:rFonts w:ascii="Times New Roman" w:hAnsi="Times New Roman"/>
              </w:rPr>
              <w:t>Виды углов. Изме</w:t>
            </w:r>
            <w:r w:rsidRPr="004608AB">
              <w:rPr>
                <w:rFonts w:ascii="Times New Roman" w:hAnsi="Times New Roman"/>
              </w:rPr>
              <w:softHyphen/>
              <w:t>рение углов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4608AB">
              <w:rPr>
                <w:rFonts w:ascii="Times New Roman" w:hAnsi="Times New Roman"/>
              </w:rPr>
              <w:t>Виды углов. Изме</w:t>
            </w:r>
            <w:r w:rsidRPr="004608AB">
              <w:rPr>
                <w:rFonts w:ascii="Times New Roman" w:hAnsi="Times New Roman"/>
              </w:rPr>
              <w:softHyphen/>
              <w:t>рение углов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Многоугольники. Равные фигуры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Многоугольники. Равные фигуры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 и его виды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 и его виды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sz w:val="24"/>
                <w:szCs w:val="24"/>
              </w:rPr>
              <w:t>Построение треугольников.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Прямоугольник 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и квадрат.  Ось симметрии фигуры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737E1">
              <w:rPr>
                <w:rFonts w:ascii="Times New Roman" w:hAnsi="Times New Roman"/>
              </w:rPr>
              <w:t>Прямоугольник и квадрат.  Ось симметрии фигуры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737E1">
              <w:rPr>
                <w:rFonts w:ascii="Times New Roman" w:hAnsi="Times New Roman"/>
              </w:rPr>
              <w:t>Прямоугольник и квадрат.  Ось симметрии фигуры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 по теме «Уравнение.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Угол. Многоугольники»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Умножение. Пере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местительное свой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умножения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B4F5C">
              <w:rPr>
                <w:rFonts w:ascii="Times New Roman" w:hAnsi="Times New Roman"/>
              </w:rPr>
              <w:t>Умножение. Пере</w:t>
            </w:r>
            <w:r w:rsidRPr="009B4F5C">
              <w:rPr>
                <w:rFonts w:ascii="Times New Roman" w:hAnsi="Times New Roman"/>
              </w:rPr>
              <w:softHyphen/>
              <w:t>местительное свой</w:t>
            </w:r>
            <w:r w:rsidRPr="009B4F5C">
              <w:rPr>
                <w:rFonts w:ascii="Times New Roman" w:hAnsi="Times New Roman"/>
              </w:rPr>
              <w:softHyphen/>
              <w:t>ство умножения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B4F5C">
              <w:rPr>
                <w:rFonts w:ascii="Times New Roman" w:hAnsi="Times New Roman"/>
              </w:rPr>
              <w:t>Умножение. Пере</w:t>
            </w:r>
            <w:r w:rsidRPr="009B4F5C">
              <w:rPr>
                <w:rFonts w:ascii="Times New Roman" w:hAnsi="Times New Roman"/>
              </w:rPr>
              <w:softHyphen/>
              <w:t>местительное свой</w:t>
            </w:r>
            <w:r w:rsidRPr="009B4F5C">
              <w:rPr>
                <w:rFonts w:ascii="Times New Roman" w:hAnsi="Times New Roman"/>
              </w:rPr>
              <w:softHyphen/>
              <w:t>ство умножения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B4F5C">
              <w:rPr>
                <w:rFonts w:ascii="Times New Roman" w:hAnsi="Times New Roman"/>
              </w:rPr>
              <w:t>Умножение. Пере</w:t>
            </w:r>
            <w:r w:rsidRPr="009B4F5C">
              <w:rPr>
                <w:rFonts w:ascii="Times New Roman" w:hAnsi="Times New Roman"/>
              </w:rPr>
              <w:softHyphen/>
              <w:t>местительное свой</w:t>
            </w:r>
            <w:r w:rsidRPr="009B4F5C">
              <w:rPr>
                <w:rFonts w:ascii="Times New Roman" w:hAnsi="Times New Roman"/>
              </w:rPr>
              <w:softHyphen/>
              <w:t>ство умножения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Сочетательное и распределитель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свойства умножения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C4C42">
              <w:rPr>
                <w:rFonts w:ascii="Times New Roman" w:hAnsi="Times New Roman"/>
              </w:rPr>
              <w:t>Сочетательное и распределитель</w:t>
            </w:r>
            <w:r w:rsidRPr="009C4C42">
              <w:rPr>
                <w:rFonts w:ascii="Times New Roman" w:hAnsi="Times New Roman"/>
              </w:rPr>
              <w:softHyphen/>
              <w:t>ное свойства умножения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C4C42">
              <w:rPr>
                <w:rFonts w:ascii="Times New Roman" w:hAnsi="Times New Roman"/>
              </w:rPr>
              <w:t>Сочетательное и распределитель</w:t>
            </w:r>
            <w:r w:rsidRPr="009C4C42">
              <w:rPr>
                <w:rFonts w:ascii="Times New Roman" w:hAnsi="Times New Roman"/>
              </w:rPr>
              <w:softHyphen/>
              <w:t>ное свойства умножения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0C0232">
              <w:rPr>
                <w:rFonts w:ascii="Times New Roman" w:hAnsi="Times New Roman"/>
              </w:rPr>
              <w:t>Деление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0C0232">
              <w:rPr>
                <w:rFonts w:ascii="Times New Roman" w:hAnsi="Times New Roman"/>
              </w:rPr>
              <w:t>Деление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0C0232">
              <w:rPr>
                <w:rFonts w:ascii="Times New Roman" w:hAnsi="Times New Roman"/>
              </w:rPr>
              <w:t>Деление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0C0232">
              <w:rPr>
                <w:rFonts w:ascii="Times New Roman" w:hAnsi="Times New Roman"/>
              </w:rPr>
              <w:t>Деление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0C0232">
              <w:rPr>
                <w:rFonts w:ascii="Times New Roman" w:hAnsi="Times New Roman"/>
              </w:rPr>
              <w:t>Деление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0C0232">
              <w:rPr>
                <w:rFonts w:ascii="Times New Roman" w:hAnsi="Times New Roman"/>
              </w:rPr>
              <w:t>Деление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77A69">
              <w:rPr>
                <w:rFonts w:ascii="Times New Roman" w:hAnsi="Times New Roman"/>
              </w:rPr>
              <w:t>Деление с остатком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77A69">
              <w:rPr>
                <w:rFonts w:ascii="Times New Roman" w:hAnsi="Times New Roman"/>
              </w:rPr>
              <w:t>Деление с остатком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Степень числа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Степень числа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Площадь. Площадь прямо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172424">
              <w:rPr>
                <w:rFonts w:ascii="Times New Roman" w:hAnsi="Times New Roman"/>
              </w:rPr>
              <w:t>Площадь. Площадь прямо</w:t>
            </w:r>
            <w:r w:rsidRPr="00172424">
              <w:rPr>
                <w:rFonts w:ascii="Times New Roman" w:hAnsi="Times New Roman"/>
              </w:rPr>
              <w:softHyphen/>
              <w:t>угольника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172424">
              <w:rPr>
                <w:rFonts w:ascii="Times New Roman" w:hAnsi="Times New Roman"/>
              </w:rPr>
              <w:t>Площадь. Площадь прямо</w:t>
            </w:r>
            <w:r w:rsidRPr="00172424">
              <w:rPr>
                <w:rFonts w:ascii="Times New Roman" w:hAnsi="Times New Roman"/>
              </w:rPr>
              <w:softHyphen/>
              <w:t>угольника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172424">
              <w:rPr>
                <w:rFonts w:ascii="Times New Roman" w:hAnsi="Times New Roman"/>
              </w:rPr>
              <w:t>Площадь. Площадь прямо</w:t>
            </w:r>
            <w:r w:rsidRPr="00172424">
              <w:rPr>
                <w:rFonts w:ascii="Times New Roman" w:hAnsi="Times New Roman"/>
              </w:rPr>
              <w:softHyphen/>
              <w:t>угольника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5"/>
              <w:ind w:firstLine="0"/>
            </w:pPr>
            <w:r w:rsidRPr="00C14775">
              <w:rPr>
                <w:color w:val="000000"/>
              </w:rPr>
              <w:t>Прямоугольный параллелепипед.</w:t>
            </w:r>
            <w:r>
              <w:rPr>
                <w:color w:val="000000"/>
              </w:rPr>
              <w:t xml:space="preserve"> </w:t>
            </w:r>
            <w:r w:rsidRPr="00C14775">
              <w:rPr>
                <w:color w:val="000000"/>
              </w:rPr>
              <w:t>Пирамида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C82AFB" w:rsidRDefault="008C0FC6" w:rsidP="00317EC4">
            <w:pPr>
              <w:rPr>
                <w:rFonts w:ascii="Times New Roman" w:hAnsi="Times New Roman" w:cs="Times New Roman"/>
              </w:rPr>
            </w:pPr>
            <w:r w:rsidRPr="00C82AFB">
              <w:rPr>
                <w:rFonts w:ascii="Times New Roman" w:hAnsi="Times New Roman" w:cs="Times New Roman"/>
              </w:rPr>
              <w:t>Прямоугольный параллелепипед. Пирамида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C82AFB" w:rsidRDefault="008C0FC6" w:rsidP="00317EC4">
            <w:pPr>
              <w:rPr>
                <w:rFonts w:ascii="Times New Roman" w:hAnsi="Times New Roman" w:cs="Times New Roman"/>
              </w:rPr>
            </w:pPr>
            <w:r w:rsidRPr="00C82AFB">
              <w:rPr>
                <w:rFonts w:ascii="Times New Roman" w:hAnsi="Times New Roman" w:cs="Times New Roman"/>
              </w:rPr>
              <w:t>Прямоугольный параллелепипед. Пирамида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Объём прямо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угольного парал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220AB">
              <w:rPr>
                <w:rFonts w:ascii="Times New Roman" w:hAnsi="Times New Roman"/>
              </w:rPr>
              <w:t>Объём прямо</w:t>
            </w:r>
            <w:r w:rsidRPr="00F220AB">
              <w:rPr>
                <w:rFonts w:ascii="Times New Roman" w:hAnsi="Times New Roman"/>
              </w:rPr>
              <w:softHyphen/>
              <w:t>угольного парал</w:t>
            </w:r>
            <w:r w:rsidRPr="00F220AB">
              <w:rPr>
                <w:rFonts w:ascii="Times New Roman" w:hAnsi="Times New Roman"/>
              </w:rPr>
              <w:softHyphen/>
              <w:t>лелепипеда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220AB">
              <w:rPr>
                <w:rFonts w:ascii="Times New Roman" w:hAnsi="Times New Roman"/>
              </w:rPr>
              <w:t>Объём прямо</w:t>
            </w:r>
            <w:r w:rsidRPr="00F220AB">
              <w:rPr>
                <w:rFonts w:ascii="Times New Roman" w:hAnsi="Times New Roman"/>
              </w:rPr>
              <w:softHyphen/>
              <w:t>угольного парал</w:t>
            </w:r>
            <w:r w:rsidRPr="00F220AB">
              <w:rPr>
                <w:rFonts w:ascii="Times New Roman" w:hAnsi="Times New Roman"/>
              </w:rPr>
              <w:softHyphen/>
              <w:t>лелепипеда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220AB">
              <w:rPr>
                <w:rFonts w:ascii="Times New Roman" w:hAnsi="Times New Roman"/>
              </w:rPr>
              <w:t>Объём прямо</w:t>
            </w:r>
            <w:r w:rsidRPr="00F220AB">
              <w:rPr>
                <w:rFonts w:ascii="Times New Roman" w:hAnsi="Times New Roman"/>
              </w:rPr>
              <w:softHyphen/>
              <w:t>угольного парал</w:t>
            </w:r>
            <w:r w:rsidRPr="00F220AB">
              <w:rPr>
                <w:rFonts w:ascii="Times New Roman" w:hAnsi="Times New Roman"/>
              </w:rPr>
              <w:softHyphen/>
              <w:t>лелепипеда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25643C">
              <w:rPr>
                <w:rFonts w:ascii="Times New Roman" w:hAnsi="Times New Roman"/>
              </w:rPr>
              <w:t>Комбинаторные задачи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25643C">
              <w:rPr>
                <w:rFonts w:ascii="Times New Roman" w:hAnsi="Times New Roman"/>
              </w:rPr>
              <w:t>Комбинаторные задачи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обыкно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дроби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C69DC">
              <w:rPr>
                <w:rFonts w:ascii="Times New Roman" w:hAnsi="Times New Roman"/>
              </w:rPr>
              <w:t>Понятие обыкно</w:t>
            </w:r>
            <w:r w:rsidRPr="00FC69DC">
              <w:rPr>
                <w:rFonts w:ascii="Times New Roman" w:hAnsi="Times New Roman"/>
              </w:rPr>
              <w:softHyphen/>
              <w:t>венной дроби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C69DC">
              <w:rPr>
                <w:rFonts w:ascii="Times New Roman" w:hAnsi="Times New Roman"/>
              </w:rPr>
              <w:t>Понятие обыкно</w:t>
            </w:r>
            <w:r w:rsidRPr="00FC69DC">
              <w:rPr>
                <w:rFonts w:ascii="Times New Roman" w:hAnsi="Times New Roman"/>
              </w:rPr>
              <w:softHyphen/>
              <w:t>венной дроби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C69DC">
              <w:rPr>
                <w:rFonts w:ascii="Times New Roman" w:hAnsi="Times New Roman"/>
              </w:rPr>
              <w:t>Понятие обыкно</w:t>
            </w:r>
            <w:r w:rsidRPr="00FC69DC">
              <w:rPr>
                <w:rFonts w:ascii="Times New Roman" w:hAnsi="Times New Roman"/>
              </w:rPr>
              <w:softHyphen/>
              <w:t>венной дроби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C69DC">
              <w:rPr>
                <w:rFonts w:ascii="Times New Roman" w:hAnsi="Times New Roman"/>
              </w:rPr>
              <w:t>Понятие обыкно</w:t>
            </w:r>
            <w:r w:rsidRPr="00FC69DC">
              <w:rPr>
                <w:rFonts w:ascii="Times New Roman" w:hAnsi="Times New Roman"/>
              </w:rPr>
              <w:softHyphen/>
              <w:t>венной дроби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правильные дроби. Сравнение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6B1A86">
              <w:rPr>
                <w:rFonts w:ascii="Times New Roman" w:hAnsi="Times New Roman"/>
              </w:rPr>
              <w:t>Правильные и не</w:t>
            </w:r>
            <w:r w:rsidRPr="006B1A86">
              <w:rPr>
                <w:rFonts w:ascii="Times New Roman" w:hAnsi="Times New Roman"/>
              </w:rPr>
              <w:softHyphen/>
              <w:t>правильные дроби. Сравнение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6B1A86">
              <w:rPr>
                <w:rFonts w:ascii="Times New Roman" w:hAnsi="Times New Roman"/>
              </w:rPr>
              <w:t>Правильные и не</w:t>
            </w:r>
            <w:r w:rsidRPr="006B1A86">
              <w:rPr>
                <w:rFonts w:ascii="Times New Roman" w:hAnsi="Times New Roman"/>
              </w:rPr>
              <w:softHyphen/>
              <w:t>правильные дроби. Сравнение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 дробей с оди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наковыми знаменателями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 дробей с оди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наковыми знаменателями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Дроби и деление натуральных чисел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AE0482">
              <w:rPr>
                <w:rFonts w:ascii="Times New Roman" w:hAnsi="Times New Roman" w:cs="Times New Roman"/>
              </w:rPr>
              <w:t>Смешанные числа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AE0482">
              <w:rPr>
                <w:rFonts w:ascii="Times New Roman" w:hAnsi="Times New Roman" w:cs="Times New Roman"/>
              </w:rPr>
              <w:t>Смешанные числа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AE0482">
              <w:rPr>
                <w:rFonts w:ascii="Times New Roman" w:hAnsi="Times New Roman" w:cs="Times New Roman"/>
              </w:rPr>
              <w:t>Смешанные числа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де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сятичных дробях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4B5752">
              <w:rPr>
                <w:rFonts w:ascii="Times New Roman" w:hAnsi="Times New Roman" w:cs="Times New Roman"/>
              </w:rPr>
              <w:t>Представление о де</w:t>
            </w:r>
            <w:r w:rsidRPr="004B5752">
              <w:rPr>
                <w:rFonts w:ascii="Times New Roman" w:hAnsi="Times New Roman" w:cs="Times New Roman"/>
              </w:rPr>
              <w:softHyphen/>
              <w:t>сятичных дробях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4B5752">
              <w:rPr>
                <w:rFonts w:ascii="Times New Roman" w:hAnsi="Times New Roman" w:cs="Times New Roman"/>
              </w:rPr>
              <w:t>Представление о де</w:t>
            </w:r>
            <w:r w:rsidRPr="004B5752">
              <w:rPr>
                <w:rFonts w:ascii="Times New Roman" w:hAnsi="Times New Roman" w:cs="Times New Roman"/>
              </w:rPr>
              <w:softHyphen/>
              <w:t>сятичных дробях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4B5752">
              <w:rPr>
                <w:rFonts w:ascii="Times New Roman" w:hAnsi="Times New Roman" w:cs="Times New Roman"/>
              </w:rPr>
              <w:t>Представление о де</w:t>
            </w:r>
            <w:r w:rsidRPr="004B5752">
              <w:rPr>
                <w:rFonts w:ascii="Times New Roman" w:hAnsi="Times New Roman" w:cs="Times New Roman"/>
              </w:rPr>
              <w:softHyphen/>
              <w:t>сятичных дробях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26448C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26448C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чисел. Прикидки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1276CF"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1276CF"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67542">
              <w:rPr>
                <w:rFonts w:ascii="Times New Roman" w:hAnsi="Times New Roman" w:cs="Times New Roman"/>
              </w:rPr>
              <w:t>Сложение и вычи</w:t>
            </w:r>
            <w:r w:rsidRPr="00F67542">
              <w:rPr>
                <w:rFonts w:ascii="Times New Roman" w:hAnsi="Times New Roman" w:cs="Times New Roman"/>
              </w:rPr>
              <w:softHyphen/>
              <w:t>тание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67542">
              <w:rPr>
                <w:rFonts w:ascii="Times New Roman" w:hAnsi="Times New Roman" w:cs="Times New Roman"/>
              </w:rPr>
              <w:t>Сложение и вычи</w:t>
            </w:r>
            <w:r w:rsidRPr="00F67542">
              <w:rPr>
                <w:rFonts w:ascii="Times New Roman" w:hAnsi="Times New Roman" w:cs="Times New Roman"/>
              </w:rPr>
              <w:softHyphen/>
              <w:t>тание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67542">
              <w:rPr>
                <w:rFonts w:ascii="Times New Roman" w:hAnsi="Times New Roman" w:cs="Times New Roman"/>
              </w:rPr>
              <w:t>Сложение и вычи</w:t>
            </w:r>
            <w:r w:rsidRPr="00F67542">
              <w:rPr>
                <w:rFonts w:ascii="Times New Roman" w:hAnsi="Times New Roman" w:cs="Times New Roman"/>
              </w:rPr>
              <w:softHyphen/>
              <w:t>тание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67542">
              <w:rPr>
                <w:rFonts w:ascii="Times New Roman" w:hAnsi="Times New Roman" w:cs="Times New Roman"/>
              </w:rPr>
              <w:t>Сложение и вычи</w:t>
            </w:r>
            <w:r w:rsidRPr="00F67542">
              <w:rPr>
                <w:rFonts w:ascii="Times New Roman" w:hAnsi="Times New Roman" w:cs="Times New Roman"/>
              </w:rPr>
              <w:softHyphen/>
              <w:t>тание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F67542">
              <w:rPr>
                <w:rFonts w:ascii="Times New Roman" w:hAnsi="Times New Roman" w:cs="Times New Roman"/>
              </w:rPr>
              <w:t>Сложение и вычи</w:t>
            </w:r>
            <w:r w:rsidRPr="00F67542">
              <w:rPr>
                <w:rFonts w:ascii="Times New Roman" w:hAnsi="Times New Roman" w:cs="Times New Roman"/>
              </w:rPr>
              <w:softHyphen/>
              <w:t>тание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7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A305B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A305B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A305B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A305B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A305B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E243F">
              <w:rPr>
                <w:rFonts w:ascii="Times New Roman" w:hAnsi="Times New Roman" w:cs="Times New Roman"/>
              </w:rPr>
              <w:t>Деление</w:t>
            </w:r>
            <w:r w:rsidRPr="009E243F">
              <w:rPr>
                <w:rFonts w:ascii="Times New Roman" w:hAnsi="Times New Roman"/>
              </w:rPr>
              <w:t xml:space="preserve"> </w:t>
            </w:r>
            <w:r w:rsidRPr="009E243F">
              <w:rPr>
                <w:rFonts w:ascii="Times New Roman" w:hAnsi="Times New Roman" w:cs="Times New Roman"/>
              </w:rPr>
              <w:t>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E243F">
              <w:rPr>
                <w:rFonts w:ascii="Times New Roman" w:hAnsi="Times New Roman" w:cs="Times New Roman"/>
              </w:rPr>
              <w:t>Деление</w:t>
            </w:r>
            <w:r w:rsidRPr="009E243F">
              <w:rPr>
                <w:rFonts w:ascii="Times New Roman" w:hAnsi="Times New Roman"/>
              </w:rPr>
              <w:t xml:space="preserve"> </w:t>
            </w:r>
            <w:r w:rsidRPr="009E243F">
              <w:rPr>
                <w:rFonts w:ascii="Times New Roman" w:hAnsi="Times New Roman" w:cs="Times New Roman"/>
              </w:rPr>
              <w:t>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E243F">
              <w:rPr>
                <w:rFonts w:ascii="Times New Roman" w:hAnsi="Times New Roman" w:cs="Times New Roman"/>
              </w:rPr>
              <w:t>Деление</w:t>
            </w:r>
            <w:r w:rsidRPr="009E243F">
              <w:rPr>
                <w:rFonts w:ascii="Times New Roman" w:hAnsi="Times New Roman"/>
              </w:rPr>
              <w:t xml:space="preserve"> </w:t>
            </w:r>
            <w:r w:rsidRPr="009E243F">
              <w:rPr>
                <w:rFonts w:ascii="Times New Roman" w:hAnsi="Times New Roman" w:cs="Times New Roman"/>
              </w:rPr>
              <w:t>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E243F">
              <w:rPr>
                <w:rFonts w:ascii="Times New Roman" w:hAnsi="Times New Roman" w:cs="Times New Roman"/>
              </w:rPr>
              <w:t>Деление</w:t>
            </w:r>
            <w:r w:rsidRPr="009E243F">
              <w:rPr>
                <w:rFonts w:ascii="Times New Roman" w:hAnsi="Times New Roman"/>
              </w:rPr>
              <w:t xml:space="preserve"> </w:t>
            </w:r>
            <w:r w:rsidRPr="009E243F">
              <w:rPr>
                <w:rFonts w:ascii="Times New Roman" w:hAnsi="Times New Roman" w:cs="Times New Roman"/>
              </w:rPr>
              <w:t>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E243F">
              <w:rPr>
                <w:rFonts w:ascii="Times New Roman" w:hAnsi="Times New Roman" w:cs="Times New Roman"/>
              </w:rPr>
              <w:t>Деление</w:t>
            </w:r>
            <w:r w:rsidRPr="009E243F">
              <w:rPr>
                <w:rFonts w:ascii="Times New Roman" w:hAnsi="Times New Roman"/>
              </w:rPr>
              <w:t xml:space="preserve"> </w:t>
            </w:r>
            <w:r w:rsidRPr="009E243F">
              <w:rPr>
                <w:rFonts w:ascii="Times New Roman" w:hAnsi="Times New Roman" w:cs="Times New Roman"/>
              </w:rPr>
              <w:t>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E243F">
              <w:rPr>
                <w:rFonts w:ascii="Times New Roman" w:hAnsi="Times New Roman" w:cs="Times New Roman"/>
              </w:rPr>
              <w:t>Деление</w:t>
            </w:r>
            <w:r w:rsidRPr="009E243F">
              <w:rPr>
                <w:rFonts w:ascii="Times New Roman" w:hAnsi="Times New Roman"/>
              </w:rPr>
              <w:t xml:space="preserve"> </w:t>
            </w:r>
            <w:r w:rsidRPr="009E243F">
              <w:rPr>
                <w:rFonts w:ascii="Times New Roman" w:hAnsi="Times New Roman" w:cs="Times New Roman"/>
              </w:rPr>
              <w:t>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E243F">
              <w:rPr>
                <w:rFonts w:ascii="Times New Roman" w:hAnsi="Times New Roman" w:cs="Times New Roman"/>
              </w:rPr>
              <w:t>Деление</w:t>
            </w:r>
            <w:r w:rsidRPr="009E243F">
              <w:rPr>
                <w:rFonts w:ascii="Times New Roman" w:hAnsi="Times New Roman"/>
              </w:rPr>
              <w:t xml:space="preserve"> </w:t>
            </w:r>
            <w:r w:rsidRPr="009E243F">
              <w:rPr>
                <w:rFonts w:ascii="Times New Roman" w:hAnsi="Times New Roman" w:cs="Times New Roman"/>
              </w:rPr>
              <w:t>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E243F">
              <w:rPr>
                <w:rFonts w:ascii="Times New Roman" w:hAnsi="Times New Roman" w:cs="Times New Roman"/>
              </w:rPr>
              <w:t>Деление</w:t>
            </w:r>
            <w:r w:rsidRPr="009E243F">
              <w:rPr>
                <w:rFonts w:ascii="Times New Roman" w:hAnsi="Times New Roman"/>
              </w:rPr>
              <w:t xml:space="preserve"> </w:t>
            </w:r>
            <w:r w:rsidRPr="009E243F">
              <w:rPr>
                <w:rFonts w:ascii="Times New Roman" w:hAnsi="Times New Roman" w:cs="Times New Roman"/>
              </w:rPr>
              <w:t>десятичных дробей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8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ческое. Среднее значение величи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835012">
              <w:rPr>
                <w:rFonts w:ascii="Times New Roman" w:hAnsi="Times New Roman" w:cs="Times New Roman"/>
              </w:rPr>
              <w:t>Среднее арифмети</w:t>
            </w:r>
            <w:r w:rsidRPr="00835012">
              <w:rPr>
                <w:rFonts w:ascii="Times New Roman" w:hAnsi="Times New Roman" w:cs="Times New Roman"/>
              </w:rPr>
              <w:softHyphen/>
              <w:t>ческое. Среднее значение величи</w:t>
            </w:r>
            <w:r w:rsidRPr="00835012">
              <w:rPr>
                <w:rFonts w:ascii="Times New Roman" w:hAnsi="Times New Roman" w:cs="Times New Roman"/>
              </w:rPr>
              <w:softHyphen/>
              <w:t>ны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835012">
              <w:rPr>
                <w:rFonts w:ascii="Times New Roman" w:hAnsi="Times New Roman" w:cs="Times New Roman"/>
              </w:rPr>
              <w:t>Среднее арифмети</w:t>
            </w:r>
            <w:r w:rsidRPr="00835012">
              <w:rPr>
                <w:rFonts w:ascii="Times New Roman" w:hAnsi="Times New Roman" w:cs="Times New Roman"/>
              </w:rPr>
              <w:softHyphen/>
              <w:t>ческое. Среднее значение величи</w:t>
            </w:r>
            <w:r w:rsidRPr="00835012">
              <w:rPr>
                <w:rFonts w:ascii="Times New Roman" w:hAnsi="Times New Roman" w:cs="Times New Roman"/>
              </w:rPr>
              <w:softHyphen/>
              <w:t>ны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</w:t>
            </w: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процентов от числа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277CC">
              <w:rPr>
                <w:rFonts w:ascii="Times New Roman" w:hAnsi="Times New Roman" w:cs="Times New Roman"/>
              </w:rPr>
              <w:t>Проценты. Нахож</w:t>
            </w:r>
            <w:r w:rsidRPr="009277CC">
              <w:rPr>
                <w:rFonts w:ascii="Times New Roman" w:hAnsi="Times New Roman" w:cs="Times New Roman"/>
              </w:rPr>
              <w:softHyphen/>
              <w:t>дение процентов от числа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277CC">
              <w:rPr>
                <w:rFonts w:ascii="Times New Roman" w:hAnsi="Times New Roman" w:cs="Times New Roman"/>
              </w:rPr>
              <w:t>Проценты. Нахож</w:t>
            </w:r>
            <w:r w:rsidRPr="009277CC">
              <w:rPr>
                <w:rFonts w:ascii="Times New Roman" w:hAnsi="Times New Roman" w:cs="Times New Roman"/>
              </w:rPr>
              <w:softHyphen/>
              <w:t>дение процентов от числа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9277CC">
              <w:rPr>
                <w:rFonts w:ascii="Times New Roman" w:hAnsi="Times New Roman" w:cs="Times New Roman"/>
              </w:rPr>
              <w:t>Проценты. Нахож</w:t>
            </w:r>
            <w:r w:rsidRPr="009277CC">
              <w:rPr>
                <w:rFonts w:ascii="Times New Roman" w:hAnsi="Times New Roman" w:cs="Times New Roman"/>
              </w:rPr>
              <w:softHyphen/>
              <w:t>дение процентов от числа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3A0D0E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3A0D0E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3A0D0E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9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C14775" w:rsidRDefault="008C0FC6" w:rsidP="00317EC4">
            <w:pPr>
              <w:pStyle w:val="a5"/>
              <w:spacing w:after="0"/>
              <w:ind w:firstLine="0"/>
              <w:rPr>
                <w:color w:val="000000"/>
              </w:rPr>
            </w:pPr>
            <w:r w:rsidRPr="00C14775">
              <w:rPr>
                <w:color w:val="000000"/>
              </w:rPr>
              <w:t>Упражнения  для повторения курса</w:t>
            </w:r>
          </w:p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5"/>
              <w:spacing w:after="0"/>
              <w:ind w:firstLine="0"/>
            </w:pPr>
            <w:r w:rsidRPr="00C14775">
              <w:rPr>
                <w:color w:val="000000"/>
              </w:rPr>
              <w:t>Упражнения  для повторения курса</w:t>
            </w:r>
            <w:r>
              <w:rPr>
                <w:color w:val="000000"/>
              </w:rPr>
              <w:t xml:space="preserve"> </w:t>
            </w:r>
            <w:r w:rsidRPr="00C14775">
              <w:rPr>
                <w:color w:val="000000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E2E28">
              <w:rPr>
                <w:rFonts w:ascii="Times New Roman" w:hAnsi="Times New Roman" w:cs="Times New Roman"/>
              </w:rPr>
              <w:t>Упражнения  для повторения курса</w:t>
            </w:r>
            <w:r w:rsidRPr="007E2E28">
              <w:t xml:space="preserve"> </w:t>
            </w:r>
            <w:r w:rsidRPr="007E2E28">
              <w:rPr>
                <w:rFonts w:ascii="Times New Roman" w:hAnsi="Times New Roman" w:cs="Times New Roman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E2E28">
              <w:rPr>
                <w:rFonts w:ascii="Times New Roman" w:hAnsi="Times New Roman" w:cs="Times New Roman"/>
              </w:rPr>
              <w:t>Упражнения  для повторения курса</w:t>
            </w:r>
            <w:r w:rsidRPr="007E2E28">
              <w:t xml:space="preserve"> </w:t>
            </w:r>
            <w:r w:rsidRPr="007E2E28">
              <w:rPr>
                <w:rFonts w:ascii="Times New Roman" w:hAnsi="Times New Roman" w:cs="Times New Roman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E2E28">
              <w:rPr>
                <w:rFonts w:ascii="Times New Roman" w:hAnsi="Times New Roman" w:cs="Times New Roman"/>
              </w:rPr>
              <w:t>Упражнения  для повторения курса</w:t>
            </w:r>
            <w:r w:rsidRPr="007E2E28">
              <w:t xml:space="preserve"> </w:t>
            </w:r>
            <w:r w:rsidRPr="007E2E28">
              <w:rPr>
                <w:rFonts w:ascii="Times New Roman" w:hAnsi="Times New Roman" w:cs="Times New Roman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E2E28">
              <w:rPr>
                <w:rFonts w:ascii="Times New Roman" w:hAnsi="Times New Roman" w:cs="Times New Roman"/>
              </w:rPr>
              <w:t>Упражнения  для повторения курса</w:t>
            </w:r>
            <w:r w:rsidRPr="007E2E28">
              <w:t xml:space="preserve"> </w:t>
            </w:r>
            <w:r w:rsidRPr="007E2E28">
              <w:rPr>
                <w:rFonts w:ascii="Times New Roman" w:hAnsi="Times New Roman" w:cs="Times New Roman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E2E28">
              <w:rPr>
                <w:rFonts w:ascii="Times New Roman" w:hAnsi="Times New Roman" w:cs="Times New Roman"/>
              </w:rPr>
              <w:t>Упражнения  для повторения курса</w:t>
            </w:r>
            <w:r w:rsidRPr="007E2E28">
              <w:t xml:space="preserve"> </w:t>
            </w:r>
            <w:r w:rsidRPr="007E2E28">
              <w:rPr>
                <w:rFonts w:ascii="Times New Roman" w:hAnsi="Times New Roman" w:cs="Times New Roman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E2E28">
              <w:rPr>
                <w:rFonts w:ascii="Times New Roman" w:hAnsi="Times New Roman" w:cs="Times New Roman"/>
              </w:rPr>
              <w:t>Упражнения  для повторения курса</w:t>
            </w:r>
            <w:r w:rsidRPr="007E2E28">
              <w:t xml:space="preserve"> </w:t>
            </w:r>
            <w:r w:rsidRPr="007E2E28">
              <w:rPr>
                <w:rFonts w:ascii="Times New Roman" w:hAnsi="Times New Roman" w:cs="Times New Roman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E2E28">
              <w:rPr>
                <w:rFonts w:ascii="Times New Roman" w:hAnsi="Times New Roman" w:cs="Times New Roman"/>
              </w:rPr>
              <w:t>Упражнения  для повторения курса</w:t>
            </w:r>
            <w:r w:rsidRPr="007E2E28">
              <w:t xml:space="preserve"> </w:t>
            </w:r>
            <w:r w:rsidRPr="007E2E28">
              <w:rPr>
                <w:rFonts w:ascii="Times New Roman" w:hAnsi="Times New Roman" w:cs="Times New Roman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E2E28">
              <w:rPr>
                <w:rFonts w:ascii="Times New Roman" w:hAnsi="Times New Roman" w:cs="Times New Roman"/>
              </w:rPr>
              <w:t>Упражнения  для повторения курса</w:t>
            </w:r>
            <w:r w:rsidRPr="007E2E28">
              <w:t xml:space="preserve"> </w:t>
            </w:r>
            <w:r w:rsidRPr="007E2E28">
              <w:rPr>
                <w:rFonts w:ascii="Times New Roman" w:hAnsi="Times New Roman" w:cs="Times New Roman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E2E28">
              <w:rPr>
                <w:rFonts w:ascii="Times New Roman" w:hAnsi="Times New Roman" w:cs="Times New Roman"/>
              </w:rPr>
              <w:t>Упражнения  для повторения курса</w:t>
            </w:r>
            <w:r w:rsidRPr="007E2E28">
              <w:t xml:space="preserve"> </w:t>
            </w:r>
            <w:r w:rsidRPr="007E2E28">
              <w:rPr>
                <w:rFonts w:ascii="Times New Roman" w:hAnsi="Times New Roman" w:cs="Times New Roman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Default="008C0FC6" w:rsidP="00317EC4">
            <w:r w:rsidRPr="007E2E28">
              <w:rPr>
                <w:rFonts w:ascii="Times New Roman" w:hAnsi="Times New Roman" w:cs="Times New Roman"/>
              </w:rPr>
              <w:t>Упражнения  для повторения курса</w:t>
            </w:r>
            <w:r w:rsidRPr="007E2E28">
              <w:t xml:space="preserve"> </w:t>
            </w:r>
            <w:r w:rsidRPr="007E2E28">
              <w:rPr>
                <w:rFonts w:ascii="Times New Roman" w:hAnsi="Times New Roman" w:cs="Times New Roman"/>
              </w:rPr>
              <w:t>5 класса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10</w:t>
            </w:r>
          </w:p>
        </w:tc>
      </w:tr>
      <w:tr w:rsidR="008C0FC6" w:rsidRPr="00DB538A" w:rsidTr="008C0FC6">
        <w:trPr>
          <w:jc w:val="center"/>
        </w:trPr>
        <w:tc>
          <w:tcPr>
            <w:tcW w:w="640" w:type="dxa"/>
          </w:tcPr>
          <w:p w:rsidR="008C0FC6" w:rsidRPr="00DB538A" w:rsidRDefault="008C0FC6" w:rsidP="00317EC4">
            <w:pPr>
              <w:pStyle w:val="a4"/>
              <w:numPr>
                <w:ilvl w:val="0"/>
                <w:numId w:val="20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0FC6" w:rsidRPr="00DB538A" w:rsidRDefault="008C0FC6" w:rsidP="00317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</w:tbl>
    <w:p w:rsidR="0079596D" w:rsidRDefault="0079596D" w:rsidP="0079596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79596D" w:rsidRDefault="0079596D" w:rsidP="0079596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79596D" w:rsidRPr="0079596D" w:rsidRDefault="0079596D" w:rsidP="0079596D">
      <w:pPr>
        <w:widowControl/>
        <w:jc w:val="both"/>
        <w:rPr>
          <w:rFonts w:ascii="Times New Roman" w:hAnsi="Times New Roman"/>
        </w:rPr>
      </w:pPr>
    </w:p>
    <w:p w:rsidR="00F102F1" w:rsidRDefault="00F102F1" w:rsidP="00F102F1">
      <w:pPr>
        <w:spacing w:line="276" w:lineRule="auto"/>
        <w:jc w:val="center"/>
        <w:rPr>
          <w:rFonts w:ascii="Times New Roman" w:hAnsi="Times New Roman"/>
          <w:b/>
        </w:rPr>
      </w:pPr>
    </w:p>
    <w:p w:rsidR="00F102F1" w:rsidRDefault="00F102F1" w:rsidP="00A6156A"/>
    <w:p w:rsidR="0076180D" w:rsidRDefault="0076180D" w:rsidP="00A6156A"/>
    <w:p w:rsidR="0076180D" w:rsidRDefault="0076180D" w:rsidP="00A6156A"/>
    <w:p w:rsidR="0076180D" w:rsidRDefault="0076180D" w:rsidP="00A6156A"/>
    <w:p w:rsidR="0076180D" w:rsidRDefault="0076180D" w:rsidP="00A6156A"/>
    <w:p w:rsidR="0076180D" w:rsidRDefault="0076180D" w:rsidP="00A6156A"/>
    <w:p w:rsidR="0076180D" w:rsidRDefault="0076180D" w:rsidP="00A6156A"/>
    <w:p w:rsidR="008C0FC6" w:rsidRDefault="008C0FC6" w:rsidP="00A6156A"/>
    <w:p w:rsidR="008C0FC6" w:rsidRDefault="008C0FC6" w:rsidP="00A6156A"/>
    <w:p w:rsidR="008C0FC6" w:rsidRDefault="008C0FC6" w:rsidP="00A6156A"/>
    <w:p w:rsidR="008C0FC6" w:rsidRDefault="008C0FC6" w:rsidP="00A6156A"/>
    <w:p w:rsidR="008C0FC6" w:rsidRPr="00892545" w:rsidRDefault="008C0FC6" w:rsidP="008C0FC6">
      <w:pPr>
        <w:spacing w:line="276" w:lineRule="auto"/>
        <w:jc w:val="center"/>
        <w:rPr>
          <w:rFonts w:ascii="Times New Roman" w:hAnsi="Times New Roman"/>
          <w:b/>
        </w:rPr>
      </w:pPr>
      <w:r w:rsidRPr="00892545">
        <w:rPr>
          <w:rFonts w:ascii="Times New Roman" w:hAnsi="Times New Roman"/>
          <w:b/>
        </w:rPr>
        <w:lastRenderedPageBreak/>
        <w:t>Тематическое планирование курса</w:t>
      </w:r>
      <w:r>
        <w:rPr>
          <w:rFonts w:ascii="Times New Roman" w:hAnsi="Times New Roman"/>
          <w:b/>
        </w:rPr>
        <w:t xml:space="preserve"> 6</w:t>
      </w:r>
      <w:r w:rsidRPr="00892545">
        <w:rPr>
          <w:rFonts w:ascii="Times New Roman" w:hAnsi="Times New Roman"/>
          <w:b/>
        </w:rPr>
        <w:t xml:space="preserve"> класса</w:t>
      </w:r>
    </w:p>
    <w:p w:rsidR="008C0FC6" w:rsidRDefault="008C0FC6" w:rsidP="008C0FC6">
      <w:pPr>
        <w:spacing w:line="276" w:lineRule="auto"/>
        <w:jc w:val="center"/>
        <w:rPr>
          <w:rFonts w:ascii="Times New Roman" w:hAnsi="Times New Roman"/>
        </w:rPr>
      </w:pPr>
      <w:r w:rsidRPr="00892545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892545">
        <w:rPr>
          <w:rFonts w:ascii="Times New Roman" w:hAnsi="Times New Roman"/>
        </w:rPr>
        <w:t xml:space="preserve"> ч в неделю, всего </w:t>
      </w:r>
      <w:r>
        <w:rPr>
          <w:rFonts w:ascii="Times New Roman" w:hAnsi="Times New Roman"/>
        </w:rPr>
        <w:t xml:space="preserve">170 </w:t>
      </w:r>
      <w:r w:rsidRPr="00892545">
        <w:rPr>
          <w:rFonts w:ascii="Times New Roman" w:hAnsi="Times New Roman"/>
        </w:rPr>
        <w:t xml:space="preserve"> ч.)</w:t>
      </w:r>
    </w:p>
    <w:p w:rsidR="008C0FC6" w:rsidRDefault="008C0FC6" w:rsidP="008C0FC6">
      <w:pPr>
        <w:spacing w:line="276" w:lineRule="auto"/>
        <w:jc w:val="center"/>
        <w:rPr>
          <w:rFonts w:ascii="Times New Roman" w:hAnsi="Times New Roman"/>
        </w:rPr>
      </w:pPr>
    </w:p>
    <w:p w:rsidR="008C0FC6" w:rsidRPr="00892545" w:rsidRDefault="008C0FC6" w:rsidP="008C0FC6">
      <w:pPr>
        <w:spacing w:line="276" w:lineRule="auto"/>
        <w:jc w:val="center"/>
        <w:rPr>
          <w:rFonts w:ascii="Times New Roman" w:hAnsi="Times New Roman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848"/>
        <w:gridCol w:w="8616"/>
      </w:tblGrid>
      <w:tr w:rsidR="008C0FC6" w:rsidRPr="00AF7F1B" w:rsidTr="008C0FC6">
        <w:trPr>
          <w:trHeight w:val="276"/>
        </w:trPr>
        <w:tc>
          <w:tcPr>
            <w:tcW w:w="848" w:type="dxa"/>
            <w:vMerge w:val="restart"/>
          </w:tcPr>
          <w:p w:rsidR="008C0FC6" w:rsidRPr="00AF7F1B" w:rsidRDefault="008C0FC6" w:rsidP="003D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F1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616" w:type="dxa"/>
            <w:vMerge w:val="restart"/>
          </w:tcPr>
          <w:p w:rsidR="008C0FC6" w:rsidRPr="00AF7F1B" w:rsidRDefault="008C0FC6" w:rsidP="003D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F1B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8C0FC6" w:rsidRPr="00AF7F1B" w:rsidTr="008C0FC6">
        <w:trPr>
          <w:trHeight w:val="276"/>
        </w:trPr>
        <w:tc>
          <w:tcPr>
            <w:tcW w:w="848" w:type="dxa"/>
            <w:vMerge/>
          </w:tcPr>
          <w:p w:rsidR="008C0FC6" w:rsidRPr="00AF7F1B" w:rsidRDefault="008C0FC6" w:rsidP="003D0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6" w:type="dxa"/>
            <w:vMerge/>
          </w:tcPr>
          <w:p w:rsidR="008C0FC6" w:rsidRPr="00AF7F1B" w:rsidRDefault="008C0FC6" w:rsidP="003D0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Делители и кратные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Делители и кратные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  <w:i/>
              </w:rPr>
            </w:pPr>
            <w:r w:rsidRPr="00AF7F1B">
              <w:rPr>
                <w:rFonts w:ascii="Times New Roman" w:hAnsi="Times New Roman" w:cs="Times New Roman"/>
                <w:i/>
              </w:rPr>
              <w:t>Контрольная работа №1 по теме: «Делимость натуральных чисел»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Анализ контрольной работы. Основное свойство дроби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Основное свойство дроби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Сокращение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Сокращение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Сокращение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Приведение дробей к общему знаменателю. Сравнение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Приведение дробей к общему знаменателю. Сравнение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Приведение дробей к общему знаменателю. Сравнение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  <w:i/>
              </w:rPr>
            </w:pPr>
            <w:r w:rsidRPr="00AF7F1B">
              <w:rPr>
                <w:rFonts w:ascii="Times New Roman" w:hAnsi="Times New Roman" w:cs="Times New Roman"/>
                <w:i/>
              </w:rPr>
              <w:t>Контрольная работа №2 по теме: «Сравнение, сложение и вычитание дробей»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Анализ контрольной работы. Умножение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Умножение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Умножение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Умножение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Умножение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  <w:i/>
              </w:rPr>
            </w:pPr>
            <w:r w:rsidRPr="00AF7F1B">
              <w:rPr>
                <w:rFonts w:ascii="Times New Roman" w:hAnsi="Times New Roman" w:cs="Times New Roman"/>
                <w:i/>
              </w:rPr>
              <w:t>Контрольная работа №3 по теме: «Умножение дробей»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Взаимно обратные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Взаимно обратные числа Деление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Деление дробей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Нахождение числа по заданному значению его дроби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Нахождение числа по заданному значению его дроби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Нахождение числа по заданному значению его дроби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 xml:space="preserve">Преобразование обыкновенной дроби в </w:t>
            </w:r>
            <w:proofErr w:type="gramStart"/>
            <w:r w:rsidRPr="00AF7F1B">
              <w:rPr>
                <w:rFonts w:ascii="Times New Roman" w:hAnsi="Times New Roman" w:cs="Times New Roman"/>
              </w:rPr>
              <w:t>десятичную</w:t>
            </w:r>
            <w:proofErr w:type="gramEnd"/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Бесконечные периодические десятичные дроби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  <w:i/>
              </w:rPr>
            </w:pPr>
            <w:r w:rsidRPr="00AF7F1B">
              <w:rPr>
                <w:rFonts w:ascii="Times New Roman" w:hAnsi="Times New Roman" w:cs="Times New Roman"/>
                <w:i/>
              </w:rPr>
              <w:t>Контрольная работа №4 по теме: «Деление дробей»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Анализ контрольной работы. Отношения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Отношения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Процентное отношение двух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Процентное отношение двух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  <w:i/>
              </w:rPr>
            </w:pPr>
            <w:r w:rsidRPr="00AF7F1B">
              <w:rPr>
                <w:rFonts w:ascii="Times New Roman" w:hAnsi="Times New Roman" w:cs="Times New Roman"/>
                <w:i/>
              </w:rPr>
              <w:t>Контрольная работа №5 по теме: «Отношения и пропорции. Процентное отношение двух чисел»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Анализ контрольной работы. Прямая и обратная пропорциональные зависимости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Деление числа в данном отношении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Деление числа в данном отношении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Окружность и круг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Окружность и круг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Цилиндр, конус, шар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Диаграммы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Диаграммы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Случайные события. Вероятность случайного события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Случайные события. Вероятность случайного события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Случайные события. Вероятность случайного события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  <w:i/>
              </w:rPr>
            </w:pPr>
            <w:r w:rsidRPr="00AF7F1B">
              <w:rPr>
                <w:rFonts w:ascii="Times New Roman" w:hAnsi="Times New Roman" w:cs="Times New Roman"/>
                <w:i/>
              </w:rPr>
              <w:t>Контрольная работа №6 по теме: «Прямая и обратная пропорциональные зависимости. Окружность и круг. Вероятность случайного события»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Анализ контрольной работы. Положительные и отрицательные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Координатная прямая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Координатная прямая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Координатная прямая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Целые числа. Рациональные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Целые числа. Рациональные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Модуль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Модуль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Модуль числа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Сравнение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Сравнение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Сравнение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Сравнение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  <w:i/>
              </w:rPr>
            </w:pPr>
            <w:r w:rsidRPr="00AF7F1B">
              <w:rPr>
                <w:rFonts w:ascii="Times New Roman" w:hAnsi="Times New Roman" w:cs="Times New Roman"/>
                <w:i/>
              </w:rPr>
              <w:t>Контрольная работа №7 по теме: «Рациональные числа. Сравнение рациональных чисел»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Анализ контрольной работы. Сложение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Свойства сложения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Свойства сложения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  <w:i/>
              </w:rPr>
            </w:pPr>
            <w:r w:rsidRPr="00AF7F1B">
              <w:rPr>
                <w:rFonts w:ascii="Times New Roman" w:hAnsi="Times New Roman" w:cs="Times New Roman"/>
                <w:i/>
              </w:rPr>
              <w:t>Контрольная работа №8 по теме: «Сложение и вычитание рациональных чисел»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Анализ контрольной работы. Умножение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Переместительное и сочетательное свойства умножения рациональных чисел. Коэффициент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Переместительное и сочетательное свойства умножения рациональных чисел. Коэффициент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Переместительное и сочетательное свойства умножения рациональных чисел. Коэффициент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  <w:i/>
              </w:rPr>
            </w:pPr>
            <w:r w:rsidRPr="00AF7F1B">
              <w:rPr>
                <w:rFonts w:ascii="Times New Roman" w:hAnsi="Times New Roman" w:cs="Times New Roman"/>
                <w:i/>
              </w:rPr>
              <w:t>Контрольная работа №9 по теме: «Умножение и деление рациональных чисел»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Анализ контрольной работы. Решение уравнений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Решение уравнений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Решение уравнений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Решение уравнений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  <w:i/>
              </w:rPr>
            </w:pPr>
            <w:r w:rsidRPr="00AF7F1B">
              <w:rPr>
                <w:rFonts w:ascii="Times New Roman" w:hAnsi="Times New Roman" w:cs="Times New Roman"/>
                <w:i/>
              </w:rPr>
              <w:t>Контрольная работа №10 по теме: «Решение уравнений и решение задач с помощью уравнений»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Анализ контрольной работы. Перпендикулярные прямые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Параллельные прямые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Параллельные прямые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Координатная плоскость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Координатная плоскость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Координатная плоскость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Графики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Графики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  <w:i/>
              </w:rPr>
            </w:pPr>
            <w:r w:rsidRPr="00AF7F1B">
              <w:rPr>
                <w:rFonts w:ascii="Times New Roman" w:hAnsi="Times New Roman" w:cs="Times New Roman"/>
                <w:i/>
              </w:rPr>
              <w:t>Контрольная работа №11 по теме: «Перпендикулярные и параллельные прямые. Осевая и центральная симметрии. Координатная плоскость. Графики»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Анализ контрольной работы. Повторение темы: «Наибольший общий делитель»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темы: «Наименьшее общее кратное»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</w:t>
            </w:r>
            <w:r w:rsidRPr="00AF7F1B">
              <w:rPr>
                <w:rFonts w:ascii="Times New Roman" w:hAnsi="Times New Roman" w:cs="Times New Roman"/>
                <w:lang w:val="en-US"/>
              </w:rPr>
              <w:t>:</w:t>
            </w:r>
            <w:r w:rsidRPr="00AF7F1B">
              <w:rPr>
                <w:rFonts w:ascii="Times New Roman" w:hAnsi="Times New Roman" w:cs="Times New Roman"/>
              </w:rPr>
              <w:t xml:space="preserve"> «Сокращение дробей»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темы: «Сложение и вычитание дробей с разными знаменателями»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</w:t>
            </w:r>
            <w:r w:rsidRPr="00AF7F1B">
              <w:rPr>
                <w:rFonts w:ascii="Times New Roman" w:hAnsi="Times New Roman" w:cs="Times New Roman"/>
                <w:lang w:val="en-US"/>
              </w:rPr>
              <w:t>:</w:t>
            </w:r>
            <w:r w:rsidRPr="00AF7F1B">
              <w:rPr>
                <w:rFonts w:ascii="Times New Roman" w:hAnsi="Times New Roman" w:cs="Times New Roman"/>
              </w:rPr>
              <w:t xml:space="preserve"> «Умножение дробей»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</w:t>
            </w:r>
            <w:r w:rsidRPr="00AF7F1B">
              <w:rPr>
                <w:rFonts w:ascii="Times New Roman" w:hAnsi="Times New Roman" w:cs="Times New Roman"/>
                <w:lang w:val="en-US"/>
              </w:rPr>
              <w:t>:</w:t>
            </w:r>
            <w:r w:rsidRPr="00AF7F1B">
              <w:rPr>
                <w:rFonts w:ascii="Times New Roman" w:hAnsi="Times New Roman" w:cs="Times New Roman"/>
              </w:rPr>
              <w:t xml:space="preserve"> «Деление дробей»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темы: «Нахождение числа по заданному значению его дроби»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</w:t>
            </w:r>
            <w:r w:rsidRPr="00AF7F1B">
              <w:rPr>
                <w:rFonts w:ascii="Times New Roman" w:hAnsi="Times New Roman" w:cs="Times New Roman"/>
                <w:lang w:val="en-US"/>
              </w:rPr>
              <w:t>:</w:t>
            </w:r>
            <w:r w:rsidRPr="00AF7F1B">
              <w:rPr>
                <w:rFonts w:ascii="Times New Roman" w:hAnsi="Times New Roman" w:cs="Times New Roman"/>
              </w:rPr>
              <w:t xml:space="preserve"> «Пропорции»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темы: «Процентное отношение двух чисел»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темы: «Длина окружности. Площадь круга»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темы: «Случайные события. Вероятность случайного события»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</w:t>
            </w:r>
            <w:r w:rsidRPr="00AF7F1B">
              <w:rPr>
                <w:rFonts w:ascii="Times New Roman" w:hAnsi="Times New Roman" w:cs="Times New Roman"/>
                <w:lang w:val="en-US"/>
              </w:rPr>
              <w:t>:</w:t>
            </w:r>
            <w:r w:rsidRPr="00AF7F1B">
              <w:rPr>
                <w:rFonts w:ascii="Times New Roman" w:hAnsi="Times New Roman" w:cs="Times New Roman"/>
              </w:rPr>
              <w:t xml:space="preserve"> «Сравнение чисел»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темы: «Сложение рациональных чисел»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темы: «Вычитание рациональных чисел»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темы: «Умножение рациональных чисел»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темы: «Распределительное свойство умножения»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Повторение темы: «Деление рациональных чисел»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  <w:i/>
              </w:rPr>
              <w:t>Итоговая контрольная работа</w:t>
            </w:r>
          </w:p>
        </w:tc>
      </w:tr>
      <w:tr w:rsidR="008C0FC6" w:rsidRPr="00AF7F1B" w:rsidTr="008C0FC6">
        <w:tc>
          <w:tcPr>
            <w:tcW w:w="848" w:type="dxa"/>
            <w:vAlign w:val="bottom"/>
          </w:tcPr>
          <w:p w:rsidR="008C0FC6" w:rsidRPr="00AF7F1B" w:rsidRDefault="008C0FC6" w:rsidP="003D0D30">
            <w:pPr>
              <w:jc w:val="right"/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616" w:type="dxa"/>
          </w:tcPr>
          <w:p w:rsidR="008C0FC6" w:rsidRPr="00AF7F1B" w:rsidRDefault="008C0FC6" w:rsidP="003D0D30">
            <w:pPr>
              <w:rPr>
                <w:rFonts w:ascii="Times New Roman" w:hAnsi="Times New Roman" w:cs="Times New Roman"/>
              </w:rPr>
            </w:pPr>
            <w:r w:rsidRPr="00AF7F1B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</w:tr>
    </w:tbl>
    <w:p w:rsidR="008C0FC6" w:rsidRDefault="008C0FC6" w:rsidP="008C0FC6"/>
    <w:p w:rsidR="008C0FC6" w:rsidRDefault="008C0FC6" w:rsidP="008C0FC6"/>
    <w:p w:rsidR="008C0FC6" w:rsidRDefault="008C0FC6" w:rsidP="008C0FC6"/>
    <w:p w:rsidR="008C0FC6" w:rsidRDefault="008C0FC6" w:rsidP="008C0FC6"/>
    <w:p w:rsidR="008C0FC6" w:rsidRDefault="008C0FC6" w:rsidP="008C0FC6"/>
    <w:p w:rsidR="008C0FC6" w:rsidRDefault="008C0FC6" w:rsidP="008C0FC6"/>
    <w:p w:rsidR="008C0FC6" w:rsidRDefault="008C0FC6" w:rsidP="008C0FC6"/>
    <w:p w:rsidR="008C0FC6" w:rsidRDefault="008C0FC6" w:rsidP="008C0FC6"/>
    <w:p w:rsidR="008C0FC6" w:rsidRDefault="008C0FC6" w:rsidP="008C0FC6"/>
    <w:p w:rsidR="008C0FC6" w:rsidRDefault="008C0FC6" w:rsidP="008C0FC6"/>
    <w:p w:rsidR="008C0FC6" w:rsidRDefault="008C0FC6" w:rsidP="008C0FC6"/>
    <w:p w:rsidR="008C0FC6" w:rsidRDefault="008C0FC6" w:rsidP="008C0FC6"/>
    <w:p w:rsidR="008C0FC6" w:rsidRDefault="008C0FC6" w:rsidP="008C0FC6"/>
    <w:p w:rsidR="008C0FC6" w:rsidRDefault="008C0FC6" w:rsidP="008C0FC6">
      <w:bookmarkStart w:id="0" w:name="_GoBack"/>
      <w:bookmarkEnd w:id="0"/>
    </w:p>
    <w:p w:rsidR="008C0FC6" w:rsidRDefault="008C0FC6" w:rsidP="00A6156A"/>
    <w:sectPr w:rsidR="008C0FC6" w:rsidSect="00E923F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5D" w:rsidRDefault="00B3065D" w:rsidP="00E923F9">
      <w:r>
        <w:separator/>
      </w:r>
    </w:p>
  </w:endnote>
  <w:endnote w:type="continuationSeparator" w:id="0">
    <w:p w:rsidR="00B3065D" w:rsidRDefault="00B3065D" w:rsidP="00E9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79204"/>
      <w:docPartObj>
        <w:docPartGallery w:val="Page Numbers (Bottom of Page)"/>
        <w:docPartUnique/>
      </w:docPartObj>
    </w:sdtPr>
    <w:sdtEndPr/>
    <w:sdtContent>
      <w:p w:rsidR="00E923F9" w:rsidRDefault="00E923F9">
        <w:pPr>
          <w:pStyle w:val="aa"/>
          <w:jc w:val="right"/>
        </w:pPr>
        <w:r w:rsidRPr="00E923F9">
          <w:rPr>
            <w:rFonts w:ascii="Times New Roman" w:hAnsi="Times New Roman" w:cs="Times New Roman"/>
          </w:rPr>
          <w:fldChar w:fldCharType="begin"/>
        </w:r>
        <w:r w:rsidRPr="00E923F9">
          <w:rPr>
            <w:rFonts w:ascii="Times New Roman" w:hAnsi="Times New Roman" w:cs="Times New Roman"/>
          </w:rPr>
          <w:instrText xml:space="preserve"> PAGE   \* MERGEFORMAT </w:instrText>
        </w:r>
        <w:r w:rsidRPr="00E923F9">
          <w:rPr>
            <w:rFonts w:ascii="Times New Roman" w:hAnsi="Times New Roman" w:cs="Times New Roman"/>
          </w:rPr>
          <w:fldChar w:fldCharType="separate"/>
        </w:r>
        <w:r w:rsidR="003D2841">
          <w:rPr>
            <w:rFonts w:ascii="Times New Roman" w:hAnsi="Times New Roman" w:cs="Times New Roman"/>
            <w:noProof/>
          </w:rPr>
          <w:t>12</w:t>
        </w:r>
        <w:r w:rsidRPr="00E923F9">
          <w:rPr>
            <w:rFonts w:ascii="Times New Roman" w:hAnsi="Times New Roman" w:cs="Times New Roman"/>
          </w:rPr>
          <w:fldChar w:fldCharType="end"/>
        </w:r>
      </w:p>
    </w:sdtContent>
  </w:sdt>
  <w:p w:rsidR="00E923F9" w:rsidRDefault="00E923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5D" w:rsidRDefault="00B3065D" w:rsidP="00E923F9">
      <w:r>
        <w:separator/>
      </w:r>
    </w:p>
  </w:footnote>
  <w:footnote w:type="continuationSeparator" w:id="0">
    <w:p w:rsidR="00B3065D" w:rsidRDefault="00B3065D" w:rsidP="00E9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F7A"/>
    <w:multiLevelType w:val="hybridMultilevel"/>
    <w:tmpl w:val="B750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6181"/>
    <w:multiLevelType w:val="hybridMultilevel"/>
    <w:tmpl w:val="B54EDEA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0D896C35"/>
    <w:multiLevelType w:val="hybridMultilevel"/>
    <w:tmpl w:val="1C8A39A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">
    <w:nsid w:val="0F0F6D93"/>
    <w:multiLevelType w:val="hybridMultilevel"/>
    <w:tmpl w:val="C6EAA1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D72F4"/>
    <w:multiLevelType w:val="multilevel"/>
    <w:tmpl w:val="AD925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B0F50"/>
    <w:multiLevelType w:val="hybridMultilevel"/>
    <w:tmpl w:val="22BE4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0B135A"/>
    <w:multiLevelType w:val="hybridMultilevel"/>
    <w:tmpl w:val="2984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C34A4"/>
    <w:multiLevelType w:val="hybridMultilevel"/>
    <w:tmpl w:val="7A28BC8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27CE319F"/>
    <w:multiLevelType w:val="hybridMultilevel"/>
    <w:tmpl w:val="7D4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242"/>
    <w:multiLevelType w:val="multilevel"/>
    <w:tmpl w:val="9C782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29696C"/>
    <w:multiLevelType w:val="hybridMultilevel"/>
    <w:tmpl w:val="5B64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1C4E"/>
    <w:multiLevelType w:val="hybridMultilevel"/>
    <w:tmpl w:val="3F0AEFD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35E30394"/>
    <w:multiLevelType w:val="hybridMultilevel"/>
    <w:tmpl w:val="F96C62CC"/>
    <w:lvl w:ilvl="0" w:tplc="94C0F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5B97"/>
    <w:multiLevelType w:val="hybridMultilevel"/>
    <w:tmpl w:val="D4CA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F46E4"/>
    <w:multiLevelType w:val="hybridMultilevel"/>
    <w:tmpl w:val="DD2EE0A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>
    <w:nsid w:val="4BF35F30"/>
    <w:multiLevelType w:val="hybridMultilevel"/>
    <w:tmpl w:val="1D7C9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371BE1"/>
    <w:multiLevelType w:val="multilevel"/>
    <w:tmpl w:val="82927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0649A"/>
    <w:multiLevelType w:val="hybridMultilevel"/>
    <w:tmpl w:val="6D62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E2AB8"/>
    <w:multiLevelType w:val="hybridMultilevel"/>
    <w:tmpl w:val="21D42EA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>
    <w:nsid w:val="58243569"/>
    <w:multiLevelType w:val="hybridMultilevel"/>
    <w:tmpl w:val="88E065C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276243D"/>
    <w:multiLevelType w:val="hybridMultilevel"/>
    <w:tmpl w:val="F3D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5ED7"/>
    <w:multiLevelType w:val="hybridMultilevel"/>
    <w:tmpl w:val="4488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403B"/>
    <w:multiLevelType w:val="multilevel"/>
    <w:tmpl w:val="BD365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D7D1D"/>
    <w:multiLevelType w:val="hybridMultilevel"/>
    <w:tmpl w:val="2006E0D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>
    <w:nsid w:val="71022FDA"/>
    <w:multiLevelType w:val="hybridMultilevel"/>
    <w:tmpl w:val="FDA8CE2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5">
    <w:nsid w:val="736825D7"/>
    <w:multiLevelType w:val="hybridMultilevel"/>
    <w:tmpl w:val="EA74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B0DBA"/>
    <w:multiLevelType w:val="hybridMultilevel"/>
    <w:tmpl w:val="87C2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553445"/>
    <w:multiLevelType w:val="hybridMultilevel"/>
    <w:tmpl w:val="EE8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B2014"/>
    <w:multiLevelType w:val="hybridMultilevel"/>
    <w:tmpl w:val="91A87708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6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17"/>
  </w:num>
  <w:num w:numId="11">
    <w:abstractNumId w:val="23"/>
  </w:num>
  <w:num w:numId="12">
    <w:abstractNumId w:val="6"/>
  </w:num>
  <w:num w:numId="13">
    <w:abstractNumId w:val="19"/>
  </w:num>
  <w:num w:numId="14">
    <w:abstractNumId w:val="20"/>
  </w:num>
  <w:num w:numId="15">
    <w:abstractNumId w:val="0"/>
  </w:num>
  <w:num w:numId="16">
    <w:abstractNumId w:val="25"/>
  </w:num>
  <w:num w:numId="17">
    <w:abstractNumId w:val="7"/>
  </w:num>
  <w:num w:numId="18">
    <w:abstractNumId w:val="24"/>
  </w:num>
  <w:num w:numId="19">
    <w:abstractNumId w:val="18"/>
  </w:num>
  <w:num w:numId="20">
    <w:abstractNumId w:val="10"/>
  </w:num>
  <w:num w:numId="21">
    <w:abstractNumId w:val="21"/>
  </w:num>
  <w:num w:numId="22">
    <w:abstractNumId w:val="8"/>
  </w:num>
  <w:num w:numId="23">
    <w:abstractNumId w:val="27"/>
  </w:num>
  <w:num w:numId="24">
    <w:abstractNumId w:val="16"/>
  </w:num>
  <w:num w:numId="25">
    <w:abstractNumId w:val="4"/>
  </w:num>
  <w:num w:numId="26">
    <w:abstractNumId w:val="22"/>
  </w:num>
  <w:num w:numId="27">
    <w:abstractNumId w:val="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6A"/>
    <w:rsid w:val="002C29C2"/>
    <w:rsid w:val="00317EC4"/>
    <w:rsid w:val="003D2841"/>
    <w:rsid w:val="0046355A"/>
    <w:rsid w:val="00492F01"/>
    <w:rsid w:val="00601A52"/>
    <w:rsid w:val="0076180D"/>
    <w:rsid w:val="007757DE"/>
    <w:rsid w:val="0079596D"/>
    <w:rsid w:val="008C0FC6"/>
    <w:rsid w:val="00A6156A"/>
    <w:rsid w:val="00B3065D"/>
    <w:rsid w:val="00C83CAB"/>
    <w:rsid w:val="00E923F9"/>
    <w:rsid w:val="00F102F1"/>
    <w:rsid w:val="00F53A38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5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15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56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56A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615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F834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3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EC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5">
    <w:name w:val="Body Text"/>
    <w:basedOn w:val="a"/>
    <w:link w:val="a6"/>
    <w:uiPriority w:val="99"/>
    <w:rsid w:val="00317EC4"/>
    <w:pPr>
      <w:widowControl/>
      <w:spacing w:after="120" w:line="276" w:lineRule="auto"/>
      <w:ind w:firstLine="709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317E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">
    <w:name w:val="Основной текст + Полужирный9"/>
    <w:aliases w:val="Курсив14"/>
    <w:basedOn w:val="a0"/>
    <w:uiPriority w:val="99"/>
    <w:rsid w:val="00317EC4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styleId="a7">
    <w:name w:val="Hyperlink"/>
    <w:rsid w:val="0076180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92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23F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92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23F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59"/>
    <w:rsid w:val="008C0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Основной текст (9)_"/>
    <w:basedOn w:val="a0"/>
    <w:link w:val="91"/>
    <w:rsid w:val="008C0F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C0FC6"/>
    <w:pPr>
      <w:shd w:val="clear" w:color="auto" w:fill="FFFFFF"/>
      <w:spacing w:after="960"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8">
    <w:name w:val="Заголовок №8_"/>
    <w:basedOn w:val="a0"/>
    <w:link w:val="80"/>
    <w:rsid w:val="008C0F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8C0FC6"/>
    <w:pPr>
      <w:shd w:val="clear" w:color="auto" w:fill="FFFFFF"/>
      <w:spacing w:line="216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92">
    <w:name w:val="Основной текст (9) + Полужирный"/>
    <w:basedOn w:val="90"/>
    <w:rsid w:val="008C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8C0FC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C0FC6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13">
    <w:name w:val="Основной текст (13)_"/>
    <w:basedOn w:val="a0"/>
    <w:link w:val="130"/>
    <w:rsid w:val="008C0F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C0FC6"/>
    <w:pPr>
      <w:shd w:val="clear" w:color="auto" w:fill="FFFFFF"/>
      <w:spacing w:line="221" w:lineRule="exact"/>
      <w:ind w:firstLine="40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4">
    <w:name w:val="Основной текст (14)_"/>
    <w:basedOn w:val="a0"/>
    <w:link w:val="140"/>
    <w:rsid w:val="008C0F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C0FC6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295pt0pt">
    <w:name w:val="Основной текст (12) + 9;5 pt;Не полужирный;Интервал 0 pt"/>
    <w:basedOn w:val="12"/>
    <w:rsid w:val="008C0F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0FC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8C0FC6"/>
    <w:pPr>
      <w:shd w:val="clear" w:color="auto" w:fill="FFFFFF"/>
      <w:spacing w:before="120" w:line="2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21">
    <w:name w:val="Основной текст (2) + Полужирный"/>
    <w:basedOn w:val="2"/>
    <w:rsid w:val="008C0F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0FC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0FC6"/>
    <w:pPr>
      <w:shd w:val="clear" w:color="auto" w:fill="FFFFFF"/>
      <w:spacing w:line="21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5">
    <w:name w:val="Основной текст (5)_"/>
    <w:basedOn w:val="a0"/>
    <w:link w:val="50"/>
    <w:rsid w:val="008C0FC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0FC6"/>
    <w:pPr>
      <w:shd w:val="clear" w:color="auto" w:fill="FFFFFF"/>
      <w:spacing w:line="21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995pt">
    <w:name w:val="Основной текст (9) + 9;5 pt;Курсив"/>
    <w:basedOn w:val="90"/>
    <w:rsid w:val="008C0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8C0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8C0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C0F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8C0F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C0FC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C0FC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11">
    <w:name w:val="Текст выноски Знак1"/>
    <w:basedOn w:val="a0"/>
    <w:uiPriority w:val="99"/>
    <w:semiHidden/>
    <w:rsid w:val="008C0FC6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DefaultText">
    <w:name w:val="Default Text"/>
    <w:basedOn w:val="a"/>
    <w:rsid w:val="008C0FC6"/>
    <w:pPr>
      <w:suppressAutoHyphens/>
    </w:pPr>
    <w:rPr>
      <w:rFonts w:ascii="Arial" w:eastAsia="Arial Unicode MS" w:hAnsi="Arial" w:cs="Tahoma"/>
      <w:kern w:val="1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8C0FC6"/>
    <w:pPr>
      <w:suppressLineNumbers/>
      <w:suppressAutoHyphens/>
    </w:pPr>
    <w:rPr>
      <w:rFonts w:ascii="Times New Roman" w:eastAsia="Arial Unicode MS" w:hAnsi="Times New Roman" w:cs="Times New Roman"/>
      <w:color w:val="auto"/>
      <w:lang w:bidi="ar-SA"/>
    </w:rPr>
  </w:style>
  <w:style w:type="paragraph" w:customStyle="1" w:styleId="af0">
    <w:name w:val="Заголовок таблицы"/>
    <w:basedOn w:val="af"/>
    <w:uiPriority w:val="99"/>
    <w:rsid w:val="008C0FC6"/>
    <w:pPr>
      <w:jc w:val="center"/>
    </w:pPr>
    <w:rPr>
      <w:b/>
      <w:bCs/>
      <w:i/>
      <w:iCs/>
    </w:rPr>
  </w:style>
  <w:style w:type="character" w:styleId="af1">
    <w:name w:val="Strong"/>
    <w:uiPriority w:val="22"/>
    <w:qFormat/>
    <w:rsid w:val="008C0FC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5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15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56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56A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615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F834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3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EC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5">
    <w:name w:val="Body Text"/>
    <w:basedOn w:val="a"/>
    <w:link w:val="a6"/>
    <w:uiPriority w:val="99"/>
    <w:rsid w:val="00317EC4"/>
    <w:pPr>
      <w:widowControl/>
      <w:spacing w:after="120" w:line="276" w:lineRule="auto"/>
      <w:ind w:firstLine="709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317E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">
    <w:name w:val="Основной текст + Полужирный9"/>
    <w:aliases w:val="Курсив14"/>
    <w:basedOn w:val="a0"/>
    <w:uiPriority w:val="99"/>
    <w:rsid w:val="00317EC4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styleId="a7">
    <w:name w:val="Hyperlink"/>
    <w:rsid w:val="0076180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92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23F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92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23F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59"/>
    <w:rsid w:val="008C0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Основной текст (9)_"/>
    <w:basedOn w:val="a0"/>
    <w:link w:val="91"/>
    <w:rsid w:val="008C0F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C0FC6"/>
    <w:pPr>
      <w:shd w:val="clear" w:color="auto" w:fill="FFFFFF"/>
      <w:spacing w:after="960"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8">
    <w:name w:val="Заголовок №8_"/>
    <w:basedOn w:val="a0"/>
    <w:link w:val="80"/>
    <w:rsid w:val="008C0F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8C0FC6"/>
    <w:pPr>
      <w:shd w:val="clear" w:color="auto" w:fill="FFFFFF"/>
      <w:spacing w:line="216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92">
    <w:name w:val="Основной текст (9) + Полужирный"/>
    <w:basedOn w:val="90"/>
    <w:rsid w:val="008C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8C0FC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C0FC6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13">
    <w:name w:val="Основной текст (13)_"/>
    <w:basedOn w:val="a0"/>
    <w:link w:val="130"/>
    <w:rsid w:val="008C0F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C0FC6"/>
    <w:pPr>
      <w:shd w:val="clear" w:color="auto" w:fill="FFFFFF"/>
      <w:spacing w:line="221" w:lineRule="exact"/>
      <w:ind w:firstLine="40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4">
    <w:name w:val="Основной текст (14)_"/>
    <w:basedOn w:val="a0"/>
    <w:link w:val="140"/>
    <w:rsid w:val="008C0F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C0FC6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295pt0pt">
    <w:name w:val="Основной текст (12) + 9;5 pt;Не полужирный;Интервал 0 pt"/>
    <w:basedOn w:val="12"/>
    <w:rsid w:val="008C0F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0FC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8C0FC6"/>
    <w:pPr>
      <w:shd w:val="clear" w:color="auto" w:fill="FFFFFF"/>
      <w:spacing w:before="120" w:line="2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21">
    <w:name w:val="Основной текст (2) + Полужирный"/>
    <w:basedOn w:val="2"/>
    <w:rsid w:val="008C0F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0FC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0FC6"/>
    <w:pPr>
      <w:shd w:val="clear" w:color="auto" w:fill="FFFFFF"/>
      <w:spacing w:line="21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5">
    <w:name w:val="Основной текст (5)_"/>
    <w:basedOn w:val="a0"/>
    <w:link w:val="50"/>
    <w:rsid w:val="008C0FC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0FC6"/>
    <w:pPr>
      <w:shd w:val="clear" w:color="auto" w:fill="FFFFFF"/>
      <w:spacing w:line="21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995pt">
    <w:name w:val="Основной текст (9) + 9;5 pt;Курсив"/>
    <w:basedOn w:val="90"/>
    <w:rsid w:val="008C0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8C0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8C0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C0F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8C0F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C0FC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C0FC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11">
    <w:name w:val="Текст выноски Знак1"/>
    <w:basedOn w:val="a0"/>
    <w:uiPriority w:val="99"/>
    <w:semiHidden/>
    <w:rsid w:val="008C0FC6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DefaultText">
    <w:name w:val="Default Text"/>
    <w:basedOn w:val="a"/>
    <w:rsid w:val="008C0FC6"/>
    <w:pPr>
      <w:suppressAutoHyphens/>
    </w:pPr>
    <w:rPr>
      <w:rFonts w:ascii="Arial" w:eastAsia="Arial Unicode MS" w:hAnsi="Arial" w:cs="Tahoma"/>
      <w:kern w:val="1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8C0FC6"/>
    <w:pPr>
      <w:suppressLineNumbers/>
      <w:suppressAutoHyphens/>
    </w:pPr>
    <w:rPr>
      <w:rFonts w:ascii="Times New Roman" w:eastAsia="Arial Unicode MS" w:hAnsi="Times New Roman" w:cs="Times New Roman"/>
      <w:color w:val="auto"/>
      <w:lang w:bidi="ar-SA"/>
    </w:rPr>
  </w:style>
  <w:style w:type="paragraph" w:customStyle="1" w:styleId="af0">
    <w:name w:val="Заголовок таблицы"/>
    <w:basedOn w:val="af"/>
    <w:uiPriority w:val="99"/>
    <w:rsid w:val="008C0FC6"/>
    <w:pPr>
      <w:jc w:val="center"/>
    </w:pPr>
    <w:rPr>
      <w:b/>
      <w:bCs/>
      <w:i/>
      <w:iCs/>
    </w:rPr>
  </w:style>
  <w:style w:type="character" w:styleId="af1">
    <w:name w:val="Strong"/>
    <w:uiPriority w:val="22"/>
    <w:qFormat/>
    <w:rsid w:val="008C0F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19B8-4DBF-41A1-8420-BFC27C06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Погодаева</dc:creator>
  <cp:lastModifiedBy>Анастасия Погодаева</cp:lastModifiedBy>
  <cp:revision>3</cp:revision>
  <cp:lastPrinted>2021-01-18T00:22:00Z</cp:lastPrinted>
  <dcterms:created xsi:type="dcterms:W3CDTF">2021-02-27T15:38:00Z</dcterms:created>
  <dcterms:modified xsi:type="dcterms:W3CDTF">2021-02-27T16:00:00Z</dcterms:modified>
</cp:coreProperties>
</file>