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190"/>
        <w:gridCol w:w="3190"/>
        <w:gridCol w:w="3191"/>
      </w:tblGrid>
      <w:tr w:rsidR="00656D12" w:rsidRPr="00656D12" w:rsidTr="001540F3">
        <w:tc>
          <w:tcPr>
            <w:tcW w:w="3190" w:type="dxa"/>
          </w:tcPr>
          <w:p w:rsidR="00656D12" w:rsidRPr="00656D12" w:rsidRDefault="00A76866" w:rsidP="00656D12">
            <w:pPr>
              <w:spacing w:before="100" w:beforeAutospacing="1" w:after="100" w:afterAutospacing="1" w:line="240" w:lineRule="auto"/>
              <w:ind w:left="0" w:right="0" w:firstLine="0"/>
              <w:jc w:val="left"/>
              <w:rPr>
                <w:color w:val="auto"/>
                <w:szCs w:val="24"/>
                <w:lang w:eastAsia="x-none"/>
              </w:rPr>
            </w:pPr>
            <w:r>
              <w:br w:type="page"/>
            </w:r>
            <w:r w:rsidR="00656D12">
              <w:t>С</w:t>
            </w:r>
            <w:r w:rsidR="00656D12" w:rsidRPr="00656D12">
              <w:rPr>
                <w:color w:val="auto"/>
                <w:szCs w:val="24"/>
                <w:lang w:val="x-none" w:eastAsia="x-none"/>
              </w:rPr>
              <w:t>огласовано на заседании Управляющего совета протокол № 7</w:t>
            </w:r>
            <w:r w:rsidR="00656D12" w:rsidRPr="00656D12">
              <w:rPr>
                <w:color w:val="auto"/>
                <w:szCs w:val="24"/>
                <w:lang w:eastAsia="x-none"/>
              </w:rPr>
              <w:t xml:space="preserve"> </w:t>
            </w:r>
          </w:p>
          <w:p w:rsidR="00656D12" w:rsidRPr="00656D12" w:rsidRDefault="00656D12" w:rsidP="00656D12">
            <w:pPr>
              <w:spacing w:before="100" w:beforeAutospacing="1" w:after="100" w:afterAutospacing="1" w:line="240" w:lineRule="auto"/>
              <w:ind w:left="0" w:right="0" w:firstLine="0"/>
              <w:jc w:val="left"/>
              <w:rPr>
                <w:color w:val="auto"/>
                <w:szCs w:val="24"/>
                <w:lang w:eastAsia="x-none"/>
              </w:rPr>
            </w:pPr>
            <w:r w:rsidRPr="00656D12">
              <w:rPr>
                <w:color w:val="auto"/>
                <w:szCs w:val="24"/>
                <w:lang w:eastAsia="x-none"/>
              </w:rPr>
              <w:t>от 10.08.2017 г.</w:t>
            </w:r>
          </w:p>
          <w:p w:rsidR="00656D12" w:rsidRPr="00656D12" w:rsidRDefault="00656D12" w:rsidP="00656D12">
            <w:pPr>
              <w:spacing w:after="0" w:line="240" w:lineRule="auto"/>
              <w:ind w:left="0" w:right="0" w:firstLine="0"/>
              <w:jc w:val="center"/>
              <w:rPr>
                <w:rFonts w:eastAsia="Arial Unicode MS"/>
                <w:caps/>
                <w:kern w:val="1"/>
                <w:szCs w:val="24"/>
                <w:lang w:val="x-none" w:eastAsia="x-none"/>
              </w:rPr>
            </w:pPr>
          </w:p>
        </w:tc>
        <w:tc>
          <w:tcPr>
            <w:tcW w:w="3190" w:type="dxa"/>
          </w:tcPr>
          <w:p w:rsidR="00656D12" w:rsidRPr="00656D12" w:rsidRDefault="00656D12" w:rsidP="00656D12">
            <w:pPr>
              <w:spacing w:before="100" w:beforeAutospacing="1" w:after="100" w:afterAutospacing="1" w:line="240" w:lineRule="auto"/>
              <w:ind w:left="0" w:right="0" w:firstLine="0"/>
              <w:jc w:val="left"/>
              <w:rPr>
                <w:color w:val="auto"/>
                <w:szCs w:val="24"/>
                <w:lang w:eastAsia="x-none"/>
              </w:rPr>
            </w:pPr>
            <w:r w:rsidRPr="00656D12">
              <w:rPr>
                <w:color w:val="auto"/>
                <w:szCs w:val="24"/>
                <w:lang w:val="x-none" w:eastAsia="x-none"/>
              </w:rPr>
              <w:t>Рассмотрено на заседании МО учителей нач. классов протокол № 1</w:t>
            </w:r>
          </w:p>
          <w:p w:rsidR="00656D12" w:rsidRPr="00656D12" w:rsidRDefault="00656D12" w:rsidP="00656D12">
            <w:pPr>
              <w:spacing w:before="100" w:beforeAutospacing="1" w:after="100" w:afterAutospacing="1" w:line="240" w:lineRule="auto"/>
              <w:ind w:left="0" w:right="0" w:firstLine="0"/>
              <w:jc w:val="left"/>
              <w:rPr>
                <w:color w:val="auto"/>
                <w:szCs w:val="24"/>
                <w:lang w:eastAsia="x-none"/>
              </w:rPr>
            </w:pPr>
            <w:r w:rsidRPr="00656D12">
              <w:rPr>
                <w:color w:val="auto"/>
                <w:szCs w:val="24"/>
                <w:lang w:eastAsia="x-none"/>
              </w:rPr>
              <w:t xml:space="preserve"> от 20.08.2017 г.</w:t>
            </w:r>
          </w:p>
          <w:p w:rsidR="00656D12" w:rsidRPr="00656D12" w:rsidRDefault="00656D12" w:rsidP="00656D12">
            <w:pPr>
              <w:spacing w:after="0" w:line="240" w:lineRule="auto"/>
              <w:ind w:left="0" w:right="0" w:firstLine="0"/>
              <w:jc w:val="center"/>
              <w:rPr>
                <w:rFonts w:eastAsia="Arial Unicode MS"/>
                <w:caps/>
                <w:kern w:val="1"/>
                <w:szCs w:val="24"/>
                <w:lang w:val="x-none" w:eastAsia="x-none"/>
              </w:rPr>
            </w:pPr>
          </w:p>
        </w:tc>
        <w:tc>
          <w:tcPr>
            <w:tcW w:w="3191" w:type="dxa"/>
          </w:tcPr>
          <w:p w:rsidR="00656D12" w:rsidRPr="00656D12" w:rsidRDefault="00656D12" w:rsidP="00656D12">
            <w:pPr>
              <w:spacing w:after="0" w:line="240" w:lineRule="auto"/>
              <w:ind w:left="0" w:right="0" w:firstLine="0"/>
              <w:jc w:val="center"/>
              <w:rPr>
                <w:rFonts w:eastAsia="Calibri"/>
                <w:color w:val="auto"/>
                <w:szCs w:val="24"/>
              </w:rPr>
            </w:pPr>
            <w:r w:rsidRPr="00656D12">
              <w:rPr>
                <w:rFonts w:eastAsia="Calibri"/>
                <w:color w:val="auto"/>
                <w:szCs w:val="24"/>
              </w:rPr>
              <w:t>Утверждаю</w:t>
            </w:r>
          </w:p>
          <w:p w:rsidR="00656D12" w:rsidRPr="00656D12" w:rsidRDefault="00656D12" w:rsidP="00656D12">
            <w:pPr>
              <w:spacing w:after="0" w:line="240" w:lineRule="auto"/>
              <w:ind w:left="0" w:right="0" w:firstLine="0"/>
              <w:jc w:val="center"/>
              <w:rPr>
                <w:rFonts w:eastAsia="Calibri"/>
                <w:color w:val="auto"/>
                <w:szCs w:val="24"/>
              </w:rPr>
            </w:pPr>
            <w:r w:rsidRPr="00656D12">
              <w:rPr>
                <w:rFonts w:eastAsia="Calibri"/>
                <w:color w:val="auto"/>
                <w:szCs w:val="24"/>
              </w:rPr>
              <w:t>Директор __________</w:t>
            </w:r>
          </w:p>
          <w:p w:rsidR="00656D12" w:rsidRPr="00656D12" w:rsidRDefault="00656D12" w:rsidP="00656D12">
            <w:pPr>
              <w:spacing w:after="0" w:line="240" w:lineRule="auto"/>
              <w:ind w:left="0" w:right="0" w:firstLine="0"/>
              <w:jc w:val="center"/>
              <w:rPr>
                <w:rFonts w:eastAsia="Calibri"/>
                <w:color w:val="auto"/>
                <w:szCs w:val="24"/>
              </w:rPr>
            </w:pPr>
            <w:r w:rsidRPr="00656D12">
              <w:rPr>
                <w:rFonts w:eastAsia="Calibri"/>
                <w:color w:val="auto"/>
                <w:szCs w:val="24"/>
              </w:rPr>
              <w:t>О.Б. Лепешкина</w:t>
            </w:r>
          </w:p>
          <w:p w:rsidR="00656D12" w:rsidRPr="00656D12" w:rsidRDefault="00656D12" w:rsidP="00656D12">
            <w:pPr>
              <w:spacing w:after="0" w:line="240" w:lineRule="auto"/>
              <w:ind w:left="0" w:right="0" w:firstLine="0"/>
              <w:jc w:val="center"/>
              <w:rPr>
                <w:rFonts w:eastAsia="Calibri"/>
                <w:color w:val="auto"/>
                <w:szCs w:val="24"/>
              </w:rPr>
            </w:pPr>
            <w:r w:rsidRPr="00656D12">
              <w:rPr>
                <w:rFonts w:eastAsia="Calibri"/>
                <w:color w:val="auto"/>
                <w:szCs w:val="24"/>
              </w:rPr>
              <w:t>Приказ №ОД-187</w:t>
            </w:r>
          </w:p>
          <w:p w:rsidR="00656D12" w:rsidRPr="00656D12" w:rsidRDefault="00656D12" w:rsidP="00656D12">
            <w:pPr>
              <w:spacing w:after="0" w:line="240" w:lineRule="auto"/>
              <w:ind w:left="0" w:right="0" w:firstLine="0"/>
              <w:jc w:val="center"/>
              <w:rPr>
                <w:rFonts w:eastAsia="Calibri"/>
                <w:color w:val="auto"/>
                <w:szCs w:val="24"/>
              </w:rPr>
            </w:pPr>
            <w:r w:rsidRPr="00656D12">
              <w:rPr>
                <w:rFonts w:eastAsia="Calibri"/>
                <w:color w:val="auto"/>
                <w:szCs w:val="24"/>
              </w:rPr>
              <w:t xml:space="preserve"> от «31» августа 2017г.</w:t>
            </w:r>
          </w:p>
          <w:p w:rsidR="00656D12" w:rsidRPr="00656D12" w:rsidRDefault="00656D12" w:rsidP="00656D12">
            <w:pPr>
              <w:spacing w:after="0" w:line="240" w:lineRule="auto"/>
              <w:ind w:left="0" w:right="0" w:firstLine="0"/>
              <w:jc w:val="center"/>
              <w:rPr>
                <w:rFonts w:eastAsia="Calibri"/>
                <w:color w:val="auto"/>
                <w:szCs w:val="24"/>
              </w:rPr>
            </w:pPr>
          </w:p>
        </w:tc>
      </w:tr>
    </w:tbl>
    <w:p w:rsidR="00656D12" w:rsidRPr="00656D12" w:rsidRDefault="00656D12" w:rsidP="00656D12">
      <w:pPr>
        <w:spacing w:after="0" w:line="240" w:lineRule="auto"/>
        <w:ind w:left="0" w:right="0" w:firstLine="0"/>
        <w:jc w:val="center"/>
        <w:rPr>
          <w:rFonts w:eastAsia="Calibri"/>
          <w:b/>
          <w:color w:val="auto"/>
          <w:kern w:val="1"/>
          <w:szCs w:val="24"/>
          <w:lang w:eastAsia="en-US"/>
        </w:rPr>
      </w:pPr>
      <w:r w:rsidRPr="00656D12">
        <w:rPr>
          <w:rFonts w:eastAsia="Calibri"/>
          <w:b/>
          <w:color w:val="auto"/>
          <w:kern w:val="1"/>
          <w:szCs w:val="24"/>
          <w:lang w:eastAsia="en-US"/>
        </w:rPr>
        <w:t>Муниципальное общеобразоваельное учреждение</w:t>
      </w:r>
    </w:p>
    <w:p w:rsidR="00656D12" w:rsidRPr="00656D12" w:rsidRDefault="00656D12" w:rsidP="00656D12">
      <w:pPr>
        <w:spacing w:after="0" w:line="240" w:lineRule="auto"/>
        <w:ind w:left="0" w:right="0" w:firstLine="0"/>
        <w:jc w:val="center"/>
        <w:rPr>
          <w:rFonts w:eastAsia="Calibri"/>
          <w:b/>
          <w:color w:val="auto"/>
          <w:kern w:val="1"/>
          <w:szCs w:val="24"/>
          <w:lang w:eastAsia="en-US"/>
        </w:rPr>
      </w:pPr>
      <w:r w:rsidRPr="00656D12">
        <w:rPr>
          <w:rFonts w:eastAsia="Calibri"/>
          <w:b/>
          <w:color w:val="auto"/>
          <w:kern w:val="1"/>
          <w:szCs w:val="24"/>
          <w:lang w:eastAsia="en-US"/>
        </w:rPr>
        <w:t xml:space="preserve"> </w:t>
      </w:r>
      <w:bookmarkStart w:id="0" w:name="_GoBack"/>
      <w:bookmarkEnd w:id="0"/>
      <w:r w:rsidRPr="00656D12">
        <w:rPr>
          <w:rFonts w:eastAsia="Calibri"/>
          <w:b/>
          <w:color w:val="auto"/>
          <w:kern w:val="1"/>
          <w:szCs w:val="24"/>
          <w:lang w:eastAsia="en-US"/>
        </w:rPr>
        <w:t>Иркутского районного муниципального образования</w:t>
      </w:r>
    </w:p>
    <w:p w:rsidR="00656D12" w:rsidRPr="00656D12" w:rsidRDefault="00656D12" w:rsidP="00656D12">
      <w:pPr>
        <w:spacing w:after="0" w:line="240" w:lineRule="auto"/>
        <w:ind w:left="0" w:right="0" w:firstLine="0"/>
        <w:jc w:val="center"/>
        <w:rPr>
          <w:rFonts w:eastAsia="Calibri"/>
          <w:b/>
          <w:color w:val="auto"/>
          <w:kern w:val="1"/>
          <w:szCs w:val="24"/>
          <w:lang w:eastAsia="en-US"/>
        </w:rPr>
      </w:pPr>
      <w:r w:rsidRPr="00656D12">
        <w:rPr>
          <w:rFonts w:eastAsia="Calibri"/>
          <w:b/>
          <w:color w:val="auto"/>
          <w:kern w:val="1"/>
          <w:szCs w:val="24"/>
          <w:lang w:eastAsia="en-US"/>
        </w:rPr>
        <w:t>«Никольская средняя общеобразовательная школа»</w:t>
      </w:r>
    </w:p>
    <w:p w:rsidR="00656D12" w:rsidRPr="00656D12" w:rsidRDefault="00656D12" w:rsidP="00656D12">
      <w:pPr>
        <w:spacing w:after="0" w:line="240" w:lineRule="auto"/>
        <w:ind w:left="0" w:right="0" w:firstLine="454"/>
        <w:jc w:val="center"/>
        <w:rPr>
          <w:rFonts w:eastAsia="Arial Unicode MS"/>
          <w:caps/>
          <w:kern w:val="1"/>
          <w:szCs w:val="24"/>
          <w:lang w:val="x-none" w:eastAsia="x-none"/>
        </w:rPr>
      </w:pPr>
    </w:p>
    <w:p w:rsidR="00656D12" w:rsidRPr="00656D12" w:rsidRDefault="00656D12" w:rsidP="00656D12">
      <w:pPr>
        <w:spacing w:after="0" w:line="240" w:lineRule="auto"/>
        <w:ind w:left="567" w:right="0" w:firstLine="0"/>
        <w:rPr>
          <w:rFonts w:eastAsia="Arial Unicode MS"/>
          <w:caps/>
          <w:kern w:val="1"/>
          <w:szCs w:val="24"/>
          <w:lang w:val="x-none" w:eastAsia="x-none"/>
        </w:rPr>
      </w:pPr>
      <w:r w:rsidRPr="00656D12">
        <w:rPr>
          <w:rFonts w:eastAsia="Arial Unicode MS"/>
          <w:kern w:val="1"/>
          <w:szCs w:val="24"/>
          <w:lang w:val="x-none" w:eastAsia="x-none"/>
        </w:rPr>
        <w:t xml:space="preserve">        </w:t>
      </w:r>
      <w:r w:rsidRPr="00656D12">
        <w:rPr>
          <w:rFonts w:eastAsia="Arial Unicode MS"/>
          <w:caps/>
          <w:kern w:val="1"/>
          <w:szCs w:val="24"/>
          <w:lang w:val="x-none" w:eastAsia="x-none"/>
        </w:rPr>
        <w:t xml:space="preserve">                                                       </w:t>
      </w:r>
      <w:r w:rsidRPr="00656D12">
        <w:rPr>
          <w:rFonts w:eastAsia="Arial Unicode MS"/>
          <w:caps/>
          <w:kern w:val="1"/>
          <w:szCs w:val="24"/>
          <w:lang w:eastAsia="x-none"/>
        </w:rPr>
        <w:t xml:space="preserve">                                    </w:t>
      </w:r>
    </w:p>
    <w:p w:rsidR="00656D12" w:rsidRPr="00656D12" w:rsidRDefault="00656D12" w:rsidP="00656D12">
      <w:pPr>
        <w:spacing w:after="0" w:line="240" w:lineRule="auto"/>
        <w:ind w:left="0" w:right="0" w:firstLine="0"/>
        <w:rPr>
          <w:rFonts w:eastAsia="Arial Unicode MS"/>
          <w:caps/>
          <w:kern w:val="1"/>
          <w:szCs w:val="24"/>
          <w:lang w:eastAsia="x-none"/>
        </w:rPr>
      </w:pPr>
      <w:r w:rsidRPr="00656D12">
        <w:rPr>
          <w:rFonts w:eastAsia="Arial Unicode MS"/>
          <w:kern w:val="1"/>
          <w:szCs w:val="24"/>
          <w:lang w:eastAsia="x-none"/>
        </w:rPr>
        <w:t xml:space="preserve"> </w:t>
      </w:r>
    </w:p>
    <w:p w:rsidR="00656D12" w:rsidRPr="00656D12" w:rsidRDefault="00656D12" w:rsidP="00656D12">
      <w:pPr>
        <w:spacing w:after="0" w:line="240" w:lineRule="auto"/>
        <w:ind w:left="567" w:right="0" w:firstLine="0"/>
        <w:rPr>
          <w:rFonts w:eastAsia="Arial Unicode MS"/>
          <w:caps/>
          <w:kern w:val="1"/>
          <w:szCs w:val="24"/>
          <w:lang w:val="x-none" w:eastAsia="x-none"/>
        </w:rPr>
      </w:pPr>
      <w:r w:rsidRPr="00656D12">
        <w:rPr>
          <w:rFonts w:eastAsia="Arial Unicode MS"/>
          <w:kern w:val="1"/>
          <w:szCs w:val="24"/>
          <w:lang w:val="x-none" w:eastAsia="x-none"/>
        </w:rPr>
        <w:t xml:space="preserve">          </w:t>
      </w:r>
      <w:r w:rsidRPr="00656D12">
        <w:rPr>
          <w:rFonts w:eastAsia="Arial Unicode MS"/>
          <w:caps/>
          <w:kern w:val="1"/>
          <w:szCs w:val="24"/>
          <w:lang w:val="x-none" w:eastAsia="x-none"/>
        </w:rPr>
        <w:t xml:space="preserve">                                        </w:t>
      </w:r>
      <w:r w:rsidRPr="00656D12">
        <w:rPr>
          <w:rFonts w:eastAsia="Arial Unicode MS"/>
          <w:kern w:val="1"/>
          <w:szCs w:val="24"/>
          <w:lang w:val="x-none" w:eastAsia="x-none"/>
        </w:rPr>
        <w:t xml:space="preserve">         </w:t>
      </w:r>
      <w:r w:rsidRPr="00656D12">
        <w:rPr>
          <w:rFonts w:eastAsia="Arial Unicode MS"/>
          <w:kern w:val="1"/>
          <w:szCs w:val="24"/>
          <w:lang w:eastAsia="x-none"/>
        </w:rPr>
        <w:t xml:space="preserve">                                           </w:t>
      </w:r>
      <w:r w:rsidRPr="00656D12">
        <w:rPr>
          <w:rFonts w:eastAsia="Arial Unicode MS"/>
          <w:kern w:val="1"/>
          <w:szCs w:val="24"/>
          <w:lang w:val="x-none" w:eastAsia="x-none"/>
        </w:rPr>
        <w:t xml:space="preserve"> </w:t>
      </w:r>
    </w:p>
    <w:p w:rsidR="00656D12" w:rsidRPr="00656D12" w:rsidRDefault="00656D12" w:rsidP="00656D12">
      <w:pPr>
        <w:spacing w:after="0" w:line="240" w:lineRule="auto"/>
        <w:ind w:left="0" w:right="0" w:firstLine="0"/>
        <w:rPr>
          <w:rFonts w:eastAsia="Arial Unicode MS"/>
          <w:kern w:val="1"/>
          <w:szCs w:val="24"/>
          <w:lang w:eastAsia="x-none"/>
        </w:rPr>
      </w:pPr>
      <w:r w:rsidRPr="00656D12">
        <w:rPr>
          <w:rFonts w:ascii="Calibri" w:eastAsia="Arial Unicode MS" w:hAnsi="Calibri" w:cs="Calibri"/>
          <w:caps/>
          <w:color w:val="00000A"/>
          <w:kern w:val="1"/>
          <w:szCs w:val="24"/>
          <w:lang w:eastAsia="en-US"/>
        </w:rPr>
        <w:t xml:space="preserve">                                                  </w:t>
      </w:r>
    </w:p>
    <w:p w:rsidR="00656D12" w:rsidRPr="00656D12" w:rsidRDefault="00656D12" w:rsidP="00656D12">
      <w:pPr>
        <w:spacing w:after="0" w:line="240" w:lineRule="auto"/>
        <w:ind w:left="0" w:right="0" w:firstLine="0"/>
        <w:rPr>
          <w:rFonts w:eastAsia="Arial Unicode MS"/>
          <w:caps/>
          <w:kern w:val="1"/>
          <w:szCs w:val="24"/>
          <w:lang w:val="x-none" w:eastAsia="x-none"/>
        </w:rPr>
      </w:pPr>
    </w:p>
    <w:p w:rsidR="00656D12" w:rsidRPr="00656D12" w:rsidRDefault="00656D12" w:rsidP="00656D12">
      <w:pPr>
        <w:spacing w:after="0" w:line="240" w:lineRule="auto"/>
        <w:ind w:left="0" w:right="0" w:firstLine="0"/>
        <w:rPr>
          <w:rFonts w:eastAsia="Arial Unicode MS"/>
          <w:caps/>
          <w:kern w:val="1"/>
          <w:szCs w:val="24"/>
          <w:lang w:val="x-none" w:eastAsia="x-none"/>
        </w:rPr>
      </w:pPr>
    </w:p>
    <w:p w:rsidR="00656D12" w:rsidRPr="00656D12" w:rsidRDefault="00656D12" w:rsidP="00656D12">
      <w:pPr>
        <w:spacing w:after="0" w:line="240" w:lineRule="auto"/>
        <w:ind w:left="0" w:right="0" w:firstLine="0"/>
        <w:rPr>
          <w:rFonts w:eastAsia="Arial Unicode MS"/>
          <w:caps/>
          <w:kern w:val="1"/>
          <w:szCs w:val="24"/>
          <w:lang w:val="x-none" w:eastAsia="x-none"/>
        </w:rPr>
      </w:pPr>
    </w:p>
    <w:p w:rsidR="00656D12" w:rsidRPr="00656D12" w:rsidRDefault="00656D12" w:rsidP="00656D12">
      <w:pPr>
        <w:spacing w:after="0" w:line="240" w:lineRule="auto"/>
        <w:ind w:left="0" w:right="0" w:firstLine="0"/>
        <w:rPr>
          <w:rFonts w:eastAsia="Arial Unicode MS"/>
          <w:caps/>
          <w:kern w:val="1"/>
          <w:szCs w:val="24"/>
          <w:lang w:val="x-none" w:eastAsia="x-none"/>
        </w:rPr>
      </w:pPr>
    </w:p>
    <w:p w:rsidR="00656D12" w:rsidRPr="00656D12" w:rsidRDefault="00656D12" w:rsidP="00656D12">
      <w:pPr>
        <w:spacing w:after="0" w:line="240" w:lineRule="auto"/>
        <w:ind w:left="0" w:right="0" w:firstLine="0"/>
        <w:rPr>
          <w:rFonts w:eastAsia="Arial Unicode MS"/>
          <w:caps/>
          <w:kern w:val="1"/>
          <w:szCs w:val="24"/>
          <w:lang w:val="x-none" w:eastAsia="x-none"/>
        </w:rPr>
      </w:pPr>
    </w:p>
    <w:p w:rsidR="00656D12" w:rsidRPr="00656D12" w:rsidRDefault="00656D12" w:rsidP="00656D12">
      <w:pPr>
        <w:spacing w:after="0" w:line="240" w:lineRule="auto"/>
        <w:ind w:left="0" w:right="0" w:firstLine="0"/>
        <w:jc w:val="center"/>
        <w:rPr>
          <w:rFonts w:eastAsia="Arial Unicode MS"/>
          <w:b/>
          <w:caps/>
          <w:kern w:val="1"/>
          <w:szCs w:val="24"/>
          <w:lang w:val="x-none" w:eastAsia="x-none"/>
        </w:rPr>
      </w:pPr>
      <w:r w:rsidRPr="00656D12">
        <w:rPr>
          <w:rFonts w:eastAsia="Arial Unicode MS"/>
          <w:b/>
          <w:caps/>
          <w:kern w:val="1"/>
          <w:szCs w:val="24"/>
          <w:lang w:val="x-none" w:eastAsia="x-none"/>
        </w:rPr>
        <w:t>АДАПТИРОВАННАЯ</w:t>
      </w:r>
    </w:p>
    <w:p w:rsidR="00656D12" w:rsidRPr="00656D12" w:rsidRDefault="00656D12" w:rsidP="00656D12">
      <w:pPr>
        <w:spacing w:after="0" w:line="240" w:lineRule="auto"/>
        <w:ind w:left="0" w:right="0" w:firstLine="0"/>
        <w:jc w:val="center"/>
        <w:rPr>
          <w:rFonts w:eastAsia="Arial Unicode MS"/>
          <w:b/>
          <w:caps/>
          <w:kern w:val="1"/>
          <w:szCs w:val="24"/>
          <w:lang w:val="x-none" w:eastAsia="x-none"/>
        </w:rPr>
      </w:pPr>
      <w:r w:rsidRPr="00656D12">
        <w:rPr>
          <w:rFonts w:eastAsia="Arial Unicode MS"/>
          <w:b/>
          <w:caps/>
          <w:kern w:val="1"/>
          <w:szCs w:val="24"/>
          <w:lang w:val="x-none" w:eastAsia="x-none"/>
        </w:rPr>
        <w:t xml:space="preserve">ОСНОВНАЯ   </w:t>
      </w:r>
      <w:r w:rsidRPr="00656D12">
        <w:rPr>
          <w:rFonts w:eastAsia="Arial Unicode MS"/>
          <w:b/>
          <w:caps/>
          <w:kern w:val="1"/>
          <w:szCs w:val="24"/>
          <w:lang w:eastAsia="x-none"/>
        </w:rPr>
        <w:t>ОБЩЕ</w:t>
      </w:r>
      <w:r w:rsidRPr="00656D12">
        <w:rPr>
          <w:rFonts w:eastAsia="Arial Unicode MS"/>
          <w:b/>
          <w:caps/>
          <w:kern w:val="1"/>
          <w:szCs w:val="24"/>
          <w:lang w:val="x-none" w:eastAsia="x-none"/>
        </w:rPr>
        <w:t>ОБРАЗОВАТЕЛЬНАЯ   ПРОГРАММА</w:t>
      </w:r>
    </w:p>
    <w:p w:rsidR="00656D12" w:rsidRPr="00656D12" w:rsidRDefault="00656D12" w:rsidP="00656D12">
      <w:pPr>
        <w:spacing w:after="0" w:line="240" w:lineRule="auto"/>
        <w:ind w:left="0" w:right="0" w:firstLine="0"/>
        <w:jc w:val="center"/>
        <w:outlineLvl w:val="0"/>
        <w:rPr>
          <w:rFonts w:eastAsia="Arial Unicode MS"/>
          <w:b/>
          <w:caps/>
          <w:kern w:val="1"/>
          <w:szCs w:val="24"/>
          <w:lang w:eastAsia="x-none"/>
        </w:rPr>
      </w:pPr>
      <w:r>
        <w:rPr>
          <w:rFonts w:eastAsia="Arial Unicode MS"/>
          <w:b/>
          <w:caps/>
          <w:kern w:val="1"/>
          <w:szCs w:val="24"/>
          <w:lang w:eastAsia="x-none"/>
        </w:rPr>
        <w:t>основного</w:t>
      </w:r>
      <w:r w:rsidRPr="00656D12">
        <w:rPr>
          <w:rFonts w:eastAsia="Arial Unicode MS"/>
          <w:b/>
          <w:caps/>
          <w:kern w:val="1"/>
          <w:szCs w:val="24"/>
          <w:lang w:val="x-none" w:eastAsia="x-none"/>
        </w:rPr>
        <w:t xml:space="preserve"> ОБЩЕГО ОБРАЗОВАНИЯ</w:t>
      </w:r>
      <w:r w:rsidRPr="00656D12">
        <w:rPr>
          <w:rFonts w:eastAsia="Arial Unicode MS"/>
          <w:b/>
          <w:caps/>
          <w:kern w:val="1"/>
          <w:szCs w:val="24"/>
          <w:lang w:eastAsia="x-none"/>
        </w:rPr>
        <w:t xml:space="preserve"> </w:t>
      </w:r>
    </w:p>
    <w:p w:rsidR="00656D12" w:rsidRPr="00656D12" w:rsidRDefault="00656D12" w:rsidP="00656D12">
      <w:pPr>
        <w:spacing w:after="0" w:line="240" w:lineRule="auto"/>
        <w:ind w:left="0" w:right="0" w:firstLine="0"/>
        <w:jc w:val="center"/>
        <w:outlineLvl w:val="0"/>
        <w:rPr>
          <w:rFonts w:eastAsia="Arial Unicode MS"/>
          <w:b/>
          <w:caps/>
          <w:kern w:val="1"/>
          <w:szCs w:val="24"/>
          <w:lang w:eastAsia="x-none"/>
        </w:rPr>
      </w:pPr>
      <w:r w:rsidRPr="00656D12">
        <w:rPr>
          <w:rFonts w:eastAsia="Arial Unicode MS"/>
          <w:b/>
          <w:caps/>
          <w:kern w:val="1"/>
          <w:szCs w:val="24"/>
          <w:lang w:eastAsia="x-none"/>
        </w:rPr>
        <w:t>обучающихся с ОГРАНИЧЕННЫМИ ВОЗМОЖНОСТЯМИ ЗДОРОВЬЯ</w:t>
      </w:r>
    </w:p>
    <w:p w:rsidR="00656D12" w:rsidRPr="00656D12" w:rsidRDefault="00656D12" w:rsidP="00656D12">
      <w:pPr>
        <w:spacing w:after="0" w:line="240" w:lineRule="auto"/>
        <w:ind w:left="0" w:right="0" w:firstLine="0"/>
        <w:jc w:val="center"/>
        <w:outlineLvl w:val="0"/>
        <w:rPr>
          <w:rFonts w:eastAsia="Arial Unicode MS"/>
          <w:b/>
          <w:caps/>
          <w:kern w:val="1"/>
          <w:szCs w:val="24"/>
          <w:lang w:val="x-none" w:eastAsia="x-none"/>
        </w:rPr>
      </w:pPr>
      <w:r w:rsidRPr="00656D12">
        <w:rPr>
          <w:rFonts w:eastAsia="Arial Unicode MS"/>
          <w:b/>
          <w:caps/>
          <w:kern w:val="1"/>
          <w:szCs w:val="24"/>
          <w:lang w:eastAsia="x-none"/>
        </w:rPr>
        <w:t xml:space="preserve">вариант </w:t>
      </w:r>
      <w:r>
        <w:rPr>
          <w:rFonts w:eastAsia="Arial Unicode MS"/>
          <w:b/>
          <w:caps/>
          <w:kern w:val="1"/>
          <w:szCs w:val="24"/>
          <w:lang w:eastAsia="x-none"/>
        </w:rPr>
        <w:t>7.1</w:t>
      </w:r>
    </w:p>
    <w:p w:rsidR="00656D12" w:rsidRPr="00656D12" w:rsidRDefault="00656D12" w:rsidP="00656D12">
      <w:pPr>
        <w:spacing w:after="0" w:line="240" w:lineRule="auto"/>
        <w:ind w:left="0" w:right="0" w:firstLine="454"/>
        <w:jc w:val="center"/>
        <w:rPr>
          <w:rFonts w:eastAsia="Arial Unicode MS"/>
          <w:b/>
          <w:caps/>
          <w:kern w:val="1"/>
          <w:szCs w:val="24"/>
          <w:lang w:val="x-none" w:eastAsia="x-none"/>
        </w:rPr>
      </w:pPr>
    </w:p>
    <w:p w:rsidR="00656D12" w:rsidRPr="00656D12" w:rsidRDefault="00656D12" w:rsidP="00656D12">
      <w:pPr>
        <w:spacing w:after="0" w:line="240" w:lineRule="auto"/>
        <w:ind w:left="0" w:right="0" w:firstLine="454"/>
        <w:jc w:val="center"/>
        <w:rPr>
          <w:rFonts w:eastAsia="Arial Unicode MS"/>
          <w:caps/>
          <w:kern w:val="1"/>
          <w:szCs w:val="24"/>
          <w:lang w:val="x-none" w:eastAsia="x-none"/>
        </w:rPr>
      </w:pPr>
    </w:p>
    <w:p w:rsidR="00656D12" w:rsidRPr="00656D12" w:rsidRDefault="00656D12" w:rsidP="00656D12">
      <w:pPr>
        <w:spacing w:after="0" w:line="240" w:lineRule="auto"/>
        <w:ind w:left="0" w:right="0" w:firstLine="454"/>
        <w:jc w:val="center"/>
        <w:rPr>
          <w:rFonts w:eastAsia="Arial Unicode MS"/>
          <w:caps/>
          <w:kern w:val="1"/>
          <w:szCs w:val="24"/>
          <w:lang w:val="x-none" w:eastAsia="x-none"/>
        </w:rPr>
      </w:pPr>
    </w:p>
    <w:p w:rsidR="00656D12" w:rsidRPr="00656D12" w:rsidRDefault="00656D12" w:rsidP="00656D12">
      <w:pPr>
        <w:spacing w:after="0" w:line="240" w:lineRule="auto"/>
        <w:ind w:left="0" w:right="0" w:firstLine="454"/>
        <w:jc w:val="center"/>
        <w:rPr>
          <w:rFonts w:eastAsia="Arial Unicode MS"/>
          <w:caps/>
          <w:kern w:val="1"/>
          <w:szCs w:val="24"/>
          <w:lang w:val="x-none" w:eastAsia="x-none"/>
        </w:rPr>
      </w:pPr>
    </w:p>
    <w:p w:rsidR="00656D12" w:rsidRPr="00656D12" w:rsidRDefault="00656D12" w:rsidP="00656D12">
      <w:pPr>
        <w:spacing w:after="0" w:line="240" w:lineRule="auto"/>
        <w:ind w:left="0" w:right="0" w:firstLine="454"/>
        <w:jc w:val="center"/>
        <w:rPr>
          <w:rFonts w:eastAsia="Arial Unicode MS"/>
          <w:caps/>
          <w:color w:val="FF0000"/>
          <w:kern w:val="1"/>
          <w:szCs w:val="24"/>
          <w:lang w:val="x-none" w:eastAsia="x-none"/>
        </w:rPr>
      </w:pPr>
    </w:p>
    <w:p w:rsidR="00656D12" w:rsidRPr="00656D12" w:rsidRDefault="00656D12" w:rsidP="00656D12">
      <w:pPr>
        <w:suppressAutoHyphens/>
        <w:spacing w:after="0" w:line="240" w:lineRule="auto"/>
        <w:ind w:left="0" w:right="-141" w:firstLine="0"/>
        <w:jc w:val="center"/>
        <w:rPr>
          <w:rFonts w:eastAsia="Arial Unicode MS" w:cs="Calibri"/>
          <w:b/>
          <w:color w:val="00000A"/>
          <w:kern w:val="1"/>
          <w:szCs w:val="24"/>
          <w:lang w:eastAsia="en-US"/>
        </w:rPr>
      </w:pPr>
      <w:r w:rsidRPr="00656D12">
        <w:rPr>
          <w:rFonts w:eastAsia="Arial Unicode MS" w:cs="Calibri"/>
          <w:b/>
          <w:color w:val="00000A"/>
          <w:kern w:val="1"/>
          <w:szCs w:val="24"/>
          <w:lang w:eastAsia="en-US"/>
        </w:rPr>
        <w:t xml:space="preserve">                             Авторский коллектив:</w:t>
      </w:r>
    </w:p>
    <w:p w:rsidR="00656D12" w:rsidRPr="00656D12" w:rsidRDefault="00656D12" w:rsidP="00656D12">
      <w:pPr>
        <w:suppressAutoHyphens/>
        <w:spacing w:after="0" w:line="240" w:lineRule="auto"/>
        <w:ind w:left="0" w:right="-142" w:firstLine="0"/>
        <w:jc w:val="left"/>
        <w:rPr>
          <w:rFonts w:eastAsia="Arial Unicode MS" w:cs="Calibri"/>
          <w:color w:val="00000A"/>
          <w:kern w:val="1"/>
          <w:szCs w:val="24"/>
          <w:lang w:eastAsia="en-US"/>
        </w:rPr>
      </w:pPr>
      <w:r w:rsidRPr="00656D12">
        <w:rPr>
          <w:rFonts w:eastAsia="Arial Unicode MS" w:cs="Calibri"/>
          <w:color w:val="00000A"/>
          <w:kern w:val="1"/>
          <w:szCs w:val="24"/>
          <w:lang w:eastAsia="en-US"/>
        </w:rPr>
        <w:t xml:space="preserve">                                                                         Лепешкина О.Б., директор школы</w:t>
      </w:r>
    </w:p>
    <w:p w:rsidR="00656D12" w:rsidRPr="00656D12" w:rsidRDefault="00656D12" w:rsidP="00656D12">
      <w:pPr>
        <w:suppressAutoHyphens/>
        <w:spacing w:after="0" w:line="240" w:lineRule="auto"/>
        <w:ind w:left="0" w:right="-142" w:firstLine="0"/>
        <w:jc w:val="left"/>
        <w:rPr>
          <w:rFonts w:eastAsia="Arial Unicode MS" w:cs="Calibri"/>
          <w:color w:val="00000A"/>
          <w:kern w:val="1"/>
          <w:szCs w:val="24"/>
          <w:lang w:eastAsia="en-US"/>
        </w:rPr>
      </w:pPr>
      <w:r w:rsidRPr="00656D12">
        <w:rPr>
          <w:rFonts w:eastAsia="Arial Unicode MS" w:cs="Calibri"/>
          <w:color w:val="00000A"/>
          <w:kern w:val="1"/>
          <w:szCs w:val="24"/>
          <w:lang w:eastAsia="en-US"/>
        </w:rPr>
        <w:t xml:space="preserve">                                                                         Донская Г.М., зам. директора по УВР</w:t>
      </w:r>
    </w:p>
    <w:p w:rsidR="00656D12" w:rsidRPr="00656D12" w:rsidRDefault="00656D12" w:rsidP="00656D12">
      <w:pPr>
        <w:suppressAutoHyphens/>
        <w:spacing w:after="0" w:line="240" w:lineRule="auto"/>
        <w:ind w:left="0" w:right="-142" w:firstLine="0"/>
        <w:jc w:val="left"/>
        <w:rPr>
          <w:rFonts w:eastAsia="Arial Unicode MS" w:cs="Calibri"/>
          <w:color w:val="00000A"/>
          <w:kern w:val="1"/>
          <w:szCs w:val="24"/>
          <w:lang w:eastAsia="en-US"/>
        </w:rPr>
      </w:pPr>
      <w:r w:rsidRPr="00656D12">
        <w:rPr>
          <w:rFonts w:eastAsia="Arial Unicode MS" w:cs="Calibri"/>
          <w:color w:val="00000A"/>
          <w:kern w:val="1"/>
          <w:szCs w:val="24"/>
          <w:lang w:eastAsia="en-US"/>
        </w:rPr>
        <w:t xml:space="preserve">                                                                         Куликова И.Н., зам. директора по ВР</w:t>
      </w:r>
    </w:p>
    <w:p w:rsidR="00656D12" w:rsidRPr="00656D12" w:rsidRDefault="00656D12" w:rsidP="00656D12">
      <w:pPr>
        <w:suppressAutoHyphens/>
        <w:spacing w:after="0" w:line="240" w:lineRule="auto"/>
        <w:ind w:left="6237" w:right="-142" w:hanging="6237"/>
        <w:jc w:val="left"/>
        <w:rPr>
          <w:rFonts w:eastAsia="Arial Unicode MS" w:cs="Calibri"/>
          <w:color w:val="00000A"/>
          <w:kern w:val="1"/>
          <w:szCs w:val="24"/>
          <w:lang w:eastAsia="en-US"/>
        </w:rPr>
      </w:pPr>
      <w:r w:rsidRPr="00656D12">
        <w:rPr>
          <w:rFonts w:eastAsia="Arial Unicode MS" w:cs="Calibri"/>
          <w:color w:val="00000A"/>
          <w:kern w:val="1"/>
          <w:szCs w:val="24"/>
          <w:lang w:eastAsia="en-US"/>
        </w:rPr>
        <w:t xml:space="preserve">                                                                         Бетрозова И.П., педагог-психолог</w:t>
      </w:r>
    </w:p>
    <w:p w:rsidR="00656D12" w:rsidRPr="00656D12" w:rsidRDefault="00656D12" w:rsidP="00656D12">
      <w:pPr>
        <w:spacing w:after="0" w:line="240" w:lineRule="auto"/>
        <w:ind w:left="0" w:right="0" w:firstLine="454"/>
        <w:jc w:val="center"/>
        <w:rPr>
          <w:rFonts w:eastAsia="Arial Unicode MS"/>
          <w:kern w:val="1"/>
          <w:szCs w:val="24"/>
          <w:lang w:eastAsia="x-none"/>
        </w:rPr>
      </w:pPr>
      <w:r w:rsidRPr="00656D12">
        <w:rPr>
          <w:rFonts w:eastAsia="Arial Unicode MS"/>
          <w:kern w:val="1"/>
          <w:szCs w:val="24"/>
          <w:lang w:eastAsia="x-none"/>
        </w:rPr>
        <w:t xml:space="preserve">                                     Крыцина Н.А., руководитель МО</w:t>
      </w:r>
    </w:p>
    <w:p w:rsidR="00656D12" w:rsidRPr="00656D12" w:rsidRDefault="00656D12" w:rsidP="00656D12">
      <w:pPr>
        <w:spacing w:after="0" w:line="240" w:lineRule="auto"/>
        <w:ind w:left="0" w:right="0" w:firstLine="454"/>
        <w:jc w:val="center"/>
        <w:rPr>
          <w:rFonts w:eastAsia="Arial Unicode MS"/>
          <w:caps/>
          <w:kern w:val="1"/>
          <w:szCs w:val="24"/>
          <w:lang w:eastAsia="x-none"/>
        </w:rPr>
      </w:pPr>
      <w:r w:rsidRPr="00656D12">
        <w:rPr>
          <w:rFonts w:eastAsia="Arial Unicode MS"/>
          <w:kern w:val="1"/>
          <w:szCs w:val="24"/>
          <w:lang w:eastAsia="x-none"/>
        </w:rPr>
        <w:t xml:space="preserve">                                учителей начальных классов.</w:t>
      </w:r>
    </w:p>
    <w:p w:rsidR="00656D12" w:rsidRPr="00656D12" w:rsidRDefault="00656D12" w:rsidP="00656D12">
      <w:pPr>
        <w:spacing w:after="0" w:line="240" w:lineRule="auto"/>
        <w:ind w:left="0" w:right="0" w:firstLine="454"/>
        <w:jc w:val="center"/>
        <w:rPr>
          <w:rFonts w:eastAsia="Arial Unicode MS"/>
          <w:caps/>
          <w:kern w:val="1"/>
          <w:szCs w:val="24"/>
          <w:lang w:val="x-none" w:eastAsia="x-none"/>
        </w:rPr>
      </w:pPr>
    </w:p>
    <w:p w:rsidR="00656D12" w:rsidRPr="00656D12" w:rsidRDefault="00656D12" w:rsidP="00656D12">
      <w:pPr>
        <w:spacing w:after="0" w:line="240" w:lineRule="auto"/>
        <w:ind w:left="0" w:right="0" w:firstLine="454"/>
        <w:jc w:val="center"/>
        <w:rPr>
          <w:rFonts w:eastAsia="Arial Unicode MS"/>
          <w:caps/>
          <w:kern w:val="1"/>
          <w:szCs w:val="24"/>
          <w:lang w:val="x-none" w:eastAsia="x-none"/>
        </w:rPr>
      </w:pPr>
    </w:p>
    <w:p w:rsidR="00656D12" w:rsidRPr="00656D12" w:rsidRDefault="00656D12" w:rsidP="00656D12">
      <w:pPr>
        <w:spacing w:after="0" w:line="240" w:lineRule="auto"/>
        <w:ind w:left="0" w:right="0" w:firstLine="454"/>
        <w:jc w:val="center"/>
        <w:rPr>
          <w:rFonts w:eastAsia="Arial Unicode MS"/>
          <w:caps/>
          <w:kern w:val="1"/>
          <w:szCs w:val="24"/>
          <w:lang w:val="x-none" w:eastAsia="x-none"/>
        </w:rPr>
      </w:pPr>
    </w:p>
    <w:p w:rsidR="00656D12" w:rsidRPr="00656D12" w:rsidRDefault="00656D12" w:rsidP="00656D12">
      <w:pPr>
        <w:spacing w:after="0" w:line="240" w:lineRule="auto"/>
        <w:ind w:left="0" w:right="0" w:firstLine="454"/>
        <w:jc w:val="center"/>
        <w:rPr>
          <w:rFonts w:eastAsia="Arial Unicode MS"/>
          <w:caps/>
          <w:kern w:val="1"/>
          <w:szCs w:val="24"/>
          <w:lang w:val="x-none" w:eastAsia="x-none"/>
        </w:rPr>
      </w:pPr>
    </w:p>
    <w:p w:rsidR="00656D12" w:rsidRPr="00656D12" w:rsidRDefault="00656D12" w:rsidP="00656D12">
      <w:pPr>
        <w:spacing w:after="0" w:line="240" w:lineRule="auto"/>
        <w:ind w:left="0" w:right="0" w:firstLine="454"/>
        <w:jc w:val="center"/>
        <w:rPr>
          <w:rFonts w:eastAsia="Arial Unicode MS"/>
          <w:kern w:val="1"/>
          <w:szCs w:val="24"/>
          <w:lang w:eastAsia="x-none"/>
        </w:rPr>
      </w:pPr>
      <w:r w:rsidRPr="00656D12">
        <w:rPr>
          <w:rFonts w:eastAsia="Arial Unicode MS"/>
          <w:kern w:val="1"/>
          <w:szCs w:val="24"/>
          <w:lang w:eastAsia="x-none"/>
        </w:rPr>
        <w:t xml:space="preserve">Срок реализации программы – </w:t>
      </w:r>
      <w:r>
        <w:rPr>
          <w:rFonts w:eastAsia="Arial Unicode MS"/>
          <w:kern w:val="1"/>
          <w:szCs w:val="24"/>
          <w:lang w:eastAsia="x-none"/>
        </w:rPr>
        <w:t>5</w:t>
      </w:r>
      <w:r w:rsidRPr="00656D12">
        <w:rPr>
          <w:rFonts w:eastAsia="Arial Unicode MS"/>
          <w:kern w:val="1"/>
          <w:szCs w:val="24"/>
          <w:lang w:eastAsia="x-none"/>
        </w:rPr>
        <w:t xml:space="preserve"> лет</w:t>
      </w:r>
    </w:p>
    <w:p w:rsidR="00656D12" w:rsidRPr="00656D12" w:rsidRDefault="00656D12" w:rsidP="00656D12">
      <w:pPr>
        <w:spacing w:after="0" w:line="240" w:lineRule="auto"/>
        <w:ind w:left="0" w:right="0" w:firstLine="454"/>
        <w:jc w:val="center"/>
        <w:rPr>
          <w:rFonts w:eastAsia="Arial Unicode MS"/>
          <w:kern w:val="1"/>
          <w:szCs w:val="24"/>
          <w:lang w:eastAsia="x-none"/>
        </w:rPr>
      </w:pPr>
      <w:r w:rsidRPr="00656D12">
        <w:rPr>
          <w:rFonts w:eastAsia="Arial Unicode MS"/>
          <w:kern w:val="1"/>
          <w:szCs w:val="24"/>
          <w:lang w:eastAsia="x-none"/>
        </w:rPr>
        <w:t>2017 – 2021 гг.</w:t>
      </w:r>
    </w:p>
    <w:p w:rsidR="00656D12" w:rsidRDefault="00656D12" w:rsidP="00656D12">
      <w:pPr>
        <w:spacing w:after="0" w:line="240" w:lineRule="auto"/>
        <w:ind w:left="0" w:right="0" w:firstLine="454"/>
        <w:jc w:val="center"/>
        <w:rPr>
          <w:rFonts w:eastAsia="Arial Unicode MS"/>
          <w:kern w:val="1"/>
          <w:szCs w:val="24"/>
          <w:lang w:eastAsia="x-none"/>
        </w:rPr>
      </w:pPr>
    </w:p>
    <w:p w:rsidR="00656D12" w:rsidRDefault="00656D12" w:rsidP="00656D12">
      <w:pPr>
        <w:spacing w:after="0" w:line="240" w:lineRule="auto"/>
        <w:ind w:left="0" w:right="0" w:firstLine="454"/>
        <w:jc w:val="center"/>
        <w:rPr>
          <w:rFonts w:eastAsia="Arial Unicode MS"/>
          <w:kern w:val="1"/>
          <w:szCs w:val="24"/>
          <w:lang w:eastAsia="x-none"/>
        </w:rPr>
      </w:pPr>
    </w:p>
    <w:p w:rsidR="00656D12" w:rsidRDefault="00656D12" w:rsidP="00656D12">
      <w:pPr>
        <w:spacing w:after="0" w:line="240" w:lineRule="auto"/>
        <w:ind w:left="0" w:right="0" w:firstLine="454"/>
        <w:jc w:val="center"/>
        <w:rPr>
          <w:rFonts w:eastAsia="Arial Unicode MS"/>
          <w:kern w:val="1"/>
          <w:szCs w:val="24"/>
          <w:lang w:eastAsia="x-none"/>
        </w:rPr>
      </w:pPr>
    </w:p>
    <w:p w:rsidR="00656D12" w:rsidRDefault="00656D12" w:rsidP="00656D12">
      <w:pPr>
        <w:spacing w:after="0" w:line="240" w:lineRule="auto"/>
        <w:ind w:left="0" w:right="0" w:firstLine="454"/>
        <w:jc w:val="center"/>
        <w:rPr>
          <w:rFonts w:eastAsia="Arial Unicode MS"/>
          <w:kern w:val="1"/>
          <w:szCs w:val="24"/>
          <w:lang w:eastAsia="x-none"/>
        </w:rPr>
      </w:pPr>
    </w:p>
    <w:p w:rsidR="00656D12" w:rsidRDefault="00656D12" w:rsidP="00656D12">
      <w:pPr>
        <w:spacing w:after="0" w:line="240" w:lineRule="auto"/>
        <w:ind w:left="0" w:right="0" w:firstLine="454"/>
        <w:jc w:val="center"/>
        <w:rPr>
          <w:rFonts w:eastAsia="Arial Unicode MS"/>
          <w:kern w:val="1"/>
          <w:szCs w:val="24"/>
          <w:lang w:eastAsia="x-none"/>
        </w:rPr>
      </w:pPr>
    </w:p>
    <w:p w:rsidR="00656D12" w:rsidRDefault="00656D12" w:rsidP="00656D12">
      <w:pPr>
        <w:spacing w:after="0" w:line="240" w:lineRule="auto"/>
        <w:ind w:left="0" w:right="0" w:firstLine="454"/>
        <w:jc w:val="center"/>
        <w:rPr>
          <w:rFonts w:eastAsia="Arial Unicode MS"/>
          <w:kern w:val="1"/>
          <w:szCs w:val="24"/>
          <w:lang w:eastAsia="x-none"/>
        </w:rPr>
      </w:pPr>
    </w:p>
    <w:p w:rsidR="00656D12" w:rsidRDefault="00656D12" w:rsidP="00656D12">
      <w:pPr>
        <w:spacing w:after="0" w:line="240" w:lineRule="auto"/>
        <w:ind w:left="0" w:right="0" w:firstLine="454"/>
        <w:jc w:val="center"/>
        <w:rPr>
          <w:rFonts w:eastAsia="Arial Unicode MS"/>
          <w:kern w:val="1"/>
          <w:szCs w:val="24"/>
          <w:lang w:eastAsia="x-none"/>
        </w:rPr>
      </w:pPr>
    </w:p>
    <w:p w:rsidR="00656D12" w:rsidRPr="00656D12" w:rsidRDefault="00656D12" w:rsidP="00656D12">
      <w:pPr>
        <w:spacing w:after="0" w:line="240" w:lineRule="auto"/>
        <w:ind w:left="0" w:right="0" w:firstLine="454"/>
        <w:jc w:val="center"/>
        <w:rPr>
          <w:rFonts w:eastAsia="Arial Unicode MS"/>
          <w:kern w:val="1"/>
          <w:szCs w:val="24"/>
          <w:lang w:eastAsia="x-none"/>
        </w:rPr>
      </w:pPr>
    </w:p>
    <w:p w:rsidR="005C513F" w:rsidRDefault="005C513F">
      <w:pPr>
        <w:spacing w:after="0" w:line="259" w:lineRule="auto"/>
        <w:ind w:left="-1560" w:right="11348" w:firstLine="0"/>
        <w:jc w:val="left"/>
      </w:pPr>
    </w:p>
    <w:p w:rsidR="005C513F" w:rsidRDefault="00A76866">
      <w:pPr>
        <w:spacing w:after="0" w:line="259" w:lineRule="auto"/>
        <w:ind w:right="3949"/>
        <w:jc w:val="right"/>
      </w:pPr>
      <w:r>
        <w:rPr>
          <w:b/>
        </w:rPr>
        <w:lastRenderedPageBreak/>
        <w:t xml:space="preserve">Содержание </w:t>
      </w:r>
    </w:p>
    <w:p w:rsidR="005C513F" w:rsidRDefault="00A76866">
      <w:pPr>
        <w:spacing w:after="0" w:line="259" w:lineRule="auto"/>
        <w:ind w:left="0" w:right="0" w:firstLine="0"/>
        <w:jc w:val="left"/>
      </w:pPr>
      <w:r>
        <w:rPr>
          <w:rFonts w:ascii="Calibri" w:eastAsia="Calibri" w:hAnsi="Calibri" w:cs="Calibri"/>
          <w:sz w:val="22"/>
        </w:rPr>
        <w:t xml:space="preserve"> </w:t>
      </w:r>
    </w:p>
    <w:tbl>
      <w:tblPr>
        <w:tblStyle w:val="TableGrid"/>
        <w:tblW w:w="9753" w:type="dxa"/>
        <w:tblInd w:w="-110" w:type="dxa"/>
        <w:tblCellMar>
          <w:right w:w="53" w:type="dxa"/>
        </w:tblCellMar>
        <w:tblLook w:val="04A0" w:firstRow="1" w:lastRow="0" w:firstColumn="1" w:lastColumn="0" w:noHBand="0" w:noVBand="1"/>
      </w:tblPr>
      <w:tblGrid>
        <w:gridCol w:w="7926"/>
        <w:gridCol w:w="977"/>
        <w:gridCol w:w="850"/>
      </w:tblGrid>
      <w:tr w:rsidR="005C513F">
        <w:trPr>
          <w:trHeight w:val="288"/>
        </w:trPr>
        <w:tc>
          <w:tcPr>
            <w:tcW w:w="8903" w:type="dxa"/>
            <w:gridSpan w:val="2"/>
            <w:tcBorders>
              <w:top w:val="single" w:sz="4" w:space="0" w:color="000000"/>
              <w:left w:val="single" w:sz="4" w:space="0" w:color="000000"/>
              <w:bottom w:val="single" w:sz="4" w:space="0" w:color="000000"/>
              <w:right w:val="single" w:sz="4" w:space="0" w:color="000000"/>
            </w:tcBorders>
          </w:tcPr>
          <w:p w:rsidR="005C513F" w:rsidRDefault="00A76866" w:rsidP="00A76866">
            <w:pPr>
              <w:spacing w:after="0" w:line="259" w:lineRule="auto"/>
              <w:ind w:left="110" w:right="0" w:firstLine="0"/>
              <w:jc w:val="left"/>
            </w:pPr>
            <w:r>
              <w:rPr>
                <w:b/>
              </w:rPr>
              <w:t xml:space="preserve">1. Целевой раздел АООП ООО МОУ ИРМО «Никольская СОШ» </w:t>
            </w:r>
          </w:p>
        </w:tc>
        <w:tc>
          <w:tcPr>
            <w:tcW w:w="85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t xml:space="preserve">7 </w:t>
            </w:r>
          </w:p>
        </w:tc>
      </w:tr>
      <w:tr w:rsidR="005C513F">
        <w:trPr>
          <w:trHeight w:val="283"/>
        </w:trPr>
        <w:tc>
          <w:tcPr>
            <w:tcW w:w="8903" w:type="dxa"/>
            <w:gridSpan w:val="2"/>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293" w:right="0" w:firstLine="0"/>
              <w:jc w:val="left"/>
            </w:pPr>
            <w:r>
              <w:rPr>
                <w:b/>
              </w:rPr>
              <w:t xml:space="preserve">1.1. Пояснительная записка </w:t>
            </w:r>
          </w:p>
        </w:tc>
        <w:tc>
          <w:tcPr>
            <w:tcW w:w="85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t xml:space="preserve">7 </w:t>
            </w:r>
          </w:p>
        </w:tc>
      </w:tr>
      <w:tr w:rsidR="005C513F">
        <w:trPr>
          <w:trHeight w:val="288"/>
        </w:trPr>
        <w:tc>
          <w:tcPr>
            <w:tcW w:w="8903" w:type="dxa"/>
            <w:gridSpan w:val="2"/>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677" w:right="0" w:firstLine="0"/>
              <w:jc w:val="left"/>
            </w:pPr>
            <w:r>
              <w:t xml:space="preserve">1.1.1. Цели и задачи реализации АООП ООО для обучающихся с ЗПР </w:t>
            </w:r>
          </w:p>
        </w:tc>
        <w:tc>
          <w:tcPr>
            <w:tcW w:w="85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t xml:space="preserve">7 </w:t>
            </w:r>
          </w:p>
        </w:tc>
      </w:tr>
      <w:tr w:rsidR="005C513F">
        <w:trPr>
          <w:trHeight w:val="836"/>
        </w:trPr>
        <w:tc>
          <w:tcPr>
            <w:tcW w:w="8903" w:type="dxa"/>
            <w:gridSpan w:val="2"/>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677" w:right="0" w:firstLine="0"/>
              <w:jc w:val="left"/>
            </w:pPr>
            <w:r>
              <w:t xml:space="preserve">1.1.2. Принципы и подходы к формированию адаптированной основной общеобразовательной программы основного общего образования обучающихся с задержкой психического развития </w:t>
            </w:r>
          </w:p>
        </w:tc>
        <w:tc>
          <w:tcPr>
            <w:tcW w:w="85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t xml:space="preserve"> </w:t>
            </w:r>
          </w:p>
          <w:p w:rsidR="005C513F" w:rsidRDefault="00A76866">
            <w:pPr>
              <w:spacing w:after="0" w:line="259" w:lineRule="auto"/>
              <w:ind w:left="110" w:right="0" w:firstLine="0"/>
              <w:jc w:val="left"/>
            </w:pPr>
            <w:r>
              <w:t xml:space="preserve"> </w:t>
            </w:r>
          </w:p>
          <w:p w:rsidR="005C513F" w:rsidRDefault="00A76866">
            <w:pPr>
              <w:spacing w:after="0" w:line="259" w:lineRule="auto"/>
              <w:ind w:left="110" w:right="0" w:firstLine="0"/>
              <w:jc w:val="left"/>
            </w:pPr>
            <w:r>
              <w:t xml:space="preserve">8 </w:t>
            </w:r>
          </w:p>
        </w:tc>
      </w:tr>
      <w:tr w:rsidR="005C513F">
        <w:trPr>
          <w:trHeight w:val="566"/>
        </w:trPr>
        <w:tc>
          <w:tcPr>
            <w:tcW w:w="8903" w:type="dxa"/>
            <w:gridSpan w:val="2"/>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677" w:right="0" w:firstLine="0"/>
            </w:pPr>
            <w:r>
              <w:t xml:space="preserve">1.1.3. Общая характеристика адаптированной основной общеобразовательной программы основного общего  образования  обучающихся с ЗПР  </w:t>
            </w:r>
          </w:p>
        </w:tc>
        <w:tc>
          <w:tcPr>
            <w:tcW w:w="85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t xml:space="preserve"> </w:t>
            </w:r>
          </w:p>
          <w:p w:rsidR="005C513F" w:rsidRDefault="00A76866">
            <w:pPr>
              <w:spacing w:after="0" w:line="259" w:lineRule="auto"/>
              <w:ind w:left="110" w:right="0" w:firstLine="0"/>
              <w:jc w:val="left"/>
            </w:pPr>
            <w:r>
              <w:t xml:space="preserve">9 </w:t>
            </w:r>
          </w:p>
        </w:tc>
      </w:tr>
      <w:tr w:rsidR="005C513F">
        <w:trPr>
          <w:trHeight w:val="283"/>
        </w:trPr>
        <w:tc>
          <w:tcPr>
            <w:tcW w:w="8903" w:type="dxa"/>
            <w:gridSpan w:val="2"/>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677" w:right="0" w:firstLine="0"/>
              <w:jc w:val="left"/>
            </w:pPr>
            <w:r>
              <w:t xml:space="preserve">1.1.4. Психолого-педагогическая характеристика обучающихся с ЗПР  </w:t>
            </w:r>
          </w:p>
        </w:tc>
        <w:tc>
          <w:tcPr>
            <w:tcW w:w="85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t xml:space="preserve">10 </w:t>
            </w:r>
          </w:p>
        </w:tc>
      </w:tr>
      <w:tr w:rsidR="005C513F" w:rsidTr="00A76866">
        <w:trPr>
          <w:trHeight w:val="297"/>
        </w:trPr>
        <w:tc>
          <w:tcPr>
            <w:tcW w:w="7926" w:type="dxa"/>
            <w:tcBorders>
              <w:top w:val="single" w:sz="4" w:space="0" w:color="000000"/>
              <w:left w:val="single" w:sz="4" w:space="0" w:color="000000"/>
              <w:bottom w:val="single" w:sz="4" w:space="0" w:color="000000"/>
              <w:right w:val="nil"/>
            </w:tcBorders>
          </w:tcPr>
          <w:p w:rsidR="005C513F" w:rsidRDefault="00A76866" w:rsidP="00597A7D">
            <w:pPr>
              <w:spacing w:line="259" w:lineRule="auto"/>
              <w:ind w:left="152" w:right="0" w:firstLine="0"/>
              <w:jc w:val="center"/>
            </w:pPr>
            <w:r>
              <w:t xml:space="preserve">1.1.5. Особые образовательные потребности обучающихся с ЗПР </w:t>
            </w:r>
          </w:p>
        </w:tc>
        <w:tc>
          <w:tcPr>
            <w:tcW w:w="977" w:type="dxa"/>
            <w:tcBorders>
              <w:top w:val="single" w:sz="4" w:space="0" w:color="000000"/>
              <w:left w:val="nil"/>
              <w:bottom w:val="single" w:sz="4" w:space="0" w:color="000000"/>
              <w:right w:val="single" w:sz="4" w:space="0" w:color="000000"/>
            </w:tcBorders>
          </w:tcPr>
          <w:p w:rsidR="005C513F" w:rsidRDefault="005C513F"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5C513F" w:rsidRDefault="00A76866" w:rsidP="00597A7D">
            <w:pPr>
              <w:spacing w:line="259" w:lineRule="auto"/>
              <w:ind w:left="110" w:right="0" w:firstLine="0"/>
              <w:jc w:val="left"/>
            </w:pPr>
            <w:r>
              <w:t xml:space="preserve">12 </w:t>
            </w:r>
          </w:p>
        </w:tc>
      </w:tr>
      <w:tr w:rsidR="005C513F" w:rsidTr="00A76866">
        <w:trPr>
          <w:trHeight w:val="307"/>
        </w:trPr>
        <w:tc>
          <w:tcPr>
            <w:tcW w:w="7926" w:type="dxa"/>
            <w:tcBorders>
              <w:top w:val="single" w:sz="4" w:space="0" w:color="000000"/>
              <w:left w:val="single" w:sz="4" w:space="0" w:color="000000"/>
              <w:bottom w:val="nil"/>
              <w:right w:val="nil"/>
            </w:tcBorders>
          </w:tcPr>
          <w:p w:rsidR="005C513F" w:rsidRDefault="00A76866" w:rsidP="00597A7D">
            <w:pPr>
              <w:tabs>
                <w:tab w:val="center" w:pos="858"/>
                <w:tab w:val="center" w:pos="2095"/>
                <w:tab w:val="center" w:pos="3779"/>
                <w:tab w:val="center" w:pos="5189"/>
                <w:tab w:val="right" w:pos="7873"/>
              </w:tabs>
              <w:spacing w:line="240" w:lineRule="auto"/>
              <w:ind w:left="0" w:right="0" w:firstLine="0"/>
              <w:jc w:val="left"/>
            </w:pPr>
            <w:r>
              <w:rPr>
                <w:rFonts w:ascii="Calibri" w:eastAsia="Calibri" w:hAnsi="Calibri" w:cs="Calibri"/>
                <w:sz w:val="22"/>
              </w:rPr>
              <w:tab/>
            </w:r>
            <w:r>
              <w:rPr>
                <w:b/>
              </w:rPr>
              <w:t xml:space="preserve">1.2. </w:t>
            </w:r>
            <w:r>
              <w:rPr>
                <w:b/>
              </w:rPr>
              <w:tab/>
              <w:t xml:space="preserve">Планируемые </w:t>
            </w:r>
            <w:r>
              <w:rPr>
                <w:b/>
              </w:rPr>
              <w:tab/>
              <w:t xml:space="preserve">результаты </w:t>
            </w:r>
            <w:r>
              <w:rPr>
                <w:b/>
              </w:rPr>
              <w:tab/>
              <w:t xml:space="preserve">освоения </w:t>
            </w:r>
            <w:r>
              <w:rPr>
                <w:b/>
              </w:rPr>
              <w:tab/>
              <w:t xml:space="preserve">обучающимися </w:t>
            </w:r>
          </w:p>
        </w:tc>
        <w:tc>
          <w:tcPr>
            <w:tcW w:w="977" w:type="dxa"/>
            <w:tcBorders>
              <w:top w:val="single" w:sz="4" w:space="0" w:color="000000"/>
              <w:left w:val="nil"/>
              <w:bottom w:val="nil"/>
              <w:right w:val="single" w:sz="4" w:space="0" w:color="000000"/>
            </w:tcBorders>
          </w:tcPr>
          <w:p w:rsidR="005C513F" w:rsidRDefault="00A76866" w:rsidP="00597A7D">
            <w:pPr>
              <w:tabs>
                <w:tab w:val="right" w:pos="923"/>
              </w:tabs>
              <w:spacing w:line="259" w:lineRule="auto"/>
              <w:ind w:left="0" w:right="0" w:firstLine="0"/>
              <w:jc w:val="left"/>
            </w:pPr>
            <w:r>
              <w:rPr>
                <w:b/>
              </w:rPr>
              <w:t xml:space="preserve">с </w:t>
            </w:r>
            <w:r>
              <w:rPr>
                <w:b/>
              </w:rPr>
              <w:tab/>
              <w:t xml:space="preserve">ЗПР </w:t>
            </w:r>
          </w:p>
        </w:tc>
        <w:tc>
          <w:tcPr>
            <w:tcW w:w="850" w:type="dxa"/>
            <w:tcBorders>
              <w:top w:val="single" w:sz="4" w:space="0" w:color="000000"/>
              <w:left w:val="single" w:sz="4" w:space="0" w:color="000000"/>
              <w:bottom w:val="nil"/>
              <w:right w:val="single" w:sz="4" w:space="0" w:color="000000"/>
            </w:tcBorders>
          </w:tcPr>
          <w:p w:rsidR="005C513F" w:rsidRDefault="00A76866" w:rsidP="00597A7D">
            <w:pPr>
              <w:spacing w:line="259" w:lineRule="auto"/>
              <w:ind w:left="110" w:right="0" w:firstLine="0"/>
              <w:jc w:val="left"/>
            </w:pPr>
            <w:r>
              <w:t xml:space="preserve"> 15</w:t>
            </w:r>
          </w:p>
        </w:tc>
      </w:tr>
      <w:tr w:rsidR="005C513F" w:rsidTr="00A76866">
        <w:trPr>
          <w:trHeight w:val="248"/>
        </w:trPr>
        <w:tc>
          <w:tcPr>
            <w:tcW w:w="7926" w:type="dxa"/>
            <w:tcBorders>
              <w:top w:val="nil"/>
              <w:left w:val="single" w:sz="4" w:space="0" w:color="000000"/>
              <w:bottom w:val="nil"/>
              <w:right w:val="nil"/>
            </w:tcBorders>
          </w:tcPr>
          <w:p w:rsidR="005C513F" w:rsidRDefault="00A76866" w:rsidP="00597A7D">
            <w:pPr>
              <w:tabs>
                <w:tab w:val="center" w:pos="1576"/>
                <w:tab w:val="center" w:pos="3727"/>
                <w:tab w:val="center" w:pos="5611"/>
                <w:tab w:val="right" w:pos="7873"/>
              </w:tabs>
              <w:spacing w:line="240" w:lineRule="auto"/>
              <w:ind w:left="0" w:right="0" w:firstLine="0"/>
              <w:jc w:val="left"/>
            </w:pPr>
            <w:r>
              <w:rPr>
                <w:rFonts w:ascii="Calibri" w:eastAsia="Calibri" w:hAnsi="Calibri" w:cs="Calibri"/>
                <w:sz w:val="22"/>
              </w:rPr>
              <w:tab/>
            </w:r>
            <w:r>
              <w:rPr>
                <w:b/>
              </w:rPr>
              <w:t xml:space="preserve">адаптированной </w:t>
            </w:r>
            <w:r>
              <w:rPr>
                <w:b/>
              </w:rPr>
              <w:tab/>
              <w:t xml:space="preserve">образовательной </w:t>
            </w:r>
            <w:r>
              <w:rPr>
                <w:b/>
              </w:rPr>
              <w:tab/>
              <w:t xml:space="preserve">программы </w:t>
            </w:r>
            <w:r>
              <w:rPr>
                <w:b/>
              </w:rPr>
              <w:tab/>
              <w:t xml:space="preserve">основного </w:t>
            </w:r>
          </w:p>
        </w:tc>
        <w:tc>
          <w:tcPr>
            <w:tcW w:w="977" w:type="dxa"/>
            <w:tcBorders>
              <w:top w:val="nil"/>
              <w:left w:val="nil"/>
              <w:bottom w:val="nil"/>
              <w:right w:val="single" w:sz="4" w:space="0" w:color="000000"/>
            </w:tcBorders>
          </w:tcPr>
          <w:p w:rsidR="005C513F" w:rsidRDefault="00A76866" w:rsidP="00597A7D">
            <w:pPr>
              <w:spacing w:line="259" w:lineRule="auto"/>
              <w:ind w:left="86" w:right="0" w:firstLine="0"/>
            </w:pPr>
            <w:r>
              <w:rPr>
                <w:b/>
              </w:rPr>
              <w:t xml:space="preserve">общего </w:t>
            </w:r>
          </w:p>
        </w:tc>
        <w:tc>
          <w:tcPr>
            <w:tcW w:w="850" w:type="dxa"/>
            <w:tcBorders>
              <w:top w:val="nil"/>
              <w:left w:val="single" w:sz="4" w:space="0" w:color="000000"/>
              <w:bottom w:val="nil"/>
              <w:right w:val="single" w:sz="4" w:space="0" w:color="000000"/>
            </w:tcBorders>
          </w:tcPr>
          <w:p w:rsidR="005C513F" w:rsidRDefault="00A76866" w:rsidP="00597A7D">
            <w:pPr>
              <w:spacing w:line="259" w:lineRule="auto"/>
              <w:ind w:left="0" w:right="0" w:firstLine="0"/>
              <w:jc w:val="left"/>
            </w:pPr>
            <w:r>
              <w:t xml:space="preserve"> </w:t>
            </w:r>
          </w:p>
        </w:tc>
      </w:tr>
      <w:tr w:rsidR="005C513F" w:rsidTr="00A76866">
        <w:trPr>
          <w:trHeight w:val="224"/>
        </w:trPr>
        <w:tc>
          <w:tcPr>
            <w:tcW w:w="7926" w:type="dxa"/>
            <w:tcBorders>
              <w:top w:val="nil"/>
              <w:left w:val="single" w:sz="4" w:space="0" w:color="000000"/>
              <w:bottom w:val="single" w:sz="4" w:space="0" w:color="000000"/>
              <w:right w:val="nil"/>
            </w:tcBorders>
          </w:tcPr>
          <w:p w:rsidR="005C513F" w:rsidRDefault="00A76866" w:rsidP="00597A7D">
            <w:pPr>
              <w:spacing w:line="240" w:lineRule="auto"/>
              <w:ind w:left="677" w:right="0" w:firstLine="0"/>
              <w:jc w:val="left"/>
            </w:pPr>
            <w:r>
              <w:rPr>
                <w:b/>
              </w:rPr>
              <w:t xml:space="preserve">образования  </w:t>
            </w:r>
          </w:p>
        </w:tc>
        <w:tc>
          <w:tcPr>
            <w:tcW w:w="977" w:type="dxa"/>
            <w:tcBorders>
              <w:top w:val="nil"/>
              <w:left w:val="nil"/>
              <w:bottom w:val="single" w:sz="4" w:space="0" w:color="000000"/>
              <w:right w:val="single" w:sz="4" w:space="0" w:color="000000"/>
            </w:tcBorders>
          </w:tcPr>
          <w:p w:rsidR="005C513F" w:rsidRDefault="005C513F" w:rsidP="00597A7D">
            <w:pPr>
              <w:spacing w:line="259" w:lineRule="auto"/>
              <w:ind w:left="0" w:right="0" w:firstLine="0"/>
              <w:jc w:val="left"/>
            </w:pPr>
          </w:p>
        </w:tc>
        <w:tc>
          <w:tcPr>
            <w:tcW w:w="850" w:type="dxa"/>
            <w:tcBorders>
              <w:top w:val="nil"/>
              <w:left w:val="single" w:sz="4" w:space="0" w:color="000000"/>
              <w:bottom w:val="single" w:sz="4" w:space="0" w:color="000000"/>
              <w:right w:val="single" w:sz="4" w:space="0" w:color="000000"/>
            </w:tcBorders>
          </w:tcPr>
          <w:p w:rsidR="005C513F" w:rsidRDefault="005C513F" w:rsidP="00597A7D">
            <w:pPr>
              <w:spacing w:line="259" w:lineRule="auto"/>
              <w:ind w:left="0" w:right="0" w:firstLine="0"/>
              <w:jc w:val="left"/>
            </w:pPr>
          </w:p>
        </w:tc>
      </w:tr>
      <w:tr w:rsidR="005C513F" w:rsidTr="00A76866">
        <w:trPr>
          <w:trHeight w:val="320"/>
        </w:trPr>
        <w:tc>
          <w:tcPr>
            <w:tcW w:w="7926" w:type="dxa"/>
            <w:tcBorders>
              <w:top w:val="single" w:sz="4" w:space="0" w:color="000000"/>
              <w:left w:val="single" w:sz="4" w:space="0" w:color="000000"/>
              <w:bottom w:val="single" w:sz="4" w:space="0" w:color="000000"/>
              <w:right w:val="nil"/>
            </w:tcBorders>
          </w:tcPr>
          <w:p w:rsidR="005C513F" w:rsidRDefault="00A76866" w:rsidP="00597A7D">
            <w:pPr>
              <w:spacing w:line="259" w:lineRule="auto"/>
              <w:ind w:left="677" w:right="0" w:firstLine="0"/>
              <w:jc w:val="left"/>
            </w:pPr>
            <w:r>
              <w:t xml:space="preserve">1.2.1. Общие положения </w:t>
            </w:r>
          </w:p>
        </w:tc>
        <w:tc>
          <w:tcPr>
            <w:tcW w:w="977" w:type="dxa"/>
            <w:tcBorders>
              <w:top w:val="single" w:sz="4" w:space="0" w:color="000000"/>
              <w:left w:val="nil"/>
              <w:bottom w:val="single" w:sz="4" w:space="0" w:color="000000"/>
              <w:right w:val="single" w:sz="4" w:space="0" w:color="000000"/>
            </w:tcBorders>
          </w:tcPr>
          <w:p w:rsidR="005C513F" w:rsidRDefault="005C513F"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5C513F" w:rsidRDefault="00A76866" w:rsidP="00597A7D">
            <w:pPr>
              <w:spacing w:line="259" w:lineRule="auto"/>
              <w:ind w:left="110" w:right="0" w:firstLine="0"/>
              <w:jc w:val="left"/>
            </w:pPr>
            <w:r>
              <w:t xml:space="preserve">15 </w:t>
            </w:r>
          </w:p>
        </w:tc>
      </w:tr>
      <w:tr w:rsidR="005C513F" w:rsidTr="00A76866">
        <w:trPr>
          <w:trHeight w:val="283"/>
        </w:trPr>
        <w:tc>
          <w:tcPr>
            <w:tcW w:w="7926" w:type="dxa"/>
            <w:tcBorders>
              <w:top w:val="single" w:sz="4" w:space="0" w:color="000000"/>
              <w:left w:val="single" w:sz="4" w:space="0" w:color="000000"/>
              <w:bottom w:val="single" w:sz="4" w:space="0" w:color="000000"/>
              <w:right w:val="nil"/>
            </w:tcBorders>
          </w:tcPr>
          <w:p w:rsidR="005C513F" w:rsidRDefault="00A76866" w:rsidP="00597A7D">
            <w:pPr>
              <w:spacing w:line="259" w:lineRule="auto"/>
              <w:ind w:left="677" w:right="0" w:firstLine="0"/>
              <w:jc w:val="left"/>
            </w:pPr>
            <w:r>
              <w:t xml:space="preserve">1.2.2. Структура планируемых результатов </w:t>
            </w:r>
          </w:p>
        </w:tc>
        <w:tc>
          <w:tcPr>
            <w:tcW w:w="977" w:type="dxa"/>
            <w:tcBorders>
              <w:top w:val="single" w:sz="4" w:space="0" w:color="000000"/>
              <w:left w:val="nil"/>
              <w:bottom w:val="single" w:sz="4" w:space="0" w:color="000000"/>
              <w:right w:val="single" w:sz="4" w:space="0" w:color="000000"/>
            </w:tcBorders>
          </w:tcPr>
          <w:p w:rsidR="005C513F" w:rsidRDefault="005C513F"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5C513F" w:rsidRDefault="00A76866" w:rsidP="00597A7D">
            <w:pPr>
              <w:spacing w:line="259" w:lineRule="auto"/>
              <w:ind w:left="110" w:right="0" w:firstLine="0"/>
              <w:jc w:val="left"/>
            </w:pPr>
            <w:r>
              <w:t xml:space="preserve">16 </w:t>
            </w:r>
          </w:p>
        </w:tc>
      </w:tr>
      <w:tr w:rsidR="005C513F" w:rsidTr="00A76866">
        <w:trPr>
          <w:trHeight w:val="288"/>
        </w:trPr>
        <w:tc>
          <w:tcPr>
            <w:tcW w:w="7926" w:type="dxa"/>
            <w:tcBorders>
              <w:top w:val="single" w:sz="4" w:space="0" w:color="000000"/>
              <w:left w:val="single" w:sz="4" w:space="0" w:color="000000"/>
              <w:bottom w:val="single" w:sz="4" w:space="0" w:color="000000"/>
              <w:right w:val="nil"/>
            </w:tcBorders>
          </w:tcPr>
          <w:p w:rsidR="005C513F" w:rsidRDefault="00A76866" w:rsidP="00597A7D">
            <w:pPr>
              <w:spacing w:line="259" w:lineRule="auto"/>
              <w:ind w:left="677" w:right="0" w:firstLine="0"/>
              <w:jc w:val="left"/>
            </w:pPr>
            <w:r>
              <w:t>1.2.3. Личностные результаты освоения АООП ООО:</w:t>
            </w:r>
            <w:r>
              <w:rPr>
                <w:b/>
              </w:rPr>
              <w:t xml:space="preserve"> </w:t>
            </w:r>
          </w:p>
        </w:tc>
        <w:tc>
          <w:tcPr>
            <w:tcW w:w="977" w:type="dxa"/>
            <w:tcBorders>
              <w:top w:val="single" w:sz="4" w:space="0" w:color="000000"/>
              <w:left w:val="nil"/>
              <w:bottom w:val="single" w:sz="4" w:space="0" w:color="000000"/>
              <w:right w:val="single" w:sz="4" w:space="0" w:color="000000"/>
            </w:tcBorders>
          </w:tcPr>
          <w:p w:rsidR="005C513F" w:rsidRDefault="005C513F"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5C513F" w:rsidRDefault="00A76866" w:rsidP="00597A7D">
            <w:pPr>
              <w:spacing w:line="259" w:lineRule="auto"/>
              <w:ind w:left="110" w:right="0" w:firstLine="0"/>
              <w:jc w:val="left"/>
            </w:pPr>
            <w:r>
              <w:t xml:space="preserve">17 </w:t>
            </w:r>
          </w:p>
        </w:tc>
      </w:tr>
      <w:tr w:rsidR="005C513F" w:rsidTr="00A76866">
        <w:trPr>
          <w:trHeight w:val="289"/>
        </w:trPr>
        <w:tc>
          <w:tcPr>
            <w:tcW w:w="7926" w:type="dxa"/>
            <w:tcBorders>
              <w:top w:val="single" w:sz="4" w:space="0" w:color="000000"/>
              <w:left w:val="single" w:sz="4" w:space="0" w:color="000000"/>
              <w:bottom w:val="single" w:sz="4" w:space="0" w:color="000000"/>
              <w:right w:val="nil"/>
            </w:tcBorders>
          </w:tcPr>
          <w:p w:rsidR="005C513F" w:rsidRDefault="00A76866" w:rsidP="00597A7D">
            <w:pPr>
              <w:spacing w:line="259" w:lineRule="auto"/>
              <w:ind w:left="677" w:right="0" w:firstLine="0"/>
              <w:jc w:val="left"/>
            </w:pPr>
            <w:r>
              <w:t xml:space="preserve">1.2.4. Метапредметные результаты освоения АООП ООО </w:t>
            </w:r>
          </w:p>
        </w:tc>
        <w:tc>
          <w:tcPr>
            <w:tcW w:w="977" w:type="dxa"/>
            <w:tcBorders>
              <w:top w:val="single" w:sz="4" w:space="0" w:color="000000"/>
              <w:left w:val="nil"/>
              <w:bottom w:val="single" w:sz="4" w:space="0" w:color="000000"/>
              <w:right w:val="single" w:sz="4" w:space="0" w:color="000000"/>
            </w:tcBorders>
          </w:tcPr>
          <w:p w:rsidR="005C513F" w:rsidRDefault="005C513F"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5C513F" w:rsidRDefault="00A76866" w:rsidP="00597A7D">
            <w:pPr>
              <w:spacing w:line="259" w:lineRule="auto"/>
              <w:ind w:left="110" w:right="0" w:firstLine="0"/>
              <w:jc w:val="left"/>
            </w:pPr>
            <w:r>
              <w:t xml:space="preserve">19 </w:t>
            </w:r>
          </w:p>
        </w:tc>
      </w:tr>
      <w:tr w:rsidR="005C513F" w:rsidTr="00A76866">
        <w:trPr>
          <w:trHeight w:val="283"/>
        </w:trPr>
        <w:tc>
          <w:tcPr>
            <w:tcW w:w="7926" w:type="dxa"/>
            <w:tcBorders>
              <w:top w:val="single" w:sz="4" w:space="0" w:color="000000"/>
              <w:left w:val="single" w:sz="4" w:space="0" w:color="000000"/>
              <w:bottom w:val="single" w:sz="4" w:space="0" w:color="000000"/>
              <w:right w:val="nil"/>
            </w:tcBorders>
          </w:tcPr>
          <w:p w:rsidR="005C513F" w:rsidRDefault="00A76866" w:rsidP="00597A7D">
            <w:pPr>
              <w:spacing w:line="259" w:lineRule="auto"/>
              <w:ind w:left="677" w:right="0" w:firstLine="0"/>
              <w:jc w:val="left"/>
            </w:pPr>
            <w:r>
              <w:t xml:space="preserve">1.2.5. Предметные результаты освоения АООП ООО </w:t>
            </w:r>
          </w:p>
        </w:tc>
        <w:tc>
          <w:tcPr>
            <w:tcW w:w="977" w:type="dxa"/>
            <w:tcBorders>
              <w:top w:val="single" w:sz="4" w:space="0" w:color="000000"/>
              <w:left w:val="nil"/>
              <w:bottom w:val="single" w:sz="4" w:space="0" w:color="000000"/>
              <w:right w:val="single" w:sz="4" w:space="0" w:color="000000"/>
            </w:tcBorders>
          </w:tcPr>
          <w:p w:rsidR="005C513F" w:rsidRDefault="005C513F"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5C513F" w:rsidRDefault="00A76866" w:rsidP="00597A7D">
            <w:pPr>
              <w:spacing w:line="259" w:lineRule="auto"/>
              <w:ind w:left="110" w:right="0" w:firstLine="0"/>
              <w:jc w:val="left"/>
            </w:pPr>
            <w:r>
              <w:t xml:space="preserve">24 </w:t>
            </w:r>
          </w:p>
        </w:tc>
      </w:tr>
      <w:tr w:rsidR="005C513F" w:rsidTr="00A76866">
        <w:trPr>
          <w:trHeight w:val="288"/>
        </w:trPr>
        <w:tc>
          <w:tcPr>
            <w:tcW w:w="7926" w:type="dxa"/>
            <w:tcBorders>
              <w:top w:val="single" w:sz="4" w:space="0" w:color="000000"/>
              <w:left w:val="single" w:sz="4" w:space="0" w:color="000000"/>
              <w:bottom w:val="single" w:sz="4" w:space="0" w:color="000000"/>
              <w:right w:val="nil"/>
            </w:tcBorders>
          </w:tcPr>
          <w:p w:rsidR="005C513F" w:rsidRDefault="00A76866" w:rsidP="00597A7D">
            <w:pPr>
              <w:spacing w:line="259" w:lineRule="auto"/>
              <w:ind w:right="0"/>
              <w:jc w:val="left"/>
            </w:pPr>
            <w:r>
              <w:t xml:space="preserve">            1.2.5.1. Русский язык и литература  </w:t>
            </w:r>
          </w:p>
        </w:tc>
        <w:tc>
          <w:tcPr>
            <w:tcW w:w="977" w:type="dxa"/>
            <w:tcBorders>
              <w:top w:val="single" w:sz="4" w:space="0" w:color="000000"/>
              <w:left w:val="nil"/>
              <w:bottom w:val="single" w:sz="4" w:space="0" w:color="000000"/>
              <w:right w:val="single" w:sz="4" w:space="0" w:color="000000"/>
            </w:tcBorders>
          </w:tcPr>
          <w:p w:rsidR="005C513F" w:rsidRDefault="005C513F"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5C513F" w:rsidRDefault="00A76866" w:rsidP="00597A7D">
            <w:pPr>
              <w:spacing w:line="259" w:lineRule="auto"/>
              <w:ind w:left="110" w:right="0" w:firstLine="0"/>
              <w:jc w:val="left"/>
            </w:pPr>
            <w:r>
              <w:t xml:space="preserve">25 </w:t>
            </w:r>
          </w:p>
        </w:tc>
      </w:tr>
      <w:tr w:rsidR="005C513F" w:rsidTr="00A76866">
        <w:trPr>
          <w:trHeight w:val="283"/>
        </w:trPr>
        <w:tc>
          <w:tcPr>
            <w:tcW w:w="7926" w:type="dxa"/>
            <w:tcBorders>
              <w:top w:val="single" w:sz="4" w:space="0" w:color="000000"/>
              <w:left w:val="single" w:sz="4" w:space="0" w:color="000000"/>
              <w:bottom w:val="single" w:sz="4" w:space="0" w:color="000000"/>
              <w:right w:val="nil"/>
            </w:tcBorders>
          </w:tcPr>
          <w:p w:rsidR="005C513F" w:rsidRDefault="00A76866" w:rsidP="00597A7D">
            <w:pPr>
              <w:spacing w:line="259" w:lineRule="auto"/>
              <w:ind w:left="0" w:right="0" w:firstLine="0"/>
              <w:jc w:val="left"/>
            </w:pPr>
            <w:r>
              <w:t xml:space="preserve">            1.2.5.1.1. Русский язык </w:t>
            </w:r>
          </w:p>
        </w:tc>
        <w:tc>
          <w:tcPr>
            <w:tcW w:w="977" w:type="dxa"/>
            <w:tcBorders>
              <w:top w:val="single" w:sz="4" w:space="0" w:color="000000"/>
              <w:left w:val="nil"/>
              <w:bottom w:val="single" w:sz="4" w:space="0" w:color="000000"/>
              <w:right w:val="single" w:sz="4" w:space="0" w:color="000000"/>
            </w:tcBorders>
          </w:tcPr>
          <w:p w:rsidR="005C513F" w:rsidRDefault="005C513F"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5C513F" w:rsidRDefault="00A76866" w:rsidP="00597A7D">
            <w:pPr>
              <w:spacing w:line="259" w:lineRule="auto"/>
              <w:ind w:left="110" w:right="0" w:firstLine="0"/>
              <w:jc w:val="left"/>
            </w:pPr>
            <w:r>
              <w:t xml:space="preserve">27 </w:t>
            </w:r>
          </w:p>
        </w:tc>
      </w:tr>
      <w:tr w:rsidR="005C513F" w:rsidTr="00A76866">
        <w:trPr>
          <w:trHeight w:val="288"/>
        </w:trPr>
        <w:tc>
          <w:tcPr>
            <w:tcW w:w="7926" w:type="dxa"/>
            <w:tcBorders>
              <w:top w:val="single" w:sz="4" w:space="0" w:color="000000"/>
              <w:left w:val="single" w:sz="4" w:space="0" w:color="000000"/>
              <w:bottom w:val="single" w:sz="4" w:space="0" w:color="000000"/>
              <w:right w:val="nil"/>
            </w:tcBorders>
          </w:tcPr>
          <w:p w:rsidR="005C513F" w:rsidRDefault="00A76866" w:rsidP="00597A7D">
            <w:pPr>
              <w:spacing w:line="259" w:lineRule="auto"/>
              <w:ind w:right="0"/>
              <w:jc w:val="left"/>
            </w:pPr>
            <w:r>
              <w:t xml:space="preserve">            1.2.5.1.2.</w:t>
            </w:r>
            <w:r>
              <w:rPr>
                <w:color w:val="FF0000"/>
              </w:rPr>
              <w:t xml:space="preserve"> </w:t>
            </w:r>
            <w:r>
              <w:t xml:space="preserve">Литература  </w:t>
            </w:r>
          </w:p>
        </w:tc>
        <w:tc>
          <w:tcPr>
            <w:tcW w:w="977" w:type="dxa"/>
            <w:tcBorders>
              <w:top w:val="single" w:sz="4" w:space="0" w:color="000000"/>
              <w:left w:val="nil"/>
              <w:bottom w:val="single" w:sz="4" w:space="0" w:color="000000"/>
              <w:right w:val="single" w:sz="4" w:space="0" w:color="000000"/>
            </w:tcBorders>
          </w:tcPr>
          <w:p w:rsidR="005C513F" w:rsidRDefault="005C513F"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5C513F" w:rsidRDefault="00A76866" w:rsidP="00597A7D">
            <w:pPr>
              <w:spacing w:line="259" w:lineRule="auto"/>
              <w:ind w:left="110" w:right="0" w:firstLine="0"/>
              <w:jc w:val="left"/>
            </w:pPr>
            <w:r>
              <w:t xml:space="preserve">31 </w:t>
            </w:r>
          </w:p>
        </w:tc>
      </w:tr>
      <w:tr w:rsidR="005C513F" w:rsidTr="00A76866">
        <w:trPr>
          <w:trHeight w:val="283"/>
        </w:trPr>
        <w:tc>
          <w:tcPr>
            <w:tcW w:w="7926" w:type="dxa"/>
            <w:tcBorders>
              <w:top w:val="single" w:sz="4" w:space="0" w:color="000000"/>
              <w:left w:val="single" w:sz="4" w:space="0" w:color="000000"/>
              <w:bottom w:val="single" w:sz="4" w:space="0" w:color="000000"/>
              <w:right w:val="nil"/>
            </w:tcBorders>
          </w:tcPr>
          <w:p w:rsidR="005C513F" w:rsidRDefault="00A76866" w:rsidP="00597A7D">
            <w:pPr>
              <w:spacing w:line="259" w:lineRule="auto"/>
              <w:ind w:right="0"/>
              <w:jc w:val="left"/>
            </w:pPr>
            <w:r>
              <w:t xml:space="preserve">             1.2.5.2.</w:t>
            </w:r>
            <w:r>
              <w:rPr>
                <w:b/>
              </w:rPr>
              <w:t xml:space="preserve"> </w:t>
            </w:r>
            <w:r>
              <w:t>Иностранный язык.</w:t>
            </w:r>
          </w:p>
        </w:tc>
        <w:tc>
          <w:tcPr>
            <w:tcW w:w="977" w:type="dxa"/>
            <w:tcBorders>
              <w:top w:val="single" w:sz="4" w:space="0" w:color="000000"/>
              <w:left w:val="nil"/>
              <w:bottom w:val="single" w:sz="4" w:space="0" w:color="000000"/>
              <w:right w:val="single" w:sz="4" w:space="0" w:color="000000"/>
            </w:tcBorders>
          </w:tcPr>
          <w:p w:rsidR="005C513F" w:rsidRDefault="005C513F"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5C513F" w:rsidRDefault="00A76866" w:rsidP="00597A7D">
            <w:pPr>
              <w:spacing w:line="259" w:lineRule="auto"/>
              <w:ind w:left="110" w:right="0" w:firstLine="0"/>
              <w:jc w:val="left"/>
            </w:pPr>
            <w:r>
              <w:t>34</w:t>
            </w:r>
          </w:p>
        </w:tc>
      </w:tr>
      <w:tr w:rsidR="00A76866" w:rsidTr="00A76866">
        <w:trPr>
          <w:trHeight w:val="288"/>
        </w:trPr>
        <w:tc>
          <w:tcPr>
            <w:tcW w:w="7926" w:type="dxa"/>
            <w:tcBorders>
              <w:top w:val="single" w:sz="4" w:space="0" w:color="000000"/>
              <w:left w:val="single" w:sz="4" w:space="0" w:color="000000"/>
              <w:bottom w:val="single" w:sz="4" w:space="0" w:color="000000"/>
              <w:right w:val="nil"/>
            </w:tcBorders>
          </w:tcPr>
          <w:p w:rsidR="00A76866" w:rsidRDefault="00A76866" w:rsidP="00597A7D">
            <w:pPr>
              <w:spacing w:line="259" w:lineRule="auto"/>
              <w:ind w:right="0"/>
              <w:jc w:val="left"/>
            </w:pPr>
            <w:r>
              <w:t xml:space="preserve">             1.2.5.3.1. Иностранный язык (английский) </w:t>
            </w:r>
          </w:p>
        </w:tc>
        <w:tc>
          <w:tcPr>
            <w:tcW w:w="977" w:type="dxa"/>
            <w:tcBorders>
              <w:top w:val="single" w:sz="4" w:space="0" w:color="000000"/>
              <w:left w:val="nil"/>
              <w:bottom w:val="single" w:sz="4" w:space="0" w:color="000000"/>
              <w:right w:val="single" w:sz="4" w:space="0" w:color="000000"/>
            </w:tcBorders>
          </w:tcPr>
          <w:p w:rsidR="00A76866" w:rsidRDefault="00A76866"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36 </w:t>
            </w:r>
          </w:p>
        </w:tc>
      </w:tr>
      <w:tr w:rsidR="00A76866" w:rsidTr="00A76866">
        <w:trPr>
          <w:trHeight w:val="288"/>
        </w:trPr>
        <w:tc>
          <w:tcPr>
            <w:tcW w:w="7926" w:type="dxa"/>
            <w:tcBorders>
              <w:top w:val="single" w:sz="4" w:space="0" w:color="000000"/>
              <w:left w:val="single" w:sz="4" w:space="0" w:color="000000"/>
              <w:bottom w:val="single" w:sz="4" w:space="0" w:color="000000"/>
              <w:right w:val="nil"/>
            </w:tcBorders>
          </w:tcPr>
          <w:p w:rsidR="00A76866" w:rsidRDefault="00A76866" w:rsidP="00597A7D">
            <w:pPr>
              <w:spacing w:line="259" w:lineRule="auto"/>
              <w:ind w:right="0"/>
              <w:jc w:val="left"/>
            </w:pPr>
            <w:r>
              <w:t xml:space="preserve">            1.2.5.4.</w:t>
            </w:r>
            <w:r>
              <w:rPr>
                <w:rFonts w:ascii="Calibri" w:eastAsia="Calibri" w:hAnsi="Calibri" w:cs="Calibri"/>
              </w:rPr>
              <w:t xml:space="preserve"> </w:t>
            </w:r>
            <w:r>
              <w:t xml:space="preserve">Общественно-научные предметы </w:t>
            </w:r>
          </w:p>
        </w:tc>
        <w:tc>
          <w:tcPr>
            <w:tcW w:w="977" w:type="dxa"/>
            <w:tcBorders>
              <w:top w:val="single" w:sz="4" w:space="0" w:color="000000"/>
              <w:left w:val="nil"/>
              <w:bottom w:val="single" w:sz="4" w:space="0" w:color="000000"/>
              <w:right w:val="single" w:sz="4" w:space="0" w:color="000000"/>
            </w:tcBorders>
          </w:tcPr>
          <w:p w:rsidR="00A76866" w:rsidRDefault="00A76866"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44 </w:t>
            </w:r>
          </w:p>
        </w:tc>
      </w:tr>
      <w:tr w:rsidR="00A76866" w:rsidTr="00A76866">
        <w:trPr>
          <w:trHeight w:val="288"/>
        </w:trPr>
        <w:tc>
          <w:tcPr>
            <w:tcW w:w="7926" w:type="dxa"/>
            <w:tcBorders>
              <w:top w:val="single" w:sz="4" w:space="0" w:color="000000"/>
              <w:left w:val="single" w:sz="4" w:space="0" w:color="000000"/>
              <w:bottom w:val="single" w:sz="4" w:space="0" w:color="000000"/>
              <w:right w:val="nil"/>
            </w:tcBorders>
          </w:tcPr>
          <w:p w:rsidR="00A76866" w:rsidRDefault="00A76866" w:rsidP="00597A7D">
            <w:pPr>
              <w:spacing w:line="259" w:lineRule="auto"/>
              <w:ind w:right="0"/>
              <w:jc w:val="left"/>
            </w:pPr>
            <w:r>
              <w:t xml:space="preserve">             1.2.5.4.1.</w:t>
            </w:r>
            <w:r>
              <w:rPr>
                <w:rFonts w:ascii="Calibri" w:eastAsia="Calibri" w:hAnsi="Calibri" w:cs="Calibri"/>
              </w:rPr>
              <w:t xml:space="preserve"> </w:t>
            </w:r>
            <w:r>
              <w:t xml:space="preserve">История России. Всеобщая история </w:t>
            </w:r>
          </w:p>
        </w:tc>
        <w:tc>
          <w:tcPr>
            <w:tcW w:w="977" w:type="dxa"/>
            <w:tcBorders>
              <w:top w:val="single" w:sz="4" w:space="0" w:color="000000"/>
              <w:left w:val="nil"/>
              <w:bottom w:val="single" w:sz="4" w:space="0" w:color="000000"/>
              <w:right w:val="single" w:sz="4" w:space="0" w:color="000000"/>
            </w:tcBorders>
          </w:tcPr>
          <w:p w:rsidR="00A76866" w:rsidRDefault="00A76866"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45 </w:t>
            </w:r>
          </w:p>
        </w:tc>
      </w:tr>
      <w:tr w:rsidR="00A76866" w:rsidTr="00A76866">
        <w:trPr>
          <w:trHeight w:val="283"/>
        </w:trPr>
        <w:tc>
          <w:tcPr>
            <w:tcW w:w="7926" w:type="dxa"/>
            <w:tcBorders>
              <w:top w:val="single" w:sz="4" w:space="0" w:color="000000"/>
              <w:left w:val="single" w:sz="4" w:space="0" w:color="000000"/>
              <w:bottom w:val="single" w:sz="4" w:space="0" w:color="000000"/>
              <w:right w:val="nil"/>
            </w:tcBorders>
          </w:tcPr>
          <w:p w:rsidR="00A76866" w:rsidRDefault="00A76866" w:rsidP="00597A7D">
            <w:pPr>
              <w:spacing w:line="259" w:lineRule="auto"/>
              <w:ind w:right="0"/>
              <w:jc w:val="left"/>
            </w:pPr>
            <w:r>
              <w:t xml:space="preserve">             1.2.5.4.2.</w:t>
            </w:r>
            <w:r>
              <w:rPr>
                <w:rFonts w:ascii="Calibri" w:eastAsia="Calibri" w:hAnsi="Calibri" w:cs="Calibri"/>
              </w:rPr>
              <w:t xml:space="preserve"> </w:t>
            </w:r>
            <w:r>
              <w:t xml:space="preserve">Обществознание </w:t>
            </w:r>
          </w:p>
        </w:tc>
        <w:tc>
          <w:tcPr>
            <w:tcW w:w="977" w:type="dxa"/>
            <w:tcBorders>
              <w:top w:val="single" w:sz="4" w:space="0" w:color="000000"/>
              <w:left w:val="nil"/>
              <w:bottom w:val="single" w:sz="4" w:space="0" w:color="000000"/>
              <w:right w:val="single" w:sz="4" w:space="0" w:color="000000"/>
            </w:tcBorders>
          </w:tcPr>
          <w:p w:rsidR="00A76866" w:rsidRDefault="00A76866"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48 </w:t>
            </w:r>
          </w:p>
        </w:tc>
      </w:tr>
      <w:tr w:rsidR="00A76866" w:rsidTr="00A76866">
        <w:trPr>
          <w:trHeight w:val="288"/>
        </w:trPr>
        <w:tc>
          <w:tcPr>
            <w:tcW w:w="7926" w:type="dxa"/>
            <w:tcBorders>
              <w:top w:val="single" w:sz="4" w:space="0" w:color="000000"/>
              <w:left w:val="single" w:sz="4" w:space="0" w:color="000000"/>
              <w:bottom w:val="single" w:sz="4" w:space="0" w:color="000000"/>
              <w:right w:val="nil"/>
            </w:tcBorders>
          </w:tcPr>
          <w:p w:rsidR="00A76866" w:rsidRDefault="00A76866" w:rsidP="00597A7D">
            <w:pPr>
              <w:spacing w:line="259" w:lineRule="auto"/>
              <w:ind w:right="0"/>
              <w:jc w:val="left"/>
            </w:pPr>
            <w:r>
              <w:t xml:space="preserve">              1.2.5.4.3. География </w:t>
            </w:r>
          </w:p>
        </w:tc>
        <w:tc>
          <w:tcPr>
            <w:tcW w:w="977" w:type="dxa"/>
            <w:tcBorders>
              <w:top w:val="single" w:sz="4" w:space="0" w:color="000000"/>
              <w:left w:val="nil"/>
              <w:bottom w:val="single" w:sz="4" w:space="0" w:color="000000"/>
              <w:right w:val="single" w:sz="4" w:space="0" w:color="000000"/>
            </w:tcBorders>
          </w:tcPr>
          <w:p w:rsidR="00A76866" w:rsidRDefault="00A76866"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52 </w:t>
            </w:r>
          </w:p>
        </w:tc>
      </w:tr>
      <w:tr w:rsidR="00A76866" w:rsidTr="00A76866">
        <w:trPr>
          <w:trHeight w:val="283"/>
        </w:trPr>
        <w:tc>
          <w:tcPr>
            <w:tcW w:w="7926" w:type="dxa"/>
            <w:tcBorders>
              <w:top w:val="single" w:sz="4" w:space="0" w:color="000000"/>
              <w:left w:val="single" w:sz="4" w:space="0" w:color="000000"/>
              <w:bottom w:val="single" w:sz="4" w:space="0" w:color="000000"/>
              <w:right w:val="nil"/>
            </w:tcBorders>
          </w:tcPr>
          <w:p w:rsidR="00A76866" w:rsidRDefault="00A76866" w:rsidP="00597A7D">
            <w:pPr>
              <w:spacing w:line="259" w:lineRule="auto"/>
              <w:ind w:left="961" w:right="0" w:firstLine="0"/>
              <w:jc w:val="left"/>
            </w:pPr>
            <w:r>
              <w:t xml:space="preserve">1.2.5.5.Основы духовно-нравственной культуры народов России </w:t>
            </w:r>
          </w:p>
        </w:tc>
        <w:tc>
          <w:tcPr>
            <w:tcW w:w="977" w:type="dxa"/>
            <w:tcBorders>
              <w:top w:val="single" w:sz="4" w:space="0" w:color="000000"/>
              <w:left w:val="nil"/>
              <w:bottom w:val="single" w:sz="4" w:space="0" w:color="000000"/>
              <w:right w:val="single" w:sz="4" w:space="0" w:color="000000"/>
            </w:tcBorders>
          </w:tcPr>
          <w:p w:rsidR="00A76866" w:rsidRDefault="00A76866"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56 </w:t>
            </w:r>
          </w:p>
        </w:tc>
      </w:tr>
      <w:tr w:rsidR="00A76866" w:rsidTr="00A76866">
        <w:trPr>
          <w:trHeight w:val="288"/>
        </w:trPr>
        <w:tc>
          <w:tcPr>
            <w:tcW w:w="7926" w:type="dxa"/>
            <w:tcBorders>
              <w:top w:val="single" w:sz="4" w:space="0" w:color="000000"/>
              <w:left w:val="single" w:sz="4" w:space="0" w:color="000000"/>
              <w:bottom w:val="single" w:sz="4" w:space="0" w:color="000000"/>
              <w:right w:val="nil"/>
            </w:tcBorders>
          </w:tcPr>
          <w:p w:rsidR="00A76866" w:rsidRDefault="00A76866" w:rsidP="00597A7D">
            <w:pPr>
              <w:spacing w:line="259" w:lineRule="auto"/>
              <w:ind w:left="961" w:right="0" w:firstLine="0"/>
              <w:jc w:val="left"/>
            </w:pPr>
            <w:r>
              <w:t xml:space="preserve">1.2.5.6. Математика и информатика </w:t>
            </w:r>
          </w:p>
        </w:tc>
        <w:tc>
          <w:tcPr>
            <w:tcW w:w="977" w:type="dxa"/>
            <w:tcBorders>
              <w:top w:val="single" w:sz="4" w:space="0" w:color="000000"/>
              <w:left w:val="nil"/>
              <w:bottom w:val="single" w:sz="4" w:space="0" w:color="000000"/>
              <w:right w:val="single" w:sz="4" w:space="0" w:color="000000"/>
            </w:tcBorders>
          </w:tcPr>
          <w:p w:rsidR="00A76866" w:rsidRDefault="00A76866"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57 </w:t>
            </w:r>
          </w:p>
        </w:tc>
      </w:tr>
      <w:tr w:rsidR="00A76866" w:rsidTr="00A76866">
        <w:trPr>
          <w:trHeight w:val="284"/>
        </w:trPr>
        <w:tc>
          <w:tcPr>
            <w:tcW w:w="7926" w:type="dxa"/>
            <w:tcBorders>
              <w:top w:val="single" w:sz="4" w:space="0" w:color="000000"/>
              <w:left w:val="single" w:sz="4" w:space="0" w:color="000000"/>
              <w:bottom w:val="single" w:sz="4" w:space="0" w:color="000000"/>
              <w:right w:val="nil"/>
            </w:tcBorders>
          </w:tcPr>
          <w:p w:rsidR="00A76866" w:rsidRDefault="00A76866" w:rsidP="00597A7D">
            <w:pPr>
              <w:spacing w:line="259" w:lineRule="auto"/>
              <w:ind w:left="1105" w:right="0" w:firstLine="0"/>
              <w:jc w:val="left"/>
            </w:pPr>
            <w:r>
              <w:t xml:space="preserve">1.2.5.6.1. Математика. Алгебра. Геометрия  </w:t>
            </w:r>
          </w:p>
        </w:tc>
        <w:tc>
          <w:tcPr>
            <w:tcW w:w="977" w:type="dxa"/>
            <w:tcBorders>
              <w:top w:val="single" w:sz="4" w:space="0" w:color="000000"/>
              <w:left w:val="nil"/>
              <w:bottom w:val="single" w:sz="4" w:space="0" w:color="000000"/>
              <w:right w:val="single" w:sz="4" w:space="0" w:color="000000"/>
            </w:tcBorders>
          </w:tcPr>
          <w:p w:rsidR="00A76866" w:rsidRDefault="00A76866"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59 </w:t>
            </w:r>
          </w:p>
        </w:tc>
      </w:tr>
      <w:tr w:rsidR="00A76866" w:rsidTr="00A76866">
        <w:trPr>
          <w:trHeight w:val="288"/>
        </w:trPr>
        <w:tc>
          <w:tcPr>
            <w:tcW w:w="7926" w:type="dxa"/>
            <w:tcBorders>
              <w:top w:val="single" w:sz="4" w:space="0" w:color="000000"/>
              <w:left w:val="single" w:sz="4" w:space="0" w:color="000000"/>
              <w:bottom w:val="single" w:sz="4" w:space="0" w:color="000000"/>
              <w:right w:val="nil"/>
            </w:tcBorders>
          </w:tcPr>
          <w:p w:rsidR="00A76866" w:rsidRDefault="00A76866" w:rsidP="00597A7D">
            <w:pPr>
              <w:spacing w:line="259" w:lineRule="auto"/>
              <w:ind w:left="1105" w:right="0" w:firstLine="0"/>
              <w:jc w:val="left"/>
            </w:pPr>
            <w:r>
              <w:t xml:space="preserve">1.2.5.6.2. Информатика </w:t>
            </w:r>
          </w:p>
        </w:tc>
        <w:tc>
          <w:tcPr>
            <w:tcW w:w="977" w:type="dxa"/>
            <w:tcBorders>
              <w:top w:val="single" w:sz="4" w:space="0" w:color="000000"/>
              <w:left w:val="nil"/>
              <w:bottom w:val="single" w:sz="4" w:space="0" w:color="000000"/>
              <w:right w:val="single" w:sz="4" w:space="0" w:color="000000"/>
            </w:tcBorders>
          </w:tcPr>
          <w:p w:rsidR="00A76866" w:rsidRDefault="00A76866"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71 </w:t>
            </w:r>
          </w:p>
        </w:tc>
      </w:tr>
      <w:tr w:rsidR="00A76866" w:rsidTr="00A76866">
        <w:trPr>
          <w:trHeight w:val="288"/>
        </w:trPr>
        <w:tc>
          <w:tcPr>
            <w:tcW w:w="7926" w:type="dxa"/>
            <w:tcBorders>
              <w:top w:val="single" w:sz="4" w:space="0" w:color="000000"/>
              <w:left w:val="single" w:sz="4" w:space="0" w:color="000000"/>
              <w:bottom w:val="single" w:sz="4" w:space="0" w:color="000000"/>
              <w:right w:val="nil"/>
            </w:tcBorders>
          </w:tcPr>
          <w:p w:rsidR="00A76866" w:rsidRDefault="00A76866" w:rsidP="00597A7D">
            <w:pPr>
              <w:spacing w:line="259" w:lineRule="auto"/>
              <w:ind w:left="961" w:right="0" w:firstLine="0"/>
              <w:jc w:val="left"/>
            </w:pPr>
            <w:r>
              <w:t xml:space="preserve">1.2.5.7. Естественно-научные предметы </w:t>
            </w:r>
          </w:p>
        </w:tc>
        <w:tc>
          <w:tcPr>
            <w:tcW w:w="977" w:type="dxa"/>
            <w:tcBorders>
              <w:top w:val="single" w:sz="4" w:space="0" w:color="000000"/>
              <w:left w:val="nil"/>
              <w:bottom w:val="single" w:sz="4" w:space="0" w:color="000000"/>
              <w:right w:val="single" w:sz="4" w:space="0" w:color="000000"/>
            </w:tcBorders>
          </w:tcPr>
          <w:p w:rsidR="00A76866" w:rsidRDefault="00A76866"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73 </w:t>
            </w:r>
          </w:p>
        </w:tc>
      </w:tr>
      <w:tr w:rsidR="00A76866" w:rsidTr="00A76866">
        <w:trPr>
          <w:trHeight w:val="283"/>
        </w:trPr>
        <w:tc>
          <w:tcPr>
            <w:tcW w:w="7926" w:type="dxa"/>
            <w:tcBorders>
              <w:top w:val="single" w:sz="4" w:space="0" w:color="000000"/>
              <w:left w:val="single" w:sz="4" w:space="0" w:color="000000"/>
              <w:bottom w:val="single" w:sz="4" w:space="0" w:color="000000"/>
              <w:right w:val="nil"/>
            </w:tcBorders>
          </w:tcPr>
          <w:p w:rsidR="00A76866" w:rsidRDefault="00A76866" w:rsidP="00597A7D">
            <w:pPr>
              <w:spacing w:line="259" w:lineRule="auto"/>
              <w:ind w:left="1105" w:right="0" w:firstLine="0"/>
              <w:jc w:val="left"/>
            </w:pPr>
            <w:r>
              <w:t xml:space="preserve">1.2.5.7.1. Физика </w:t>
            </w:r>
          </w:p>
        </w:tc>
        <w:tc>
          <w:tcPr>
            <w:tcW w:w="977" w:type="dxa"/>
            <w:tcBorders>
              <w:top w:val="single" w:sz="4" w:space="0" w:color="000000"/>
              <w:left w:val="nil"/>
              <w:bottom w:val="single" w:sz="4" w:space="0" w:color="000000"/>
              <w:right w:val="single" w:sz="4" w:space="0" w:color="000000"/>
            </w:tcBorders>
          </w:tcPr>
          <w:p w:rsidR="00A76866" w:rsidRDefault="00A76866"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74 </w:t>
            </w:r>
          </w:p>
        </w:tc>
      </w:tr>
      <w:tr w:rsidR="00A76866" w:rsidTr="00A76866">
        <w:trPr>
          <w:trHeight w:val="288"/>
        </w:trPr>
        <w:tc>
          <w:tcPr>
            <w:tcW w:w="7926" w:type="dxa"/>
            <w:tcBorders>
              <w:top w:val="single" w:sz="4" w:space="0" w:color="000000"/>
              <w:left w:val="single" w:sz="4" w:space="0" w:color="000000"/>
              <w:bottom w:val="single" w:sz="4" w:space="0" w:color="000000"/>
              <w:right w:val="nil"/>
            </w:tcBorders>
          </w:tcPr>
          <w:p w:rsidR="00A76866" w:rsidRDefault="00A76866" w:rsidP="00597A7D">
            <w:pPr>
              <w:spacing w:line="259" w:lineRule="auto"/>
              <w:ind w:left="1105" w:right="0" w:firstLine="0"/>
              <w:jc w:val="left"/>
            </w:pPr>
            <w:r>
              <w:t xml:space="preserve">1.2.5.7.2. Биология </w:t>
            </w:r>
          </w:p>
        </w:tc>
        <w:tc>
          <w:tcPr>
            <w:tcW w:w="977" w:type="dxa"/>
            <w:tcBorders>
              <w:top w:val="single" w:sz="4" w:space="0" w:color="000000"/>
              <w:left w:val="nil"/>
              <w:bottom w:val="single" w:sz="4" w:space="0" w:color="000000"/>
              <w:right w:val="single" w:sz="4" w:space="0" w:color="000000"/>
            </w:tcBorders>
          </w:tcPr>
          <w:p w:rsidR="00A76866" w:rsidRDefault="00A76866"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79 </w:t>
            </w:r>
          </w:p>
        </w:tc>
      </w:tr>
      <w:tr w:rsidR="00A76866" w:rsidTr="00597A7D">
        <w:trPr>
          <w:trHeight w:val="341"/>
        </w:trPr>
        <w:tc>
          <w:tcPr>
            <w:tcW w:w="7926" w:type="dxa"/>
            <w:tcBorders>
              <w:top w:val="single" w:sz="4" w:space="0" w:color="000000"/>
              <w:left w:val="single" w:sz="4" w:space="0" w:color="000000"/>
              <w:bottom w:val="single" w:sz="4" w:space="0" w:color="000000"/>
              <w:right w:val="nil"/>
            </w:tcBorders>
          </w:tcPr>
          <w:p w:rsidR="00A76866" w:rsidRDefault="00A76866" w:rsidP="00597A7D">
            <w:pPr>
              <w:spacing w:line="259" w:lineRule="auto"/>
              <w:ind w:left="1105" w:right="0" w:firstLine="0"/>
              <w:jc w:val="left"/>
            </w:pPr>
            <w:r>
              <w:t xml:space="preserve">1.2.5.7.3. Химия </w:t>
            </w:r>
          </w:p>
        </w:tc>
        <w:tc>
          <w:tcPr>
            <w:tcW w:w="977" w:type="dxa"/>
            <w:tcBorders>
              <w:top w:val="single" w:sz="4" w:space="0" w:color="000000"/>
              <w:left w:val="nil"/>
              <w:bottom w:val="single" w:sz="4" w:space="0" w:color="000000"/>
              <w:right w:val="single" w:sz="4" w:space="0" w:color="000000"/>
            </w:tcBorders>
          </w:tcPr>
          <w:p w:rsidR="00A76866" w:rsidRDefault="00A76866"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83 </w:t>
            </w:r>
          </w:p>
        </w:tc>
      </w:tr>
      <w:tr w:rsidR="00A76866" w:rsidTr="00A76866">
        <w:trPr>
          <w:trHeight w:val="288"/>
        </w:trPr>
        <w:tc>
          <w:tcPr>
            <w:tcW w:w="7926" w:type="dxa"/>
            <w:tcBorders>
              <w:top w:val="single" w:sz="4" w:space="0" w:color="000000"/>
              <w:left w:val="single" w:sz="4" w:space="0" w:color="000000"/>
              <w:bottom w:val="single" w:sz="4" w:space="0" w:color="000000"/>
              <w:right w:val="nil"/>
            </w:tcBorders>
          </w:tcPr>
          <w:p w:rsidR="00A76866" w:rsidRDefault="00A76866" w:rsidP="00597A7D">
            <w:pPr>
              <w:spacing w:line="259" w:lineRule="auto"/>
              <w:ind w:left="961" w:right="0" w:firstLine="0"/>
              <w:jc w:val="left"/>
            </w:pPr>
            <w:r>
              <w:t xml:space="preserve">1.2.5.8. Искусство </w:t>
            </w:r>
          </w:p>
        </w:tc>
        <w:tc>
          <w:tcPr>
            <w:tcW w:w="977" w:type="dxa"/>
            <w:tcBorders>
              <w:top w:val="single" w:sz="4" w:space="0" w:color="000000"/>
              <w:left w:val="nil"/>
              <w:bottom w:val="single" w:sz="4" w:space="0" w:color="000000"/>
              <w:right w:val="single" w:sz="4" w:space="0" w:color="000000"/>
            </w:tcBorders>
          </w:tcPr>
          <w:p w:rsidR="00A76866" w:rsidRDefault="00A76866"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85 </w:t>
            </w:r>
          </w:p>
        </w:tc>
      </w:tr>
      <w:tr w:rsidR="00A76866" w:rsidTr="00A76866">
        <w:trPr>
          <w:trHeight w:val="288"/>
        </w:trPr>
        <w:tc>
          <w:tcPr>
            <w:tcW w:w="7926" w:type="dxa"/>
            <w:tcBorders>
              <w:top w:val="single" w:sz="4" w:space="0" w:color="000000"/>
              <w:left w:val="single" w:sz="4" w:space="0" w:color="000000"/>
              <w:bottom w:val="single" w:sz="4" w:space="0" w:color="000000"/>
              <w:right w:val="nil"/>
            </w:tcBorders>
          </w:tcPr>
          <w:p w:rsidR="00A76866" w:rsidRDefault="00A76866" w:rsidP="00597A7D">
            <w:pPr>
              <w:spacing w:line="259" w:lineRule="auto"/>
              <w:ind w:left="1105" w:right="0" w:firstLine="0"/>
              <w:jc w:val="left"/>
            </w:pPr>
            <w:r>
              <w:t xml:space="preserve">1.2.5.8.1. Изобразительной искусство </w:t>
            </w:r>
          </w:p>
        </w:tc>
        <w:tc>
          <w:tcPr>
            <w:tcW w:w="977" w:type="dxa"/>
            <w:tcBorders>
              <w:top w:val="single" w:sz="4" w:space="0" w:color="000000"/>
              <w:left w:val="nil"/>
              <w:bottom w:val="single" w:sz="4" w:space="0" w:color="000000"/>
              <w:right w:val="single" w:sz="4" w:space="0" w:color="000000"/>
            </w:tcBorders>
          </w:tcPr>
          <w:p w:rsidR="00A76866" w:rsidRDefault="00A76866"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87 </w:t>
            </w:r>
          </w:p>
        </w:tc>
      </w:tr>
      <w:tr w:rsidR="00A76866" w:rsidTr="00A76866">
        <w:trPr>
          <w:trHeight w:val="288"/>
        </w:trPr>
        <w:tc>
          <w:tcPr>
            <w:tcW w:w="7926" w:type="dxa"/>
            <w:tcBorders>
              <w:top w:val="single" w:sz="4" w:space="0" w:color="000000"/>
              <w:left w:val="single" w:sz="4" w:space="0" w:color="000000"/>
              <w:bottom w:val="single" w:sz="4" w:space="0" w:color="000000"/>
              <w:right w:val="nil"/>
            </w:tcBorders>
          </w:tcPr>
          <w:p w:rsidR="00A76866" w:rsidRDefault="00A76866" w:rsidP="00597A7D">
            <w:pPr>
              <w:spacing w:line="259" w:lineRule="auto"/>
              <w:ind w:left="1105" w:right="0" w:firstLine="0"/>
              <w:jc w:val="left"/>
            </w:pPr>
            <w:r>
              <w:t xml:space="preserve">1.2.5.8.2. Музыка </w:t>
            </w:r>
          </w:p>
        </w:tc>
        <w:tc>
          <w:tcPr>
            <w:tcW w:w="977" w:type="dxa"/>
            <w:tcBorders>
              <w:top w:val="single" w:sz="4" w:space="0" w:color="000000"/>
              <w:left w:val="nil"/>
              <w:bottom w:val="single" w:sz="4" w:space="0" w:color="000000"/>
              <w:right w:val="single" w:sz="4" w:space="0" w:color="000000"/>
            </w:tcBorders>
          </w:tcPr>
          <w:p w:rsidR="00A76866" w:rsidRDefault="00A76866"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94 </w:t>
            </w:r>
          </w:p>
        </w:tc>
      </w:tr>
      <w:tr w:rsidR="00A76866" w:rsidTr="00A76866">
        <w:trPr>
          <w:trHeight w:val="283"/>
        </w:trPr>
        <w:tc>
          <w:tcPr>
            <w:tcW w:w="7926" w:type="dxa"/>
            <w:tcBorders>
              <w:top w:val="single" w:sz="4" w:space="0" w:color="000000"/>
              <w:left w:val="single" w:sz="4" w:space="0" w:color="000000"/>
              <w:bottom w:val="single" w:sz="4" w:space="0" w:color="000000"/>
              <w:right w:val="nil"/>
            </w:tcBorders>
          </w:tcPr>
          <w:p w:rsidR="00A76866" w:rsidRDefault="00A76866" w:rsidP="00597A7D">
            <w:pPr>
              <w:spacing w:line="259" w:lineRule="auto"/>
              <w:ind w:left="961" w:right="0" w:firstLine="0"/>
              <w:jc w:val="left"/>
            </w:pPr>
            <w:r>
              <w:t xml:space="preserve">1.2.5.9. Технология </w:t>
            </w:r>
          </w:p>
        </w:tc>
        <w:tc>
          <w:tcPr>
            <w:tcW w:w="977" w:type="dxa"/>
            <w:tcBorders>
              <w:top w:val="single" w:sz="4" w:space="0" w:color="000000"/>
              <w:left w:val="nil"/>
              <w:bottom w:val="single" w:sz="4" w:space="0" w:color="000000"/>
              <w:right w:val="single" w:sz="4" w:space="0" w:color="000000"/>
            </w:tcBorders>
          </w:tcPr>
          <w:p w:rsidR="00A76866" w:rsidRDefault="00A76866" w:rsidP="00597A7D">
            <w:pPr>
              <w:spacing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96 </w:t>
            </w:r>
          </w:p>
        </w:tc>
      </w:tr>
      <w:tr w:rsidR="00A76866">
        <w:trPr>
          <w:trHeight w:val="288"/>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961" w:right="0" w:firstLine="0"/>
              <w:jc w:val="left"/>
            </w:pPr>
            <w:r>
              <w:t xml:space="preserve">1.2.5.10. Физическая культура и основы безопасности жизнедеятельности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102 </w:t>
            </w:r>
          </w:p>
        </w:tc>
      </w:tr>
      <w:tr w:rsidR="00A76866">
        <w:trPr>
          <w:trHeight w:val="284"/>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5" w:right="0" w:firstLine="0"/>
              <w:jc w:val="left"/>
            </w:pPr>
            <w:r>
              <w:t xml:space="preserve">1.2.5.10.1. Физическая культура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103 </w:t>
            </w:r>
          </w:p>
        </w:tc>
      </w:tr>
      <w:tr w:rsidR="00A76866">
        <w:trPr>
          <w:trHeight w:val="288"/>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5" w:right="0" w:firstLine="0"/>
              <w:jc w:val="left"/>
            </w:pPr>
            <w:r>
              <w:t xml:space="preserve">1.2.5.10.2. Основы безопасности жизнедеятельности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105 </w:t>
            </w:r>
          </w:p>
        </w:tc>
      </w:tr>
      <w:tr w:rsidR="00A76866" w:rsidTr="00A76866">
        <w:trPr>
          <w:trHeight w:val="473"/>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567"/>
            </w:pPr>
            <w:r>
              <w:lastRenderedPageBreak/>
              <w:t xml:space="preserve">1.2.6. Планируемые результаты освоения обучающимися с задержкой психического развития программы коррекционной работы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110" w:right="0" w:firstLine="0"/>
              <w:jc w:val="left"/>
            </w:pPr>
            <w:r>
              <w:t xml:space="preserve"> </w:t>
            </w:r>
          </w:p>
          <w:p w:rsidR="00A76866" w:rsidRDefault="00A76866" w:rsidP="00597A7D">
            <w:pPr>
              <w:spacing w:line="259" w:lineRule="auto"/>
              <w:ind w:left="110" w:right="0" w:firstLine="0"/>
              <w:jc w:val="left"/>
            </w:pPr>
            <w:r>
              <w:t xml:space="preserve">109 </w:t>
            </w:r>
          </w:p>
        </w:tc>
      </w:tr>
      <w:tr w:rsidR="00A76866">
        <w:trPr>
          <w:trHeight w:val="840"/>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567" w:right="65" w:firstLine="0"/>
            </w:pPr>
            <w:r>
              <w:rPr>
                <w:b/>
              </w:rPr>
              <w:t xml:space="preserve">1.3. Система оценки достижения планируемых результатов освоения адаптированной основной образовательной программы основного общего образования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0" w:right="0" w:firstLine="0"/>
              <w:jc w:val="left"/>
            </w:pPr>
            <w:r>
              <w:t xml:space="preserve"> </w:t>
            </w:r>
          </w:p>
          <w:p w:rsidR="00A76866" w:rsidRDefault="00A76866" w:rsidP="00597A7D">
            <w:pPr>
              <w:spacing w:line="259" w:lineRule="auto"/>
              <w:ind w:left="0" w:right="0" w:firstLine="0"/>
              <w:jc w:val="left"/>
            </w:pPr>
            <w:r>
              <w:t xml:space="preserve"> </w:t>
            </w:r>
          </w:p>
          <w:p w:rsidR="00A76866" w:rsidRDefault="00A76866" w:rsidP="00597A7D">
            <w:pPr>
              <w:spacing w:line="259" w:lineRule="auto"/>
              <w:ind w:left="0" w:right="0" w:firstLine="0"/>
              <w:jc w:val="left"/>
            </w:pPr>
            <w:r>
              <w:t xml:space="preserve">110 </w:t>
            </w:r>
          </w:p>
        </w:tc>
      </w:tr>
      <w:tr w:rsidR="00A76866" w:rsidTr="00A76866">
        <w:trPr>
          <w:trHeight w:val="229"/>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850" w:right="0" w:firstLine="0"/>
              <w:jc w:val="left"/>
            </w:pPr>
            <w:r>
              <w:t xml:space="preserve">1.3.1. Общие положения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0" w:right="0" w:firstLine="0"/>
              <w:jc w:val="left"/>
            </w:pPr>
            <w:r>
              <w:t xml:space="preserve">110 </w:t>
            </w:r>
          </w:p>
        </w:tc>
      </w:tr>
      <w:tr w:rsidR="00A76866" w:rsidTr="00A76866">
        <w:trPr>
          <w:trHeight w:val="488"/>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850" w:right="0" w:firstLine="0"/>
              <w:jc w:val="left"/>
            </w:pPr>
            <w:r>
              <w:t xml:space="preserve">1.3.2. Структура системы оценки достижений обучающимися с ЗПР АООП ООО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0" w:right="0" w:firstLine="0"/>
              <w:jc w:val="left"/>
            </w:pPr>
            <w:r>
              <w:t xml:space="preserve"> </w:t>
            </w:r>
          </w:p>
          <w:p w:rsidR="00A76866" w:rsidRDefault="00A76866" w:rsidP="00597A7D">
            <w:pPr>
              <w:spacing w:line="259" w:lineRule="auto"/>
              <w:ind w:left="0" w:right="0" w:firstLine="0"/>
              <w:jc w:val="left"/>
            </w:pPr>
            <w:r>
              <w:t xml:space="preserve">111 </w:t>
            </w:r>
          </w:p>
        </w:tc>
      </w:tr>
      <w:tr w:rsidR="00A76866"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850" w:right="0" w:firstLine="0"/>
              <w:jc w:val="left"/>
            </w:pPr>
            <w:r>
              <w:t xml:space="preserve">1.3.3. Виды и формы оценивания.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0" w:right="0" w:firstLine="0"/>
              <w:jc w:val="left"/>
            </w:pPr>
            <w:r>
              <w:t xml:space="preserve">112 </w:t>
            </w:r>
          </w:p>
        </w:tc>
      </w:tr>
      <w:tr w:rsidR="00A76866"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850" w:right="0" w:firstLine="0"/>
            </w:pPr>
            <w:r>
              <w:t xml:space="preserve">1.3.4. Особенности оценки личностных, метапредметных и предметных результатов обучающимися с ЗПР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0" w:right="0" w:firstLine="0"/>
              <w:jc w:val="left"/>
            </w:pPr>
            <w:r>
              <w:t xml:space="preserve"> </w:t>
            </w:r>
          </w:p>
          <w:p w:rsidR="00A76866" w:rsidRDefault="00A76866" w:rsidP="00597A7D">
            <w:pPr>
              <w:spacing w:line="259" w:lineRule="auto"/>
              <w:ind w:left="0" w:right="0" w:firstLine="0"/>
              <w:jc w:val="left"/>
            </w:pPr>
            <w:r>
              <w:t xml:space="preserve">119 </w:t>
            </w:r>
          </w:p>
        </w:tc>
      </w:tr>
      <w:tr w:rsidR="00A76866"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994" w:right="0" w:firstLine="0"/>
              <w:jc w:val="left"/>
            </w:pPr>
            <w:r>
              <w:t xml:space="preserve">1.3.4.1. Особенности оценки личностных результатов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0" w:right="0" w:firstLine="0"/>
              <w:jc w:val="left"/>
            </w:pPr>
            <w:r>
              <w:t xml:space="preserve">119 </w:t>
            </w:r>
          </w:p>
        </w:tc>
      </w:tr>
      <w:tr w:rsidR="00A76866"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994" w:right="0" w:firstLine="0"/>
              <w:jc w:val="left"/>
            </w:pPr>
            <w:r>
              <w:t>1.3.4.2.</w:t>
            </w:r>
            <w:r>
              <w:rPr>
                <w:rFonts w:ascii="Calibri" w:eastAsia="Calibri" w:hAnsi="Calibri" w:cs="Calibri"/>
                <w:b/>
                <w:i/>
              </w:rPr>
              <w:t xml:space="preserve"> </w:t>
            </w:r>
            <w:r>
              <w:t xml:space="preserve"> Особенности оценки метапредметных результатов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0" w:right="0" w:firstLine="0"/>
              <w:jc w:val="left"/>
            </w:pPr>
            <w:r>
              <w:t xml:space="preserve">120 </w:t>
            </w:r>
          </w:p>
        </w:tc>
      </w:tr>
      <w:tr w:rsidR="00A76866"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994" w:right="0" w:firstLine="0"/>
              <w:jc w:val="left"/>
            </w:pPr>
            <w:r>
              <w:t xml:space="preserve">1.3.4.3. Оценка предметных результатов обучающихся с ЗПР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0" w:right="0" w:firstLine="0"/>
              <w:jc w:val="left"/>
            </w:pPr>
            <w:r>
              <w:t xml:space="preserve">127 </w:t>
            </w:r>
          </w:p>
        </w:tc>
      </w:tr>
      <w:tr w:rsidR="00A76866"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tabs>
                <w:tab w:val="center" w:pos="1120"/>
                <w:tab w:val="center" w:pos="2203"/>
                <w:tab w:val="center" w:pos="3923"/>
                <w:tab w:val="center" w:pos="5882"/>
                <w:tab w:val="center" w:pos="7798"/>
              </w:tabs>
              <w:spacing w:line="259" w:lineRule="auto"/>
              <w:ind w:left="0" w:right="0" w:firstLine="0"/>
              <w:jc w:val="left"/>
            </w:pPr>
            <w:r>
              <w:rPr>
                <w:rFonts w:ascii="Calibri" w:eastAsia="Calibri" w:hAnsi="Calibri" w:cs="Calibri"/>
                <w:sz w:val="22"/>
              </w:rPr>
              <w:tab/>
            </w:r>
            <w:r>
              <w:t xml:space="preserve">1.3.5. </w:t>
            </w:r>
            <w:r>
              <w:tab/>
              <w:t xml:space="preserve">Система </w:t>
            </w:r>
            <w:r>
              <w:tab/>
              <w:t xml:space="preserve">внутришкольного </w:t>
            </w:r>
            <w:r>
              <w:tab/>
              <w:t xml:space="preserve">мониторинга </w:t>
            </w:r>
            <w:r>
              <w:tab/>
              <w:t xml:space="preserve">образовательных </w:t>
            </w:r>
          </w:p>
          <w:p w:rsidR="00A76866" w:rsidRDefault="00A76866" w:rsidP="00597A7D">
            <w:pPr>
              <w:spacing w:line="259" w:lineRule="auto"/>
              <w:ind w:left="850" w:right="0" w:firstLine="0"/>
              <w:jc w:val="left"/>
            </w:pPr>
            <w:r>
              <w:t xml:space="preserve">достижений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0" w:right="0" w:firstLine="0"/>
              <w:jc w:val="left"/>
            </w:pPr>
            <w:r>
              <w:t xml:space="preserve"> </w:t>
            </w:r>
          </w:p>
          <w:p w:rsidR="00A76866" w:rsidRDefault="00A76866" w:rsidP="00597A7D">
            <w:pPr>
              <w:spacing w:line="259" w:lineRule="auto"/>
              <w:ind w:left="0" w:right="0" w:firstLine="0"/>
              <w:jc w:val="left"/>
            </w:pPr>
            <w:r>
              <w:t xml:space="preserve">130 </w:t>
            </w:r>
          </w:p>
        </w:tc>
      </w:tr>
      <w:tr w:rsidR="00A76866"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850" w:right="0" w:firstLine="0"/>
              <w:jc w:val="left"/>
            </w:pPr>
            <w:r>
              <w:t xml:space="preserve">1.3.6. Оценка результатов внеурочной деятельности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0" w:right="0" w:firstLine="0"/>
              <w:jc w:val="left"/>
            </w:pPr>
            <w:r>
              <w:t xml:space="preserve">132 </w:t>
            </w:r>
          </w:p>
        </w:tc>
      </w:tr>
      <w:tr w:rsidR="00A76866"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0" w:right="0" w:firstLine="0"/>
              <w:jc w:val="left"/>
            </w:pPr>
            <w:r>
              <w:rPr>
                <w:b/>
              </w:rPr>
              <w:t xml:space="preserve">2. Содержательный раздел АООП ООО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0" w:right="0" w:firstLine="0"/>
              <w:jc w:val="left"/>
            </w:pPr>
            <w:r>
              <w:t xml:space="preserve">134 </w:t>
            </w:r>
          </w:p>
        </w:tc>
      </w:tr>
      <w:tr w:rsidR="00A76866"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283" w:right="0" w:firstLine="0"/>
              <w:jc w:val="left"/>
            </w:pPr>
            <w:r>
              <w:rPr>
                <w:b/>
              </w:rPr>
              <w:t xml:space="preserve">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0" w:right="0" w:firstLine="0"/>
              <w:jc w:val="left"/>
            </w:pPr>
            <w:r>
              <w:t xml:space="preserve"> </w:t>
            </w:r>
          </w:p>
          <w:p w:rsidR="00A76866" w:rsidRDefault="00A76866" w:rsidP="00597A7D">
            <w:pPr>
              <w:spacing w:line="259" w:lineRule="auto"/>
              <w:ind w:left="0" w:right="0" w:firstLine="0"/>
              <w:jc w:val="left"/>
            </w:pPr>
            <w:r>
              <w:t xml:space="preserve"> </w:t>
            </w:r>
          </w:p>
          <w:p w:rsidR="00A76866" w:rsidRDefault="00A76866" w:rsidP="00597A7D">
            <w:pPr>
              <w:spacing w:line="259" w:lineRule="auto"/>
              <w:ind w:left="0" w:right="0" w:firstLine="0"/>
              <w:jc w:val="left"/>
            </w:pPr>
            <w:r>
              <w:t xml:space="preserve"> </w:t>
            </w:r>
          </w:p>
          <w:p w:rsidR="00A76866" w:rsidRDefault="00A76866" w:rsidP="00597A7D">
            <w:pPr>
              <w:spacing w:line="259" w:lineRule="auto"/>
              <w:ind w:left="0" w:right="0" w:firstLine="0"/>
              <w:jc w:val="left"/>
            </w:pPr>
            <w:r>
              <w:t xml:space="preserve">134 </w:t>
            </w:r>
          </w:p>
        </w:tc>
      </w:tr>
      <w:tr w:rsidR="00A76866"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567" w:right="0" w:firstLine="0"/>
              <w:jc w:val="left"/>
            </w:pPr>
            <w:r>
              <w:t xml:space="preserve">2.1.1. Цели и задачи программы, описание ее места и роли в реализации   требований ФГОС ООО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0" w:right="0" w:firstLine="0"/>
              <w:jc w:val="left"/>
            </w:pPr>
            <w:r>
              <w:t xml:space="preserve"> </w:t>
            </w:r>
          </w:p>
          <w:p w:rsidR="00A76866" w:rsidRDefault="00A76866" w:rsidP="00597A7D">
            <w:pPr>
              <w:spacing w:line="259" w:lineRule="auto"/>
              <w:ind w:left="0" w:right="0" w:firstLine="0"/>
              <w:jc w:val="left"/>
            </w:pPr>
            <w:r>
              <w:t xml:space="preserve">134 </w:t>
            </w:r>
          </w:p>
        </w:tc>
      </w:tr>
      <w:tr w:rsidR="00A76866"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0" w:right="0" w:firstLine="567"/>
              <w:jc w:val="left"/>
            </w:pPr>
            <w:r>
              <w:t xml:space="preserve">2.1.2. Формы взаимодействия участников образовательного процесса при           создании и реализации программы развития универсальных учебных действи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0" w:right="0" w:firstLine="0"/>
              <w:jc w:val="left"/>
            </w:pPr>
            <w:r>
              <w:t xml:space="preserve"> </w:t>
            </w:r>
          </w:p>
          <w:p w:rsidR="00A76866" w:rsidRDefault="00A76866" w:rsidP="00597A7D">
            <w:pPr>
              <w:spacing w:line="259" w:lineRule="auto"/>
              <w:ind w:left="0" w:right="0" w:firstLine="0"/>
              <w:jc w:val="left"/>
            </w:pPr>
            <w:r>
              <w:t xml:space="preserve">135 </w:t>
            </w:r>
          </w:p>
        </w:tc>
      </w:tr>
      <w:tr w:rsidR="00A76866"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567" w:right="0" w:firstLine="0"/>
              <w:jc w:val="left"/>
            </w:pPr>
            <w:r>
              <w:t xml:space="preserve">2.1.3. Описание понятий, функций, состава и характеристик УУД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0" w:right="0" w:firstLine="0"/>
              <w:jc w:val="left"/>
            </w:pPr>
            <w:r>
              <w:t xml:space="preserve"> </w:t>
            </w:r>
          </w:p>
          <w:p w:rsidR="00A76866" w:rsidRDefault="00A76866" w:rsidP="00597A7D">
            <w:pPr>
              <w:spacing w:line="259" w:lineRule="auto"/>
              <w:ind w:left="0" w:right="0" w:firstLine="0"/>
              <w:jc w:val="left"/>
            </w:pPr>
            <w:r>
              <w:t xml:space="preserve"> </w:t>
            </w:r>
          </w:p>
          <w:p w:rsidR="00A76866" w:rsidRDefault="00A76866" w:rsidP="00597A7D">
            <w:pPr>
              <w:spacing w:line="259" w:lineRule="auto"/>
              <w:ind w:left="0" w:right="0" w:firstLine="0"/>
              <w:jc w:val="left"/>
            </w:pPr>
            <w:r>
              <w:t xml:space="preserve"> </w:t>
            </w:r>
          </w:p>
          <w:p w:rsidR="00A76866" w:rsidRDefault="00A76866" w:rsidP="00597A7D">
            <w:pPr>
              <w:spacing w:line="259" w:lineRule="auto"/>
              <w:ind w:left="0" w:right="0" w:firstLine="0"/>
              <w:jc w:val="left"/>
            </w:pPr>
            <w:r>
              <w:t xml:space="preserve"> </w:t>
            </w:r>
          </w:p>
          <w:p w:rsidR="00A76866" w:rsidRDefault="00A76866" w:rsidP="00597A7D">
            <w:pPr>
              <w:spacing w:line="259" w:lineRule="auto"/>
              <w:ind w:left="0" w:right="0" w:firstLine="0"/>
              <w:jc w:val="left"/>
            </w:pPr>
            <w:r>
              <w:t xml:space="preserve">135 </w:t>
            </w:r>
          </w:p>
        </w:tc>
      </w:tr>
      <w:tr w:rsidR="00A76866"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994" w:right="0" w:firstLine="0"/>
              <w:jc w:val="left"/>
            </w:pPr>
            <w:r>
              <w:t xml:space="preserve">2.1.3.1. Роль учебных предметов в формировании личностных и  метапредметных результатов </w:t>
            </w:r>
          </w:p>
        </w:tc>
        <w:tc>
          <w:tcPr>
            <w:tcW w:w="850" w:type="dxa"/>
            <w:tcBorders>
              <w:top w:val="single" w:sz="4" w:space="0" w:color="000000"/>
              <w:left w:val="single" w:sz="4" w:space="0" w:color="000000"/>
              <w:bottom w:val="single" w:sz="4" w:space="0" w:color="000000"/>
              <w:right w:val="single" w:sz="4" w:space="0" w:color="000000"/>
            </w:tcBorders>
          </w:tcPr>
          <w:p w:rsidR="00A76866" w:rsidRDefault="00A76866" w:rsidP="00597A7D">
            <w:pPr>
              <w:spacing w:line="259" w:lineRule="auto"/>
              <w:ind w:left="0" w:right="0" w:firstLine="0"/>
              <w:jc w:val="left"/>
            </w:pPr>
            <w:r>
              <w:t xml:space="preserve"> </w:t>
            </w:r>
          </w:p>
          <w:p w:rsidR="00A76866" w:rsidRDefault="00A76866" w:rsidP="00597A7D">
            <w:pPr>
              <w:spacing w:line="259" w:lineRule="auto"/>
              <w:ind w:left="0" w:right="0" w:firstLine="0"/>
              <w:jc w:val="left"/>
            </w:pPr>
            <w:r>
              <w:t xml:space="preserve">136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line="259" w:lineRule="auto"/>
              <w:ind w:left="994" w:right="0" w:firstLine="0"/>
              <w:jc w:val="left"/>
            </w:pPr>
            <w:r>
              <w:t xml:space="preserve">2.1.3.2. Роль образовательных технологий деятельностного типа в  формировании личностных и метапредметных результатов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line="259" w:lineRule="auto"/>
              <w:ind w:left="0" w:right="0" w:firstLine="0"/>
              <w:jc w:val="left"/>
            </w:pPr>
            <w:r>
              <w:t xml:space="preserve"> </w:t>
            </w:r>
          </w:p>
          <w:p w:rsidR="00597A7D" w:rsidRDefault="00597A7D" w:rsidP="00597A7D">
            <w:pPr>
              <w:spacing w:line="259" w:lineRule="auto"/>
              <w:ind w:left="0" w:right="0" w:firstLine="0"/>
              <w:jc w:val="left"/>
            </w:pPr>
            <w:r>
              <w:t xml:space="preserve">138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2.1.3.3. Роль внеурочной деятельности в формировании личностных  результатов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139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2.1.4..Типовые задачи применения универсальных учебных действий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140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2" w:line="279" w:lineRule="auto"/>
              <w:ind w:left="567" w:right="0" w:firstLine="0"/>
              <w:jc w:val="left"/>
            </w:pPr>
            <w:r>
              <w:t xml:space="preserve">2.1.5. Описание особенностей, основных направлений и планируемых результатов учебно-исследовательской и проектной деятельности обучающихся с ЗПР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w:t>
            </w:r>
          </w:p>
          <w:p w:rsidR="00597A7D" w:rsidRDefault="00597A7D" w:rsidP="00597A7D">
            <w:pPr>
              <w:spacing w:after="0" w:line="259" w:lineRule="auto"/>
              <w:ind w:left="567" w:right="0" w:firstLine="0"/>
              <w:jc w:val="left"/>
            </w:pPr>
            <w:r>
              <w:t xml:space="preserve">также особенностей формирования ИКТ-компетенций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145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lastRenderedPageBreak/>
              <w:t xml:space="preserve">2.1.5.1 Описание содержания, видов и форм организации учебной  деятельности по развитию информационно-коммуникационных  технологий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147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2.1.5.2. Перечень и описание основных элементов ИКТ-компетенции и  инструментов их использования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15" w:line="259" w:lineRule="auto"/>
              <w:ind w:left="994" w:right="0" w:firstLine="0"/>
              <w:jc w:val="left"/>
            </w:pPr>
            <w:r>
              <w:t xml:space="preserve">2.1.5.3. Планируемые результаты формирования и развития  </w:t>
            </w:r>
          </w:p>
          <w:p w:rsidR="00597A7D" w:rsidRDefault="00597A7D" w:rsidP="00597A7D">
            <w:pPr>
              <w:spacing w:after="0" w:line="259" w:lineRule="auto"/>
              <w:ind w:left="0" w:right="0" w:firstLine="0"/>
            </w:pPr>
            <w:r>
              <w:t xml:space="preserve">                компетентности обучающихся с ЗПР в области использования                 информационно-коммуникационных технологий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68" w:firstLine="0"/>
            </w:pPr>
            <w:r>
              <w:t xml:space="preserve"> 2.1.6. Виды взаимодействия с учебными, научными и социальными организациями, формы привлечения консультантов, экспертов и научных руководителей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153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2.1.7. Описание условий, обеспечивающих развитие универсальных учебных    действий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154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2.1.8. Методика и инструментарий мониторинга успешности освоения и  применения обучающимися универсальных учебных действий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155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rPr>
                <w:b/>
              </w:rPr>
              <w:t xml:space="preserve">    2.2. Примерные программы учебных предметов, курсов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155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2.2.1 Общие положения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155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2.2.2. Основное содержание учебных предметов на уровне основного общего  образования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156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2.2.2.1. Русский язык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156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2.2.2.3. Литература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162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2.2.2.5. Иностранный язык (английский)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176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2.2.2.7. История России. Всеобщая история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183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2.2.2.8. Обществознание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203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2.2.2.9.  Основы духовно-нравственной культуры народов России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205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2.2.2.10. География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206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2.2.2.11. Математика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216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2.2.2.12. Информатика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230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2.2.2.13. Физика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236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2.2.2.14. Биология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240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2.2.2.15. Химия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246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2.2.2.16. Искусство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249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2.2.2.17. Изобразительное искусство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255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2.2.2.18. Музыка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258 </w:t>
            </w:r>
          </w:p>
        </w:tc>
      </w:tr>
      <w:tr w:rsidR="00597A7D" w:rsidTr="00A76866">
        <w:trPr>
          <w:trHeight w:val="32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2.2.2.19. Технология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263 </w:t>
            </w:r>
          </w:p>
        </w:tc>
      </w:tr>
      <w:tr w:rsidR="00597A7D">
        <w:tblPrEx>
          <w:tblCellMar>
            <w:top w:w="7" w:type="dxa"/>
            <w:left w:w="110" w:type="dxa"/>
            <w:right w:w="7" w:type="dxa"/>
          </w:tblCellMar>
        </w:tblPrEx>
        <w:trPr>
          <w:trHeight w:val="288"/>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2.2.2.20. Физическая культура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269 </w:t>
            </w:r>
          </w:p>
        </w:tc>
      </w:tr>
      <w:tr w:rsidR="00597A7D">
        <w:tblPrEx>
          <w:tblCellMar>
            <w:top w:w="7" w:type="dxa"/>
            <w:left w:w="110" w:type="dxa"/>
            <w:right w:w="7" w:type="dxa"/>
          </w:tblCellMar>
        </w:tblPrEx>
        <w:trPr>
          <w:trHeight w:val="288"/>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2.2.2.21. Основы безопасности жизнедеятельности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271 </w:t>
            </w:r>
          </w:p>
        </w:tc>
      </w:tr>
      <w:tr w:rsidR="00597A7D">
        <w:tblPrEx>
          <w:tblCellMar>
            <w:top w:w="7" w:type="dxa"/>
            <w:left w:w="110" w:type="dxa"/>
            <w:right w:w="7" w:type="dxa"/>
          </w:tblCellMar>
        </w:tblPrEx>
        <w:trPr>
          <w:trHeight w:val="28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283" w:right="0" w:firstLine="0"/>
              <w:jc w:val="left"/>
            </w:pPr>
            <w:r>
              <w:rPr>
                <w:b/>
              </w:rPr>
              <w:t xml:space="preserve">2.3. Программа воспитания и социализации обучающихся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274 </w:t>
            </w:r>
          </w:p>
        </w:tc>
      </w:tr>
      <w:tr w:rsidR="00597A7D">
        <w:tblPrEx>
          <w:tblCellMar>
            <w:top w:w="7" w:type="dxa"/>
            <w:left w:w="110" w:type="dxa"/>
            <w:right w:w="7" w:type="dxa"/>
          </w:tblCellMar>
        </w:tblPrEx>
        <w:trPr>
          <w:trHeight w:val="288"/>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2.3.1. Общие положения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274 </w:t>
            </w:r>
          </w:p>
        </w:tc>
      </w:tr>
      <w:tr w:rsidR="00597A7D">
        <w:tblPrEx>
          <w:tblCellMar>
            <w:top w:w="7" w:type="dxa"/>
            <w:left w:w="110" w:type="dxa"/>
            <w:right w:w="7" w:type="dxa"/>
          </w:tblCellMar>
        </w:tblPrEx>
        <w:trPr>
          <w:trHeight w:val="28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pPr>
            <w:r>
              <w:t xml:space="preserve">2.3.2. Цель и задачи духовно-нравственного развития, воспитания и  социализации обучающихся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277 </w:t>
            </w:r>
          </w:p>
        </w:tc>
      </w:tr>
      <w:tr w:rsidR="00597A7D">
        <w:tblPrEx>
          <w:tblCellMar>
            <w:top w:w="7" w:type="dxa"/>
            <w:left w:w="110" w:type="dxa"/>
            <w:right w:w="7" w:type="dxa"/>
          </w:tblCellMar>
        </w:tblPrEx>
        <w:trPr>
          <w:trHeight w:val="562"/>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pPr>
            <w:r>
              <w:t xml:space="preserve">2.3.3. Основные направления и ценностные основы воспитания и  социализации обучающихся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279 </w:t>
            </w:r>
          </w:p>
        </w:tc>
      </w:tr>
      <w:tr w:rsidR="00597A7D">
        <w:tblPrEx>
          <w:tblCellMar>
            <w:top w:w="7" w:type="dxa"/>
            <w:left w:w="110" w:type="dxa"/>
            <w:right w:w="7" w:type="dxa"/>
          </w:tblCellMar>
        </w:tblPrEx>
        <w:trPr>
          <w:trHeight w:val="566"/>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pPr>
            <w:r>
              <w:t xml:space="preserve">2.3.4. Принципы и особенности организации содержания воспитания и  социализации обучающихся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282 </w:t>
            </w:r>
          </w:p>
        </w:tc>
      </w:tr>
      <w:tr w:rsidR="00597A7D">
        <w:tblPrEx>
          <w:tblCellMar>
            <w:top w:w="7" w:type="dxa"/>
            <w:left w:w="110" w:type="dxa"/>
            <w:right w:w="7" w:type="dxa"/>
          </w:tblCellMar>
        </w:tblPrEx>
        <w:trPr>
          <w:trHeight w:val="562"/>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lastRenderedPageBreak/>
              <w:t xml:space="preserve">2.3.5. Основное содержание Программы воспитания и социализации  обучающихся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283 </w:t>
            </w:r>
          </w:p>
        </w:tc>
      </w:tr>
      <w:tr w:rsidR="00597A7D">
        <w:tblPrEx>
          <w:tblCellMar>
            <w:top w:w="7" w:type="dxa"/>
            <w:left w:w="110" w:type="dxa"/>
            <w:right w:w="7" w:type="dxa"/>
          </w:tblCellMar>
        </w:tblPrEx>
        <w:trPr>
          <w:trHeight w:val="836"/>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2.3.6. Содержание по направлениям духовно-нравственного развития,  воспитания и социализации обучающихся, виды деятельности и формы  занятий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286 </w:t>
            </w:r>
          </w:p>
        </w:tc>
      </w:tr>
      <w:tr w:rsidR="00597A7D">
        <w:tblPrEx>
          <w:tblCellMar>
            <w:top w:w="7" w:type="dxa"/>
            <w:left w:w="110" w:type="dxa"/>
            <w:right w:w="7" w:type="dxa"/>
          </w:tblCellMar>
        </w:tblPrEx>
        <w:trPr>
          <w:trHeight w:val="562"/>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pPr>
            <w:r>
              <w:t xml:space="preserve">2.3.7. Формы индивидуальной и групповой организации профессиональной  ориентации обучающихся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295 </w:t>
            </w:r>
          </w:p>
        </w:tc>
      </w:tr>
      <w:tr w:rsidR="00597A7D">
        <w:tblPrEx>
          <w:tblCellMar>
            <w:top w:w="7" w:type="dxa"/>
            <w:left w:w="110" w:type="dxa"/>
            <w:right w:w="7" w:type="dxa"/>
          </w:tblCellMar>
        </w:tblPrEx>
        <w:trPr>
          <w:trHeight w:val="1114"/>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2.3.8.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296 </w:t>
            </w:r>
          </w:p>
        </w:tc>
      </w:tr>
      <w:tr w:rsidR="00597A7D">
        <w:tblPrEx>
          <w:tblCellMar>
            <w:top w:w="7" w:type="dxa"/>
            <w:left w:w="110" w:type="dxa"/>
            <w:right w:w="7" w:type="dxa"/>
          </w:tblCellMar>
        </w:tblPrEx>
        <w:trPr>
          <w:trHeight w:val="1118"/>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2.3.9.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298 </w:t>
            </w:r>
          </w:p>
        </w:tc>
      </w:tr>
      <w:tr w:rsidR="00597A7D" w:rsidTr="00597A7D">
        <w:tblPrEx>
          <w:tblCellMar>
            <w:top w:w="7" w:type="dxa"/>
            <w:left w:w="110" w:type="dxa"/>
            <w:right w:w="7" w:type="dxa"/>
          </w:tblCellMar>
        </w:tblPrEx>
        <w:trPr>
          <w:trHeight w:val="577"/>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2.3.10.</w:t>
            </w:r>
            <w:r>
              <w:rPr>
                <w:sz w:val="28"/>
              </w:rPr>
              <w:t xml:space="preserve"> </w:t>
            </w:r>
            <w:r>
              <w:t xml:space="preserve">Модели организации работы по формированию экологически  целесообразного, здорового и безопасного образа жизни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300 </w:t>
            </w:r>
          </w:p>
        </w:tc>
      </w:tr>
      <w:tr w:rsidR="00597A7D" w:rsidTr="00597A7D">
        <w:tblPrEx>
          <w:tblCellMar>
            <w:top w:w="7" w:type="dxa"/>
            <w:left w:w="110" w:type="dxa"/>
            <w:right w:w="7" w:type="dxa"/>
          </w:tblCellMar>
        </w:tblPrEx>
        <w:trPr>
          <w:trHeight w:val="81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760" w:firstLine="0"/>
            </w:pPr>
            <w:r>
              <w:t xml:space="preserve">2.3.11.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303 </w:t>
            </w:r>
          </w:p>
        </w:tc>
      </w:tr>
      <w:tr w:rsidR="00597A7D" w:rsidTr="00597A7D">
        <w:tblPrEx>
          <w:tblCellMar>
            <w:top w:w="7" w:type="dxa"/>
            <w:left w:w="110" w:type="dxa"/>
            <w:right w:w="7" w:type="dxa"/>
          </w:tblCellMar>
        </w:tblPrEx>
        <w:trPr>
          <w:trHeight w:val="472"/>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2.3.12. Система поощрения социальной успешности и проявлений активной  жизненной позиции обучающихся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306 </w:t>
            </w:r>
          </w:p>
        </w:tc>
      </w:tr>
      <w:tr w:rsidR="00597A7D" w:rsidTr="00597A7D">
        <w:tblPrEx>
          <w:tblCellMar>
            <w:top w:w="7" w:type="dxa"/>
            <w:left w:w="110" w:type="dxa"/>
            <w:right w:w="7" w:type="dxa"/>
          </w:tblCellMar>
        </w:tblPrEx>
        <w:trPr>
          <w:trHeight w:val="81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392" w:firstLine="0"/>
            </w:pPr>
            <w:r>
              <w:t xml:space="preserve">2.3.13.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307 </w:t>
            </w:r>
          </w:p>
        </w:tc>
      </w:tr>
      <w:tr w:rsidR="00597A7D" w:rsidTr="00597A7D">
        <w:tblPrEx>
          <w:tblCellMar>
            <w:top w:w="7" w:type="dxa"/>
            <w:left w:w="110" w:type="dxa"/>
            <w:right w:w="7" w:type="dxa"/>
          </w:tblCellMar>
        </w:tblPrEx>
        <w:trPr>
          <w:trHeight w:val="522"/>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pPr>
            <w:r>
              <w:t xml:space="preserve">2.3.14. Методика и инструментарий мониторинга духовно-нравственного  развития, воспитания и социализации обучающихся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308 </w:t>
            </w:r>
          </w:p>
        </w:tc>
      </w:tr>
      <w:tr w:rsidR="00597A7D" w:rsidTr="00597A7D">
        <w:tblPrEx>
          <w:tblCellMar>
            <w:top w:w="7" w:type="dxa"/>
            <w:left w:w="110" w:type="dxa"/>
            <w:right w:w="7" w:type="dxa"/>
          </w:tblCellMar>
        </w:tblPrEx>
        <w:trPr>
          <w:trHeight w:val="81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2.3.15. Планируемые результаты духовно-нравственного развития,воспитания  и социализации обучающихся, формирования экологической культуры,  культуры здорового и безопасного образа жизни обучающихся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311 </w:t>
            </w:r>
          </w:p>
        </w:tc>
      </w:tr>
      <w:tr w:rsidR="00597A7D" w:rsidTr="00597A7D">
        <w:tblPrEx>
          <w:tblCellMar>
            <w:top w:w="7" w:type="dxa"/>
            <w:left w:w="110" w:type="dxa"/>
            <w:right w:w="7" w:type="dxa"/>
          </w:tblCellMar>
        </w:tblPrEx>
        <w:trPr>
          <w:trHeight w:val="54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pPr>
            <w:r>
              <w:t xml:space="preserve">2.3.16. Повышение профессиональной компетентности педагогов по вопросам  воспитания и социализации обучающихся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314 </w:t>
            </w:r>
          </w:p>
        </w:tc>
      </w:tr>
      <w:tr w:rsidR="00597A7D" w:rsidTr="00597A7D">
        <w:tblPrEx>
          <w:tblCellMar>
            <w:top w:w="7" w:type="dxa"/>
            <w:left w:w="110" w:type="dxa"/>
            <w:right w:w="7" w:type="dxa"/>
          </w:tblCellMar>
        </w:tblPrEx>
        <w:trPr>
          <w:trHeight w:val="212"/>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283" w:right="0" w:firstLine="0"/>
              <w:jc w:val="left"/>
            </w:pPr>
            <w:r>
              <w:rPr>
                <w:b/>
              </w:rPr>
              <w:t xml:space="preserve">2.4. Программа коррекционной работы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315 </w:t>
            </w:r>
          </w:p>
        </w:tc>
      </w:tr>
      <w:tr w:rsidR="00597A7D" w:rsidTr="00597A7D">
        <w:tblPrEx>
          <w:tblCellMar>
            <w:top w:w="7" w:type="dxa"/>
            <w:left w:w="110" w:type="dxa"/>
            <w:right w:w="7" w:type="dxa"/>
          </w:tblCellMar>
        </w:tblPrEx>
        <w:trPr>
          <w:trHeight w:val="212"/>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2.4.1. Общие положения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315 </w:t>
            </w:r>
          </w:p>
        </w:tc>
      </w:tr>
      <w:tr w:rsidR="00597A7D">
        <w:tblPrEx>
          <w:tblCellMar>
            <w:top w:w="7" w:type="dxa"/>
            <w:left w:w="110" w:type="dxa"/>
            <w:right w:w="26" w:type="dxa"/>
          </w:tblCellMar>
        </w:tblPrEx>
        <w:trPr>
          <w:trHeight w:val="1114"/>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876" w:firstLine="0"/>
            </w:pPr>
            <w:r>
              <w:t xml:space="preserve">2.4.2. Перечень и содержание индивидуально -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317 </w:t>
            </w:r>
          </w:p>
        </w:tc>
      </w:tr>
      <w:tr w:rsidR="00597A7D">
        <w:tblPrEx>
          <w:tblCellMar>
            <w:top w:w="7" w:type="dxa"/>
            <w:left w:w="110" w:type="dxa"/>
            <w:right w:w="26" w:type="dxa"/>
          </w:tblCellMar>
        </w:tblPrEx>
        <w:trPr>
          <w:trHeight w:val="288"/>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rPr>
                <w:color w:val="00000A"/>
              </w:rPr>
              <w:t xml:space="preserve">2.4.2.1. Характеристика основных направлений коррекционной работы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317 </w:t>
            </w:r>
          </w:p>
        </w:tc>
      </w:tr>
      <w:tr w:rsidR="00597A7D">
        <w:tblPrEx>
          <w:tblCellMar>
            <w:top w:w="7" w:type="dxa"/>
            <w:left w:w="110" w:type="dxa"/>
            <w:right w:w="26" w:type="dxa"/>
          </w:tblCellMar>
        </w:tblPrEx>
        <w:trPr>
          <w:trHeight w:val="836"/>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2.4.2.2. Система комплексного психолого-медико-социального  сопровождения и поддержки обучающихся с ограниченными  возможностями здоровья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319 </w:t>
            </w:r>
          </w:p>
        </w:tc>
      </w:tr>
      <w:tr w:rsidR="00597A7D">
        <w:tblPrEx>
          <w:tblCellMar>
            <w:top w:w="7" w:type="dxa"/>
            <w:left w:w="110" w:type="dxa"/>
            <w:right w:w="26" w:type="dxa"/>
          </w:tblCellMar>
        </w:tblPrEx>
        <w:trPr>
          <w:trHeight w:val="288"/>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2.4.3. Условия реализации программы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321 </w:t>
            </w:r>
          </w:p>
        </w:tc>
      </w:tr>
      <w:tr w:rsidR="00597A7D">
        <w:tblPrEx>
          <w:tblCellMar>
            <w:top w:w="7" w:type="dxa"/>
            <w:left w:w="110" w:type="dxa"/>
            <w:right w:w="26" w:type="dxa"/>
          </w:tblCellMar>
        </w:tblPrEx>
        <w:trPr>
          <w:trHeight w:val="836"/>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2.4.4. Механизм взаимодействия всех субъектов образовательной организации  в области коррекционной педагогики, специальной психологии, медицины в  единстве урочной, внеурочной и внешкольной деятельности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324 </w:t>
            </w:r>
          </w:p>
        </w:tc>
      </w:tr>
      <w:tr w:rsidR="00597A7D">
        <w:tblPrEx>
          <w:tblCellMar>
            <w:top w:w="7" w:type="dxa"/>
            <w:left w:w="110" w:type="dxa"/>
            <w:right w:w="26" w:type="dxa"/>
          </w:tblCellMar>
        </w:tblPrEx>
        <w:trPr>
          <w:trHeight w:val="288"/>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2.4.5. Планируемые результаты коррекционной работы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325 </w:t>
            </w:r>
          </w:p>
        </w:tc>
      </w:tr>
      <w:tr w:rsidR="00597A7D">
        <w:tblPrEx>
          <w:tblCellMar>
            <w:top w:w="7" w:type="dxa"/>
            <w:left w:w="110" w:type="dxa"/>
            <w:right w:w="26" w:type="dxa"/>
          </w:tblCellMar>
        </w:tblPrEx>
        <w:trPr>
          <w:trHeight w:val="562"/>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pPr>
            <w:r>
              <w:rPr>
                <w:sz w:val="22"/>
              </w:rPr>
              <w:lastRenderedPageBreak/>
              <w:t xml:space="preserve">2.5.6.  </w:t>
            </w:r>
            <w:r>
              <w:t xml:space="preserve">Оценка результативности и эффективности реализации программы  коррекционной работы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329 </w:t>
            </w:r>
          </w:p>
        </w:tc>
      </w:tr>
      <w:tr w:rsidR="00597A7D">
        <w:tblPrEx>
          <w:tblCellMar>
            <w:top w:w="7" w:type="dxa"/>
            <w:left w:w="110" w:type="dxa"/>
            <w:right w:w="26" w:type="dxa"/>
          </w:tblCellMar>
        </w:tblPrEx>
        <w:trPr>
          <w:trHeight w:val="28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rPr>
                <w:b/>
              </w:rPr>
              <w:t xml:space="preserve">3. Организационный раздел ООП ООО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330 </w:t>
            </w:r>
          </w:p>
        </w:tc>
      </w:tr>
      <w:tr w:rsidR="00597A7D">
        <w:tblPrEx>
          <w:tblCellMar>
            <w:top w:w="7" w:type="dxa"/>
            <w:left w:w="110" w:type="dxa"/>
            <w:right w:w="26" w:type="dxa"/>
          </w:tblCellMar>
        </w:tblPrEx>
        <w:trPr>
          <w:trHeight w:val="288"/>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283" w:right="0" w:firstLine="0"/>
              <w:jc w:val="left"/>
            </w:pPr>
            <w:r>
              <w:rPr>
                <w:b/>
              </w:rPr>
              <w:t xml:space="preserve">3.1. Учебный план основного общего образования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330 </w:t>
            </w:r>
          </w:p>
        </w:tc>
      </w:tr>
      <w:tr w:rsidR="00597A7D">
        <w:tblPrEx>
          <w:tblCellMar>
            <w:top w:w="7" w:type="dxa"/>
            <w:left w:w="110" w:type="dxa"/>
            <w:right w:w="26" w:type="dxa"/>
          </w:tblCellMar>
        </w:tblPrEx>
        <w:trPr>
          <w:trHeight w:val="289"/>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3.1.1. Календарный учебный график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334 </w:t>
            </w:r>
          </w:p>
        </w:tc>
      </w:tr>
      <w:tr w:rsidR="00597A7D">
        <w:tblPrEx>
          <w:tblCellMar>
            <w:top w:w="7" w:type="dxa"/>
            <w:left w:w="110" w:type="dxa"/>
            <w:right w:w="26" w:type="dxa"/>
          </w:tblCellMar>
        </w:tblPrEx>
        <w:trPr>
          <w:trHeight w:val="28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3.1.2. План внеурочной деятельности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334 </w:t>
            </w:r>
          </w:p>
        </w:tc>
      </w:tr>
      <w:tr w:rsidR="00597A7D">
        <w:tblPrEx>
          <w:tblCellMar>
            <w:top w:w="7" w:type="dxa"/>
            <w:left w:w="110" w:type="dxa"/>
            <w:right w:w="26" w:type="dxa"/>
          </w:tblCellMar>
        </w:tblPrEx>
        <w:trPr>
          <w:trHeight w:val="288"/>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3.1.2.1. Общие положения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334 </w:t>
            </w:r>
          </w:p>
        </w:tc>
      </w:tr>
      <w:tr w:rsidR="00597A7D">
        <w:tblPrEx>
          <w:tblCellMar>
            <w:top w:w="7" w:type="dxa"/>
            <w:left w:w="110" w:type="dxa"/>
            <w:right w:w="26" w:type="dxa"/>
          </w:tblCellMar>
        </w:tblPrEx>
        <w:trPr>
          <w:trHeight w:val="28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rPr>
                <w:sz w:val="22"/>
              </w:rPr>
              <w:t xml:space="preserve">        3</w:t>
            </w:r>
            <w:r>
              <w:t>.1.2.2. Модель внеурочной деятельности</w:t>
            </w: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336 </w:t>
            </w:r>
          </w:p>
        </w:tc>
      </w:tr>
      <w:tr w:rsidR="00597A7D">
        <w:tblPrEx>
          <w:tblCellMar>
            <w:top w:w="7" w:type="dxa"/>
            <w:left w:w="110" w:type="dxa"/>
            <w:right w:w="26" w:type="dxa"/>
          </w:tblCellMar>
        </w:tblPrEx>
        <w:trPr>
          <w:trHeight w:val="288"/>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3.1.2.3. Содержание внеурочной деятельности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337 </w:t>
            </w:r>
          </w:p>
        </w:tc>
      </w:tr>
      <w:tr w:rsidR="00597A7D">
        <w:tblPrEx>
          <w:tblCellMar>
            <w:top w:w="7" w:type="dxa"/>
            <w:left w:w="110" w:type="dxa"/>
            <w:right w:w="26" w:type="dxa"/>
          </w:tblCellMar>
        </w:tblPrEx>
        <w:trPr>
          <w:trHeight w:val="288"/>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3.1.2.4. Недельная нагрузка внеурочной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337 </w:t>
            </w:r>
          </w:p>
        </w:tc>
      </w:tr>
      <w:tr w:rsidR="00597A7D">
        <w:tblPrEx>
          <w:tblCellMar>
            <w:top w:w="7" w:type="dxa"/>
            <w:left w:w="110" w:type="dxa"/>
            <w:right w:w="26" w:type="dxa"/>
          </w:tblCellMar>
        </w:tblPrEx>
        <w:trPr>
          <w:trHeight w:val="284"/>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3.1.2.5. Формы организации внеурочной деятельности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338 </w:t>
            </w:r>
          </w:p>
        </w:tc>
      </w:tr>
      <w:tr w:rsidR="00597A7D">
        <w:tblPrEx>
          <w:tblCellMar>
            <w:top w:w="7" w:type="dxa"/>
            <w:left w:w="110" w:type="dxa"/>
            <w:right w:w="26" w:type="dxa"/>
          </w:tblCellMar>
        </w:tblPrEx>
        <w:trPr>
          <w:trHeight w:val="288"/>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3.1.2.6. Направления реализации внеурочной деятельности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338 </w:t>
            </w:r>
          </w:p>
        </w:tc>
      </w:tr>
      <w:tr w:rsidR="00597A7D">
        <w:tblPrEx>
          <w:tblCellMar>
            <w:top w:w="7" w:type="dxa"/>
            <w:left w:w="110" w:type="dxa"/>
            <w:right w:w="26" w:type="dxa"/>
          </w:tblCellMar>
        </w:tblPrEx>
        <w:trPr>
          <w:trHeight w:val="28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3.1.2.7. Планируемые результаты внеурочной деятельности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344 </w:t>
            </w:r>
          </w:p>
        </w:tc>
      </w:tr>
      <w:tr w:rsidR="00597A7D">
        <w:tblPrEx>
          <w:tblCellMar>
            <w:top w:w="7" w:type="dxa"/>
            <w:left w:w="110" w:type="dxa"/>
            <w:right w:w="26" w:type="dxa"/>
          </w:tblCellMar>
        </w:tblPrEx>
        <w:trPr>
          <w:trHeight w:val="288"/>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3.1.2.8. Материально-техническое обеспечение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346 </w:t>
            </w:r>
          </w:p>
        </w:tc>
      </w:tr>
      <w:tr w:rsidR="00597A7D">
        <w:tblPrEx>
          <w:tblCellMar>
            <w:top w:w="7" w:type="dxa"/>
            <w:left w:w="110" w:type="dxa"/>
            <w:right w:w="26" w:type="dxa"/>
          </w:tblCellMar>
        </w:tblPrEx>
        <w:trPr>
          <w:trHeight w:val="28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994" w:right="0" w:firstLine="0"/>
              <w:jc w:val="left"/>
            </w:pPr>
            <w:r>
              <w:t xml:space="preserve">3.1.2.9. Мониторинг эффективности внеурочной деятельности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346 </w:t>
            </w:r>
          </w:p>
        </w:tc>
      </w:tr>
      <w:tr w:rsidR="00597A7D">
        <w:tblPrEx>
          <w:tblCellMar>
            <w:top w:w="7" w:type="dxa"/>
            <w:left w:w="110" w:type="dxa"/>
            <w:right w:w="26" w:type="dxa"/>
          </w:tblCellMar>
        </w:tblPrEx>
        <w:trPr>
          <w:trHeight w:val="289"/>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283" w:right="0" w:firstLine="0"/>
              <w:jc w:val="left"/>
            </w:pPr>
            <w:r>
              <w:rPr>
                <w:b/>
              </w:rPr>
              <w:t xml:space="preserve">3.2. Система условий реализации ООП ООО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349 </w:t>
            </w:r>
          </w:p>
        </w:tc>
      </w:tr>
      <w:tr w:rsidR="00597A7D">
        <w:tblPrEx>
          <w:tblCellMar>
            <w:top w:w="7" w:type="dxa"/>
            <w:left w:w="110" w:type="dxa"/>
            <w:right w:w="26" w:type="dxa"/>
          </w:tblCellMar>
        </w:tblPrEx>
        <w:trPr>
          <w:trHeight w:val="562"/>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pPr>
            <w:r>
              <w:t xml:space="preserve">3.2.1. Кадровые условия реализации основной образовательной программы  основного общего образования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349 </w:t>
            </w:r>
          </w:p>
        </w:tc>
      </w:tr>
      <w:tr w:rsidR="00597A7D">
        <w:tblPrEx>
          <w:tblCellMar>
            <w:top w:w="7" w:type="dxa"/>
            <w:left w:w="110" w:type="dxa"/>
            <w:right w:w="26" w:type="dxa"/>
          </w:tblCellMar>
        </w:tblPrEx>
        <w:trPr>
          <w:trHeight w:val="562"/>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pPr>
            <w:r>
              <w:t xml:space="preserve">3.2.2. Психолого-педагогические условия реализации основной  образовательной программы основного общего образования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357 </w:t>
            </w:r>
          </w:p>
        </w:tc>
      </w:tr>
      <w:tr w:rsidR="00597A7D">
        <w:tblPrEx>
          <w:tblCellMar>
            <w:top w:w="7" w:type="dxa"/>
            <w:left w:w="110" w:type="dxa"/>
            <w:right w:w="26" w:type="dxa"/>
          </w:tblCellMar>
        </w:tblPrEx>
        <w:trPr>
          <w:trHeight w:val="562"/>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pPr>
            <w:r>
              <w:t xml:space="preserve">3.2.3. Финансово-экономические условия реализации образовательной  программы основного общего образования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359 </w:t>
            </w:r>
          </w:p>
        </w:tc>
      </w:tr>
      <w:tr w:rsidR="00597A7D">
        <w:tblPrEx>
          <w:tblCellMar>
            <w:top w:w="7" w:type="dxa"/>
            <w:left w:w="110" w:type="dxa"/>
            <w:right w:w="26" w:type="dxa"/>
          </w:tblCellMar>
        </w:tblPrEx>
        <w:trPr>
          <w:trHeight w:val="562"/>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pPr>
            <w:r>
              <w:t xml:space="preserve">3.2.4. Материально-технические условия реализации основной  образовательной программы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360 </w:t>
            </w:r>
          </w:p>
        </w:tc>
      </w:tr>
      <w:tr w:rsidR="00597A7D">
        <w:tblPrEx>
          <w:tblCellMar>
            <w:top w:w="7" w:type="dxa"/>
            <w:left w:w="110" w:type="dxa"/>
            <w:right w:w="26" w:type="dxa"/>
          </w:tblCellMar>
        </w:tblPrEx>
        <w:trPr>
          <w:trHeight w:val="562"/>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567"/>
            </w:pPr>
            <w:r>
              <w:t xml:space="preserve">3.2.5. Информационно-методические условия реализации основной образовательной программы основного общего образования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364 </w:t>
            </w:r>
          </w:p>
        </w:tc>
      </w:tr>
      <w:tr w:rsidR="00597A7D">
        <w:tblPrEx>
          <w:tblCellMar>
            <w:top w:w="7" w:type="dxa"/>
            <w:left w:w="110" w:type="dxa"/>
            <w:right w:w="26" w:type="dxa"/>
          </w:tblCellMar>
        </w:tblPrEx>
        <w:trPr>
          <w:trHeight w:val="562"/>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pPr>
            <w:r>
              <w:t xml:space="preserve">3.2.6. Необходимые изменения в имеющихся условиях в соответствии с  целями и приоритетами ООП ООО образовательной организации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366 </w:t>
            </w:r>
          </w:p>
        </w:tc>
      </w:tr>
      <w:tr w:rsidR="00597A7D">
        <w:tblPrEx>
          <w:tblCellMar>
            <w:top w:w="7" w:type="dxa"/>
            <w:left w:w="110" w:type="dxa"/>
            <w:right w:w="26" w:type="dxa"/>
          </w:tblCellMar>
        </w:tblPrEx>
        <w:trPr>
          <w:trHeight w:val="288"/>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152" w:firstLine="0"/>
              <w:jc w:val="center"/>
            </w:pPr>
            <w:r>
              <w:t xml:space="preserve">3.2.7. Механизмы достижения целевых ориентиров в системе условий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368 </w:t>
            </w:r>
          </w:p>
        </w:tc>
      </w:tr>
      <w:tr w:rsidR="00597A7D">
        <w:tblPrEx>
          <w:tblCellMar>
            <w:top w:w="7" w:type="dxa"/>
            <w:left w:w="110" w:type="dxa"/>
            <w:right w:w="26" w:type="dxa"/>
          </w:tblCellMar>
        </w:tblPrEx>
        <w:trPr>
          <w:trHeight w:val="835"/>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502" w:firstLine="0"/>
            </w:pPr>
            <w:r>
              <w:t>3.2.8. Сетевой график (дорожная карта) по формированию необходимой  системы условий</w:t>
            </w:r>
            <w:r>
              <w:rPr>
                <w:sz w:val="28"/>
              </w:rPr>
              <w:t xml:space="preserve"> </w:t>
            </w:r>
            <w:r>
              <w:t xml:space="preserve">реализации основной образовательной программы  основного общего образования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 </w:t>
            </w:r>
          </w:p>
          <w:p w:rsidR="00597A7D" w:rsidRDefault="00597A7D" w:rsidP="00597A7D">
            <w:pPr>
              <w:spacing w:after="0" w:line="259" w:lineRule="auto"/>
              <w:ind w:left="0" w:right="0" w:firstLine="0"/>
              <w:jc w:val="left"/>
            </w:pPr>
            <w:r>
              <w:t xml:space="preserve">370 </w:t>
            </w:r>
          </w:p>
        </w:tc>
      </w:tr>
      <w:tr w:rsidR="00597A7D">
        <w:tblPrEx>
          <w:tblCellMar>
            <w:top w:w="7" w:type="dxa"/>
            <w:left w:w="110" w:type="dxa"/>
            <w:right w:w="26" w:type="dxa"/>
          </w:tblCellMar>
        </w:tblPrEx>
        <w:trPr>
          <w:trHeight w:val="288"/>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3.2.9. Управление реализацией ООП основного общего образования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371 </w:t>
            </w:r>
          </w:p>
        </w:tc>
      </w:tr>
      <w:tr w:rsidR="00597A7D">
        <w:tblPrEx>
          <w:tblCellMar>
            <w:top w:w="7" w:type="dxa"/>
            <w:left w:w="110" w:type="dxa"/>
            <w:right w:w="26" w:type="dxa"/>
          </w:tblCellMar>
        </w:tblPrEx>
        <w:trPr>
          <w:trHeight w:val="283"/>
        </w:trPr>
        <w:tc>
          <w:tcPr>
            <w:tcW w:w="8903" w:type="dxa"/>
            <w:gridSpan w:val="2"/>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567" w:right="0" w:firstLine="0"/>
              <w:jc w:val="left"/>
            </w:pPr>
            <w:r>
              <w:t xml:space="preserve">3.2.10. Контроль за состоянием системы условий при реализации ООП ООО </w:t>
            </w:r>
          </w:p>
        </w:tc>
        <w:tc>
          <w:tcPr>
            <w:tcW w:w="850" w:type="dxa"/>
            <w:tcBorders>
              <w:top w:val="single" w:sz="4" w:space="0" w:color="000000"/>
              <w:left w:val="single" w:sz="4" w:space="0" w:color="000000"/>
              <w:bottom w:val="single" w:sz="4" w:space="0" w:color="000000"/>
              <w:right w:val="single" w:sz="4" w:space="0" w:color="000000"/>
            </w:tcBorders>
          </w:tcPr>
          <w:p w:rsidR="00597A7D" w:rsidRDefault="00597A7D" w:rsidP="00597A7D">
            <w:pPr>
              <w:spacing w:after="0" w:line="259" w:lineRule="auto"/>
              <w:ind w:left="0" w:right="0" w:firstLine="0"/>
              <w:jc w:val="left"/>
            </w:pPr>
            <w:r>
              <w:t xml:space="preserve">371 </w:t>
            </w:r>
          </w:p>
        </w:tc>
      </w:tr>
    </w:tbl>
    <w:p w:rsidR="005C513F" w:rsidRDefault="00A76866" w:rsidP="00A76866">
      <w:pPr>
        <w:spacing w:after="227" w:line="259" w:lineRule="auto"/>
        <w:ind w:left="0" w:right="0" w:firstLine="0"/>
        <w:jc w:val="left"/>
      </w:pPr>
      <w:r>
        <w:rPr>
          <w:rFonts w:ascii="Calibri" w:eastAsia="Calibri" w:hAnsi="Calibri" w:cs="Calibri"/>
          <w:sz w:val="22"/>
        </w:rPr>
        <w:t xml:space="preserve"> </w:t>
      </w:r>
    </w:p>
    <w:p w:rsidR="005C513F" w:rsidRDefault="00A76866">
      <w:pPr>
        <w:pStyle w:val="1"/>
        <w:numPr>
          <w:ilvl w:val="0"/>
          <w:numId w:val="0"/>
        </w:numPr>
        <w:ind w:left="568" w:right="0"/>
      </w:pPr>
      <w:r>
        <w:t xml:space="preserve">1.Целевой раздел АООП </w:t>
      </w:r>
      <w:r w:rsidR="00597A7D">
        <w:t>МОУ ИРМО</w:t>
      </w:r>
      <w:r>
        <w:t xml:space="preserve"> «</w:t>
      </w:r>
      <w:r w:rsidR="00597A7D">
        <w:t>Никольская СОШ</w:t>
      </w:r>
      <w:r>
        <w:t xml:space="preserve">» </w:t>
      </w:r>
    </w:p>
    <w:p w:rsidR="005C513F" w:rsidRDefault="00A76866">
      <w:pPr>
        <w:spacing w:after="22" w:line="259" w:lineRule="auto"/>
        <w:ind w:left="567" w:right="0" w:firstLine="0"/>
        <w:jc w:val="left"/>
      </w:pPr>
      <w:r>
        <w:rPr>
          <w:b/>
        </w:rPr>
        <w:t xml:space="preserve"> </w:t>
      </w:r>
    </w:p>
    <w:p w:rsidR="005C513F" w:rsidRDefault="00597A7D" w:rsidP="00962E10">
      <w:pPr>
        <w:pStyle w:val="a3"/>
        <w:numPr>
          <w:ilvl w:val="1"/>
          <w:numId w:val="215"/>
        </w:numPr>
        <w:spacing w:after="5" w:line="271" w:lineRule="auto"/>
        <w:ind w:right="0"/>
      </w:pPr>
      <w:r>
        <w:rPr>
          <w:b/>
        </w:rPr>
        <w:t xml:space="preserve">Пояснительная </w:t>
      </w:r>
      <w:r w:rsidR="00A76866" w:rsidRPr="00597A7D">
        <w:rPr>
          <w:b/>
        </w:rPr>
        <w:t xml:space="preserve">записка </w:t>
      </w:r>
    </w:p>
    <w:p w:rsidR="005C513F" w:rsidRDefault="00A76866">
      <w:pPr>
        <w:ind w:left="-15" w:right="12" w:firstLine="567"/>
      </w:pPr>
      <w:r>
        <w:t xml:space="preserve">Адаптированная основная образовательная программа основного общего образования (далее АООП ООО) муниципального общеобразовательного учреждения </w:t>
      </w:r>
      <w:r w:rsidR="00671560">
        <w:t>Иркутского районного муниципального образования</w:t>
      </w:r>
      <w:r>
        <w:t xml:space="preserve"> «</w:t>
      </w:r>
      <w:r w:rsidR="00671560">
        <w:t>Никольская СОШ</w:t>
      </w:r>
      <w:r>
        <w:t>» (</w:t>
      </w:r>
      <w:r w:rsidR="00671560">
        <w:t>МОУ ИРМО «Никольская СОШ»</w:t>
      </w:r>
      <w:r>
        <w:t>) разработана в соответствии с требованиями федерального государственного образовательного стандарта основного</w:t>
      </w:r>
      <w:r>
        <w:rPr>
          <w:b/>
        </w:rPr>
        <w:t xml:space="preserve"> </w:t>
      </w:r>
      <w:r>
        <w:t xml:space="preserve">общего образования (далее –ФГОС ООО). </w:t>
      </w:r>
    </w:p>
    <w:p w:rsidR="005C513F" w:rsidRDefault="00A76866">
      <w:pPr>
        <w:ind w:left="-15" w:right="12" w:firstLine="567"/>
      </w:pPr>
      <w:r>
        <w:t xml:space="preserve">Основными принципами государственной политики и правового регулирования отношений в сфере образования являются обеспечение права каждого на образование, </w:t>
      </w:r>
      <w:r>
        <w:lastRenderedPageBreak/>
        <w:t>недопустимость дискриминации в сфере образов</w:t>
      </w:r>
      <w:r w:rsidR="00671560">
        <w:t>ания; гуманистический характер образования,</w:t>
      </w:r>
      <w:r>
        <w:t xml:space="preserve"> адаптивность системы образования к у</w:t>
      </w:r>
      <w:r w:rsidR="00671560">
        <w:t xml:space="preserve">ровню подготовки, особенностям развития, </w:t>
      </w:r>
      <w:r>
        <w:t>способностям и интересам человека.  Фе</w:t>
      </w:r>
      <w:r w:rsidR="00671560">
        <w:t xml:space="preserve">деральный закон от 29.12.2012 № </w:t>
      </w:r>
      <w:r>
        <w:t xml:space="preserve">273ФЗ «Об образовании </w:t>
      </w:r>
      <w:r w:rsidR="00671560">
        <w:t xml:space="preserve">в Российской Федерации» (далее -  Закон № 273-ФЗ) отдает приоритет </w:t>
      </w:r>
      <w:r>
        <w:t>инклюзивному образованию лиц с ограниченными возможностями здоровья. Под инклюзивным образованием, согласно п.27 ст.2 Закона</w:t>
      </w:r>
      <w:r w:rsidR="00671560">
        <w:t xml:space="preserve"> №273-ФЗ, понимается обеспечение равного доступа к образованию для </w:t>
      </w:r>
      <w:r>
        <w:t xml:space="preserve">всех обучающихся с учетом разнообразия особых образовательных потребностей и индивидуальных возможностей.  </w:t>
      </w:r>
    </w:p>
    <w:p w:rsidR="005C513F" w:rsidRDefault="00671560">
      <w:pPr>
        <w:ind w:left="-15" w:right="12" w:firstLine="567"/>
      </w:pPr>
      <w:r>
        <w:t xml:space="preserve">В соответствии с п.16 </w:t>
      </w:r>
      <w:r w:rsidR="00A76866">
        <w:t xml:space="preserve">с. 2 Закона № 273-ФЗ обучающимся с ограниченными возможностями здоровья (ОВЗ) является физическое лицо, имеющее недостатки в физическом и (или) психическом развитии, </w:t>
      </w:r>
      <w:r>
        <w:t xml:space="preserve">подтверждены психолого-медико-педагогической комиссией </w:t>
      </w:r>
      <w:r w:rsidR="00A76866">
        <w:t xml:space="preserve">и препятствующие получению образования без создания специальных условий.  </w:t>
      </w:r>
    </w:p>
    <w:p w:rsidR="005C513F" w:rsidRDefault="00A76866">
      <w:pPr>
        <w:ind w:left="-15" w:right="12" w:firstLine="567"/>
      </w:pPr>
      <w:r>
        <w:t xml:space="preserve">Согласно ч. 1 ст. 79 Закона № 273-ФЗ, содержание образования и условия организации обучения и воспитания </w:t>
      </w:r>
      <w:r w:rsidR="00671560">
        <w:t xml:space="preserve">обучающихся с ОВЗ определяются адаптированной </w:t>
      </w:r>
      <w:r>
        <w:t xml:space="preserve">образовательной программой.  </w:t>
      </w:r>
    </w:p>
    <w:p w:rsidR="005C513F" w:rsidRDefault="00A76866">
      <w:pPr>
        <w:ind w:left="-15" w:right="12" w:firstLine="567"/>
      </w:pPr>
      <w:r>
        <w:t>При обучении и воспитании обучающихся с ЗПР в соответствии с особенностями их психофизического развития предусмотрено получение ими образования, полностью соответст</w:t>
      </w:r>
      <w:r w:rsidR="00671560">
        <w:t>вующего по итоговые достижения к</w:t>
      </w:r>
      <w:r>
        <w:t xml:space="preserve"> моменту завершения обучения уровню обучающихся, не имеющих ограничений по возможностям здоровья, в те же сроки обучения </w:t>
      </w:r>
    </w:p>
    <w:p w:rsidR="005C513F" w:rsidRDefault="00671560">
      <w:pPr>
        <w:ind w:left="-5" w:right="12"/>
      </w:pPr>
      <w:r>
        <w:t>(5-</w:t>
      </w:r>
      <w:r w:rsidR="00A76866">
        <w:t xml:space="preserve">9 классы).   </w:t>
      </w:r>
    </w:p>
    <w:p w:rsidR="005C513F" w:rsidRDefault="00A76866">
      <w:pPr>
        <w:ind w:left="-15" w:right="12" w:firstLine="567"/>
      </w:pPr>
      <w:r>
        <w:t xml:space="preserve"> Обязательными условиями реализации </w:t>
      </w:r>
      <w:r w:rsidR="00671560">
        <w:t>АООП ООО,</w:t>
      </w:r>
      <w:r>
        <w:t xml:space="preserve"> обучающихся с ЗПР является психолого-педагогическое сопровожден</w:t>
      </w:r>
      <w:r w:rsidR="00671560">
        <w:t>ие обучающегося, согласованная работа учителей предметников</w:t>
      </w:r>
      <w:r>
        <w:t xml:space="preserve"> со специалистами сопровождения (</w:t>
      </w:r>
      <w:r w:rsidR="00671560">
        <w:t>психологом, дефектологом, логопедом</w:t>
      </w:r>
      <w:r>
        <w:t xml:space="preserve">), </w:t>
      </w:r>
      <w:r w:rsidR="00671560">
        <w:t>реализующими программу коррекционной работы</w:t>
      </w:r>
      <w:r>
        <w:t xml:space="preserve">, содержание которой для каждого обучающегося определяется с учетом его особых образовательных потребностей на основе рекомендаций ПМПК. </w:t>
      </w:r>
    </w:p>
    <w:p w:rsidR="005C513F" w:rsidRDefault="00A76866">
      <w:pPr>
        <w:spacing w:after="25" w:line="259" w:lineRule="auto"/>
        <w:ind w:left="567" w:right="0" w:firstLine="0"/>
        <w:jc w:val="left"/>
      </w:pPr>
      <w:r>
        <w:rPr>
          <w:b/>
        </w:rPr>
        <w:t xml:space="preserve"> </w:t>
      </w:r>
    </w:p>
    <w:p w:rsidR="005C513F" w:rsidRDefault="00A76866">
      <w:pPr>
        <w:spacing w:after="5" w:line="271" w:lineRule="auto"/>
        <w:ind w:left="562" w:right="0"/>
      </w:pPr>
      <w:r>
        <w:rPr>
          <w:b/>
        </w:rPr>
        <w:t xml:space="preserve">1.1.1.Цели и задачи реализации АООП ООО для обучающихся с ЗПР </w:t>
      </w:r>
    </w:p>
    <w:p w:rsidR="005C513F" w:rsidRDefault="00671560">
      <w:pPr>
        <w:ind w:left="-15" w:right="12" w:firstLine="567"/>
      </w:pPr>
      <w:r>
        <w:rPr>
          <w:b/>
        </w:rPr>
        <w:t xml:space="preserve">Цель </w:t>
      </w:r>
      <w:r w:rsidR="00A76866">
        <w:rPr>
          <w:b/>
        </w:rPr>
        <w:t>реализации АООП ООО</w:t>
      </w:r>
      <w:r w:rsidR="00A76866">
        <w:t xml:space="preserve"> для обучающихся с ЗПР  -  обеспечение выполнения требований ФГОС ООО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5C513F" w:rsidRDefault="00A76866">
      <w:pPr>
        <w:ind w:left="-15" w:right="12" w:firstLine="567"/>
      </w:pPr>
      <w:r>
        <w:t>Достижение поставленной це</w:t>
      </w:r>
      <w:r w:rsidR="00671560">
        <w:t xml:space="preserve">ли при разработке и реализации </w:t>
      </w:r>
      <w:r w:rsidR="00671560" w:rsidRPr="00671560">
        <w:t>МОУ ИРМО «Никольская СОШ»</w:t>
      </w:r>
      <w:r w:rsidR="00671560">
        <w:t xml:space="preserve"> </w:t>
      </w:r>
      <w:r>
        <w:t xml:space="preserve">АООП ООО для обучающихся с ЗПР предусматривает решение следующих </w:t>
      </w:r>
      <w:r>
        <w:rPr>
          <w:b/>
        </w:rPr>
        <w:t>основных задач</w:t>
      </w:r>
      <w:r w:rsidR="00671560">
        <w:t xml:space="preserve">: </w:t>
      </w:r>
      <w:r>
        <w:t xml:space="preserve">- создание благоприятных условий для удовлетворения особых образовательных потребностей обучающихся с ЗПР;  </w:t>
      </w:r>
    </w:p>
    <w:p w:rsidR="005C513F" w:rsidRDefault="00671560">
      <w:pPr>
        <w:numPr>
          <w:ilvl w:val="0"/>
          <w:numId w:val="1"/>
        </w:numPr>
        <w:ind w:right="12"/>
      </w:pPr>
      <w:r>
        <w:t xml:space="preserve">осуществление </w:t>
      </w:r>
      <w:r w:rsidR="00A76866">
        <w:t>индивидуа</w:t>
      </w:r>
      <w:r>
        <w:t>льно ориентированной психолого-</w:t>
      </w:r>
      <w:r w:rsidR="00A76866">
        <w:t>педагогической помощи детям</w:t>
      </w:r>
      <w:r>
        <w:t xml:space="preserve"> с ограниченными возможностями </w:t>
      </w:r>
      <w:r w:rsidR="00A76866">
        <w:t xml:space="preserve">здоровья с учётом особенностей психического </w:t>
      </w:r>
      <w:r>
        <w:t>развития, индивидуальных возможностей детей (в соответствии с рекомендациями ПМПК</w:t>
      </w:r>
      <w:r w:rsidR="00A76866">
        <w:t xml:space="preserve">);  </w:t>
      </w:r>
    </w:p>
    <w:p w:rsidR="005C513F" w:rsidRDefault="00A76866">
      <w:pPr>
        <w:numPr>
          <w:ilvl w:val="0"/>
          <w:numId w:val="1"/>
        </w:numPr>
        <w:ind w:right="12"/>
      </w:pPr>
      <w:r>
        <w:t>разработка и реализация</w:t>
      </w:r>
      <w:r w:rsidR="00671560">
        <w:t xml:space="preserve"> индивидуальных учебных планов, организация </w:t>
      </w:r>
      <w:r>
        <w:t xml:space="preserve">индивидуальных и (или) групповых занятий для детей с ЗПР;  </w:t>
      </w:r>
    </w:p>
    <w:p w:rsidR="005C513F" w:rsidRDefault="00A76866">
      <w:pPr>
        <w:numPr>
          <w:ilvl w:val="0"/>
          <w:numId w:val="1"/>
        </w:numPr>
        <w:ind w:right="12"/>
      </w:pPr>
      <w: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5C513F" w:rsidRDefault="00A76866">
      <w:pPr>
        <w:numPr>
          <w:ilvl w:val="0"/>
          <w:numId w:val="1"/>
        </w:numPr>
        <w:ind w:right="12"/>
      </w:pPr>
      <w:r>
        <w:t xml:space="preserve">реализация системы мероприятий по социальной адаптации детей с ограниченными возможностями здоровья;  </w:t>
      </w:r>
    </w:p>
    <w:p w:rsidR="005C513F" w:rsidRDefault="00A76866">
      <w:pPr>
        <w:numPr>
          <w:ilvl w:val="0"/>
          <w:numId w:val="1"/>
        </w:numPr>
        <w:ind w:right="12"/>
      </w:pPr>
      <w:r>
        <w:lastRenderedPageBreak/>
        <w:t xml:space="preserve">оказание консультативной и методической помощи родителям (законным представителям) детей с ЗПР по медицинским, социальным, правовым и другим вопросам;  </w:t>
      </w:r>
    </w:p>
    <w:p w:rsidR="005C513F" w:rsidRDefault="00A76866">
      <w:pPr>
        <w:numPr>
          <w:ilvl w:val="0"/>
          <w:numId w:val="1"/>
        </w:numPr>
        <w:ind w:right="12"/>
      </w:pPr>
      <w:r>
        <w:t>выявление и развитие возможностей и способностей обучаю</w:t>
      </w:r>
      <w:r w:rsidR="00671560">
        <w:t xml:space="preserve">щихся с ЗПР, через организацию </w:t>
      </w:r>
      <w:r>
        <w:t>их общественно полезной деятельности, проведения спо</w:t>
      </w:r>
      <w:r w:rsidR="00671560">
        <w:t xml:space="preserve">ртивно-оздоровительной работы, </w:t>
      </w:r>
      <w:r>
        <w:t xml:space="preserve">организацию художественного творчества и др. </w:t>
      </w:r>
      <w:r w:rsidR="00671560">
        <w:t xml:space="preserve">с использованием системы секций и кружков </w:t>
      </w:r>
      <w:r>
        <w:t xml:space="preserve">(включая организационные формы на основе сетевого взаимодействия), проведении спортивных, творческих и др. соревнований и конкурсов;  </w:t>
      </w:r>
    </w:p>
    <w:p w:rsidR="005C513F" w:rsidRDefault="00A76866">
      <w:pPr>
        <w:numPr>
          <w:ilvl w:val="0"/>
          <w:numId w:val="1"/>
        </w:numPr>
        <w:ind w:right="12"/>
      </w:pPr>
      <w:r>
        <w:t xml:space="preserve">использование в образовательном процессе современных образовательных технологий деятельностного типа;  </w:t>
      </w:r>
    </w:p>
    <w:p w:rsidR="005C513F" w:rsidRDefault="00A76866" w:rsidP="00671560">
      <w:pPr>
        <w:numPr>
          <w:ilvl w:val="0"/>
          <w:numId w:val="1"/>
        </w:numPr>
        <w:ind w:right="12"/>
      </w:pPr>
      <w:r>
        <w:t>участие педагогическ</w:t>
      </w:r>
      <w:r w:rsidR="00671560">
        <w:t xml:space="preserve">их работников, обучающихся, их </w:t>
      </w:r>
      <w:r>
        <w:t>родителей (законных представителей) и общественности в проектиров</w:t>
      </w:r>
      <w:r w:rsidR="00671560">
        <w:t xml:space="preserve">ании и развитии внутришкольной </w:t>
      </w:r>
      <w:r>
        <w:t xml:space="preserve">социальной среды.   </w:t>
      </w:r>
    </w:p>
    <w:p w:rsidR="005C513F" w:rsidRDefault="00A76866">
      <w:pPr>
        <w:spacing w:after="5" w:line="271" w:lineRule="auto"/>
        <w:ind w:left="0" w:right="0" w:firstLine="567"/>
      </w:pPr>
      <w:r>
        <w:rPr>
          <w:b/>
        </w:rPr>
        <w:t>1.1.2.  Принципы и подходы к формированию адаптированной основной общеобразовательной программы основного общего образования обучающихся с задержкой психического развития</w:t>
      </w:r>
      <w:r>
        <w:t xml:space="preserve"> </w:t>
      </w:r>
      <w:r>
        <w:rPr>
          <w:b/>
        </w:rPr>
        <w:t xml:space="preserve"> </w:t>
      </w:r>
    </w:p>
    <w:p w:rsidR="005C513F" w:rsidRDefault="00671560">
      <w:pPr>
        <w:ind w:left="-15" w:right="12" w:firstLine="567"/>
      </w:pPr>
      <w:r>
        <w:t xml:space="preserve">В основу разработки и реализации АООП ООО обучающихся с ЗПР </w:t>
      </w:r>
      <w:r w:rsidR="00A76866">
        <w:t xml:space="preserve">заложены дифференцированный и деятельностный подходы.  </w:t>
      </w:r>
    </w:p>
    <w:p w:rsidR="005C513F" w:rsidRDefault="00A76866">
      <w:pPr>
        <w:ind w:left="-15" w:right="12" w:firstLine="567"/>
      </w:pPr>
      <w:r>
        <w:t>Дифференцир</w:t>
      </w:r>
      <w:r w:rsidR="00671560">
        <w:t xml:space="preserve">ованный подход к разработке и реализации АООП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w:t>
      </w:r>
      <w:r>
        <w:t>образования</w:t>
      </w:r>
      <w:r>
        <w:rPr>
          <w:color w:val="FF0000"/>
        </w:rPr>
        <w:t xml:space="preserve">.  </w:t>
      </w:r>
      <w:r>
        <w:t xml:space="preserve"> </w:t>
      </w:r>
    </w:p>
    <w:p w:rsidR="005C513F" w:rsidRDefault="00671560">
      <w:pPr>
        <w:ind w:left="-15" w:right="12" w:firstLine="567"/>
      </w:pPr>
      <w:r>
        <w:t xml:space="preserve">Деятельностный </w:t>
      </w:r>
      <w:r w:rsidR="00A76866">
        <w:t>подход</w:t>
      </w:r>
      <w: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w:t>
      </w:r>
      <w:r w:rsidR="00A76866">
        <w:t xml:space="preserve">общих закономерностей развития детей с нормальным и нарушенным развитием.  </w:t>
      </w:r>
    </w:p>
    <w:p w:rsidR="005C513F" w:rsidRDefault="00A76866">
      <w:pPr>
        <w:ind w:left="-15" w:right="12" w:firstLine="567"/>
      </w:pPr>
      <w:r>
        <w:t>Деятельностный подход в образовании строится на признании того, что</w:t>
      </w:r>
      <w:r w:rsidR="00671560">
        <w:t xml:space="preserve"> развитие личности обучающихся с ЗПР среднего школьного возраста определяется характером </w:t>
      </w:r>
      <w:r>
        <w:t xml:space="preserve">организации доступной им деятельности (предметно-практической и учебной).   </w:t>
      </w:r>
    </w:p>
    <w:p w:rsidR="005C513F" w:rsidRDefault="00A76866">
      <w:pPr>
        <w:ind w:left="-15" w:right="12" w:firstLine="567"/>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 </w:t>
      </w:r>
    </w:p>
    <w:p w:rsidR="005C513F" w:rsidRDefault="00A76866">
      <w:pPr>
        <w:ind w:left="-15" w:right="12" w:firstLine="567"/>
      </w:pPr>
      <w:r>
        <w:t xml:space="preserve">В контексте разработки АООП ООО для обучающихся с ЗПР реализация деятельностного подхода обеспечивает:  </w:t>
      </w:r>
    </w:p>
    <w:p w:rsidR="005C513F" w:rsidRDefault="00A76866">
      <w:pPr>
        <w:numPr>
          <w:ilvl w:val="0"/>
          <w:numId w:val="2"/>
        </w:numPr>
        <w:ind w:right="12" w:hanging="144"/>
      </w:pPr>
      <w:r>
        <w:t xml:space="preserve">придание результатам образования социально и личностно значимого характера;  </w:t>
      </w:r>
    </w:p>
    <w:p w:rsidR="005C513F" w:rsidRDefault="00671560">
      <w:pPr>
        <w:numPr>
          <w:ilvl w:val="0"/>
          <w:numId w:val="2"/>
        </w:numPr>
        <w:ind w:right="12" w:hanging="144"/>
      </w:pPr>
      <w:r>
        <w:t xml:space="preserve">прочное усвоение обучающимися знаний и опыта </w:t>
      </w:r>
      <w:r w:rsidR="00A76866">
        <w:t xml:space="preserve">разнообразной </w:t>
      </w:r>
      <w:r>
        <w:t xml:space="preserve">деятельности и поведения, возможность их самостоятельного продвижения в изучаемых </w:t>
      </w:r>
      <w:r w:rsidR="00A76866">
        <w:t xml:space="preserve">образовательных областях;  </w:t>
      </w:r>
    </w:p>
    <w:p w:rsidR="005C513F" w:rsidRDefault="00A76866">
      <w:pPr>
        <w:numPr>
          <w:ilvl w:val="0"/>
          <w:numId w:val="2"/>
        </w:numPr>
        <w:ind w:right="12" w:hanging="144"/>
      </w:pPr>
      <w:r>
        <w:t xml:space="preserve">существенное повышение мотивации и интереса к учению, приобретению нового опыта деятельности и поведения;  </w:t>
      </w:r>
    </w:p>
    <w:p w:rsidR="005C513F" w:rsidRDefault="00A76866">
      <w:pPr>
        <w:numPr>
          <w:ilvl w:val="0"/>
          <w:numId w:val="2"/>
        </w:numPr>
        <w:ind w:right="12" w:hanging="144"/>
      </w:pPr>
      <w:r>
        <w:t>обеспечение условий для общекультурного и личностного развития на осн</w:t>
      </w:r>
      <w:r w:rsidR="00671560">
        <w:t>ове формирования универсальных</w:t>
      </w:r>
      <w:r>
        <w:t>учебных действий, которые обеспечива</w:t>
      </w:r>
      <w:r w:rsidR="00671560">
        <w:t xml:space="preserve">ют не только успешное усвоение ими </w:t>
      </w:r>
      <w:r>
        <w:t xml:space="preserve">системы научных знаний, 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  </w:t>
      </w:r>
    </w:p>
    <w:p w:rsidR="005C513F" w:rsidRDefault="00A76866">
      <w:pPr>
        <w:spacing w:after="5" w:line="271" w:lineRule="auto"/>
        <w:ind w:left="0" w:right="0" w:firstLine="567"/>
      </w:pPr>
      <w:r>
        <w:rPr>
          <w:b/>
        </w:rPr>
        <w:t>В ос</w:t>
      </w:r>
      <w:r w:rsidR="00671560">
        <w:rPr>
          <w:b/>
        </w:rPr>
        <w:t xml:space="preserve">нову формирования АООП ООО для обучающихся с </w:t>
      </w:r>
      <w:r>
        <w:rPr>
          <w:b/>
        </w:rPr>
        <w:t xml:space="preserve">ЗПР  положены  следующие принципы:  </w:t>
      </w:r>
    </w:p>
    <w:p w:rsidR="005C513F" w:rsidRDefault="00A76866">
      <w:pPr>
        <w:numPr>
          <w:ilvl w:val="0"/>
          <w:numId w:val="2"/>
        </w:numPr>
        <w:ind w:right="12" w:hanging="144"/>
      </w:pPr>
      <w:r>
        <w:lastRenderedPageBreak/>
        <w:t>принципы государственной политики РФ в области образования</w:t>
      </w:r>
      <w:r>
        <w:rPr>
          <w:vertAlign w:val="superscript"/>
        </w:rPr>
        <w:footnoteReference w:id="1"/>
      </w:r>
      <w: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C513F" w:rsidRDefault="00A76866">
      <w:pPr>
        <w:numPr>
          <w:ilvl w:val="0"/>
          <w:numId w:val="2"/>
        </w:numPr>
        <w:ind w:right="12" w:hanging="144"/>
      </w:pPr>
      <w:r>
        <w:t xml:space="preserve">принцип учета типологических и индивидуальных образовательных потребностей обучающихся;  </w:t>
      </w:r>
    </w:p>
    <w:p w:rsidR="005C513F" w:rsidRDefault="00A76866">
      <w:pPr>
        <w:numPr>
          <w:ilvl w:val="0"/>
          <w:numId w:val="2"/>
        </w:numPr>
        <w:ind w:right="12" w:hanging="144"/>
      </w:pPr>
      <w:r>
        <w:t xml:space="preserve">принцип коррекционной направленности образовательного процесса;  </w:t>
      </w:r>
    </w:p>
    <w:p w:rsidR="005C513F" w:rsidRDefault="00A76866">
      <w:pPr>
        <w:numPr>
          <w:ilvl w:val="0"/>
          <w:numId w:val="2"/>
        </w:numPr>
        <w:ind w:right="12" w:hanging="144"/>
      </w:pPr>
      <w: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5C513F" w:rsidRDefault="00A76866">
      <w:pPr>
        <w:numPr>
          <w:ilvl w:val="0"/>
          <w:numId w:val="2"/>
        </w:numPr>
        <w:ind w:right="12" w:hanging="144"/>
      </w:pPr>
      <w:r>
        <w:t>принцип преемственности, предпола</w:t>
      </w:r>
      <w:r w:rsidR="00671560">
        <w:t xml:space="preserve">гающий при проектировании АООП начального общего </w:t>
      </w:r>
      <w:r>
        <w:t xml:space="preserve">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5C513F" w:rsidRDefault="00A76866">
      <w:pPr>
        <w:numPr>
          <w:ilvl w:val="0"/>
          <w:numId w:val="2"/>
        </w:numPr>
        <w:ind w:right="12" w:hanging="144"/>
      </w:pPr>
      <w:r>
        <w:t xml:space="preserve">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5C513F" w:rsidRDefault="00A76866">
      <w:pPr>
        <w:numPr>
          <w:ilvl w:val="0"/>
          <w:numId w:val="2"/>
        </w:numPr>
        <w:ind w:right="12" w:hanging="144"/>
      </w:pPr>
      <w: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w:t>
      </w:r>
      <w:r w:rsidR="00671560">
        <w:t xml:space="preserve">пной им предметно-практической деятельности, способами и приемами </w:t>
      </w:r>
      <w:r>
        <w:t>позн</w:t>
      </w:r>
      <w:r w:rsidR="00671560">
        <w:t xml:space="preserve">авательной и </w:t>
      </w:r>
      <w:r>
        <w:t xml:space="preserve">учебной деятельности, коммуникативной деятельности и нормативным поведением;    </w:t>
      </w:r>
    </w:p>
    <w:p w:rsidR="005C513F" w:rsidRDefault="00A76866">
      <w:pPr>
        <w:numPr>
          <w:ilvl w:val="0"/>
          <w:numId w:val="2"/>
        </w:numPr>
        <w:ind w:right="12" w:hanging="144"/>
      </w:pPr>
      <w:r>
        <w:t>принцип переноса усвоенных знаний, умений, и навыков и отноше</w:t>
      </w:r>
      <w:r w:rsidR="00671560">
        <w:t xml:space="preserve">ний, сформированных в условиях учебной ситуации, в различные жизненные ситуации, что </w:t>
      </w:r>
      <w:r>
        <w:t>обеспе</w:t>
      </w:r>
      <w:r w:rsidR="00671560">
        <w:t xml:space="preserve">чит </w:t>
      </w:r>
      <w:r>
        <w:t xml:space="preserve">готовность обучающегося к самостоятельной ориентировке и активной деятельности в реальном мире;  </w:t>
      </w:r>
    </w:p>
    <w:p w:rsidR="005C513F" w:rsidRDefault="00A76866">
      <w:pPr>
        <w:numPr>
          <w:ilvl w:val="0"/>
          <w:numId w:val="2"/>
        </w:numPr>
        <w:ind w:right="12" w:hanging="144"/>
      </w:pPr>
      <w:r>
        <w:t xml:space="preserve">принцип сотрудничества с семьей. </w:t>
      </w:r>
    </w:p>
    <w:p w:rsidR="005C513F" w:rsidRDefault="00A76866">
      <w:pPr>
        <w:spacing w:after="0" w:line="259" w:lineRule="auto"/>
        <w:ind w:left="567" w:right="0" w:firstLine="0"/>
        <w:jc w:val="left"/>
      </w:pPr>
      <w:r>
        <w:rPr>
          <w:b/>
        </w:rPr>
        <w:t xml:space="preserve"> </w:t>
      </w:r>
    </w:p>
    <w:p w:rsidR="005C513F" w:rsidRDefault="00A76866">
      <w:pPr>
        <w:spacing w:after="5" w:line="271" w:lineRule="auto"/>
        <w:ind w:left="0" w:right="0" w:firstLine="567"/>
      </w:pPr>
      <w:r>
        <w:rPr>
          <w:b/>
        </w:rPr>
        <w:t>1.1.3. Общая характеристика адаптированной основной общеобразователь</w:t>
      </w:r>
      <w:r w:rsidR="00671560">
        <w:rPr>
          <w:b/>
        </w:rPr>
        <w:t>ной программы основного общего образования о</w:t>
      </w:r>
      <w:r>
        <w:rPr>
          <w:b/>
        </w:rPr>
        <w:t xml:space="preserve">бучающихся с задержкой психического развития  </w:t>
      </w:r>
    </w:p>
    <w:p w:rsidR="005C513F" w:rsidRDefault="00A76866">
      <w:pPr>
        <w:ind w:left="-15" w:right="12" w:firstLine="567"/>
      </w:pPr>
      <w:r>
        <w:t xml:space="preserve">Адаптированная основная общеобразовательная программа основного общего образования обучающихся с ЗПР разработана в соответствии со структурой основной общеобразовательной программы основного общего образования с введением в программу компонентов, относящихся к сфере коррекционной деятельности.  </w:t>
      </w:r>
    </w:p>
    <w:p w:rsidR="005C513F" w:rsidRDefault="00A76866">
      <w:pPr>
        <w:ind w:left="-15" w:right="12" w:firstLine="567"/>
      </w:pPr>
      <w:r>
        <w:t>АООП ООО представляет собой адаптированный вариант основной образовательной программы основного общего образования (далее — ООП ООО). Требования к структуре АООП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 (далее - ФГОС ООО). Адаптация программы предполагает введение программы коррекционной работы, ориентиро</w:t>
      </w:r>
      <w:r w:rsidR="00671560">
        <w:t xml:space="preserve">ванной на удовлетворение особых </w:t>
      </w:r>
      <w:r>
        <w:t xml:space="preserve">образовательных потребностей обучающихся с ЗПР и поддержку в освоении АООП ООО, требований к результатам освоения программы коррекционной работы и условиям реализации АООП ООО.  </w:t>
      </w:r>
    </w:p>
    <w:p w:rsidR="005C513F" w:rsidRDefault="00A76866">
      <w:pPr>
        <w:ind w:left="-15" w:right="12" w:firstLine="567"/>
      </w:pPr>
      <w:r>
        <w:t>Обязательными условиями реализации АООП ООО обучающихся с ЗПР является психолого-педагогическое сопровождение обучающегося, согласованная работа учителей</w:t>
      </w:r>
      <w:r w:rsidR="00671560">
        <w:t xml:space="preserve"> </w:t>
      </w:r>
      <w:r>
        <w:lastRenderedPageBreak/>
        <w:t xml:space="preserve">предметников со специалистами сопровождения образовательной деятельности (психологом, дефектологом, логопедом). </w:t>
      </w:r>
    </w:p>
    <w:p w:rsidR="005C513F" w:rsidRDefault="00A76866">
      <w:pPr>
        <w:ind w:left="-15" w:right="12" w:firstLine="567"/>
      </w:pPr>
      <w:r>
        <w:t xml:space="preserve"> Определение содержания индивидуальной АОП обучаю</w:t>
      </w:r>
      <w:r w:rsidR="00671560">
        <w:t xml:space="preserve">щегося с ЗПР осуществляется на </w:t>
      </w:r>
      <w:r>
        <w:t xml:space="preserve">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  </w:t>
      </w:r>
    </w:p>
    <w:p w:rsidR="005C513F" w:rsidRDefault="00A76866">
      <w:pPr>
        <w:ind w:left="-15" w:right="12" w:firstLine="567"/>
      </w:pPr>
      <w:r>
        <w:t xml:space="preserve">В рамках образовательной программы обучающийся с ЗПР получает основное общее образование в образовательных организациях, осуществляющих образовательную деятельность по АООП ООО,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 </w:t>
      </w:r>
    </w:p>
    <w:p w:rsidR="005C513F" w:rsidRDefault="00A76866">
      <w:pPr>
        <w:ind w:left="-15" w:right="12" w:firstLine="567"/>
      </w:pPr>
      <w:r>
        <w:t xml:space="preserve">Реализация АООП ООО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5C513F" w:rsidRDefault="00A76866">
      <w:pPr>
        <w:ind w:left="-15" w:right="12" w:firstLine="567"/>
      </w:pPr>
      <w:r>
        <w:t>Срок получения основного общего образования составляет пять л</w:t>
      </w:r>
      <w:r w:rsidR="00671560">
        <w:t xml:space="preserve">ет. Обучение детей с ЗПР может быть реализовано в </w:t>
      </w:r>
      <w:r>
        <w:t xml:space="preserve">разных формах: как совместно с другими обучающимися, так и в отдельных классах, группах.  </w:t>
      </w:r>
    </w:p>
    <w:p w:rsidR="005C513F" w:rsidRDefault="00A76866">
      <w:pPr>
        <w:ind w:left="-15" w:right="12" w:firstLine="567"/>
      </w:pPr>
      <w:r>
        <w:t xml:space="preserve">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Это необходимо для максимально полного учета потенциальных способностей обучающихся и реализации их права на получение образования, адекватного возможностям, которые раскрываются в самом процессе обучения. Перевод обучающегося с ЗПР с одного варианта образовательной программы на другой осуществляется образовательной организацией на основании комплексной личностных, метапредметных и предметных результатов освоения АООП ООО, по рекомендации ПМПК и с согласия родителей (законных представителей).  </w:t>
      </w:r>
    </w:p>
    <w:p w:rsidR="005C513F" w:rsidRDefault="00A76866">
      <w:pPr>
        <w:ind w:left="-15" w:right="12" w:firstLine="567"/>
      </w:pPr>
      <w: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5C513F" w:rsidRDefault="00A76866">
      <w:pPr>
        <w:ind w:left="-15" w:right="12" w:firstLine="567"/>
      </w:pPr>
      <w:r>
        <w:t xml:space="preserve">Общий подход к оценке знаний и умений, составляющих академический компонент АООП ООО сохранен в его традиционном виде. При этом, обучающийся с задержкой психического развития, осваивающий АООП ООО, имеет право на прохождение текущей, промежуточной и государственной итоговой аттестации в иных формах. Текущая, промежуточная и итоговая аттестация на уровне основного общего образования должна проводиться с учетом возможных специфических трудностей ребенка с ЗПР. Вывод об успешности овладения содержанием образовательной программы должен делаться на основании положительной индивидуальной динамики.  </w:t>
      </w:r>
    </w:p>
    <w:p w:rsidR="005C513F" w:rsidRDefault="00A76866">
      <w:pPr>
        <w:ind w:left="-15" w:right="12" w:firstLine="567"/>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ООО в соответствии с рекомендациями ПМПК, либо на обучение по индивидуальному учебному плану. </w:t>
      </w:r>
    </w:p>
    <w:p w:rsidR="005C513F" w:rsidRDefault="00A76866">
      <w:pPr>
        <w:spacing w:after="28" w:line="259" w:lineRule="auto"/>
        <w:ind w:left="567" w:right="0" w:firstLine="0"/>
        <w:jc w:val="left"/>
      </w:pPr>
      <w:r>
        <w:rPr>
          <w:b/>
        </w:rPr>
        <w:t xml:space="preserve"> </w:t>
      </w:r>
    </w:p>
    <w:p w:rsidR="005C513F" w:rsidRDefault="00A76866">
      <w:pPr>
        <w:spacing w:after="5" w:line="271" w:lineRule="auto"/>
        <w:ind w:left="562" w:right="0"/>
      </w:pPr>
      <w:r>
        <w:rPr>
          <w:b/>
        </w:rPr>
        <w:lastRenderedPageBreak/>
        <w:t xml:space="preserve">1.1.4. Психолого-педагогическая характеристика обучающихся с ЗПР  </w:t>
      </w:r>
    </w:p>
    <w:p w:rsidR="005C513F" w:rsidRDefault="00A76866">
      <w:pPr>
        <w:spacing w:after="41"/>
        <w:ind w:left="-15" w:right="12" w:firstLine="567"/>
      </w:pPr>
      <w: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Pr>
          <w:vertAlign w:val="superscript"/>
        </w:rPr>
        <w:footnoteReference w:id="2"/>
      </w:r>
      <w:r>
        <w:t xml:space="preserve">. </w:t>
      </w:r>
    </w:p>
    <w:p w:rsidR="005C513F" w:rsidRDefault="00A76866">
      <w:pPr>
        <w:ind w:left="-15" w:right="12" w:firstLine="567"/>
      </w:pPr>
      <w:r>
        <w:t xml:space="preserve">Категория обучающихся с ЗПР - наиболее многочисленная среди </w:t>
      </w:r>
      <w:r w:rsidR="00671560">
        <w:t xml:space="preserve">детей с ограниченными </w:t>
      </w:r>
      <w:r>
        <w:t>возможностями здоровья (ОВЗ) и неоднородная по составу г</w:t>
      </w:r>
      <w:r w:rsidR="00671560">
        <w:t xml:space="preserve">руппа школьников. Среди причин </w:t>
      </w:r>
      <w:r>
        <w:t xml:space="preserve">возникновения ЗПР могут фигурировать органическая и/или </w:t>
      </w:r>
      <w:r w:rsidR="00671560">
        <w:t xml:space="preserve">функциональная недостаточность </w:t>
      </w:r>
      <w:r>
        <w:t xml:space="preserve">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w:t>
      </w:r>
    </w:p>
    <w:p w:rsidR="005C513F" w:rsidRDefault="00A76866">
      <w:pPr>
        <w:ind w:left="-15" w:right="12" w:firstLine="567"/>
      </w:pPr>
      <w:r>
        <w:t>Подобное разнообразие этиологических факторов обусловливае</w:t>
      </w:r>
      <w:r w:rsidR="00671560">
        <w:t>т</w:t>
      </w:r>
      <w:r>
        <w:t xml:space="preserve">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5C513F" w:rsidRDefault="00A76866">
      <w:pPr>
        <w:ind w:left="-15" w:right="12" w:firstLine="567"/>
      </w:pPr>
      <w:r>
        <w:t xml:space="preserve">Категория обучающихся в школе детей с ЗПР по составу не однородная, к данной категории относятся дети разных групп:  </w:t>
      </w:r>
    </w:p>
    <w:p w:rsidR="005C513F" w:rsidRDefault="00A76866">
      <w:pPr>
        <w:numPr>
          <w:ilvl w:val="0"/>
          <w:numId w:val="3"/>
        </w:numPr>
        <w:ind w:right="12" w:hanging="144"/>
      </w:pPr>
      <w:r>
        <w:t xml:space="preserve">задержка психического развития психогенного происхождения связана с неблагоприятными условиями воспитания, вызывающими нарушение формирования личности ребенка;   </w:t>
      </w:r>
    </w:p>
    <w:p w:rsidR="00671560" w:rsidRDefault="00A76866">
      <w:pPr>
        <w:numPr>
          <w:ilvl w:val="0"/>
          <w:numId w:val="3"/>
        </w:numPr>
        <w:ind w:right="12" w:hanging="144"/>
      </w:pPr>
      <w:r>
        <w:t xml:space="preserve">задержка психического развития церебрально-органического генеза;  </w:t>
      </w:r>
    </w:p>
    <w:p w:rsidR="005C513F" w:rsidRDefault="00A76866" w:rsidP="00671560">
      <w:pPr>
        <w:ind w:left="0" w:right="12" w:firstLine="0"/>
      </w:pPr>
      <w:r>
        <w:t xml:space="preserve">- задержка психического развития конституционального генеза; </w:t>
      </w:r>
    </w:p>
    <w:p w:rsidR="005C513F" w:rsidRDefault="00A76866">
      <w:pPr>
        <w:numPr>
          <w:ilvl w:val="0"/>
          <w:numId w:val="3"/>
        </w:numPr>
        <w:ind w:right="12" w:hanging="144"/>
      </w:pPr>
      <w:r>
        <w:t xml:space="preserve">задержка психического развития церебрально-органического генеза.  </w:t>
      </w:r>
    </w:p>
    <w:p w:rsidR="005C513F" w:rsidRDefault="00A76866">
      <w:pPr>
        <w:spacing w:after="5" w:line="271" w:lineRule="auto"/>
        <w:ind w:left="562" w:right="0"/>
      </w:pPr>
      <w:r>
        <w:rPr>
          <w:b/>
        </w:rPr>
        <w:t xml:space="preserve">Типичные особенности, свойственные всем детям с ЗПР:   </w:t>
      </w:r>
    </w:p>
    <w:p w:rsidR="005C513F" w:rsidRDefault="00A76866">
      <w:pPr>
        <w:numPr>
          <w:ilvl w:val="0"/>
          <w:numId w:val="4"/>
        </w:numPr>
        <w:ind w:right="12"/>
      </w:pPr>
      <w:r>
        <w:t xml:space="preserve">Ребенок с ЗПР со сложностями вписывается в атмосферу класса массовой школы в связи с несамостоятельностью, непосредственностью, частыми конфликтами со сверстниками, не восприятием и не выполнением школьных требований.   </w:t>
      </w:r>
    </w:p>
    <w:p w:rsidR="005C513F" w:rsidRDefault="00A76866">
      <w:pPr>
        <w:numPr>
          <w:ilvl w:val="0"/>
          <w:numId w:val="4"/>
        </w:numPr>
        <w:ind w:right="12"/>
      </w:pPr>
      <w:r>
        <w:t xml:space="preserve">Обучающиеся имеют затруднения в организации собственной целенаправленной деятельности.   </w:t>
      </w:r>
    </w:p>
    <w:p w:rsidR="005C513F" w:rsidRDefault="00A76866">
      <w:pPr>
        <w:numPr>
          <w:ilvl w:val="0"/>
          <w:numId w:val="4"/>
        </w:numPr>
        <w:ind w:right="12"/>
      </w:pPr>
      <w:r>
        <w:t xml:space="preserve">Информацию, идущую от учителя, ученик воспринимает замедленно и так же ее перерабатывает, а для более полного восприятия он нуждается в наглядно-практической опоре и в предельной развернутости инструкций. Словесно-логическое мышление недоразвито, поэтому подросток долго не может освоить свернутые мыслительные операции.   </w:t>
      </w:r>
    </w:p>
    <w:p w:rsidR="005C513F" w:rsidRDefault="00A76866">
      <w:pPr>
        <w:numPr>
          <w:ilvl w:val="0"/>
          <w:numId w:val="4"/>
        </w:numPr>
        <w:ind w:right="12"/>
      </w:pPr>
      <w:r>
        <w:t xml:space="preserve">У обучающихся с ЗПР низкий уровень работоспособности, быстрая утомляемость, объем и темп работы ниже, чем у школьников нормальной возрастной нормы развития.   </w:t>
      </w:r>
    </w:p>
    <w:p w:rsidR="005C513F" w:rsidRDefault="00A76866">
      <w:pPr>
        <w:numPr>
          <w:ilvl w:val="0"/>
          <w:numId w:val="4"/>
        </w:numPr>
        <w:ind w:right="12"/>
      </w:pPr>
      <w:r>
        <w:t xml:space="preserve">Для них недоступно обучение по программе массовой школы, усвоение которой не соответствует темпу их индивидуального развития.   </w:t>
      </w:r>
    </w:p>
    <w:p w:rsidR="005C513F" w:rsidRDefault="00A76866">
      <w:pPr>
        <w:numPr>
          <w:ilvl w:val="0"/>
          <w:numId w:val="4"/>
        </w:numPr>
        <w:ind w:right="12"/>
      </w:pPr>
      <w:r>
        <w:t xml:space="preserve">Все обучающиеся с ЗПР испытывают в той или иной степени выраженные затруднения в усвоении учебного материала,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(Таблица 1) </w:t>
      </w:r>
    </w:p>
    <w:p w:rsidR="005C513F" w:rsidRDefault="00A76866">
      <w:pPr>
        <w:spacing w:after="18" w:line="259" w:lineRule="auto"/>
        <w:ind w:left="0" w:right="0" w:firstLine="0"/>
        <w:jc w:val="left"/>
      </w:pPr>
      <w:r>
        <w:lastRenderedPageBreak/>
        <w:t xml:space="preserve"> </w:t>
      </w:r>
    </w:p>
    <w:p w:rsidR="005C513F" w:rsidRDefault="00A76866">
      <w:pPr>
        <w:spacing w:after="5" w:line="271" w:lineRule="auto"/>
        <w:ind w:left="2660" w:right="0" w:firstLine="6079"/>
      </w:pPr>
      <w:r>
        <w:t>Та</w:t>
      </w:r>
      <w:r w:rsidR="00671560">
        <w:t xml:space="preserve">блица 1 </w:t>
      </w:r>
      <w:r w:rsidR="00671560">
        <w:rPr>
          <w:b/>
        </w:rPr>
        <w:t xml:space="preserve">Проблемы </w:t>
      </w:r>
      <w:r>
        <w:rPr>
          <w:b/>
        </w:rPr>
        <w:t xml:space="preserve">развития обучающихся с ЗПР  </w:t>
      </w:r>
    </w:p>
    <w:tbl>
      <w:tblPr>
        <w:tblStyle w:val="TableGrid"/>
        <w:tblW w:w="9047" w:type="dxa"/>
        <w:tblInd w:w="-110" w:type="dxa"/>
        <w:tblCellMar>
          <w:top w:w="52" w:type="dxa"/>
          <w:left w:w="110" w:type="dxa"/>
          <w:right w:w="115" w:type="dxa"/>
        </w:tblCellMar>
        <w:tblLook w:val="04A0" w:firstRow="1" w:lastRow="0" w:firstColumn="1" w:lastColumn="0" w:noHBand="0" w:noVBand="1"/>
      </w:tblPr>
      <w:tblGrid>
        <w:gridCol w:w="9047"/>
      </w:tblGrid>
      <w:tr w:rsidR="005C513F">
        <w:trPr>
          <w:trHeight w:val="288"/>
        </w:trPr>
        <w:tc>
          <w:tcPr>
            <w:tcW w:w="904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Бедность словарного запаса     </w:t>
            </w:r>
          </w:p>
        </w:tc>
      </w:tr>
      <w:tr w:rsidR="005C513F">
        <w:trPr>
          <w:trHeight w:val="283"/>
        </w:trPr>
        <w:tc>
          <w:tcPr>
            <w:tcW w:w="904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Недостаточная сформированность грамматического строя речи  </w:t>
            </w:r>
          </w:p>
        </w:tc>
      </w:tr>
      <w:tr w:rsidR="005C513F">
        <w:trPr>
          <w:trHeight w:val="288"/>
        </w:trPr>
        <w:tc>
          <w:tcPr>
            <w:tcW w:w="904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Нарушения звукопроизношения   </w:t>
            </w:r>
          </w:p>
        </w:tc>
      </w:tr>
      <w:tr w:rsidR="005C513F">
        <w:trPr>
          <w:trHeight w:val="284"/>
        </w:trPr>
        <w:tc>
          <w:tcPr>
            <w:tcW w:w="904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Бедность словарного запаса   </w:t>
            </w:r>
          </w:p>
        </w:tc>
      </w:tr>
      <w:tr w:rsidR="005C513F">
        <w:trPr>
          <w:trHeight w:val="288"/>
        </w:trPr>
        <w:tc>
          <w:tcPr>
            <w:tcW w:w="904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Нарушение  слоговой структура слова   </w:t>
            </w:r>
          </w:p>
        </w:tc>
      </w:tr>
      <w:tr w:rsidR="005C513F">
        <w:trPr>
          <w:trHeight w:val="288"/>
        </w:trPr>
        <w:tc>
          <w:tcPr>
            <w:tcW w:w="904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Нарушение чтения    </w:t>
            </w:r>
          </w:p>
        </w:tc>
      </w:tr>
      <w:tr w:rsidR="005C513F">
        <w:trPr>
          <w:trHeight w:val="283"/>
        </w:trPr>
        <w:tc>
          <w:tcPr>
            <w:tcW w:w="904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Нарушение письма    </w:t>
            </w:r>
          </w:p>
        </w:tc>
      </w:tr>
      <w:tr w:rsidR="005C513F">
        <w:trPr>
          <w:trHeight w:val="288"/>
        </w:trPr>
        <w:tc>
          <w:tcPr>
            <w:tcW w:w="904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Нарушение  фонематического слуха  </w:t>
            </w:r>
          </w:p>
        </w:tc>
      </w:tr>
      <w:tr w:rsidR="005C513F">
        <w:trPr>
          <w:trHeight w:val="283"/>
        </w:trPr>
        <w:tc>
          <w:tcPr>
            <w:tcW w:w="904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Недостаточная сформированность  навыков акустического анализа и синтеза  </w:t>
            </w:r>
          </w:p>
        </w:tc>
      </w:tr>
      <w:tr w:rsidR="005C513F">
        <w:trPr>
          <w:trHeight w:val="289"/>
        </w:trPr>
        <w:tc>
          <w:tcPr>
            <w:tcW w:w="904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Пробелы  в  структуре предметных результатов   </w:t>
            </w:r>
          </w:p>
        </w:tc>
      </w:tr>
      <w:tr w:rsidR="005C513F">
        <w:trPr>
          <w:trHeight w:val="283"/>
        </w:trPr>
        <w:tc>
          <w:tcPr>
            <w:tcW w:w="904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Отсутствие  учебной мотивации  </w:t>
            </w:r>
          </w:p>
        </w:tc>
      </w:tr>
      <w:tr w:rsidR="005C513F">
        <w:trPr>
          <w:trHeight w:val="288"/>
        </w:trPr>
        <w:tc>
          <w:tcPr>
            <w:tcW w:w="904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Несформированность пространственных представлений  </w:t>
            </w:r>
          </w:p>
        </w:tc>
      </w:tr>
      <w:tr w:rsidR="005C513F">
        <w:trPr>
          <w:trHeight w:val="288"/>
        </w:trPr>
        <w:tc>
          <w:tcPr>
            <w:tcW w:w="904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Несформированность контроля действий  </w:t>
            </w:r>
          </w:p>
        </w:tc>
      </w:tr>
      <w:tr w:rsidR="005C513F">
        <w:trPr>
          <w:trHeight w:val="283"/>
        </w:trPr>
        <w:tc>
          <w:tcPr>
            <w:tcW w:w="904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Несформированность УУД   </w:t>
            </w:r>
          </w:p>
        </w:tc>
      </w:tr>
      <w:tr w:rsidR="005C513F">
        <w:trPr>
          <w:trHeight w:val="288"/>
        </w:trPr>
        <w:tc>
          <w:tcPr>
            <w:tcW w:w="904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Несформированность произвольной регуляции  </w:t>
            </w:r>
          </w:p>
        </w:tc>
      </w:tr>
      <w:tr w:rsidR="005C513F">
        <w:trPr>
          <w:trHeight w:val="284"/>
        </w:trPr>
        <w:tc>
          <w:tcPr>
            <w:tcW w:w="904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Несформированность коммуникативной деятельности  </w:t>
            </w:r>
          </w:p>
        </w:tc>
      </w:tr>
      <w:tr w:rsidR="005C513F">
        <w:trPr>
          <w:trHeight w:val="288"/>
        </w:trPr>
        <w:tc>
          <w:tcPr>
            <w:tcW w:w="904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Несформированность эмоционально-волевой сферы </w:t>
            </w:r>
          </w:p>
        </w:tc>
      </w:tr>
    </w:tbl>
    <w:p w:rsidR="005C513F" w:rsidRDefault="00A76866">
      <w:pPr>
        <w:spacing w:after="20" w:line="259" w:lineRule="auto"/>
        <w:ind w:left="0" w:right="0" w:firstLine="0"/>
        <w:jc w:val="left"/>
      </w:pPr>
      <w:r>
        <w:t xml:space="preserve"> </w:t>
      </w:r>
    </w:p>
    <w:p w:rsidR="005C513F" w:rsidRDefault="00A76866">
      <w:pPr>
        <w:ind w:left="-15" w:right="12" w:firstLine="567"/>
      </w:pPr>
      <w:r>
        <w:t xml:space="preserve">Отмеченные в таблице проблемы развития детей с ЗПР являются основанием для осуществления коррекционной работы как во время урока, так и на внеурочных и коррекционных занятиях.  </w:t>
      </w:r>
    </w:p>
    <w:p w:rsidR="005C513F" w:rsidRDefault="00A76866">
      <w:pPr>
        <w:ind w:left="-15" w:right="12" w:firstLine="567"/>
      </w:pPr>
      <w: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основного общего образования в систематической коррекционной помощи.  </w:t>
      </w:r>
    </w:p>
    <w:p w:rsidR="005C513F" w:rsidRDefault="00A76866">
      <w:pPr>
        <w:ind w:left="-15" w:right="12" w:firstLine="567"/>
      </w:pPr>
      <w:r>
        <w:t xml:space="preserve">Различие структуры нарушения психического развития у обучающихся с ЗПР определяет  необходимость многообразия специальной поддержки 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5C513F" w:rsidRDefault="00A76866">
      <w:pPr>
        <w:ind w:left="-15" w:right="12" w:firstLine="567"/>
      </w:pPr>
      <w:r>
        <w:t xml:space="preserve">Дифференциация адаптированных образовательных программ основного общего образования обучающихся с ЗПР (для обучающихся в инклюзии) должна соотноситься с дифференциацией этой категории обучающихся в соответствии с характером и структурой нарушения психического развития. АООП ООО адресована </w:t>
      </w:r>
      <w:r w:rsidR="00671560">
        <w:t xml:space="preserve">обучающимся с ЗПР, достигшим к </w:t>
      </w:r>
      <w:r>
        <w:t xml:space="preserve">моменту обучения в основной школе уровня психофизического развития близкого возрастной </w:t>
      </w:r>
      <w:r>
        <w:lastRenderedPageBreak/>
        <w:t>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w:t>
      </w:r>
      <w:r w:rsidR="00E53AE3">
        <w:t>й истощаемости с сопутствующим с</w:t>
      </w:r>
      <w:r>
        <w:t xml:space="preserve">нижением умственной работоспособности и устойчивости к интеллектуальным и эмоциональным нагрузкам. </w:t>
      </w:r>
    </w:p>
    <w:p w:rsidR="005C513F" w:rsidRDefault="00E53AE3">
      <w:pPr>
        <w:ind w:left="-15" w:right="12" w:firstLine="567"/>
      </w:pPr>
      <w:r>
        <w:t xml:space="preserve">Помимо перечисленных </w:t>
      </w:r>
      <w:r w:rsidR="00A76866">
        <w:t xml:space="preserve">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5C513F" w:rsidRDefault="00A76866">
      <w:pPr>
        <w:ind w:left="-15" w:right="12" w:firstLine="567"/>
      </w:pPr>
      <w:r>
        <w:t xml:space="preserve">Уровень психического развития подростка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w:t>
      </w:r>
    </w:p>
    <w:p w:rsidR="005C513F" w:rsidRDefault="00A76866">
      <w:pPr>
        <w:spacing w:after="29" w:line="259" w:lineRule="auto"/>
        <w:ind w:left="567" w:right="0" w:firstLine="0"/>
        <w:jc w:val="left"/>
      </w:pPr>
      <w:r>
        <w:rPr>
          <w:b/>
        </w:rPr>
        <w:t xml:space="preserve"> </w:t>
      </w:r>
    </w:p>
    <w:p w:rsidR="005C513F" w:rsidRDefault="00A76866">
      <w:pPr>
        <w:spacing w:after="5" w:line="271" w:lineRule="auto"/>
        <w:ind w:left="562" w:right="0"/>
      </w:pPr>
      <w:r>
        <w:rPr>
          <w:b/>
        </w:rPr>
        <w:t xml:space="preserve">1.1.5. Особые образовательные потребности обучающихся с ЗПР </w:t>
      </w:r>
    </w:p>
    <w:p w:rsidR="005C513F" w:rsidRDefault="00A76866">
      <w:pPr>
        <w:ind w:left="-15" w:right="12" w:firstLine="567"/>
      </w:pPr>
      <w:r>
        <w:t>Особые образовательные потребности различаются у обучающихся ОВЗ разных категорий, поскольку</w:t>
      </w:r>
      <w:r w:rsidR="00E53AE3">
        <w:t xml:space="preserve"> задаются спецификой нарушения </w:t>
      </w:r>
      <w:r>
        <w:t>психического развития, определяют особую логику построен</w:t>
      </w:r>
      <w:r w:rsidR="00E53AE3">
        <w:t xml:space="preserve">ия учебного процесса и находят </w:t>
      </w:r>
      <w:r>
        <w:t xml:space="preserve">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К общим потребностям относятся:   </w:t>
      </w:r>
    </w:p>
    <w:p w:rsidR="005C513F" w:rsidRDefault="00A76866">
      <w:pPr>
        <w:numPr>
          <w:ilvl w:val="0"/>
          <w:numId w:val="5"/>
        </w:numPr>
        <w:ind w:right="12" w:hanging="144"/>
      </w:pPr>
      <w:r>
        <w:t xml:space="preserve">получение специальной помощи средствами образования сразу же после выявления первичного нарушения развития;  </w:t>
      </w:r>
    </w:p>
    <w:p w:rsidR="005C513F" w:rsidRDefault="00A76866">
      <w:pPr>
        <w:numPr>
          <w:ilvl w:val="0"/>
          <w:numId w:val="5"/>
        </w:numPr>
        <w:ind w:right="12" w:hanging="144"/>
      </w:pPr>
      <w:r>
        <w:t xml:space="preserve">выделение адаптационного периода в образовании, обеспечивающего преемственность между дошкольным и школьным этапами;  </w:t>
      </w:r>
    </w:p>
    <w:p w:rsidR="00E53AE3" w:rsidRDefault="00A76866">
      <w:pPr>
        <w:numPr>
          <w:ilvl w:val="0"/>
          <w:numId w:val="5"/>
        </w:numPr>
        <w:ind w:right="12" w:hanging="144"/>
      </w:pPr>
      <w:r>
        <w:t xml:space="preserve">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5C513F" w:rsidRDefault="00A76866" w:rsidP="00E53AE3">
      <w:pPr>
        <w:ind w:left="0" w:right="12" w:firstLine="0"/>
      </w:pPr>
      <w: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5C513F" w:rsidRDefault="00A76866">
      <w:pPr>
        <w:numPr>
          <w:ilvl w:val="0"/>
          <w:numId w:val="5"/>
        </w:numPr>
        <w:ind w:right="12" w:hanging="144"/>
      </w:pPr>
      <w:r>
        <w:t xml:space="preserve">психологическое сопровождение, оптимизирующее взаимодействие ребенка с педагогами и соучениками;   </w:t>
      </w:r>
    </w:p>
    <w:p w:rsidR="005C513F" w:rsidRDefault="00A76866">
      <w:pPr>
        <w:numPr>
          <w:ilvl w:val="0"/>
          <w:numId w:val="5"/>
        </w:numPr>
        <w:ind w:right="12" w:hanging="144"/>
      </w:pPr>
      <w:r>
        <w:t xml:space="preserve">психологическое сопровождение, направленное на установление взаимодействия семьи и образовательной организации; </w:t>
      </w:r>
    </w:p>
    <w:p w:rsidR="005C513F" w:rsidRDefault="00A76866">
      <w:pPr>
        <w:ind w:left="-5" w:right="12"/>
      </w:pPr>
      <w:r>
        <w:t xml:space="preserve"> постепенное расширение образовательного пространства, выходящего за пределы образовательной организации.  </w:t>
      </w:r>
    </w:p>
    <w:p w:rsidR="005C513F" w:rsidRDefault="00A76866">
      <w:pPr>
        <w:spacing w:after="5" w:line="271" w:lineRule="auto"/>
        <w:ind w:left="0" w:right="0" w:firstLine="567"/>
      </w:pPr>
      <w:r>
        <w:rPr>
          <w:b/>
        </w:rPr>
        <w:t xml:space="preserve">Для обучающихся с ЗПР, осваивающих АООП ООО, характерны следующие специфические образовательные потребности:  </w:t>
      </w:r>
    </w:p>
    <w:p w:rsidR="005C513F" w:rsidRDefault="00A76866">
      <w:pPr>
        <w:numPr>
          <w:ilvl w:val="0"/>
          <w:numId w:val="5"/>
        </w:numPr>
        <w:ind w:right="12" w:hanging="144"/>
      </w:pPr>
      <w:r>
        <w:t xml:space="preserve">адаптация основной общеобразовательной программы основного общего образования с учетом необходимости коррекции психофизического развития;  </w:t>
      </w:r>
    </w:p>
    <w:p w:rsidR="005C513F" w:rsidRDefault="00A76866">
      <w:pPr>
        <w:numPr>
          <w:ilvl w:val="0"/>
          <w:numId w:val="5"/>
        </w:numPr>
        <w:ind w:right="12" w:hanging="144"/>
      </w:pPr>
      <w: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w:t>
      </w:r>
      <w:r w:rsidR="00E53AE3">
        <w:t xml:space="preserve">НС) и нейродинамики психических </w:t>
      </w:r>
      <w:r>
        <w:t xml:space="preserve">процессов обучающихся с ЗПР (быстрой истощаемости, низкой работоспособности, пониженного общего тонуса и др.);  </w:t>
      </w:r>
    </w:p>
    <w:p w:rsidR="005C513F" w:rsidRDefault="00A76866">
      <w:pPr>
        <w:numPr>
          <w:ilvl w:val="0"/>
          <w:numId w:val="5"/>
        </w:numPr>
        <w:ind w:right="12" w:hanging="144"/>
      </w:pPr>
      <w: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w:t>
      </w:r>
      <w:r>
        <w:lastRenderedPageBreak/>
        <w:t xml:space="preserve">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5C513F" w:rsidRDefault="00A76866">
      <w:pPr>
        <w:numPr>
          <w:ilvl w:val="0"/>
          <w:numId w:val="5"/>
        </w:numPr>
        <w:ind w:right="12" w:hanging="144"/>
      </w:pPr>
      <w:r>
        <w:t>организация процесса обучения с учетом специфики усвоения знаний, умений и навыков обу</w:t>
      </w:r>
      <w:r w:rsidR="00E53AE3">
        <w:t>чающимися с ЗПР с учетом темпа учебной работы ("пошаговом»</w:t>
      </w:r>
      <w:r>
        <w:t xml:space="preserve">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5C513F" w:rsidRDefault="00A76866">
      <w:pPr>
        <w:numPr>
          <w:ilvl w:val="0"/>
          <w:numId w:val="5"/>
        </w:numPr>
        <w:ind w:right="12" w:hanging="144"/>
      </w:pPr>
      <w:r>
        <w:t>учет актуальных и потенциальных познавательных возможностей, обеспечение индивидуального темпа обучения и продвижения в образова</w:t>
      </w:r>
      <w:r w:rsidR="00E53AE3">
        <w:t xml:space="preserve">тельном пространстве для разных </w:t>
      </w:r>
      <w:r>
        <w:t xml:space="preserve">категорий обучающихся с ЗПР;  </w:t>
      </w:r>
    </w:p>
    <w:p w:rsidR="005C513F" w:rsidRDefault="00A76866">
      <w:pPr>
        <w:numPr>
          <w:ilvl w:val="0"/>
          <w:numId w:val="5"/>
        </w:numPr>
        <w:ind w:right="12" w:hanging="144"/>
      </w:pPr>
      <w:r>
        <w:t xml:space="preserve">профилактика и коррекция социокультурной и школьной дезадаптации;  </w:t>
      </w:r>
    </w:p>
    <w:p w:rsidR="005C513F" w:rsidRDefault="00A76866">
      <w:pPr>
        <w:numPr>
          <w:ilvl w:val="0"/>
          <w:numId w:val="5"/>
        </w:numPr>
        <w:ind w:right="12" w:hanging="144"/>
      </w:pPr>
      <w:r>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5C513F" w:rsidRDefault="00A76866">
      <w:pPr>
        <w:numPr>
          <w:ilvl w:val="0"/>
          <w:numId w:val="5"/>
        </w:numPr>
        <w:ind w:right="12" w:hanging="144"/>
      </w:pPr>
      <w:r>
        <w:t xml:space="preserve">обеспечение непрерывного контроля становления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5C513F" w:rsidRDefault="00A76866">
      <w:pPr>
        <w:numPr>
          <w:ilvl w:val="0"/>
          <w:numId w:val="5"/>
        </w:numPr>
        <w:ind w:right="12" w:hanging="144"/>
      </w:pPr>
      <w:r>
        <w:t xml:space="preserve">постоянное стимулирование познавательной активности, побуждение интереса к себе, окружающему предметному и социальному миру;  </w:t>
      </w:r>
    </w:p>
    <w:p w:rsidR="005C513F" w:rsidRDefault="00A76866">
      <w:pPr>
        <w:numPr>
          <w:ilvl w:val="0"/>
          <w:numId w:val="5"/>
        </w:numPr>
        <w:ind w:right="12" w:hanging="144"/>
      </w:pPr>
      <w:r>
        <w:t xml:space="preserve">постоянная помощь в осмыслении и расширении контекста усваиваемых знаний, в закреплении и совершенствовании освоенных умений; </w:t>
      </w:r>
    </w:p>
    <w:p w:rsidR="005C513F" w:rsidRDefault="00A76866">
      <w:pPr>
        <w:ind w:left="-5" w:right="12"/>
      </w:pPr>
      <w:r>
        <w:t xml:space="preserve"> специальное обучение «переносу» сформированных знаний и умений в новые ситуации взаимодействия с действительностью;  </w:t>
      </w:r>
    </w:p>
    <w:p w:rsidR="005C513F" w:rsidRDefault="00A76866">
      <w:pPr>
        <w:numPr>
          <w:ilvl w:val="0"/>
          <w:numId w:val="5"/>
        </w:numPr>
        <w:ind w:right="12" w:hanging="144"/>
      </w:pPr>
      <w:r>
        <w:t xml:space="preserve">постоянная актуализация знаний, умений и одобряемых обществом норм поведения;  </w:t>
      </w:r>
    </w:p>
    <w:p w:rsidR="005C513F" w:rsidRDefault="00A76866">
      <w:pPr>
        <w:numPr>
          <w:ilvl w:val="0"/>
          <w:numId w:val="5"/>
        </w:numPr>
        <w:ind w:right="12" w:hanging="144"/>
      </w:pPr>
      <w:r>
        <w:t xml:space="preserve">использование преимущественно позитивных средств стимуляции деятельности и поведения;  </w:t>
      </w:r>
    </w:p>
    <w:p w:rsidR="005C513F" w:rsidRDefault="00A76866">
      <w:pPr>
        <w:numPr>
          <w:ilvl w:val="0"/>
          <w:numId w:val="5"/>
        </w:numPr>
        <w:ind w:right="12" w:hanging="144"/>
      </w:pPr>
      <w: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5C513F" w:rsidRDefault="00A76866">
      <w:pPr>
        <w:numPr>
          <w:ilvl w:val="0"/>
          <w:numId w:val="5"/>
        </w:numPr>
        <w:spacing w:after="11" w:line="270" w:lineRule="auto"/>
        <w:ind w:right="12" w:hanging="144"/>
      </w:pPr>
      <w: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педагога;  </w:t>
      </w:r>
    </w:p>
    <w:p w:rsidR="005C513F" w:rsidRDefault="00A76866" w:rsidP="00E53AE3">
      <w:pPr>
        <w:numPr>
          <w:ilvl w:val="0"/>
          <w:numId w:val="5"/>
        </w:numPr>
        <w:ind w:right="12" w:hanging="144"/>
      </w:pPr>
      <w: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5C513F" w:rsidRDefault="00A76866">
      <w:pPr>
        <w:spacing w:after="5" w:line="271" w:lineRule="auto"/>
        <w:ind w:left="562" w:right="0"/>
      </w:pPr>
      <w:r>
        <w:rPr>
          <w:b/>
        </w:rPr>
        <w:t xml:space="preserve">Рекомендуемые условия обучения и воспитания:   </w:t>
      </w:r>
    </w:p>
    <w:p w:rsidR="005C513F" w:rsidRDefault="00A76866">
      <w:pPr>
        <w:ind w:left="-5" w:right="12"/>
      </w:pPr>
      <w:r>
        <w:t xml:space="preserve"> организация классов, занимающихся по адаптивной образовательной программе для детей с ЗПР в школе; </w:t>
      </w:r>
    </w:p>
    <w:p w:rsidR="00E53AE3" w:rsidRDefault="00A76866">
      <w:pPr>
        <w:numPr>
          <w:ilvl w:val="0"/>
          <w:numId w:val="5"/>
        </w:numPr>
        <w:ind w:right="12" w:hanging="144"/>
      </w:pPr>
      <w:r>
        <w:t xml:space="preserve">обучение школьников по индивидуальной адаптированной программе в инклюзии;  </w:t>
      </w:r>
    </w:p>
    <w:p w:rsidR="005C513F" w:rsidRDefault="00A76866" w:rsidP="00E53AE3">
      <w:pPr>
        <w:ind w:left="0" w:right="12" w:firstLine="0"/>
      </w:pPr>
      <w:r>
        <w:t xml:space="preserve">- соответствие темпа, объема и сложности учебной программы реальным познавательным возможностям подростка, уровню развития его когнитивной сферы;  </w:t>
      </w:r>
    </w:p>
    <w:p w:rsidR="005C513F" w:rsidRDefault="00A76866">
      <w:pPr>
        <w:numPr>
          <w:ilvl w:val="0"/>
          <w:numId w:val="5"/>
        </w:numPr>
        <w:ind w:right="12" w:hanging="144"/>
      </w:pPr>
      <w:r>
        <w:t xml:space="preserve">сотрудничество со взрослыми, оказание педагогом необходимой помощи учащемуся с учетом его индивидуальных проблем;   </w:t>
      </w:r>
    </w:p>
    <w:p w:rsidR="005C513F" w:rsidRDefault="00A76866">
      <w:pPr>
        <w:numPr>
          <w:ilvl w:val="0"/>
          <w:numId w:val="5"/>
        </w:numPr>
        <w:ind w:right="12" w:hanging="144"/>
      </w:pPr>
      <w:r>
        <w:t xml:space="preserve">индивидуальная дозированная помощь ученику;   </w:t>
      </w:r>
    </w:p>
    <w:p w:rsidR="00E53AE3" w:rsidRDefault="00A76866">
      <w:pPr>
        <w:numPr>
          <w:ilvl w:val="0"/>
          <w:numId w:val="5"/>
        </w:numPr>
        <w:spacing w:after="11" w:line="270" w:lineRule="auto"/>
        <w:ind w:right="12" w:hanging="144"/>
      </w:pPr>
      <w:r>
        <w:t xml:space="preserve">малая наполняемость специализированного класса (до 15 учащихся);   </w:t>
      </w:r>
    </w:p>
    <w:p w:rsidR="00E53AE3" w:rsidRDefault="00A76866" w:rsidP="00E53AE3">
      <w:pPr>
        <w:spacing w:after="11" w:line="270" w:lineRule="auto"/>
        <w:ind w:left="0" w:right="12" w:firstLine="0"/>
      </w:pPr>
      <w:r>
        <w:t xml:space="preserve">- щадящий режим, соблюдение гигиенических требований;   </w:t>
      </w:r>
    </w:p>
    <w:p w:rsidR="005C513F" w:rsidRDefault="00A76866" w:rsidP="00E53AE3">
      <w:pPr>
        <w:spacing w:after="11" w:line="270" w:lineRule="auto"/>
        <w:ind w:left="0" w:right="12" w:firstLine="0"/>
      </w:pPr>
      <w:r>
        <w:t xml:space="preserve">- специальная подготовка педагогов школы.  </w:t>
      </w:r>
    </w:p>
    <w:p w:rsidR="005C513F" w:rsidRDefault="00A76866">
      <w:pPr>
        <w:numPr>
          <w:ilvl w:val="0"/>
          <w:numId w:val="5"/>
        </w:numPr>
        <w:ind w:right="12" w:hanging="144"/>
      </w:pPr>
      <w:r>
        <w:lastRenderedPageBreak/>
        <w:t xml:space="preserve">поддержка ученика учителями школы.  </w:t>
      </w:r>
    </w:p>
    <w:p w:rsidR="005C513F" w:rsidRDefault="00A76866">
      <w:pPr>
        <w:spacing w:after="5" w:line="271" w:lineRule="auto"/>
        <w:ind w:left="562" w:right="0"/>
      </w:pPr>
      <w:r>
        <w:rPr>
          <w:b/>
        </w:rPr>
        <w:t xml:space="preserve">Аспекты реализации особых образовательных потребностей:   </w:t>
      </w:r>
    </w:p>
    <w:p w:rsidR="005C513F" w:rsidRDefault="00A76866">
      <w:pPr>
        <w:numPr>
          <w:ilvl w:val="0"/>
          <w:numId w:val="5"/>
        </w:numPr>
        <w:ind w:right="12" w:hanging="144"/>
      </w:pPr>
      <w:r>
        <w:t xml:space="preserve">организация обучения в специальном классе или инклюзивно в соответствии с рекомендациями ПМПК;  </w:t>
      </w:r>
    </w:p>
    <w:p w:rsidR="005C513F" w:rsidRDefault="00A76866">
      <w:pPr>
        <w:numPr>
          <w:ilvl w:val="0"/>
          <w:numId w:val="5"/>
        </w:numPr>
        <w:ind w:right="12" w:hanging="144"/>
      </w:pPr>
      <w:r>
        <w:t xml:space="preserve">содержание образования: обучение школьников с ЗПР сопровождается проведением индивидуальных и групповых коррекционных занятий специалистами службы сопровождения (дефектологом, логопедом, психологом) и учителями-предметниками, деятельностью школьного ПМП консилиума;  </w:t>
      </w:r>
    </w:p>
    <w:p w:rsidR="005C513F" w:rsidRDefault="00A76866">
      <w:pPr>
        <w:numPr>
          <w:ilvl w:val="0"/>
          <w:numId w:val="5"/>
        </w:numPr>
        <w:ind w:right="12" w:hanging="144"/>
      </w:pPr>
      <w:r>
        <w:t xml:space="preserve">особая организация обучения: обучение строится с учетом особенностей физического и психического состояния ребенка, индивидуальных его особенностей;  </w:t>
      </w:r>
    </w:p>
    <w:p w:rsidR="005C513F" w:rsidRDefault="00A76866">
      <w:pPr>
        <w:numPr>
          <w:ilvl w:val="0"/>
          <w:numId w:val="5"/>
        </w:numPr>
        <w:ind w:right="12" w:hanging="144"/>
      </w:pPr>
      <w:r>
        <w:t xml:space="preserve">расширение границ образовательного пространства: сенсорная зона, зона психолога, логопеда, дефектолога, школьная библиотека, уголок ПДД. </w:t>
      </w:r>
    </w:p>
    <w:p w:rsidR="005C513F" w:rsidRDefault="00A76866">
      <w:pPr>
        <w:ind w:left="-15" w:right="12" w:firstLine="567"/>
      </w:pPr>
      <w:r>
        <w:t>Особым условием я</w:t>
      </w:r>
      <w:r w:rsidR="00E53AE3">
        <w:t xml:space="preserve">вляется наличие адаптированных </w:t>
      </w:r>
      <w:r>
        <w:t>рабочих программ по учебным предметам, так как специальных образовательных стандартов и учебных программ для данной категории обучающихся не предусмотрено, а уровень академических знаний, предъявляемых учащимся сопоставим с общеобразовательной школой.</w:t>
      </w:r>
      <w:r>
        <w:rPr>
          <w:color w:val="548DD4"/>
        </w:rPr>
        <w:t xml:space="preserve"> </w:t>
      </w:r>
      <w:r w:rsidRPr="00E53AE3">
        <w:rPr>
          <w:color w:val="auto"/>
        </w:rPr>
        <w:t>Обучение школьников, имеющих ЗПР, осуществляется по адаптированным рабочим программам, р</w:t>
      </w:r>
      <w:r w:rsidR="00E53AE3">
        <w:rPr>
          <w:color w:val="auto"/>
        </w:rPr>
        <w:t xml:space="preserve">азработанным на основе рабочих </w:t>
      </w:r>
      <w:r w:rsidRPr="00E53AE3">
        <w:rPr>
          <w:color w:val="auto"/>
        </w:rPr>
        <w:t xml:space="preserve">программ основной образовательной программы. Данные программы сохраняют основное содержание образования общеобразовательной школы, но отличаются коррекционной направленностью обучения. Это обусловлено особенностями усвоения учебного материала детьми, испытывающими стойкие трудности в обучении. При адаптации программ </w:t>
      </w:r>
      <w:r w:rsidR="00E53AE3">
        <w:t xml:space="preserve">основное </w:t>
      </w:r>
      <w:r>
        <w:t>внимание обращалось на овладение детьми практическими умениями и навыками, на уменьшение объема теоретических сведений, включение отде</w:t>
      </w:r>
      <w:r w:rsidR="00E53AE3">
        <w:t xml:space="preserve">льных тем или целых разделов и </w:t>
      </w:r>
      <w:r>
        <w:t xml:space="preserve">материалы для обзорного, ознакомительного или факультативного изучения. </w:t>
      </w:r>
    </w:p>
    <w:p w:rsidR="005C513F" w:rsidRPr="00E53AE3" w:rsidRDefault="00A76866">
      <w:pPr>
        <w:spacing w:after="0" w:line="248" w:lineRule="auto"/>
        <w:ind w:left="0" w:right="18" w:firstLine="567"/>
        <w:rPr>
          <w:color w:val="auto"/>
        </w:rPr>
      </w:pPr>
      <w:r w:rsidRPr="00E53AE3">
        <w:rPr>
          <w:color w:val="auto"/>
        </w:rPr>
        <w:t>В обучении школьников с ЗПР используют особые мето</w:t>
      </w:r>
      <w:r w:rsidR="00E53AE3">
        <w:rPr>
          <w:color w:val="auto"/>
        </w:rPr>
        <w:t xml:space="preserve">ды обучения, а именно, больший </w:t>
      </w:r>
      <w:r w:rsidRPr="00E53AE3">
        <w:rPr>
          <w:color w:val="auto"/>
        </w:rPr>
        <w:t>акцент делается на наглядных и практических методах обучения</w:t>
      </w:r>
      <w:r w:rsidR="00E53AE3">
        <w:rPr>
          <w:color w:val="auto"/>
        </w:rPr>
        <w:t>. А так</w:t>
      </w:r>
      <w:r w:rsidRPr="00E53AE3">
        <w:rPr>
          <w:color w:val="auto"/>
        </w:rPr>
        <w:t xml:space="preserve">же применяются индуктивные методы, репродуктивный метод, игровые методы, приемы опережающего обучения, приемы развития мыслительной активности, приемы выделения главного, прием комментирования и пр.  </w:t>
      </w:r>
    </w:p>
    <w:p w:rsidR="005C513F" w:rsidRDefault="00A76866">
      <w:pPr>
        <w:ind w:left="-15" w:right="12" w:firstLine="567"/>
      </w:pPr>
      <w:r w:rsidRPr="00E53AE3">
        <w:rPr>
          <w:color w:val="auto"/>
        </w:rPr>
        <w:t xml:space="preserve">При обучении детей данной категории используются учебники общего типа (в соответствии с утвержденным списком учебников </w:t>
      </w:r>
      <w:r w:rsidR="00E53AE3">
        <w:rPr>
          <w:color w:val="auto"/>
        </w:rPr>
        <w:t>МОУ ИРМО «Никольская СОШ»</w:t>
      </w:r>
      <w:r>
        <w:t xml:space="preserve">). Учебные пособия, дидактические и наглядные материалы, технические средства обучения и воспитания имеют своеобразие. Средства обучения, учитывая особенности восприятия и интеллектуального развития детей с задержкой психического развития, должны содержать самые важные признаки объекта и по возможности без дополнительных несущественных деталей, средства наглядности должны быть доступные для понимания, иметь достаточный размер, четкие подписи.  </w:t>
      </w:r>
    </w:p>
    <w:p w:rsidR="005C513F" w:rsidRDefault="00A76866">
      <w:pPr>
        <w:ind w:left="-15" w:right="12" w:firstLine="567"/>
      </w:pPr>
      <w:r>
        <w:t>Педагогические, психолого-педагогичес</w:t>
      </w:r>
      <w:r w:rsidR="00E53AE3">
        <w:t xml:space="preserve">кие, медицинские, социальные и </w:t>
      </w:r>
      <w:r>
        <w:t xml:space="preserve">иные услуги для школьников с ЗПР обуславливают наличие в образовательной организации специалистов службы сопровождения, таких как учитель-логопед, психолог, дефектолог, медицинский работник.  </w:t>
      </w:r>
    </w:p>
    <w:p w:rsidR="005C513F" w:rsidRDefault="00E53AE3">
      <w:pPr>
        <w:ind w:left="-15" w:right="12" w:firstLine="567"/>
      </w:pPr>
      <w:r>
        <w:t xml:space="preserve">В условиях </w:t>
      </w:r>
      <w:r w:rsidR="00A76866">
        <w:t xml:space="preserve">инклюзивного образования ученики с задержкой психического развития могут получать необходимую коррекционную помощь на индивидуальных и групповых коррекционных занятиях предметной направленности. Эти занятия включены в учебный план </w:t>
      </w:r>
      <w:r w:rsidRPr="00E53AE3">
        <w:t>МОУ ИРМО «Никольская СОШ»</w:t>
      </w:r>
      <w:r w:rsidR="00A76866">
        <w:t xml:space="preserve">, где предусмотрено их проведение за счет часов компонента образовательной организации.   </w:t>
      </w:r>
    </w:p>
    <w:p w:rsidR="005C513F" w:rsidRDefault="00A76866">
      <w:pPr>
        <w:spacing w:after="5" w:line="271" w:lineRule="auto"/>
        <w:ind w:left="562" w:right="0"/>
      </w:pPr>
      <w:r>
        <w:rPr>
          <w:b/>
        </w:rPr>
        <w:lastRenderedPageBreak/>
        <w:t>Цель коррекционных занятий – компенсация проблем развития подростков.  Задачами</w:t>
      </w:r>
      <w:r>
        <w:t xml:space="preserve"> коррекционных занятий являются:  </w:t>
      </w:r>
    </w:p>
    <w:p w:rsidR="005C513F" w:rsidRDefault="00A76866">
      <w:pPr>
        <w:numPr>
          <w:ilvl w:val="0"/>
          <w:numId w:val="6"/>
        </w:numPr>
        <w:ind w:right="12" w:hanging="202"/>
      </w:pPr>
      <w:r>
        <w:t xml:space="preserve">восполнение пробелов предшествующего развития и обучения;   </w:t>
      </w:r>
    </w:p>
    <w:p w:rsidR="00E53AE3" w:rsidRDefault="00A76866">
      <w:pPr>
        <w:numPr>
          <w:ilvl w:val="0"/>
          <w:numId w:val="6"/>
        </w:numPr>
        <w:ind w:right="12" w:hanging="202"/>
      </w:pPr>
      <w:r>
        <w:t xml:space="preserve">формирование недостаточно освоенных учебных умений и навыков;   </w:t>
      </w:r>
    </w:p>
    <w:p w:rsidR="005C513F" w:rsidRDefault="00A76866" w:rsidP="00E53AE3">
      <w:pPr>
        <w:ind w:left="0" w:right="12" w:firstLine="0"/>
      </w:pPr>
      <w:r>
        <w:t xml:space="preserve">-  коррекция отклонений в развитии познавательной сферы и речи.   </w:t>
      </w:r>
    </w:p>
    <w:p w:rsidR="005C513F" w:rsidRDefault="00A76866">
      <w:pPr>
        <w:numPr>
          <w:ilvl w:val="0"/>
          <w:numId w:val="6"/>
        </w:numPr>
        <w:ind w:right="12" w:hanging="202"/>
      </w:pPr>
      <w:r>
        <w:t xml:space="preserve">целенаправленная подготовка к восприятию нового учебного материала.   </w:t>
      </w:r>
    </w:p>
    <w:p w:rsidR="005C513F" w:rsidRDefault="00A76866">
      <w:pPr>
        <w:ind w:left="-15" w:right="12" w:firstLine="567"/>
      </w:pPr>
      <w:r>
        <w:t xml:space="preserve">Коррекционная работа требует целостного подхода к воспитанию и развитию ребенка. Поэтому индивидуальные и групповые занятия направлены на общее развитие, а не на тренировку отдельных психических процессов или способностей учащихся. Коррекционные занятия проводятся с учащимися по мере выявления учителем-предметником класса, классным руководителем, педагогом-психологом и учителем-логопедом индивидуальных пробелов в их развитии и обучении.  </w:t>
      </w:r>
    </w:p>
    <w:p w:rsidR="005C513F" w:rsidRDefault="00A76866" w:rsidP="00E53AE3">
      <w:pPr>
        <w:ind w:left="-15" w:right="12" w:firstLine="567"/>
      </w:pPr>
      <w:r>
        <w:t>Описанные выше условия освоения АООП ООО обеспе</w:t>
      </w:r>
      <w:r w:rsidR="00E53AE3">
        <w:t xml:space="preserve">чивают получение качественного </w:t>
      </w:r>
      <w:r>
        <w:t xml:space="preserve">образования детьми с задержкой психического развития в соответствии со своими возможностями и индивидуальными потребностями наравне с другими сверстниками.  </w:t>
      </w:r>
    </w:p>
    <w:p w:rsidR="005C513F" w:rsidRDefault="00A76866">
      <w:pPr>
        <w:spacing w:after="5" w:line="271" w:lineRule="auto"/>
        <w:ind w:left="0" w:right="0" w:firstLine="567"/>
      </w:pPr>
      <w:r>
        <w:rPr>
          <w:b/>
        </w:rPr>
        <w:t xml:space="preserve">1.2. Планируемые результаты освоения обучающимися с ЗПР адаптированной образовательной программы основного общего образования  </w:t>
      </w:r>
    </w:p>
    <w:p w:rsidR="005C513F" w:rsidRDefault="00A76866">
      <w:pPr>
        <w:spacing w:after="5" w:line="271" w:lineRule="auto"/>
        <w:ind w:left="562" w:right="0"/>
      </w:pPr>
      <w:r>
        <w:rPr>
          <w:b/>
        </w:rPr>
        <w:t>1.2.1. Общие положения</w:t>
      </w:r>
      <w:r>
        <w:t xml:space="preserve"> </w:t>
      </w:r>
    </w:p>
    <w:p w:rsidR="005C513F" w:rsidRDefault="00A76866">
      <w:pPr>
        <w:ind w:left="-15" w:right="12" w:firstLine="567"/>
      </w:pPr>
      <w:r>
        <w:t>Планируемые результаты освоения основной образовательной программы осн</w:t>
      </w:r>
      <w:r w:rsidR="00E53AE3">
        <w:t xml:space="preserve">овного общего образования (ООП </w:t>
      </w:r>
      <w:r>
        <w:t>ООО)</w:t>
      </w:r>
      <w:r w:rsidR="00E53AE3">
        <w:t xml:space="preserve"> </w:t>
      </w:r>
      <w: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В соответствии с</w:t>
      </w:r>
      <w:r w:rsidR="00E53AE3">
        <w:t xml:space="preserve"> требованиями ФГОС ООО система </w:t>
      </w:r>
      <w:r>
        <w:t xml:space="preserve">планируемых результатов – личностных, метапредметных и предметных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5C513F" w:rsidRDefault="00A76866">
      <w:pPr>
        <w:ind w:left="-15" w:right="12" w:firstLine="567"/>
      </w:pPr>
      <w: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Результаты освоения обучающимися с ЗПР АООП ООО оцениваются как итоговые на момент завершения основного общего образования. </w:t>
      </w:r>
    </w:p>
    <w:p w:rsidR="005C513F" w:rsidRDefault="00A76866" w:rsidP="00E53AE3">
      <w:pPr>
        <w:ind w:left="-15" w:right="12" w:firstLine="567"/>
      </w:pPr>
      <w:r>
        <w:t xml:space="preserve">Требования Федерального государственного образовательного стандарта основного  общего образования предполагают, «что </w:t>
      </w:r>
      <w:r w:rsidRPr="00E53AE3">
        <w:rPr>
          <w:u w:val="single" w:color="000000"/>
        </w:rPr>
        <w:t>обучающийся с ЗПР получает образование</w:t>
      </w:r>
      <w:r w:rsidRPr="00E53AE3">
        <w:t xml:space="preserve">, </w:t>
      </w:r>
      <w:r w:rsidRPr="00E53AE3">
        <w:rPr>
          <w:u w:val="single" w:color="000000"/>
        </w:rPr>
        <w:t>полностью соответствующее</w:t>
      </w:r>
      <w:r>
        <w:t xml:space="preserve"> по итоговым достижениям к моменту завершения обучения </w:t>
      </w:r>
      <w:r w:rsidRPr="00E53AE3">
        <w:rPr>
          <w:u w:val="single" w:color="000000"/>
        </w:rPr>
        <w:t>образованию обучающихся,</w:t>
      </w:r>
      <w:r w:rsidRPr="00E53AE3">
        <w:t xml:space="preserve"> </w:t>
      </w:r>
      <w:r w:rsidRPr="00E53AE3">
        <w:rPr>
          <w:u w:val="single" w:color="000000"/>
        </w:rPr>
        <w:t>не имеющих ограничений по возможностям здоровья</w:t>
      </w:r>
      <w:r>
        <w:t xml:space="preserve">, в те же сроки обучения (5- </w:t>
      </w:r>
      <w:r>
        <w:lastRenderedPageBreak/>
        <w:t>9</w:t>
      </w:r>
      <w:r w:rsidR="00E53AE3">
        <w:t xml:space="preserve"> </w:t>
      </w:r>
      <w:r>
        <w:t xml:space="preserve">классы)», таким образом, требования к результатам освоения программ основного общего образования для обучающихся с ЗПР не отличаются от требований предъявляемых к обучающимся, не имеющих ограничений по здоровью. В этой связи в образовательном процессе используются Программы, что и для подростков с развитием, соответствующим возрастной норме, вместе с тем при реализации АООП ООО образовательный процесс носит коррекционно-развивающую направленность с учётом психофизических особенностей обучающихся с ЗПР.  </w:t>
      </w:r>
    </w:p>
    <w:p w:rsidR="005C513F" w:rsidRDefault="00A76866">
      <w:pPr>
        <w:ind w:left="-15" w:right="12" w:firstLine="711"/>
      </w:pPr>
      <w:r>
        <w:t xml:space="preserve">АООП ООО ориентирована на становление личностных характеристик выпускника («портрет выпускника основной школы»):    </w:t>
      </w:r>
    </w:p>
    <w:p w:rsidR="005C513F" w:rsidRDefault="00A76866">
      <w:pPr>
        <w:numPr>
          <w:ilvl w:val="0"/>
          <w:numId w:val="7"/>
        </w:numPr>
        <w:ind w:right="12" w:hanging="336"/>
      </w:pPr>
      <w:r>
        <w:t xml:space="preserve">любящий свой край и свое Отечество, знающий русский и родной язык, уважающий свой народ, его культуру и духовные традиции;    </w:t>
      </w:r>
    </w:p>
    <w:p w:rsidR="005C513F" w:rsidRDefault="00A76866">
      <w:pPr>
        <w:numPr>
          <w:ilvl w:val="0"/>
          <w:numId w:val="7"/>
        </w:numPr>
        <w:ind w:right="12" w:hanging="336"/>
      </w:pPr>
      <w: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5C513F" w:rsidRDefault="00A76866">
      <w:pPr>
        <w:numPr>
          <w:ilvl w:val="0"/>
          <w:numId w:val="7"/>
        </w:numPr>
        <w:ind w:right="12" w:hanging="336"/>
      </w:pPr>
      <w:r>
        <w:t xml:space="preserve">активно и заинтересованно познающий мир, осознающий ценность труда, науки и творчества;    </w:t>
      </w:r>
    </w:p>
    <w:p w:rsidR="005C513F" w:rsidRDefault="00A76866">
      <w:pPr>
        <w:numPr>
          <w:ilvl w:val="0"/>
          <w:numId w:val="7"/>
        </w:numPr>
        <w:ind w:right="12" w:hanging="336"/>
      </w:pPr>
      <w: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5C513F" w:rsidRDefault="00A76866">
      <w:pPr>
        <w:numPr>
          <w:ilvl w:val="0"/>
          <w:numId w:val="7"/>
        </w:numPr>
        <w:ind w:right="12" w:hanging="336"/>
      </w:pPr>
      <w:r>
        <w:t xml:space="preserve">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   </w:t>
      </w:r>
    </w:p>
    <w:p w:rsidR="005C513F" w:rsidRDefault="00A76866" w:rsidP="00E53AE3">
      <w:pPr>
        <w:numPr>
          <w:ilvl w:val="0"/>
          <w:numId w:val="7"/>
        </w:numPr>
        <w:ind w:right="12" w:hanging="336"/>
      </w:pPr>
      <w:r>
        <w:t xml:space="preserve">уважающий </w:t>
      </w:r>
      <w:r>
        <w:tab/>
        <w:t xml:space="preserve">других </w:t>
      </w:r>
      <w:r>
        <w:tab/>
        <w:t xml:space="preserve">людей, </w:t>
      </w:r>
      <w:r>
        <w:tab/>
      </w:r>
      <w:r w:rsidR="00E53AE3">
        <w:t xml:space="preserve">умеющий </w:t>
      </w:r>
      <w:r w:rsidR="00E53AE3">
        <w:tab/>
        <w:t xml:space="preserve">вести </w:t>
      </w:r>
      <w:r w:rsidR="00E53AE3">
        <w:tab/>
        <w:t xml:space="preserve">конструктивный диалог, </w:t>
      </w:r>
      <w:r>
        <w:t xml:space="preserve">достигать взаимопонимания, сотрудничать для достижения общих результатов;  </w:t>
      </w:r>
    </w:p>
    <w:p w:rsidR="005C513F" w:rsidRDefault="00A76866">
      <w:pPr>
        <w:numPr>
          <w:ilvl w:val="0"/>
          <w:numId w:val="7"/>
        </w:numPr>
        <w:ind w:right="12" w:hanging="336"/>
      </w:pPr>
      <w:r>
        <w:t xml:space="preserve">осознанно выполняющий правила здорового и экологически целесообразного образа жизни, безопасного для человека и окружающей его среды;   </w:t>
      </w:r>
    </w:p>
    <w:p w:rsidR="005C513F" w:rsidRDefault="00A76866">
      <w:pPr>
        <w:numPr>
          <w:ilvl w:val="0"/>
          <w:numId w:val="7"/>
        </w:numPr>
        <w:ind w:right="12" w:hanging="336"/>
      </w:pPr>
      <w:r>
        <w:t xml:space="preserve">ориентирующийся в мире профессий, понимающий значение профессиональной деятельности для человека в интересах устойчивого развития общества и природы.   </w:t>
      </w:r>
    </w:p>
    <w:p w:rsidR="005C513F" w:rsidRDefault="00A76866" w:rsidP="00E53AE3">
      <w:pPr>
        <w:ind w:left="-15" w:right="12" w:firstLine="567"/>
      </w:pPr>
      <w: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5C513F" w:rsidRDefault="00A76866">
      <w:pPr>
        <w:spacing w:after="5" w:line="271" w:lineRule="auto"/>
        <w:ind w:left="562" w:right="0"/>
      </w:pPr>
      <w:r>
        <w:rPr>
          <w:b/>
        </w:rPr>
        <w:t xml:space="preserve">1.2.2. Структура планируемых результатов </w:t>
      </w:r>
    </w:p>
    <w:p w:rsidR="005C513F" w:rsidRDefault="00A76866">
      <w:pPr>
        <w:ind w:left="-15" w:right="12" w:firstLine="567"/>
      </w:pPr>
      <w:r>
        <w:t>Планируемые результаты опираются на ведущие целевые установки,</w:t>
      </w:r>
      <w:r>
        <w:rPr>
          <w:b/>
        </w:rPr>
        <w:t xml:space="preserve"> </w:t>
      </w:r>
      <w:r>
        <w:t xml:space="preserve">отражающие основной, сущностный вклад каждой изучаемой программы в развитие личности обучающихся, их способностей. </w:t>
      </w:r>
    </w:p>
    <w:p w:rsidR="005C513F" w:rsidRDefault="00A76866">
      <w:pPr>
        <w:ind w:left="577" w:right="12"/>
      </w:pPr>
      <w:r>
        <w:t xml:space="preserve">В структуре планируемых результатов выделяется следующие группы:  </w:t>
      </w:r>
    </w:p>
    <w:p w:rsidR="005C513F" w:rsidRDefault="00E53AE3" w:rsidP="00E53AE3">
      <w:pPr>
        <w:ind w:right="12"/>
      </w:pPr>
      <w:r>
        <w:t xml:space="preserve">- </w:t>
      </w:r>
      <w:r w:rsidR="00A76866">
        <w:t>Личностные результаты освоения основной образовательной программы</w:t>
      </w:r>
      <w:r w:rsidR="00A76866">
        <w:rPr>
          <w:b/>
        </w:rPr>
        <w:t xml:space="preserve"> </w:t>
      </w:r>
      <w:r w:rsidR="00A76866">
        <w:t xml:space="preserve">представлены в соответствии с группой личностных результатов и </w:t>
      </w:r>
      <w:r>
        <w:t>раскрывают,</w:t>
      </w:r>
      <w:r w:rsidR="00A76866">
        <w:t xml:space="preserve"> и детализирую</w:t>
      </w:r>
      <w:r>
        <w:t xml:space="preserve">т основные направленности этих </w:t>
      </w:r>
      <w:r w:rsidR="00A76866">
        <w:t xml:space="preserve">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5C513F" w:rsidRDefault="00E53AE3" w:rsidP="00E53AE3">
      <w:pPr>
        <w:ind w:right="12"/>
      </w:pPr>
      <w:r>
        <w:t xml:space="preserve">- </w:t>
      </w:r>
      <w:r w:rsidR="00A76866">
        <w:t>Метапредметные результаты освоения основной образовательной программы</w:t>
      </w:r>
      <w:r w:rsidR="00A76866">
        <w:rPr>
          <w:b/>
        </w:rPr>
        <w:t xml:space="preserve"> </w:t>
      </w:r>
      <w:r w:rsidR="00A76866">
        <w:t>представлены в соответствии с подгруппами у</w:t>
      </w:r>
      <w:r>
        <w:t xml:space="preserve">ниверсальных учебных действий, </w:t>
      </w:r>
      <w:r w:rsidR="00A76866">
        <w:t xml:space="preserve">раскрывают и детализируют основные направленности метапредметных результатов. </w:t>
      </w:r>
    </w:p>
    <w:p w:rsidR="005C513F" w:rsidRDefault="00E53AE3" w:rsidP="00E53AE3">
      <w:pPr>
        <w:ind w:right="12"/>
      </w:pPr>
      <w:r>
        <w:lastRenderedPageBreak/>
        <w:t xml:space="preserve">- </w:t>
      </w:r>
      <w:r w:rsidR="00A76866">
        <w:t>Предметные результаты освоения основной образовательной программы</w:t>
      </w:r>
      <w:r w:rsidR="00A76866">
        <w:rPr>
          <w:b/>
        </w:rPr>
        <w:t xml:space="preserve"> </w:t>
      </w:r>
      <w:r w:rsidR="00A76866">
        <w:t xml:space="preserve">представлены в соответствии с группами результатов учебных предметов, раскрывают и детализируют их. </w:t>
      </w:r>
    </w:p>
    <w:p w:rsidR="005C513F" w:rsidRDefault="00A76866">
      <w:pPr>
        <w:ind w:left="-15" w:right="12" w:firstLine="567"/>
      </w:pPr>
      <w:r>
        <w:t>Предметные результаты приводятся в блоках</w:t>
      </w:r>
      <w:r>
        <w:rPr>
          <w:b/>
        </w:rPr>
        <w:t xml:space="preserve"> «</w:t>
      </w:r>
      <w:r>
        <w:t>Выпускник научится» и «Выпускник получит возможность научиться»,</w:t>
      </w:r>
      <w:r>
        <w:rPr>
          <w:b/>
        </w:rPr>
        <w:t xml:space="preserve"> </w:t>
      </w:r>
      <w:r>
        <w:t xml:space="preserve">относящихся 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5C513F" w:rsidRPr="00E53AE3" w:rsidRDefault="00A76866">
      <w:pPr>
        <w:ind w:left="-15" w:right="12" w:firstLine="567"/>
      </w:pPr>
      <w:r>
        <w:rPr>
          <w:b/>
        </w:rPr>
        <w:t>Планируемые результаты, отнесенные к блоку «Выпускник научится»,</w:t>
      </w:r>
      <w:r>
        <w:t xml:space="preserve"> показывают,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w:t>
      </w:r>
      <w:r w:rsidRPr="00E53AE3">
        <w:t xml:space="preserve">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обучающимися. </w:t>
      </w:r>
    </w:p>
    <w:p w:rsidR="005C513F" w:rsidRDefault="00A76866">
      <w:pPr>
        <w:spacing w:after="44"/>
        <w:ind w:left="-15" w:right="12" w:firstLine="567"/>
      </w:pPr>
      <w:r>
        <w:t xml:space="preserve">Достижение планируемых </w:t>
      </w:r>
      <w:r>
        <w:rPr>
          <w:u w:val="single" w:color="000000"/>
        </w:rPr>
        <w:t>результатов, отнесенных к блоку «Выпускник научится»,</w:t>
      </w:r>
      <w:r>
        <w:t xml:space="preserve"> </w:t>
      </w:r>
      <w:r>
        <w:rPr>
          <w:u w:val="single" w:color="000000"/>
        </w:rPr>
        <w:t>выносится на итоговое оценивание,</w:t>
      </w:r>
      <w:r>
        <w:t xml:space="preserve">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5C513F" w:rsidRPr="00E53AE3" w:rsidRDefault="00A76866">
      <w:pPr>
        <w:ind w:left="-15" w:right="12" w:firstLine="567"/>
      </w:pPr>
      <w:r w:rsidRPr="00E53AE3">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w:t>
      </w:r>
      <w:r w:rsidR="00E53AE3">
        <w:t xml:space="preserve">реподавания цели данного блока </w:t>
      </w:r>
      <w:r w:rsidRPr="00E53AE3">
        <w:t xml:space="preserve">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5C513F" w:rsidRDefault="00A76866">
      <w:pPr>
        <w:ind w:left="-15" w:right="12" w:firstLine="567"/>
      </w:pPr>
      <w:r w:rsidRPr="00E53AE3">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w:t>
      </w:r>
      <w:r>
        <w:t xml:space="preserve">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w:t>
      </w:r>
      <w:r>
        <w:lastRenderedPageBreak/>
        <w:t xml:space="preserve">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5C513F" w:rsidRDefault="00A76866" w:rsidP="00E53AE3">
      <w:pPr>
        <w:ind w:left="-15" w:right="12" w:firstLine="567"/>
      </w:pPr>
      <w: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5C513F" w:rsidRDefault="00A76866">
      <w:pPr>
        <w:spacing w:after="5" w:line="271" w:lineRule="auto"/>
        <w:ind w:left="562" w:right="0"/>
      </w:pPr>
      <w:r>
        <w:rPr>
          <w:b/>
        </w:rPr>
        <w:t xml:space="preserve">1.2.3. Личностные результаты освоения АООП ООО: </w:t>
      </w:r>
    </w:p>
    <w:p w:rsidR="005C513F" w:rsidRDefault="00A76866" w:rsidP="00962E10">
      <w:pPr>
        <w:numPr>
          <w:ilvl w:val="0"/>
          <w:numId w:val="8"/>
        </w:numPr>
        <w:ind w:right="12" w:firstLine="567"/>
      </w:pPr>
      <w:r>
        <w:t>Российская гражданская идентичность (патриотизм, уважение к Отечеству, к прошлому и настоящему мно</w:t>
      </w:r>
      <w:r w:rsidR="00E53AE3">
        <w:t xml:space="preserve">гонационального народа России, </w:t>
      </w:r>
      <w:r>
        <w:t xml:space="preserve">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5C513F" w:rsidRDefault="00A76866" w:rsidP="00962E10">
      <w:pPr>
        <w:numPr>
          <w:ilvl w:val="0"/>
          <w:numId w:val="8"/>
        </w:numPr>
        <w:ind w:right="12" w:firstLine="567"/>
      </w:pPr>
      <w: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5C513F" w:rsidRDefault="00A76866" w:rsidP="00962E10">
      <w:pPr>
        <w:numPr>
          <w:ilvl w:val="0"/>
          <w:numId w:val="8"/>
        </w:numPr>
        <w:ind w:right="12" w:firstLine="567"/>
      </w:pPr>
      <w: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5C513F" w:rsidRDefault="00A76866" w:rsidP="00962E10">
      <w:pPr>
        <w:numPr>
          <w:ilvl w:val="0"/>
          <w:numId w:val="8"/>
        </w:numPr>
        <w:ind w:right="12" w:firstLine="567"/>
      </w:pPr>
      <w: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5C513F" w:rsidRDefault="00A76866" w:rsidP="00962E10">
      <w:pPr>
        <w:numPr>
          <w:ilvl w:val="0"/>
          <w:numId w:val="8"/>
        </w:numPr>
        <w:ind w:right="12" w:firstLine="567"/>
      </w:pPr>
      <w: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lastRenderedPageBreak/>
        <w:t xml:space="preserve">(идентификация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5C513F" w:rsidRDefault="00A76866" w:rsidP="00962E10">
      <w:pPr>
        <w:numPr>
          <w:ilvl w:val="0"/>
          <w:numId w:val="9"/>
        </w:numPr>
        <w:ind w:right="12" w:firstLine="567"/>
      </w:pPr>
      <w:r>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5C513F" w:rsidRDefault="00A76866" w:rsidP="00962E10">
      <w:pPr>
        <w:numPr>
          <w:ilvl w:val="0"/>
          <w:numId w:val="9"/>
        </w:numPr>
        <w:ind w:right="12" w:firstLine="567"/>
      </w:pPr>
      <w: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5C513F" w:rsidRDefault="00A76866" w:rsidP="00962E10">
      <w:pPr>
        <w:numPr>
          <w:ilvl w:val="0"/>
          <w:numId w:val="9"/>
        </w:numPr>
        <w:ind w:right="12" w:firstLine="567"/>
      </w:pPr>
      <w: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5C513F" w:rsidRDefault="00A76866">
      <w:pPr>
        <w:spacing w:after="5" w:line="271" w:lineRule="auto"/>
        <w:ind w:left="562" w:right="0"/>
      </w:pPr>
      <w:r>
        <w:rPr>
          <w:b/>
        </w:rPr>
        <w:t xml:space="preserve">1.2.4. Метапредметные результаты освоения АООП ООО </w:t>
      </w:r>
    </w:p>
    <w:p w:rsidR="005C513F" w:rsidRDefault="00A76866">
      <w:pPr>
        <w:ind w:left="-15" w:right="12" w:firstLine="567"/>
      </w:pPr>
      <w:r>
        <w:t xml:space="preserve">Метапредметные результаты освоения адаптированной основной образовательной программы основного общего образования отражают: </w:t>
      </w:r>
    </w:p>
    <w:p w:rsidR="005C513F" w:rsidRDefault="00A76866" w:rsidP="00962E10">
      <w:pPr>
        <w:numPr>
          <w:ilvl w:val="0"/>
          <w:numId w:val="10"/>
        </w:numPr>
        <w:ind w:right="12" w:hanging="264"/>
      </w:pPr>
      <w: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5C513F" w:rsidRDefault="00A76866" w:rsidP="00962E10">
      <w:pPr>
        <w:numPr>
          <w:ilvl w:val="0"/>
          <w:numId w:val="10"/>
        </w:numPr>
        <w:ind w:right="12" w:hanging="264"/>
      </w:pPr>
      <w:r>
        <w:lastRenderedPageBreak/>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w:t>
      </w:r>
    </w:p>
    <w:p w:rsidR="005C513F" w:rsidRDefault="00A76866">
      <w:pPr>
        <w:ind w:left="-5" w:right="12"/>
      </w:pPr>
      <w:r>
        <w:t xml:space="preserve">задач; </w:t>
      </w:r>
    </w:p>
    <w:p w:rsidR="005C513F" w:rsidRDefault="00A76866" w:rsidP="00962E10">
      <w:pPr>
        <w:numPr>
          <w:ilvl w:val="0"/>
          <w:numId w:val="10"/>
        </w:numPr>
        <w:ind w:right="12" w:hanging="264"/>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5C513F" w:rsidRDefault="00A76866" w:rsidP="00962E10">
      <w:pPr>
        <w:numPr>
          <w:ilvl w:val="0"/>
          <w:numId w:val="10"/>
        </w:numPr>
        <w:ind w:right="12" w:hanging="264"/>
      </w:pPr>
      <w:r>
        <w:t xml:space="preserve">умение оценивать правильность выполнения учебной задачи, собственные возможности ее решения; </w:t>
      </w:r>
    </w:p>
    <w:p w:rsidR="005C513F" w:rsidRDefault="00A76866" w:rsidP="00962E10">
      <w:pPr>
        <w:numPr>
          <w:ilvl w:val="0"/>
          <w:numId w:val="10"/>
        </w:numPr>
        <w:ind w:right="12" w:hanging="264"/>
      </w:pPr>
      <w: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5C513F" w:rsidRDefault="00A76866" w:rsidP="00962E10">
      <w:pPr>
        <w:numPr>
          <w:ilvl w:val="0"/>
          <w:numId w:val="10"/>
        </w:numPr>
        <w:ind w:right="12" w:hanging="264"/>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5C513F" w:rsidRDefault="00A76866" w:rsidP="00962E10">
      <w:pPr>
        <w:numPr>
          <w:ilvl w:val="0"/>
          <w:numId w:val="10"/>
        </w:numPr>
        <w:ind w:right="12" w:hanging="264"/>
      </w:pPr>
      <w:r>
        <w:t xml:space="preserve">умение создавать, применять и преобразовывать знаки и символы, модели и схемы для решения учебных и познавательных задач; </w:t>
      </w:r>
    </w:p>
    <w:p w:rsidR="005C513F" w:rsidRDefault="00A76866" w:rsidP="00962E10">
      <w:pPr>
        <w:numPr>
          <w:ilvl w:val="0"/>
          <w:numId w:val="10"/>
        </w:numPr>
        <w:ind w:right="12" w:hanging="264"/>
      </w:pPr>
      <w:r>
        <w:t xml:space="preserve">смысловое чтение; </w:t>
      </w:r>
    </w:p>
    <w:p w:rsidR="005C513F" w:rsidRDefault="00A76866" w:rsidP="00962E10">
      <w:pPr>
        <w:numPr>
          <w:ilvl w:val="0"/>
          <w:numId w:val="10"/>
        </w:numPr>
        <w:ind w:right="12" w:hanging="264"/>
      </w:pP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p>
    <w:p w:rsidR="005C513F" w:rsidRDefault="00A76866">
      <w:pPr>
        <w:tabs>
          <w:tab w:val="center" w:pos="1528"/>
          <w:tab w:val="center" w:pos="2243"/>
          <w:tab w:val="center" w:pos="3530"/>
          <w:tab w:val="center" w:pos="4894"/>
          <w:tab w:val="center" w:pos="5642"/>
          <w:tab w:val="center" w:pos="6235"/>
          <w:tab w:val="center" w:pos="7321"/>
          <w:tab w:val="right" w:pos="9788"/>
        </w:tabs>
        <w:ind w:left="-15" w:right="0" w:firstLine="0"/>
        <w:jc w:val="left"/>
      </w:pPr>
      <w:r>
        <w:t xml:space="preserve">конфликты </w:t>
      </w:r>
      <w:r>
        <w:tab/>
        <w:t xml:space="preserve">на </w:t>
      </w:r>
      <w:r>
        <w:tab/>
        <w:t xml:space="preserve">основе </w:t>
      </w:r>
      <w:r>
        <w:tab/>
        <w:t xml:space="preserve">согласования </w:t>
      </w:r>
      <w:r>
        <w:tab/>
        <w:t xml:space="preserve">позиций </w:t>
      </w:r>
      <w:r>
        <w:tab/>
        <w:t xml:space="preserve">и </w:t>
      </w:r>
      <w:r>
        <w:tab/>
        <w:t xml:space="preserve">учета </w:t>
      </w:r>
      <w:r>
        <w:tab/>
        <w:t xml:space="preserve">интересов; </w:t>
      </w:r>
      <w:r>
        <w:tab/>
        <w:t xml:space="preserve">формулировать, </w:t>
      </w:r>
    </w:p>
    <w:p w:rsidR="005C513F" w:rsidRDefault="00A76866">
      <w:pPr>
        <w:ind w:left="-5" w:right="12"/>
      </w:pPr>
      <w:r>
        <w:t xml:space="preserve">аргументировать и отстаивать свое мнение; </w:t>
      </w:r>
    </w:p>
    <w:p w:rsidR="005C513F" w:rsidRDefault="00A76866" w:rsidP="00962E10">
      <w:pPr>
        <w:numPr>
          <w:ilvl w:val="0"/>
          <w:numId w:val="10"/>
        </w:numPr>
        <w:ind w:right="12" w:hanging="264"/>
      </w:pPr>
      <w: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 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5C513F" w:rsidRDefault="00A76866" w:rsidP="00E53AE3">
      <w:pPr>
        <w:ind w:left="-15" w:right="12" w:firstLine="567"/>
      </w:pPr>
      <w:r>
        <w:t>Метапредметные результаты включают освоенные обучающимися межпредметные пон</w:t>
      </w:r>
      <w:r w:rsidR="00E53AE3">
        <w:t>ятия и универсальные учебные де</w:t>
      </w:r>
      <w:r>
        <w:t>йствия (регулятивные, познавательные, коммуникативные).</w:t>
      </w:r>
      <w:r>
        <w:rPr>
          <w:b/>
          <w:i/>
        </w:rPr>
        <w:t xml:space="preserve"> </w:t>
      </w:r>
    </w:p>
    <w:p w:rsidR="005C513F" w:rsidRDefault="00A76866">
      <w:pPr>
        <w:spacing w:after="5" w:line="271" w:lineRule="auto"/>
        <w:ind w:left="562" w:right="0"/>
      </w:pPr>
      <w:r>
        <w:rPr>
          <w:b/>
        </w:rPr>
        <w:t xml:space="preserve">Межпредметные понятия </w:t>
      </w:r>
    </w:p>
    <w:p w:rsidR="00E53AE3" w:rsidRDefault="00A76866" w:rsidP="00E53AE3">
      <w:pPr>
        <w:ind w:left="0" w:right="12" w:firstLine="0"/>
      </w:pPr>
      <w: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w:t>
      </w:r>
      <w:r w:rsidR="00E53AE3">
        <w:t>формированию</w:t>
      </w:r>
      <w:r w:rsidR="00E53AE3" w:rsidRPr="00E53AE3">
        <w:t xml:space="preserve"> </w:t>
      </w:r>
      <w:r w:rsidR="00E53AE3">
        <w:t>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r w:rsidR="00E53AE3" w:rsidRPr="00E53AE3">
        <w:t xml:space="preserve"> </w:t>
      </w:r>
      <w:r w:rsidR="00E53AE3">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5C513F" w:rsidRDefault="005C513F" w:rsidP="00E53AE3">
      <w:pPr>
        <w:ind w:left="-15" w:right="12" w:firstLine="567"/>
        <w:sectPr w:rsidR="005C513F">
          <w:headerReference w:type="even" r:id="rId7"/>
          <w:headerReference w:type="default" r:id="rId8"/>
          <w:footerReference w:type="even" r:id="rId9"/>
          <w:footerReference w:type="default" r:id="rId10"/>
          <w:headerReference w:type="first" r:id="rId11"/>
          <w:footerReference w:type="first" r:id="rId12"/>
          <w:pgSz w:w="11904" w:h="16838"/>
          <w:pgMar w:top="715" w:right="556" w:bottom="1166" w:left="1560" w:header="720" w:footer="569" w:gutter="0"/>
          <w:cols w:space="720"/>
        </w:sectPr>
      </w:pPr>
    </w:p>
    <w:p w:rsidR="005C513F" w:rsidRDefault="00A76866">
      <w:pPr>
        <w:ind w:left="-15" w:right="12" w:firstLine="567"/>
      </w:pPr>
      <w:r>
        <w:lastRenderedPageBreak/>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r>
        <w:rPr>
          <w:i/>
        </w:rPr>
        <w:t xml:space="preserve"> </w:t>
      </w:r>
      <w: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5C513F" w:rsidRDefault="00A76866">
      <w:pPr>
        <w:ind w:left="-5" w:right="12"/>
      </w:pPr>
      <w: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 заполнять и дополнять таблицы, схемы, диаграммы, тексты. </w:t>
      </w:r>
    </w:p>
    <w:p w:rsidR="005C513F" w:rsidRDefault="00A76866">
      <w:pPr>
        <w:ind w:left="-15" w:right="12" w:firstLine="567"/>
      </w:pPr>
      <w: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5C513F" w:rsidRDefault="00A76866" w:rsidP="00E53AE3">
      <w:pPr>
        <w:ind w:left="-15" w:right="12" w:firstLine="567"/>
      </w:pPr>
      <w:r>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 </w:t>
      </w:r>
    </w:p>
    <w:p w:rsidR="005C513F" w:rsidRDefault="00A76866">
      <w:pPr>
        <w:spacing w:after="4" w:line="259" w:lineRule="auto"/>
        <w:ind w:right="19"/>
        <w:jc w:val="right"/>
      </w:pPr>
      <w:r>
        <w:t xml:space="preserve">В соответствии ФГОС ООО выделяются три группы универсальных учебных действий: </w:t>
      </w:r>
    </w:p>
    <w:p w:rsidR="005C513F" w:rsidRDefault="00A76866" w:rsidP="00E53AE3">
      <w:pPr>
        <w:ind w:left="-5" w:right="12"/>
      </w:pPr>
      <w:r>
        <w:t xml:space="preserve">регулятивные, познавательные, коммуникативные. </w:t>
      </w:r>
    </w:p>
    <w:p w:rsidR="005C513F" w:rsidRDefault="00A76866">
      <w:pPr>
        <w:spacing w:after="5" w:line="271" w:lineRule="auto"/>
        <w:ind w:left="562" w:right="0"/>
      </w:pPr>
      <w:r>
        <w:rPr>
          <w:b/>
        </w:rPr>
        <w:t xml:space="preserve">Регулятивные УУД </w:t>
      </w:r>
    </w:p>
    <w:p w:rsidR="005C513F" w:rsidRDefault="00A76866">
      <w:pPr>
        <w:ind w:left="-15" w:right="12" w:firstLine="567"/>
      </w:pPr>
      <w:r>
        <w:rPr>
          <w:b/>
        </w:rPr>
        <w:t xml:space="preserve">Умение самостоятельно определять цели обучения, ставить и формулировать новые задачи </w:t>
      </w:r>
      <w:r>
        <w:t xml:space="preserve">в учебе и познавательной деятельности, развивать мотивы и интересы своей познавательной деятельности. Обучающийся сможет: </w:t>
      </w:r>
    </w:p>
    <w:p w:rsidR="005C513F" w:rsidRDefault="00A76866" w:rsidP="00962E10">
      <w:pPr>
        <w:numPr>
          <w:ilvl w:val="0"/>
          <w:numId w:val="11"/>
        </w:numPr>
        <w:ind w:right="12" w:hanging="197"/>
      </w:pPr>
      <w:r>
        <w:t xml:space="preserve">анализировать существующие и планировать будущие образовательные результаты; </w:t>
      </w:r>
    </w:p>
    <w:p w:rsidR="005C513F" w:rsidRDefault="00A76866" w:rsidP="00962E10">
      <w:pPr>
        <w:numPr>
          <w:ilvl w:val="0"/>
          <w:numId w:val="11"/>
        </w:numPr>
        <w:ind w:right="12" w:hanging="197"/>
      </w:pPr>
      <w:r>
        <w:t xml:space="preserve">идентифицировать собственные проблемы и определять главную проблему; </w:t>
      </w:r>
    </w:p>
    <w:p w:rsidR="005C513F" w:rsidRDefault="00A76866" w:rsidP="00962E10">
      <w:pPr>
        <w:numPr>
          <w:ilvl w:val="0"/>
          <w:numId w:val="11"/>
        </w:numPr>
        <w:ind w:right="12" w:hanging="197"/>
      </w:pPr>
      <w:r>
        <w:t xml:space="preserve">выдвигать версии решения проблемы, формулировать гипотезы, предвосхищать конечный результат; </w:t>
      </w:r>
    </w:p>
    <w:p w:rsidR="005C513F" w:rsidRDefault="00A76866" w:rsidP="00962E10">
      <w:pPr>
        <w:numPr>
          <w:ilvl w:val="0"/>
          <w:numId w:val="11"/>
        </w:numPr>
        <w:ind w:right="12" w:hanging="197"/>
      </w:pPr>
      <w:r>
        <w:t xml:space="preserve">ставить цель деятельности на основе определенной проблемы и существующих возможностей; </w:t>
      </w:r>
    </w:p>
    <w:p w:rsidR="005C513F" w:rsidRDefault="00A76866" w:rsidP="00962E10">
      <w:pPr>
        <w:numPr>
          <w:ilvl w:val="0"/>
          <w:numId w:val="11"/>
        </w:numPr>
        <w:ind w:right="12" w:hanging="197"/>
      </w:pPr>
      <w:r>
        <w:t xml:space="preserve">формулировать учебные задачи как шаги достижения поставленной цели деятельности; - обосновывать целевые ориентиры и приоритеты ссылками на ценности, указывая и обосновывая логическую последовательность шагов. </w:t>
      </w:r>
    </w:p>
    <w:p w:rsidR="005C513F" w:rsidRDefault="00A76866">
      <w:pPr>
        <w:ind w:left="-15" w:right="12" w:firstLine="567"/>
      </w:pPr>
      <w:r>
        <w:rPr>
          <w:b/>
        </w:rPr>
        <w:t>Умение самостоятельно планировать пути достижения целей</w:t>
      </w:r>
      <w:r>
        <w:t>, в том числе альтернативные, осознанно выбирать наиболее эффективные способы решения учебных и познавательных задач. Обучающийся сможет:</w:t>
      </w:r>
      <w:r>
        <w:rPr>
          <w:b/>
        </w:rPr>
        <w:t xml:space="preserve"> </w:t>
      </w:r>
    </w:p>
    <w:p w:rsidR="005C513F" w:rsidRDefault="00A76866" w:rsidP="00962E10">
      <w:pPr>
        <w:numPr>
          <w:ilvl w:val="0"/>
          <w:numId w:val="11"/>
        </w:numPr>
        <w:ind w:right="12" w:hanging="197"/>
      </w:pPr>
      <w:r>
        <w:t xml:space="preserve">определять необходимые действие(я) в соответствии с учебной и познавательной задачей и составлять алгоритм их выполнения; </w:t>
      </w:r>
    </w:p>
    <w:p w:rsidR="00E53AE3" w:rsidRDefault="00A76866" w:rsidP="00962E10">
      <w:pPr>
        <w:numPr>
          <w:ilvl w:val="0"/>
          <w:numId w:val="11"/>
        </w:numPr>
        <w:ind w:right="12" w:hanging="197"/>
      </w:pPr>
      <w:r>
        <w:t xml:space="preserve">обосновывать и осуществлять выбор наиболее эффективных способов решения учебных и познавательных задач; </w:t>
      </w:r>
    </w:p>
    <w:p w:rsidR="005C513F" w:rsidRDefault="00A76866" w:rsidP="00962E10">
      <w:pPr>
        <w:numPr>
          <w:ilvl w:val="0"/>
          <w:numId w:val="11"/>
        </w:numPr>
        <w:ind w:right="12" w:hanging="197"/>
      </w:pPr>
      <w:r>
        <w:lastRenderedPageBreak/>
        <w:t xml:space="preserve">определять/находить, в том числе из предложенных вариантов, условия для выполнения учебной и познавательной задачи; </w:t>
      </w:r>
    </w:p>
    <w:p w:rsidR="005C513F" w:rsidRDefault="00A76866" w:rsidP="00962E10">
      <w:pPr>
        <w:numPr>
          <w:ilvl w:val="0"/>
          <w:numId w:val="11"/>
        </w:numPr>
        <w:ind w:right="12" w:hanging="197"/>
      </w:pPr>
      <w: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5C513F" w:rsidRDefault="00A76866" w:rsidP="00962E10">
      <w:pPr>
        <w:numPr>
          <w:ilvl w:val="0"/>
          <w:numId w:val="11"/>
        </w:numPr>
        <w:ind w:right="12" w:hanging="197"/>
      </w:pPr>
      <w:r>
        <w:t xml:space="preserve">выбирать из предложенных вариантов и самостоятельно искать средства/ресурсы для решения задачи/достижения цели; </w:t>
      </w:r>
    </w:p>
    <w:p w:rsidR="005C513F" w:rsidRDefault="00A76866" w:rsidP="00962E10">
      <w:pPr>
        <w:numPr>
          <w:ilvl w:val="0"/>
          <w:numId w:val="11"/>
        </w:numPr>
        <w:ind w:right="12" w:hanging="197"/>
      </w:pPr>
      <w:r>
        <w:t xml:space="preserve">составлять план решения проблемы (выполнения проекта, проведения исследования); - определять потенциальные затруднения при решении учебной и познавательной задачи и находить средства для их устранения; </w:t>
      </w:r>
    </w:p>
    <w:p w:rsidR="005C513F" w:rsidRDefault="00A76866" w:rsidP="00962E10">
      <w:pPr>
        <w:numPr>
          <w:ilvl w:val="0"/>
          <w:numId w:val="11"/>
        </w:numPr>
        <w:ind w:right="12" w:hanging="197"/>
      </w:pPr>
      <w:r>
        <w:t xml:space="preserve">описывать свой опыт, оформляя его для передачи другим людям в виде технологии решения практических задач определенного класса; </w:t>
      </w:r>
    </w:p>
    <w:p w:rsidR="005C513F" w:rsidRDefault="00A76866" w:rsidP="00962E10">
      <w:pPr>
        <w:numPr>
          <w:ilvl w:val="0"/>
          <w:numId w:val="11"/>
        </w:numPr>
        <w:ind w:right="12" w:hanging="197"/>
      </w:pPr>
      <w:r>
        <w:t xml:space="preserve">планировать и корректировать свою индивидуальную образовательную траекторию. </w:t>
      </w:r>
    </w:p>
    <w:p w:rsidR="005C513F" w:rsidRDefault="00A76866">
      <w:pPr>
        <w:ind w:left="-15" w:right="12" w:firstLine="567"/>
      </w:pPr>
      <w:r>
        <w:rPr>
          <w:b/>
        </w:rPr>
        <w:t>Умение соотносить свои действия с планируемыми результатами</w:t>
      </w:r>
      <w:r>
        <w:t xml:space="preserve">,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5C513F" w:rsidRDefault="00A76866" w:rsidP="00962E10">
      <w:pPr>
        <w:numPr>
          <w:ilvl w:val="0"/>
          <w:numId w:val="11"/>
        </w:numPr>
        <w:ind w:right="12" w:hanging="197"/>
      </w:pPr>
      <w:r>
        <w:t xml:space="preserve">определять совместно с педагогом и сверстниками критерии планируемых результатов и критерии оценки своей учебной деятельности; </w:t>
      </w:r>
    </w:p>
    <w:p w:rsidR="005C513F" w:rsidRDefault="00A76866" w:rsidP="00962E10">
      <w:pPr>
        <w:numPr>
          <w:ilvl w:val="0"/>
          <w:numId w:val="11"/>
        </w:numPr>
        <w:ind w:right="12" w:hanging="197"/>
      </w:pPr>
      <w:r>
        <w:t xml:space="preserve">систематизировать (в том числе выбирать приоритетные) критерии планируемых результатов и оценки своей деятельности; </w:t>
      </w:r>
    </w:p>
    <w:p w:rsidR="005C513F" w:rsidRDefault="00A76866" w:rsidP="00962E10">
      <w:pPr>
        <w:numPr>
          <w:ilvl w:val="0"/>
          <w:numId w:val="11"/>
        </w:numPr>
        <w:ind w:right="12" w:hanging="197"/>
      </w:pPr>
      <w: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5C513F" w:rsidRDefault="00A76866" w:rsidP="00962E10">
      <w:pPr>
        <w:numPr>
          <w:ilvl w:val="0"/>
          <w:numId w:val="11"/>
        </w:numPr>
        <w:ind w:right="12" w:hanging="197"/>
      </w:pPr>
      <w:r>
        <w:t xml:space="preserve">оценивать свою деятельность, аргументируя причины достижения или отсутствия планируемого результата; </w:t>
      </w:r>
    </w:p>
    <w:p w:rsidR="005C513F" w:rsidRDefault="00A76866" w:rsidP="00962E10">
      <w:pPr>
        <w:numPr>
          <w:ilvl w:val="0"/>
          <w:numId w:val="11"/>
        </w:numPr>
        <w:ind w:right="12" w:hanging="197"/>
      </w:pPr>
      <w: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5C513F" w:rsidRDefault="00A76866" w:rsidP="00962E10">
      <w:pPr>
        <w:numPr>
          <w:ilvl w:val="0"/>
          <w:numId w:val="11"/>
        </w:numPr>
        <w:ind w:right="12" w:hanging="197"/>
      </w:pPr>
      <w: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5C513F" w:rsidRDefault="00A76866" w:rsidP="00962E10">
      <w:pPr>
        <w:numPr>
          <w:ilvl w:val="0"/>
          <w:numId w:val="11"/>
        </w:numPr>
        <w:ind w:right="12" w:hanging="197"/>
      </w:pPr>
      <w:r>
        <w:t xml:space="preserve">сверять свои действия с целью и, при необходимости, исправлять ошибки самостоятельно. </w:t>
      </w:r>
    </w:p>
    <w:p w:rsidR="005C513F" w:rsidRDefault="00A76866">
      <w:pPr>
        <w:ind w:left="-15" w:right="12" w:firstLine="567"/>
      </w:pPr>
      <w:r>
        <w:rPr>
          <w:b/>
        </w:rPr>
        <w:t>Умение оценивать правильность выполнения учебной задачи</w:t>
      </w:r>
      <w:r>
        <w:t xml:space="preserve">, собственные возможности ее решения. Обучающийся сможет: </w:t>
      </w:r>
    </w:p>
    <w:p w:rsidR="005C513F" w:rsidRDefault="00A76866" w:rsidP="00962E10">
      <w:pPr>
        <w:numPr>
          <w:ilvl w:val="0"/>
          <w:numId w:val="11"/>
        </w:numPr>
        <w:ind w:right="12" w:hanging="197"/>
      </w:pPr>
      <w:r>
        <w:t xml:space="preserve">определять критерии правильности (корректности) выполнения учебной задачи; </w:t>
      </w:r>
    </w:p>
    <w:p w:rsidR="005C513F" w:rsidRDefault="00A76866" w:rsidP="00962E10">
      <w:pPr>
        <w:numPr>
          <w:ilvl w:val="0"/>
          <w:numId w:val="11"/>
        </w:numPr>
        <w:ind w:right="12" w:hanging="197"/>
      </w:pPr>
      <w:r>
        <w:t xml:space="preserve">анализировать и обосновывать применение соответствующего инструментария для выполнения учебной задачи; </w:t>
      </w:r>
    </w:p>
    <w:p w:rsidR="005C513F" w:rsidRDefault="00A76866" w:rsidP="00962E10">
      <w:pPr>
        <w:numPr>
          <w:ilvl w:val="0"/>
          <w:numId w:val="11"/>
        </w:numPr>
        <w:ind w:right="12" w:hanging="197"/>
      </w:pPr>
      <w: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5C513F" w:rsidRDefault="00A76866" w:rsidP="00962E10">
      <w:pPr>
        <w:numPr>
          <w:ilvl w:val="0"/>
          <w:numId w:val="11"/>
        </w:numPr>
        <w:ind w:right="12" w:hanging="197"/>
      </w:pPr>
      <w:r>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5C513F" w:rsidRDefault="00A76866" w:rsidP="00962E10">
      <w:pPr>
        <w:numPr>
          <w:ilvl w:val="0"/>
          <w:numId w:val="11"/>
        </w:numPr>
        <w:ind w:right="12" w:hanging="197"/>
      </w:pPr>
      <w:r>
        <w:t xml:space="preserve">обосновывать достижимость цели выбранным способом на основе оценки своих внутренних ресурсов и доступных внешних ресурсов; </w:t>
      </w:r>
    </w:p>
    <w:p w:rsidR="005C513F" w:rsidRDefault="00A76866" w:rsidP="00962E10">
      <w:pPr>
        <w:numPr>
          <w:ilvl w:val="0"/>
          <w:numId w:val="11"/>
        </w:numPr>
        <w:ind w:right="12" w:hanging="197"/>
      </w:pPr>
      <w:r>
        <w:t xml:space="preserve">фиксировать и анализировать динамику собственных образовательных результатов. </w:t>
      </w:r>
    </w:p>
    <w:p w:rsidR="005C513F" w:rsidRDefault="00A76866">
      <w:pPr>
        <w:ind w:left="-15" w:right="12" w:firstLine="567"/>
      </w:pPr>
      <w:r>
        <w:rPr>
          <w:b/>
        </w:rPr>
        <w:lastRenderedPageBreak/>
        <w:t>Владение основами самоконтроля, самооценки</w:t>
      </w:r>
      <w:r>
        <w:t>, принятия решений и осуществления осознанного выбора в учебной и познавательной. Обучающийся сможет:</w:t>
      </w:r>
      <w:r>
        <w:rPr>
          <w:b/>
        </w:rPr>
        <w:t xml:space="preserve"> </w:t>
      </w:r>
    </w:p>
    <w:p w:rsidR="005C513F" w:rsidRDefault="00A76866" w:rsidP="00962E10">
      <w:pPr>
        <w:numPr>
          <w:ilvl w:val="0"/>
          <w:numId w:val="11"/>
        </w:numPr>
        <w:ind w:right="12" w:hanging="197"/>
      </w:pPr>
      <w: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5C513F" w:rsidRDefault="00A76866" w:rsidP="00962E10">
      <w:pPr>
        <w:numPr>
          <w:ilvl w:val="0"/>
          <w:numId w:val="11"/>
        </w:numPr>
        <w:ind w:right="12" w:hanging="197"/>
      </w:pPr>
      <w:r>
        <w:t xml:space="preserve">соотносить реальные и планируемые результаты индивидуальной образовательной деятельности и делать выводы; </w:t>
      </w:r>
    </w:p>
    <w:p w:rsidR="005C513F" w:rsidRDefault="00A76866" w:rsidP="00962E10">
      <w:pPr>
        <w:numPr>
          <w:ilvl w:val="0"/>
          <w:numId w:val="11"/>
        </w:numPr>
        <w:ind w:right="12" w:hanging="197"/>
      </w:pPr>
      <w:r>
        <w:t xml:space="preserve">принимать решение в учебной ситуации и нести за него ответственность; </w:t>
      </w:r>
    </w:p>
    <w:p w:rsidR="005C513F" w:rsidRDefault="00A76866" w:rsidP="00962E10">
      <w:pPr>
        <w:numPr>
          <w:ilvl w:val="0"/>
          <w:numId w:val="11"/>
        </w:numPr>
        <w:ind w:right="12" w:hanging="197"/>
      </w:pPr>
      <w:r>
        <w:t xml:space="preserve">самостоятельно определять причины своего успеха или неуспеха и находить способы выхода из ситуации неуспеха; </w:t>
      </w:r>
    </w:p>
    <w:p w:rsidR="005C513F" w:rsidRDefault="00A76866">
      <w:pPr>
        <w:ind w:left="159" w:right="12"/>
      </w:pPr>
      <w: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5C513F" w:rsidRDefault="00A76866" w:rsidP="00962E10">
      <w:pPr>
        <w:numPr>
          <w:ilvl w:val="0"/>
          <w:numId w:val="11"/>
        </w:numPr>
        <w:ind w:right="12" w:hanging="197"/>
      </w:pPr>
      <w: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5C513F" w:rsidRDefault="00A76866">
      <w:pPr>
        <w:spacing w:after="5" w:line="271" w:lineRule="auto"/>
        <w:ind w:left="562" w:right="0"/>
      </w:pPr>
      <w:r>
        <w:rPr>
          <w:b/>
        </w:rPr>
        <w:t xml:space="preserve">Познавательные УУД </w:t>
      </w:r>
    </w:p>
    <w:p w:rsidR="005C513F" w:rsidRDefault="00A76866">
      <w:pPr>
        <w:ind w:left="-15" w:right="12" w:firstLine="567"/>
      </w:pPr>
      <w:r>
        <w:rPr>
          <w:b/>
        </w:rPr>
        <w:t>Умение определять понятия, создавать обобщения</w:t>
      </w:r>
      <w:r>
        <w:t xml:space="preserve">,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5C513F" w:rsidRDefault="00A76866" w:rsidP="00962E10">
      <w:pPr>
        <w:numPr>
          <w:ilvl w:val="0"/>
          <w:numId w:val="11"/>
        </w:numPr>
        <w:ind w:right="12" w:hanging="197"/>
      </w:pPr>
      <w:r>
        <w:t xml:space="preserve">подбирать слова, соподчиненные ключевому слову, определяющие его признаки и свойства; </w:t>
      </w:r>
    </w:p>
    <w:p w:rsidR="005C513F" w:rsidRDefault="00A76866" w:rsidP="00962E10">
      <w:pPr>
        <w:numPr>
          <w:ilvl w:val="0"/>
          <w:numId w:val="11"/>
        </w:numPr>
        <w:ind w:right="12" w:hanging="197"/>
      </w:pPr>
      <w:r>
        <w:t xml:space="preserve">выстраивать логическую цепочку, состоящую из ключевого слова и соподчиненных ему </w:t>
      </w:r>
    </w:p>
    <w:p w:rsidR="005C513F" w:rsidRDefault="00A76866">
      <w:pPr>
        <w:ind w:left="-5" w:right="12"/>
      </w:pPr>
      <w:r>
        <w:t xml:space="preserve">слов; </w:t>
      </w:r>
    </w:p>
    <w:p w:rsidR="005C513F" w:rsidRDefault="00A76866" w:rsidP="00962E10">
      <w:pPr>
        <w:numPr>
          <w:ilvl w:val="0"/>
          <w:numId w:val="11"/>
        </w:numPr>
        <w:ind w:right="12" w:hanging="197"/>
      </w:pPr>
      <w:r>
        <w:t xml:space="preserve">выделять общий признак двух или нескольких предметов или явлений и объяснять их сходство; </w:t>
      </w:r>
    </w:p>
    <w:p w:rsidR="005C513F" w:rsidRDefault="00A76866" w:rsidP="00962E10">
      <w:pPr>
        <w:numPr>
          <w:ilvl w:val="0"/>
          <w:numId w:val="11"/>
        </w:numPr>
        <w:ind w:right="12" w:hanging="197"/>
      </w:pPr>
      <w:r>
        <w:t xml:space="preserve">объединять предметы и явления в группы по определенным признакам, сравнивать, классифицировать и обобщать факты и явления; - выделять явление из общего ряда других явлений; </w:t>
      </w:r>
    </w:p>
    <w:p w:rsidR="005C513F" w:rsidRDefault="00A76866" w:rsidP="00962E10">
      <w:pPr>
        <w:numPr>
          <w:ilvl w:val="0"/>
          <w:numId w:val="11"/>
        </w:numPr>
        <w:ind w:right="12" w:hanging="197"/>
      </w:pPr>
      <w: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5C513F" w:rsidRDefault="00A76866" w:rsidP="00962E10">
      <w:pPr>
        <w:numPr>
          <w:ilvl w:val="0"/>
          <w:numId w:val="11"/>
        </w:numPr>
        <w:ind w:right="12" w:hanging="197"/>
      </w:pPr>
      <w:r>
        <w:t xml:space="preserve">строить рассуждение от общих закономерностей к частным явлениям и от частных явлений к общим закономерностям; </w:t>
      </w:r>
    </w:p>
    <w:p w:rsidR="005C513F" w:rsidRDefault="00A76866" w:rsidP="00962E10">
      <w:pPr>
        <w:numPr>
          <w:ilvl w:val="0"/>
          <w:numId w:val="11"/>
        </w:numPr>
        <w:ind w:right="12" w:hanging="197"/>
      </w:pPr>
      <w:r>
        <w:t xml:space="preserve">строить рассуждение на основе сравнения предметов и явлений, выделяя при этом общие признаки; </w:t>
      </w:r>
    </w:p>
    <w:p w:rsidR="005C513F" w:rsidRDefault="00A76866" w:rsidP="00962E10">
      <w:pPr>
        <w:numPr>
          <w:ilvl w:val="0"/>
          <w:numId w:val="11"/>
        </w:numPr>
        <w:ind w:right="12" w:hanging="197"/>
      </w:pPr>
      <w:r>
        <w:t xml:space="preserve">излагать полученную информацию, интерпретируя ее в контексте решаемой задачи; - самостоятельно указывать на информацию, нуждающуюся в проверке, предлагать и применять способ проверки достоверности информации; </w:t>
      </w:r>
    </w:p>
    <w:p w:rsidR="005C513F" w:rsidRDefault="00A76866" w:rsidP="00962E10">
      <w:pPr>
        <w:numPr>
          <w:ilvl w:val="0"/>
          <w:numId w:val="11"/>
        </w:numPr>
        <w:ind w:right="12" w:hanging="197"/>
      </w:pPr>
      <w:r>
        <w:t xml:space="preserve">вербализовать эмоциональное впечатление, оказанное на него источником; </w:t>
      </w:r>
    </w:p>
    <w:p w:rsidR="005C513F" w:rsidRDefault="00A76866" w:rsidP="00962E10">
      <w:pPr>
        <w:numPr>
          <w:ilvl w:val="0"/>
          <w:numId w:val="11"/>
        </w:numPr>
        <w:ind w:right="12" w:hanging="197"/>
      </w:pPr>
      <w: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5C513F" w:rsidRDefault="00A76866" w:rsidP="00962E10">
      <w:pPr>
        <w:numPr>
          <w:ilvl w:val="0"/>
          <w:numId w:val="11"/>
        </w:numPr>
        <w:ind w:right="12" w:hanging="197"/>
      </w:pPr>
      <w: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5C513F" w:rsidRDefault="00A76866" w:rsidP="00962E10">
      <w:pPr>
        <w:numPr>
          <w:ilvl w:val="0"/>
          <w:numId w:val="11"/>
        </w:numPr>
        <w:ind w:right="12" w:hanging="197"/>
      </w:pPr>
      <w:r>
        <w:lastRenderedPageBreak/>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5C513F" w:rsidRDefault="00A76866">
      <w:pPr>
        <w:spacing w:after="5" w:line="271" w:lineRule="auto"/>
        <w:ind w:left="0" w:right="0" w:firstLine="567"/>
      </w:pPr>
      <w:r>
        <w:rPr>
          <w:b/>
        </w:rPr>
        <w:t>Умение создавать, применять и преобразовывать знаки и символы, модели и схемы для решения учебных и познавательных задач.</w:t>
      </w:r>
      <w:r>
        <w:t xml:space="preserve"> Обучающийся сможет: </w:t>
      </w:r>
    </w:p>
    <w:p w:rsidR="005C513F" w:rsidRDefault="00A76866" w:rsidP="00962E10">
      <w:pPr>
        <w:numPr>
          <w:ilvl w:val="0"/>
          <w:numId w:val="11"/>
        </w:numPr>
        <w:ind w:right="12" w:hanging="197"/>
      </w:pPr>
      <w:r>
        <w:t xml:space="preserve">обозначать символом и знаком предмет и/или явление; </w:t>
      </w:r>
    </w:p>
    <w:p w:rsidR="005C513F" w:rsidRDefault="00A76866" w:rsidP="00962E10">
      <w:pPr>
        <w:numPr>
          <w:ilvl w:val="0"/>
          <w:numId w:val="11"/>
        </w:numPr>
        <w:ind w:right="12" w:hanging="197"/>
      </w:pPr>
      <w:r>
        <w:t xml:space="preserve">определять логические связи между предметами и/или явлениями, обозначать данные логические связи с помощью знаков в схеме; </w:t>
      </w:r>
    </w:p>
    <w:p w:rsidR="005C513F" w:rsidRDefault="00A76866" w:rsidP="00962E10">
      <w:pPr>
        <w:numPr>
          <w:ilvl w:val="0"/>
          <w:numId w:val="11"/>
        </w:numPr>
        <w:ind w:right="12" w:hanging="197"/>
      </w:pPr>
      <w:r>
        <w:t xml:space="preserve">создавать абстрактный или реальный образ предмета и/или явления; </w:t>
      </w:r>
    </w:p>
    <w:p w:rsidR="005C513F" w:rsidRDefault="00A76866" w:rsidP="00962E10">
      <w:pPr>
        <w:numPr>
          <w:ilvl w:val="0"/>
          <w:numId w:val="11"/>
        </w:numPr>
        <w:ind w:right="12" w:hanging="197"/>
      </w:pPr>
      <w:r>
        <w:t xml:space="preserve">строить модель/схему на основе условий задачи и/или способа ее решения; </w:t>
      </w:r>
    </w:p>
    <w:p w:rsidR="005C513F" w:rsidRDefault="00A76866" w:rsidP="00962E10">
      <w:pPr>
        <w:numPr>
          <w:ilvl w:val="0"/>
          <w:numId w:val="11"/>
        </w:numPr>
        <w:ind w:right="12" w:hanging="197"/>
      </w:pPr>
      <w: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w:t>
      </w:r>
    </w:p>
    <w:p w:rsidR="005C513F" w:rsidRDefault="00A76866">
      <w:pPr>
        <w:ind w:left="-5" w:right="12"/>
      </w:pPr>
      <w:r>
        <w:t xml:space="preserve">соответствии с ситуацией; </w:t>
      </w:r>
    </w:p>
    <w:p w:rsidR="005C513F" w:rsidRDefault="00A76866" w:rsidP="00962E10">
      <w:pPr>
        <w:numPr>
          <w:ilvl w:val="0"/>
          <w:numId w:val="11"/>
        </w:numPr>
        <w:ind w:right="12" w:hanging="197"/>
      </w:pPr>
      <w:r>
        <w:t xml:space="preserve">преобразовывать модели с целью выявления общих законов, определяющих данную предметную область; </w:t>
      </w:r>
    </w:p>
    <w:p w:rsidR="005C513F" w:rsidRDefault="00A76866" w:rsidP="00962E10">
      <w:pPr>
        <w:numPr>
          <w:ilvl w:val="0"/>
          <w:numId w:val="11"/>
        </w:numPr>
        <w:ind w:right="12" w:hanging="197"/>
      </w:pPr>
      <w: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5C513F" w:rsidRDefault="00A76866">
      <w:pPr>
        <w:spacing w:after="4" w:line="259" w:lineRule="auto"/>
        <w:ind w:right="19"/>
        <w:jc w:val="right"/>
      </w:pPr>
      <w: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5C513F" w:rsidRDefault="00A76866" w:rsidP="00962E10">
      <w:pPr>
        <w:numPr>
          <w:ilvl w:val="0"/>
          <w:numId w:val="11"/>
        </w:numPr>
        <w:ind w:right="12" w:hanging="197"/>
      </w:pPr>
      <w:r>
        <w:t xml:space="preserve">строить доказательство: прямое, косвенное, от противного; </w:t>
      </w:r>
    </w:p>
    <w:p w:rsidR="005C513F" w:rsidRDefault="00A76866" w:rsidP="00962E10">
      <w:pPr>
        <w:numPr>
          <w:ilvl w:val="0"/>
          <w:numId w:val="11"/>
        </w:numPr>
        <w:ind w:right="12" w:hanging="197"/>
      </w:pPr>
      <w: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r>
        <w:rPr>
          <w:b/>
        </w:rPr>
        <w:t>Смысловое чтение.</w:t>
      </w:r>
      <w:r>
        <w:t xml:space="preserve"> Обучающийся сможет: </w:t>
      </w:r>
    </w:p>
    <w:p w:rsidR="005C513F" w:rsidRDefault="00A76866" w:rsidP="00962E10">
      <w:pPr>
        <w:numPr>
          <w:ilvl w:val="0"/>
          <w:numId w:val="11"/>
        </w:numPr>
        <w:ind w:right="12" w:hanging="197"/>
      </w:pPr>
      <w:r>
        <w:t xml:space="preserve">находить в тексте требуемую информацию (в соответствии с целями своей деятельности); - ориентироваться в содержании текста, понимать целостный смысл текста, структурировать текст; </w:t>
      </w:r>
    </w:p>
    <w:p w:rsidR="005C513F" w:rsidRDefault="00A76866" w:rsidP="00962E10">
      <w:pPr>
        <w:numPr>
          <w:ilvl w:val="0"/>
          <w:numId w:val="11"/>
        </w:numPr>
        <w:ind w:right="12" w:hanging="197"/>
      </w:pPr>
      <w:r>
        <w:t xml:space="preserve">устанавливать взаимосвязь описанных в тексте событий, явлений, процессов; </w:t>
      </w:r>
    </w:p>
    <w:p w:rsidR="005C513F" w:rsidRDefault="00A76866" w:rsidP="00962E10">
      <w:pPr>
        <w:numPr>
          <w:ilvl w:val="0"/>
          <w:numId w:val="11"/>
        </w:numPr>
        <w:ind w:right="12" w:hanging="197"/>
      </w:pPr>
      <w:r>
        <w:t xml:space="preserve">резюмировать главную идею текста; </w:t>
      </w:r>
    </w:p>
    <w:p w:rsidR="005C513F" w:rsidRDefault="00A76866" w:rsidP="00962E10">
      <w:pPr>
        <w:numPr>
          <w:ilvl w:val="0"/>
          <w:numId w:val="11"/>
        </w:numPr>
        <w:ind w:right="12" w:hanging="197"/>
      </w:pPr>
      <w: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r>
        <w:rPr>
          <w:color w:val="FF0000"/>
        </w:rPr>
        <w:t xml:space="preserve"> - </w:t>
      </w:r>
      <w:r>
        <w:t>критически оценивать содержание и форму текста.</w:t>
      </w:r>
      <w:r>
        <w:rPr>
          <w:color w:val="FF0000"/>
        </w:rPr>
        <w:t xml:space="preserve"> </w:t>
      </w:r>
    </w:p>
    <w:p w:rsidR="005C513F" w:rsidRDefault="00A76866">
      <w:pPr>
        <w:ind w:left="-15" w:right="12" w:firstLine="567"/>
      </w:pPr>
      <w:r>
        <w:rPr>
          <w:b/>
        </w:rPr>
        <w:t>Формирование и развитие экологического мышления</w:t>
      </w:r>
      <w:r>
        <w:t xml:space="preserve">, умение применять его в познавательной, коммуникативной, социальной практике и профессиональной ориентации. </w:t>
      </w:r>
    </w:p>
    <w:p w:rsidR="005C513F" w:rsidRDefault="00A76866">
      <w:pPr>
        <w:ind w:left="-5" w:right="12"/>
      </w:pPr>
      <w:r>
        <w:t xml:space="preserve">Обучающийся сможет: </w:t>
      </w:r>
    </w:p>
    <w:p w:rsidR="005C513F" w:rsidRDefault="00A76866" w:rsidP="00962E10">
      <w:pPr>
        <w:numPr>
          <w:ilvl w:val="0"/>
          <w:numId w:val="11"/>
        </w:numPr>
        <w:ind w:right="12" w:hanging="197"/>
      </w:pPr>
      <w:r>
        <w:t xml:space="preserve">определять свое отношение к природной среде; </w:t>
      </w:r>
    </w:p>
    <w:p w:rsidR="005C513F" w:rsidRDefault="00A76866" w:rsidP="00962E10">
      <w:pPr>
        <w:numPr>
          <w:ilvl w:val="0"/>
          <w:numId w:val="11"/>
        </w:numPr>
        <w:ind w:right="12" w:hanging="197"/>
      </w:pPr>
      <w:r>
        <w:t xml:space="preserve">анализировать влияние экологических факторов на среду обитания живых организмов; </w:t>
      </w:r>
    </w:p>
    <w:p w:rsidR="005C513F" w:rsidRDefault="00A76866" w:rsidP="00962E10">
      <w:pPr>
        <w:numPr>
          <w:ilvl w:val="0"/>
          <w:numId w:val="11"/>
        </w:numPr>
        <w:ind w:right="12" w:hanging="197"/>
      </w:pPr>
      <w:r>
        <w:t xml:space="preserve">проводить причинный и вероятностный анализ экологических ситуаций; </w:t>
      </w:r>
    </w:p>
    <w:p w:rsidR="005C513F" w:rsidRDefault="00A76866" w:rsidP="00962E10">
      <w:pPr>
        <w:numPr>
          <w:ilvl w:val="0"/>
          <w:numId w:val="11"/>
        </w:numPr>
        <w:ind w:right="12" w:hanging="197"/>
      </w:pPr>
      <w:r>
        <w:t xml:space="preserve">прогнозировать изменения ситуации при смене действия одного фактора на действие другого фактора; </w:t>
      </w:r>
    </w:p>
    <w:p w:rsidR="005C513F" w:rsidRDefault="00A76866" w:rsidP="00962E10">
      <w:pPr>
        <w:numPr>
          <w:ilvl w:val="0"/>
          <w:numId w:val="11"/>
        </w:numPr>
        <w:ind w:right="12" w:hanging="197"/>
      </w:pPr>
      <w:r>
        <w:t xml:space="preserve">распространять экологические знания и участвовать в практических делах по защите окружающей среды; </w:t>
      </w:r>
    </w:p>
    <w:p w:rsidR="005C513F" w:rsidRDefault="00A76866" w:rsidP="00962E10">
      <w:pPr>
        <w:numPr>
          <w:ilvl w:val="0"/>
          <w:numId w:val="11"/>
        </w:numPr>
        <w:ind w:right="12" w:hanging="197"/>
      </w:pPr>
      <w:r>
        <w:t xml:space="preserve">выражать свое отношение к природе через рисунки, сочинения, модели, проектные работы. </w:t>
      </w:r>
    </w:p>
    <w:p w:rsidR="005C513F" w:rsidRDefault="00A76866">
      <w:pPr>
        <w:spacing w:after="5" w:line="271" w:lineRule="auto"/>
        <w:ind w:left="0" w:right="0" w:firstLine="567"/>
      </w:pPr>
      <w:r>
        <w:rPr>
          <w:b/>
        </w:rPr>
        <w:t xml:space="preserve">Развитие мотивации к овладению культурой активного использования словарей и других поисковых систем. </w:t>
      </w:r>
      <w:r>
        <w:t xml:space="preserve">Обучающийся сможет: </w:t>
      </w:r>
    </w:p>
    <w:p w:rsidR="005C513F" w:rsidRDefault="00A76866" w:rsidP="00962E10">
      <w:pPr>
        <w:numPr>
          <w:ilvl w:val="0"/>
          <w:numId w:val="11"/>
        </w:numPr>
        <w:ind w:right="12" w:hanging="197"/>
      </w:pPr>
      <w:r>
        <w:lastRenderedPageBreak/>
        <w:t xml:space="preserve">определять необходимые ключевые поисковые слова и запросы; </w:t>
      </w:r>
    </w:p>
    <w:p w:rsidR="005C513F" w:rsidRDefault="00A76866" w:rsidP="00962E10">
      <w:pPr>
        <w:numPr>
          <w:ilvl w:val="0"/>
          <w:numId w:val="11"/>
        </w:numPr>
        <w:ind w:right="12" w:hanging="197"/>
      </w:pPr>
      <w:r>
        <w:t xml:space="preserve">осуществлять взаимодействие с электронными поисковыми системами, словарями; </w:t>
      </w:r>
    </w:p>
    <w:p w:rsidR="005C513F" w:rsidRDefault="00A76866" w:rsidP="00962E10">
      <w:pPr>
        <w:numPr>
          <w:ilvl w:val="0"/>
          <w:numId w:val="11"/>
        </w:numPr>
        <w:ind w:right="12" w:hanging="197"/>
      </w:pPr>
      <w:r>
        <w:t xml:space="preserve">формировать множественную выборку из поисковых источников для объективизации результатов поиска; </w:t>
      </w:r>
    </w:p>
    <w:p w:rsidR="005C513F" w:rsidRDefault="00A76866" w:rsidP="00962E10">
      <w:pPr>
        <w:numPr>
          <w:ilvl w:val="0"/>
          <w:numId w:val="11"/>
        </w:numPr>
        <w:ind w:right="12" w:hanging="197"/>
      </w:pPr>
      <w:r>
        <w:t xml:space="preserve">соотносить полученные результаты поиска со своей деятельностью. </w:t>
      </w:r>
    </w:p>
    <w:p w:rsidR="005C513F" w:rsidRDefault="00A76866">
      <w:pPr>
        <w:spacing w:after="5" w:line="271" w:lineRule="auto"/>
        <w:ind w:left="562" w:right="0"/>
      </w:pPr>
      <w:r>
        <w:rPr>
          <w:b/>
        </w:rPr>
        <w:t xml:space="preserve">Коммуникативные УУД </w:t>
      </w:r>
    </w:p>
    <w:p w:rsidR="005C513F" w:rsidRDefault="00A76866">
      <w:pPr>
        <w:ind w:left="-15" w:right="12" w:firstLine="567"/>
      </w:pPr>
      <w:r>
        <w:rPr>
          <w:b/>
        </w:rPr>
        <w:t>Умение организовывать учебное сотрудничество</w:t>
      </w:r>
      <w:r>
        <w:rPr>
          <w:sz w:val="22"/>
        </w:rPr>
        <w:t xml:space="preserve"> </w:t>
      </w:r>
      <w:r>
        <w:t>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r>
        <w:rPr>
          <w:b/>
        </w:rPr>
        <w:t xml:space="preserve"> </w:t>
      </w:r>
    </w:p>
    <w:p w:rsidR="005C513F" w:rsidRDefault="00A76866" w:rsidP="00962E10">
      <w:pPr>
        <w:numPr>
          <w:ilvl w:val="0"/>
          <w:numId w:val="11"/>
        </w:numPr>
        <w:ind w:right="12" w:hanging="197"/>
      </w:pPr>
      <w:r>
        <w:t xml:space="preserve">определять возможные роли в совместной деятельности; </w:t>
      </w:r>
    </w:p>
    <w:p w:rsidR="005C513F" w:rsidRDefault="00A76866" w:rsidP="00962E10">
      <w:pPr>
        <w:numPr>
          <w:ilvl w:val="0"/>
          <w:numId w:val="11"/>
        </w:numPr>
        <w:ind w:right="12" w:hanging="197"/>
      </w:pPr>
      <w:r>
        <w:t xml:space="preserve">играть определенную роль в совместной деятельности; </w:t>
      </w:r>
    </w:p>
    <w:p w:rsidR="005C513F" w:rsidRDefault="00A76866" w:rsidP="00962E10">
      <w:pPr>
        <w:numPr>
          <w:ilvl w:val="0"/>
          <w:numId w:val="11"/>
        </w:numPr>
        <w:ind w:right="12" w:hanging="197"/>
      </w:pPr>
      <w: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5C513F" w:rsidRDefault="00A76866" w:rsidP="00962E10">
      <w:pPr>
        <w:numPr>
          <w:ilvl w:val="0"/>
          <w:numId w:val="11"/>
        </w:numPr>
        <w:ind w:right="12" w:hanging="197"/>
      </w:pPr>
      <w:r>
        <w:t xml:space="preserve">определять свои действия и действия партнера, которые способствовали или препятствовали продуктивной коммуникации; </w:t>
      </w:r>
    </w:p>
    <w:p w:rsidR="005C513F" w:rsidRDefault="00A76866" w:rsidP="00962E10">
      <w:pPr>
        <w:numPr>
          <w:ilvl w:val="0"/>
          <w:numId w:val="11"/>
        </w:numPr>
        <w:ind w:right="12" w:hanging="197"/>
      </w:pPr>
      <w:r>
        <w:t xml:space="preserve">строить позитивные отношения в процессе учебной и познавательной деятельности;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 критически относиться к собственному мнению, с достоинством признавать ошибочность своего мнения (если оно таково) и корректировать его; - предлагать альтернативное решение в конфликтной ситуации; </w:t>
      </w:r>
    </w:p>
    <w:p w:rsidR="005C513F" w:rsidRDefault="00A76866" w:rsidP="00962E10">
      <w:pPr>
        <w:numPr>
          <w:ilvl w:val="0"/>
          <w:numId w:val="11"/>
        </w:numPr>
        <w:ind w:right="12" w:hanging="197"/>
      </w:pPr>
      <w:r>
        <w:t xml:space="preserve">выделять общую точку зрения в дискуссии; </w:t>
      </w:r>
    </w:p>
    <w:p w:rsidR="005C513F" w:rsidRDefault="00A76866" w:rsidP="00962E10">
      <w:pPr>
        <w:numPr>
          <w:ilvl w:val="0"/>
          <w:numId w:val="11"/>
        </w:numPr>
        <w:ind w:right="12" w:hanging="197"/>
      </w:pPr>
      <w:r>
        <w:t xml:space="preserve">договариваться о правилах и вопросах для обсуждения в соответствии с поставленной перед группой задачей; </w:t>
      </w:r>
    </w:p>
    <w:p w:rsidR="005C513F" w:rsidRDefault="00A76866">
      <w:pPr>
        <w:ind w:left="202" w:right="12"/>
      </w:pPr>
      <w:r>
        <w:t xml:space="preserve">организовывать учебное взаимодействие в группе (определять общие цели, распределять </w:t>
      </w:r>
    </w:p>
    <w:p w:rsidR="00E53AE3" w:rsidRDefault="00E53AE3" w:rsidP="00E53AE3">
      <w:pPr>
        <w:ind w:left="-5" w:right="12"/>
      </w:pPr>
      <w:r>
        <w:t xml:space="preserve">роли, договариваться друг с другом и т. д.); </w:t>
      </w:r>
    </w:p>
    <w:p w:rsidR="00E53AE3" w:rsidRDefault="00E53AE3" w:rsidP="00962E10">
      <w:pPr>
        <w:numPr>
          <w:ilvl w:val="0"/>
          <w:numId w:val="11"/>
        </w:numPr>
        <w:ind w:right="12" w:hanging="197"/>
      </w:pPr>
      <w: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E53AE3" w:rsidRDefault="00E53AE3" w:rsidP="00E53AE3">
      <w:pPr>
        <w:ind w:left="-15" w:right="12" w:firstLine="567"/>
      </w:pPr>
      <w:r>
        <w:rPr>
          <w:b/>
        </w:rPr>
        <w:t>Умение осознанно использовать речевые средства</w:t>
      </w:r>
      <w:r>
        <w:t xml:space="preserve">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E53AE3" w:rsidRDefault="00E53AE3" w:rsidP="00962E10">
      <w:pPr>
        <w:numPr>
          <w:ilvl w:val="0"/>
          <w:numId w:val="11"/>
        </w:numPr>
        <w:ind w:right="12" w:hanging="197"/>
      </w:pPr>
      <w:r>
        <w:t xml:space="preserve">определять задачу коммуникации и в соответствии с ней отбирать речевые средства; </w:t>
      </w:r>
    </w:p>
    <w:p w:rsidR="00E53AE3" w:rsidRDefault="00E53AE3" w:rsidP="00962E10">
      <w:pPr>
        <w:numPr>
          <w:ilvl w:val="0"/>
          <w:numId w:val="11"/>
        </w:numPr>
        <w:ind w:right="12" w:hanging="197"/>
      </w:pPr>
      <w:r>
        <w:t xml:space="preserve">отбирать и использовать речевые средства в процессе коммуникации с другими людьми (диалог в паре, в малой группе и т. д.); </w:t>
      </w:r>
    </w:p>
    <w:p w:rsidR="00E53AE3" w:rsidRDefault="00E53AE3" w:rsidP="00962E10">
      <w:pPr>
        <w:numPr>
          <w:ilvl w:val="0"/>
          <w:numId w:val="11"/>
        </w:numPr>
        <w:ind w:right="12" w:hanging="197"/>
      </w:pPr>
      <w:r>
        <w:t xml:space="preserve">представлять в устной или письменной форме развернутый план собственной деятельности; - соблюдать нормы публичной речи, регламент в монологе и дискуссии в соответствии с коммуникативной задачей; </w:t>
      </w:r>
    </w:p>
    <w:p w:rsidR="00E53AE3" w:rsidRDefault="00E53AE3" w:rsidP="00962E10">
      <w:pPr>
        <w:numPr>
          <w:ilvl w:val="0"/>
          <w:numId w:val="11"/>
        </w:numPr>
        <w:ind w:right="12" w:hanging="197"/>
      </w:pPr>
      <w:r>
        <w:t xml:space="preserve">высказывать и обосновывать мнение (суждение) и запрашивать мнение партнера в рамках диалога; </w:t>
      </w:r>
    </w:p>
    <w:p w:rsidR="00E53AE3" w:rsidRDefault="00E53AE3" w:rsidP="00962E10">
      <w:pPr>
        <w:numPr>
          <w:ilvl w:val="0"/>
          <w:numId w:val="11"/>
        </w:numPr>
        <w:ind w:right="12" w:hanging="197"/>
      </w:pPr>
      <w:r>
        <w:t xml:space="preserve">принимать решение в ходе диалога и согласовывать его с собеседником; </w:t>
      </w:r>
    </w:p>
    <w:p w:rsidR="00E53AE3" w:rsidRDefault="00E53AE3" w:rsidP="00962E10">
      <w:pPr>
        <w:numPr>
          <w:ilvl w:val="0"/>
          <w:numId w:val="11"/>
        </w:numPr>
        <w:ind w:right="12" w:hanging="197"/>
      </w:pPr>
      <w:r>
        <w:t>создавать письменные «клишированные» и оригинальные тексты с использованием</w:t>
      </w:r>
      <w:r w:rsidRPr="00E53AE3">
        <w:t xml:space="preserve"> </w:t>
      </w:r>
      <w:r>
        <w:t xml:space="preserve">необходимых речевых средств; </w:t>
      </w:r>
    </w:p>
    <w:p w:rsidR="005C513F" w:rsidRDefault="005C513F" w:rsidP="00E53AE3">
      <w:pPr>
        <w:sectPr w:rsidR="005C513F">
          <w:headerReference w:type="even" r:id="rId13"/>
          <w:headerReference w:type="default" r:id="rId14"/>
          <w:footerReference w:type="even" r:id="rId15"/>
          <w:footerReference w:type="default" r:id="rId16"/>
          <w:headerReference w:type="first" r:id="rId17"/>
          <w:footerReference w:type="first" r:id="rId18"/>
          <w:pgSz w:w="11904" w:h="16838"/>
          <w:pgMar w:top="760" w:right="558" w:bottom="1230" w:left="1560" w:header="720" w:footer="569" w:gutter="0"/>
          <w:cols w:space="720"/>
        </w:sectPr>
      </w:pPr>
    </w:p>
    <w:p w:rsidR="005C513F" w:rsidRDefault="00A76866" w:rsidP="00962E10">
      <w:pPr>
        <w:numPr>
          <w:ilvl w:val="0"/>
          <w:numId w:val="11"/>
        </w:numPr>
        <w:ind w:right="12" w:hanging="197"/>
      </w:pPr>
      <w:r>
        <w:lastRenderedPageBreak/>
        <w:t xml:space="preserve">использовать вербальные средства (средства логической связи) для выделения смысловых блоков своего выступления; </w:t>
      </w:r>
    </w:p>
    <w:p w:rsidR="005C513F" w:rsidRDefault="00A76866" w:rsidP="00962E10">
      <w:pPr>
        <w:numPr>
          <w:ilvl w:val="0"/>
          <w:numId w:val="11"/>
        </w:numPr>
        <w:ind w:right="12" w:hanging="197"/>
      </w:pPr>
      <w:r>
        <w:t xml:space="preserve">использовать невербальные средства или наглядные материалы, подготовленные/отобранные под руководством учителя; </w:t>
      </w:r>
    </w:p>
    <w:p w:rsidR="005C513F" w:rsidRDefault="00A76866" w:rsidP="00962E10">
      <w:pPr>
        <w:numPr>
          <w:ilvl w:val="0"/>
          <w:numId w:val="11"/>
        </w:numPr>
        <w:ind w:right="12" w:hanging="197"/>
      </w:pPr>
      <w: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5C513F" w:rsidRDefault="00A76866">
      <w:pPr>
        <w:ind w:left="-15" w:right="12" w:firstLine="567"/>
      </w:pPr>
      <w:r>
        <w:rPr>
          <w:b/>
        </w:rPr>
        <w:t>Формирование и развитие компетентности в области использования информационно-коммуникационных технологий (далее – ИКТ).</w:t>
      </w:r>
      <w:r>
        <w:t xml:space="preserve"> Обучающийся сможет: - целенаправленно искать и использовать информационные ресурсы, необходимые для решения учебных и практических задач с помощью средств ИКТ; </w:t>
      </w:r>
    </w:p>
    <w:p w:rsidR="005C513F" w:rsidRDefault="00A76866" w:rsidP="00962E10">
      <w:pPr>
        <w:numPr>
          <w:ilvl w:val="0"/>
          <w:numId w:val="11"/>
        </w:numPr>
        <w:ind w:right="12" w:hanging="197"/>
      </w:pPr>
      <w: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5C513F" w:rsidRDefault="00A76866" w:rsidP="00962E10">
      <w:pPr>
        <w:numPr>
          <w:ilvl w:val="0"/>
          <w:numId w:val="11"/>
        </w:numPr>
        <w:ind w:right="12" w:hanging="197"/>
      </w:pPr>
      <w:r>
        <w:t xml:space="preserve">выделять информационный аспект задачи, оперировать данными, использовать модель решения задачи; </w:t>
      </w:r>
    </w:p>
    <w:p w:rsidR="005C513F" w:rsidRDefault="00A76866" w:rsidP="00962E10">
      <w:pPr>
        <w:numPr>
          <w:ilvl w:val="0"/>
          <w:numId w:val="11"/>
        </w:numPr>
        <w:ind w:right="12" w:hanging="197"/>
      </w:pPr>
      <w: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w:t>
      </w:r>
    </w:p>
    <w:p w:rsidR="005C513F" w:rsidRDefault="00A76866">
      <w:pPr>
        <w:ind w:left="-5" w:right="12"/>
      </w:pPr>
      <w:r>
        <w:t xml:space="preserve">писем, сочинений, докладов, рефератов, создание презентаций и др.; </w:t>
      </w:r>
    </w:p>
    <w:p w:rsidR="005C513F" w:rsidRDefault="00A76866" w:rsidP="00962E10">
      <w:pPr>
        <w:numPr>
          <w:ilvl w:val="0"/>
          <w:numId w:val="11"/>
        </w:numPr>
        <w:ind w:right="12" w:hanging="197"/>
      </w:pPr>
      <w:r>
        <w:t xml:space="preserve">использовать информацию с учетом этических и правовых норм; </w:t>
      </w:r>
    </w:p>
    <w:p w:rsidR="005C513F" w:rsidRDefault="00A76866" w:rsidP="00962E10">
      <w:pPr>
        <w:numPr>
          <w:ilvl w:val="0"/>
          <w:numId w:val="11"/>
        </w:numPr>
        <w:ind w:right="12" w:hanging="197"/>
      </w:pPr>
      <w: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5C513F" w:rsidRDefault="00A76866">
      <w:pPr>
        <w:spacing w:after="5" w:line="271" w:lineRule="auto"/>
        <w:ind w:left="562" w:right="0"/>
      </w:pPr>
      <w:r>
        <w:rPr>
          <w:b/>
        </w:rPr>
        <w:t xml:space="preserve">1.2.5. Предметные результаты </w:t>
      </w:r>
    </w:p>
    <w:p w:rsidR="005C513F" w:rsidRDefault="00A76866">
      <w:pPr>
        <w:ind w:left="-15" w:right="12" w:firstLine="567"/>
      </w:pPr>
      <w:r>
        <w:t xml:space="preserve">Предметные результаты освоения адаптированной основной образовательной программы основного общего образования с учетом общих требований ФГОС ООО и специфики изучаемых предметов, входящих в состав предметных областей, должны обеспечивать успешное обучение на следующем уровне общего образования. </w:t>
      </w:r>
    </w:p>
    <w:p w:rsidR="005C513F" w:rsidRPr="00E53AE3" w:rsidRDefault="00A76866" w:rsidP="00E53AE3">
      <w:pPr>
        <w:spacing w:after="2" w:line="267" w:lineRule="auto"/>
        <w:ind w:left="-15" w:right="0" w:firstLine="557"/>
        <w:rPr>
          <w:color w:val="auto"/>
        </w:rPr>
      </w:pPr>
      <w:r w:rsidRPr="00E53AE3">
        <w:rPr>
          <w:color w:val="auto"/>
        </w:rPr>
        <w:t xml:space="preserve">Требования Федерального государственного образовательного стандарта основного  общего образования предполагают,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(5- 9классы)», таким образом, требования к результатам освоения программ основного общего образования для обучающихся с ЗПР не отличаются от требований предъявляемых к обучающимся, не имеющих ограничений по здоровью.  </w:t>
      </w:r>
    </w:p>
    <w:p w:rsidR="005C513F" w:rsidRDefault="00A76866">
      <w:pPr>
        <w:spacing w:after="5" w:line="271" w:lineRule="auto"/>
        <w:ind w:left="562" w:right="0"/>
      </w:pPr>
      <w:r>
        <w:rPr>
          <w:b/>
        </w:rPr>
        <w:t xml:space="preserve">1.2.5.1. Русский язык и литература  </w:t>
      </w:r>
    </w:p>
    <w:p w:rsidR="005C513F" w:rsidRDefault="00A76866" w:rsidP="00E53AE3">
      <w:pPr>
        <w:ind w:left="-15" w:right="12" w:firstLine="567"/>
      </w:pPr>
      <w: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осознание тесной связи между языковым, литературным, интеллектуальным, духовнонравственным развитием личности и ее социальным ростом; 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w:t>
      </w:r>
      <w:r>
        <w:lastRenderedPageBreak/>
        <w:t xml:space="preserve">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5C513F" w:rsidRDefault="00A76866">
      <w:pPr>
        <w:spacing w:after="5" w:line="271" w:lineRule="auto"/>
        <w:ind w:left="0" w:right="0" w:firstLine="567"/>
      </w:pPr>
      <w:r>
        <w:rPr>
          <w:b/>
        </w:rPr>
        <w:t xml:space="preserve">Предметные результаты изучения предметной области «Русский язык и литература» отражают:  </w:t>
      </w:r>
    </w:p>
    <w:p w:rsidR="005C513F" w:rsidRDefault="00A76866" w:rsidP="00962E10">
      <w:pPr>
        <w:numPr>
          <w:ilvl w:val="0"/>
          <w:numId w:val="12"/>
        </w:numPr>
        <w:ind w:right="12"/>
      </w:pPr>
      <w: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r w:rsidR="00E53AE3">
        <w:t xml:space="preserve"> </w:t>
      </w: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r w:rsidR="00E53AE3">
        <w:t xml:space="preserve"> </w:t>
      </w:r>
      <w:r>
        <w:t>овладение различными видами аудирования (с полным пониманием, с пониманием основного содержания, с выборочным извлечением информации);понимание,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r w:rsidR="00E53AE3">
        <w:t xml:space="preserve"> </w:t>
      </w: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r w:rsidR="00E53AE3">
        <w:t xml:space="preserve"> </w:t>
      </w:r>
      <w:r>
        <w:t xml:space="preserve">выявление основных особенностей устной и письменной речи, разговорной и книжной речи; </w:t>
      </w:r>
    </w:p>
    <w:p w:rsidR="005C513F" w:rsidRDefault="00A76866">
      <w:pPr>
        <w:ind w:left="-5" w:right="12"/>
      </w:pPr>
      <w:r>
        <w:t xml:space="preserve">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 </w:t>
      </w:r>
    </w:p>
    <w:p w:rsidR="005C513F" w:rsidRDefault="00A76866" w:rsidP="00962E10">
      <w:pPr>
        <w:numPr>
          <w:ilvl w:val="0"/>
          <w:numId w:val="12"/>
        </w:numPr>
        <w:ind w:right="12"/>
      </w:pPr>
      <w:r>
        <w:t>понимание определяющей роли языка в развитии интеллектуальных и творческих способностей личности в процессе образования и самообразования:</w:t>
      </w:r>
      <w:r w:rsidR="00E53AE3">
        <w:t xml:space="preserve"> </w:t>
      </w: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r w:rsidR="00E53AE3">
        <w:t xml:space="preserve"> </w:t>
      </w:r>
      <w:r>
        <w:t>соблюдение основных языковых норм в устной и письменной речи;</w:t>
      </w:r>
      <w:r w:rsidR="00E53AE3">
        <w:t xml:space="preserve"> </w:t>
      </w:r>
      <w:r>
        <w:t xml:space="preserve">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 </w:t>
      </w:r>
    </w:p>
    <w:p w:rsidR="005C513F" w:rsidRDefault="00A76866" w:rsidP="00962E10">
      <w:pPr>
        <w:numPr>
          <w:ilvl w:val="0"/>
          <w:numId w:val="12"/>
        </w:numPr>
        <w:ind w:right="12"/>
      </w:pPr>
      <w:r>
        <w:t>использование коммуникативно-эстетических возможностей русского языка: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r w:rsidR="00E53AE3">
        <w:t xml:space="preserve"> </w:t>
      </w:r>
      <w:r>
        <w:t>уместное использование фразеологических оборотов в речи;</w:t>
      </w:r>
      <w:r w:rsidR="00E53AE3">
        <w:t xml:space="preserve"> </w:t>
      </w:r>
      <w:r>
        <w:t>корректное и оправданное употребление междометий для выражения эмоций, этикетных формул;</w:t>
      </w:r>
      <w:r w:rsidR="00E53AE3">
        <w:t xml:space="preserve"> </w:t>
      </w:r>
      <w:r>
        <w:t xml:space="preserve">использование в речи синонимичных имен прилагательных в роли эпитетов; </w:t>
      </w:r>
    </w:p>
    <w:p w:rsidR="005C513F" w:rsidRDefault="00A76866" w:rsidP="00962E10">
      <w:pPr>
        <w:numPr>
          <w:ilvl w:val="0"/>
          <w:numId w:val="12"/>
        </w:numPr>
        <w:ind w:right="12"/>
      </w:pPr>
      <w:r>
        <w:lastRenderedPageBreak/>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sidR="00E53AE3">
        <w:t xml:space="preserve"> </w:t>
      </w:r>
      <w:r>
        <w:t>идентификация самостоятельных (знаменательных) служебных частей речи и их форм по значению и основным грамматическим признакам;</w:t>
      </w:r>
      <w:r w:rsidR="00E53AE3">
        <w:t xml:space="preserve"> </w:t>
      </w: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r w:rsidR="00E53AE3">
        <w:t xml:space="preserve"> </w:t>
      </w:r>
      <w:r>
        <w:t>распознавание глаголов, причастий, деепричастий и их морфологических признаков;</w:t>
      </w:r>
      <w:r w:rsidR="00E53AE3">
        <w:t xml:space="preserve"> </w:t>
      </w:r>
      <w:r>
        <w:t>распознавание предлогов, частиц и союзов разных разрядов, определение смысловых оттенков частиц;</w:t>
      </w:r>
      <w:r w:rsidR="00E53AE3">
        <w:t xml:space="preserve"> </w:t>
      </w:r>
      <w:r>
        <w:t xml:space="preserve">распознавание междометий разных разрядов, определение грамматических особенностей междометий; </w:t>
      </w:r>
    </w:p>
    <w:p w:rsidR="005C513F" w:rsidRDefault="00A76866" w:rsidP="00962E10">
      <w:pPr>
        <w:numPr>
          <w:ilvl w:val="0"/>
          <w:numId w:val="12"/>
        </w:numPr>
        <w:ind w:right="12"/>
      </w:pPr>
      <w: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r w:rsidR="00E53AE3">
        <w:t xml:space="preserve"> </w:t>
      </w: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r w:rsidR="00E53AE3">
        <w:t xml:space="preserve"> </w:t>
      </w:r>
      <w:r>
        <w:t>проведение синтаксического анализа предложения, определение синтаксической роли самостоятельных частей речи в предложении;</w:t>
      </w:r>
      <w:r w:rsidR="00E53AE3">
        <w:t xml:space="preserve"> </w:t>
      </w: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r w:rsidR="00E53AE3">
        <w:t xml:space="preserve"> </w:t>
      </w:r>
      <w:r>
        <w:t>определение звукового состава слова, правильное деление на слоги, характеристика звуков слова;</w:t>
      </w:r>
      <w:r w:rsidR="00E53AE3">
        <w:t xml:space="preserve"> </w:t>
      </w: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sidR="00E53AE3">
        <w:t xml:space="preserve"> </w:t>
      </w:r>
      <w:r>
        <w:t>деление слова на морфемы на основе смыслового, грамматического и словообразовательного анализа слова;</w:t>
      </w:r>
      <w:r w:rsidR="00E53AE3">
        <w:t xml:space="preserve"> </w:t>
      </w:r>
      <w:r>
        <w:t>умение различать словообразовательные и формообразующие морфемы, способы словообразования;</w:t>
      </w:r>
      <w:r w:rsidR="00E53AE3">
        <w:t xml:space="preserve"> </w:t>
      </w: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r w:rsidR="00E53AE3">
        <w:t xml:space="preserve"> </w:t>
      </w:r>
      <w:r>
        <w:t>опознавание основных единиц синтаксиса (словосочетание, предложение, текст); умение выделять словосочетание в составе предложения, определение главного и зависимого слова в словосочетании, определение его вида;</w:t>
      </w:r>
      <w:r w:rsidR="00E53AE3">
        <w:t xml:space="preserve"> </w:t>
      </w:r>
      <w:r>
        <w:t>определение вида предложения по цели высказывания и эмоциональной окраске; определение грамматической основы предложения;</w:t>
      </w:r>
      <w:r w:rsidR="00E53AE3">
        <w:t xml:space="preserve"> </w:t>
      </w:r>
      <w:r>
        <w:t>распознавание распространённых и нераспространённых предложений, предложений осложнённой и неосложнённой структуры, полных и неполных;</w:t>
      </w:r>
      <w:r w:rsidR="00E53AE3">
        <w:t xml:space="preserve"> </w:t>
      </w: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r w:rsidR="00E53AE3">
        <w:t xml:space="preserve"> </w:t>
      </w: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r w:rsidR="00E53AE3">
        <w:t xml:space="preserve"> </w:t>
      </w: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r w:rsidR="00E53AE3">
        <w:t xml:space="preserve"> </w:t>
      </w:r>
      <w:r>
        <w:t xml:space="preserve">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 </w:t>
      </w:r>
    </w:p>
    <w:p w:rsidR="005C513F" w:rsidRDefault="00A76866" w:rsidP="00962E10">
      <w:pPr>
        <w:numPr>
          <w:ilvl w:val="0"/>
          <w:numId w:val="12"/>
        </w:numPr>
        <w:ind w:right="12"/>
      </w:pPr>
      <w:r>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r w:rsidR="00E53AE3">
        <w:t xml:space="preserve"> </w:t>
      </w:r>
      <w:r>
        <w:t xml:space="preserve">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w:t>
      </w:r>
      <w:r>
        <w:lastRenderedPageBreak/>
        <w:t>информационных запросов;</w:t>
      </w:r>
      <w:r w:rsidR="00E53AE3">
        <w:t xml:space="preserve"> </w:t>
      </w: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r w:rsidR="00E53AE3">
        <w:t xml:space="preserve"> </w:t>
      </w:r>
      <w:r>
        <w:t>пользование орфоэпическими, орфографическими словарями для определения нормативного написания и произношения слова;</w:t>
      </w:r>
      <w:r w:rsidR="00E53AE3">
        <w:t xml:space="preserve"> </w:t>
      </w:r>
      <w:r>
        <w:t>использование фразеологических словарей для определения значения и особенностей употребления фразеологизмов;</w:t>
      </w:r>
      <w:r w:rsidR="00E53AE3">
        <w:t xml:space="preserve"> </w:t>
      </w:r>
      <w:r>
        <w:t xml:space="preserve">использование морфемных, словообразовательных, этимологических словарей для морфемного и словообразовательного анализа </w:t>
      </w:r>
    </w:p>
    <w:p w:rsidR="005C513F" w:rsidRDefault="00A76866">
      <w:pPr>
        <w:ind w:left="-5" w:right="12"/>
      </w:pPr>
      <w:r>
        <w:t>слов;</w:t>
      </w:r>
      <w:r w:rsidR="00E53AE3">
        <w:t xml:space="preserve"> </w:t>
      </w:r>
      <w:r>
        <w:t xml:space="preserve">использование словарей для подбора к словам синонимов, антонимов;  </w:t>
      </w:r>
    </w:p>
    <w:p w:rsidR="005C513F" w:rsidRDefault="00A76866" w:rsidP="00962E10">
      <w:pPr>
        <w:numPr>
          <w:ilvl w:val="0"/>
          <w:numId w:val="12"/>
        </w:numPr>
        <w:ind w:right="12"/>
      </w:pPr>
      <w: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r w:rsidR="00E53AE3">
        <w:t xml:space="preserve"> </w:t>
      </w:r>
      <w:r>
        <w:t>поиск орфограммы и применение правил написания слов с орфограммами; освоение правил правописания служебных частей речи и умения применять их на письме;</w:t>
      </w:r>
      <w:r w:rsidR="00E53AE3">
        <w:t xml:space="preserve"> </w:t>
      </w:r>
      <w:r>
        <w:t>применение правильного переноса слов;</w:t>
      </w:r>
      <w:r w:rsidR="00E53AE3">
        <w:t xml:space="preserve"> </w:t>
      </w:r>
      <w:r>
        <w:t>применение правил постановки знаков препинания в конце предложения, в простом и в сложном предложениях, при прямой речи, цитировании, диалоге;</w:t>
      </w:r>
      <w:r w:rsidR="00E53AE3">
        <w:t xml:space="preserve"> </w:t>
      </w: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r w:rsidR="00E53AE3">
        <w:t xml:space="preserve"> </w:t>
      </w:r>
      <w:r>
        <w:t>выявление смыслового, стилистического различия синонимов, употребления их в речи с учётом значения, смыслового различия, стилистической окраски;</w:t>
      </w:r>
      <w:r w:rsidR="00E53AE3">
        <w:t xml:space="preserve"> </w:t>
      </w:r>
      <w:r>
        <w:t>нормативное изменение форм существительных, прилагательных, местоимений, числительных, глаголов;</w:t>
      </w:r>
      <w:r w:rsidR="00E53AE3">
        <w:t xml:space="preserve"> </w:t>
      </w:r>
      <w:r>
        <w:t xml:space="preserve">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 </w:t>
      </w:r>
    </w:p>
    <w:p w:rsidR="005C513F" w:rsidRDefault="00A76866" w:rsidP="00962E10">
      <w:pPr>
        <w:numPr>
          <w:ilvl w:val="0"/>
          <w:numId w:val="12"/>
        </w:numPr>
        <w:ind w:right="12"/>
      </w:pPr>
      <w:r>
        <w:t xml:space="preserve">для слепых, слабовидящих обучающихся: формирование навыков письма на брайлевской печатной машинке; </w:t>
      </w:r>
    </w:p>
    <w:p w:rsidR="005C513F" w:rsidRDefault="00A76866" w:rsidP="00962E10">
      <w:pPr>
        <w:numPr>
          <w:ilvl w:val="0"/>
          <w:numId w:val="12"/>
        </w:numPr>
        <w:ind w:right="12"/>
      </w:pPr>
      <w:r>
        <w:t xml:space="preserve">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 </w:t>
      </w:r>
    </w:p>
    <w:p w:rsidR="005C513F" w:rsidRDefault="00A76866" w:rsidP="00962E10">
      <w:pPr>
        <w:numPr>
          <w:ilvl w:val="0"/>
          <w:numId w:val="12"/>
        </w:numPr>
        <w:ind w:right="12"/>
      </w:pPr>
      <w:r>
        <w:t>для обучающихся с расстройствами аутистического спектра:</w:t>
      </w:r>
      <w:r w:rsidR="00EB7AA5">
        <w:t xml:space="preserve"> </w:t>
      </w:r>
      <w:r>
        <w:t>овладение основными стилистическими ресурсами лексики и фразеологии языка, основными нормами литературного языка, нормами речевого этикета;</w:t>
      </w:r>
      <w:r w:rsidR="00EB7AA5">
        <w:t xml:space="preserve"> </w:t>
      </w: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 видение традиций и новаторства в произведениях;</w:t>
      </w:r>
      <w:r w:rsidR="00EB7AA5">
        <w:t xml:space="preserve"> </w:t>
      </w:r>
      <w:r>
        <w:t xml:space="preserve">восприятие художественной действительности как выражение мыслей автора о мире и человеке. </w:t>
      </w:r>
    </w:p>
    <w:p w:rsidR="005C513F" w:rsidRDefault="00A76866">
      <w:pPr>
        <w:spacing w:after="5" w:line="271" w:lineRule="auto"/>
        <w:ind w:left="562" w:right="0"/>
      </w:pPr>
      <w:r>
        <w:rPr>
          <w:b/>
        </w:rPr>
        <w:t xml:space="preserve">1.2.5.1.1. Русский язык  </w:t>
      </w:r>
    </w:p>
    <w:p w:rsidR="005C513F" w:rsidRDefault="00A76866" w:rsidP="00962E10">
      <w:pPr>
        <w:numPr>
          <w:ilvl w:val="0"/>
          <w:numId w:val="13"/>
        </w:numPr>
        <w:ind w:right="12"/>
      </w:pPr>
      <w:r>
        <w:t xml:space="preserve">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коммуникации):создание устных монологических высказываний разной </w:t>
      </w:r>
      <w:r>
        <w:lastRenderedPageBreak/>
        <w:t>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r w:rsidR="00EB7AA5">
        <w:t xml:space="preserve"> </w:t>
      </w: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r w:rsidR="00EB7AA5">
        <w:t xml:space="preserve"> </w:t>
      </w:r>
      <w:r>
        <w:t>овладение различными видами аудирования (с полным пониманием, с пониманием основного содержания, с выборочным извлечением информации);понимание,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r w:rsidR="00EB7AA5">
        <w:t xml:space="preserve"> </w:t>
      </w: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r w:rsidR="00EB7AA5">
        <w:t xml:space="preserve"> </w:t>
      </w:r>
      <w:r>
        <w:t xml:space="preserve">выявление основных особенностей устной и письменной речи, разговорной и книжной речи; </w:t>
      </w:r>
    </w:p>
    <w:p w:rsidR="005C513F" w:rsidRDefault="00A76866">
      <w:pPr>
        <w:ind w:left="-5" w:right="12"/>
      </w:pPr>
      <w:r>
        <w:t xml:space="preserve">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 </w:t>
      </w:r>
    </w:p>
    <w:p w:rsidR="005C513F" w:rsidRDefault="00A76866" w:rsidP="00962E10">
      <w:pPr>
        <w:numPr>
          <w:ilvl w:val="0"/>
          <w:numId w:val="13"/>
        </w:numPr>
        <w:ind w:right="12"/>
      </w:pPr>
      <w:r>
        <w:t>понимание определяющей роли языка в развитии интеллектуальных и творческих способностей личности в процессе образования и самообразования:</w:t>
      </w:r>
      <w:r w:rsidR="00EB7AA5">
        <w:t xml:space="preserve"> </w:t>
      </w: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r w:rsidR="00EB7AA5">
        <w:t xml:space="preserve"> </w:t>
      </w:r>
      <w:r>
        <w:t>соблюдение основных языковых норм в устной и письменной речи;</w:t>
      </w:r>
      <w:r w:rsidR="00EB7AA5">
        <w:t xml:space="preserve"> </w:t>
      </w:r>
      <w:r>
        <w:t xml:space="preserve">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 </w:t>
      </w:r>
    </w:p>
    <w:p w:rsidR="005C513F" w:rsidRDefault="00A76866" w:rsidP="00962E10">
      <w:pPr>
        <w:numPr>
          <w:ilvl w:val="0"/>
          <w:numId w:val="13"/>
        </w:numPr>
        <w:ind w:right="12"/>
      </w:pPr>
      <w:r>
        <w:t>использование коммуникативно-эстетических возможностей русского языка: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r w:rsidR="00EB7AA5">
        <w:t xml:space="preserve"> </w:t>
      </w:r>
      <w:r>
        <w:t>уместное использование фразеологических оборотов в речи;</w:t>
      </w:r>
      <w:r w:rsidR="00EB7AA5">
        <w:t xml:space="preserve"> </w:t>
      </w:r>
      <w:r>
        <w:t>корректное и оправданное употребление междометий для выражения эмоций, этикетных формул;</w:t>
      </w:r>
      <w:r w:rsidR="00EB7AA5">
        <w:t xml:space="preserve"> </w:t>
      </w:r>
      <w:r>
        <w:t xml:space="preserve">использование в речи синонимичных имен прилагательных в роли эпитетов; </w:t>
      </w:r>
    </w:p>
    <w:p w:rsidR="005C513F" w:rsidRDefault="00A76866" w:rsidP="00962E10">
      <w:pPr>
        <w:numPr>
          <w:ilvl w:val="0"/>
          <w:numId w:val="13"/>
        </w:numPr>
        <w:ind w:right="12"/>
      </w:pPr>
      <w: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sidR="00EB7AA5">
        <w:t xml:space="preserve"> </w:t>
      </w:r>
      <w:r>
        <w:t>идентификация самостоятельных (знаменательных) служебных частей речи и их форм по значению и основным грамматическим признакам;</w:t>
      </w:r>
      <w:r w:rsidR="00EB7AA5">
        <w:t xml:space="preserve"> </w:t>
      </w: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r w:rsidR="00EB7AA5">
        <w:t xml:space="preserve"> </w:t>
      </w:r>
      <w:r>
        <w:t>распознавание глаголов, причастий, деепричастий и их морфологических признаков;</w:t>
      </w:r>
      <w:r w:rsidR="00EB7AA5">
        <w:t xml:space="preserve"> </w:t>
      </w:r>
      <w:r>
        <w:t>распознавание предлогов, частиц и союзов разных разрядов, определение смысловых оттенков частиц;</w:t>
      </w:r>
      <w:r w:rsidR="00EB7AA5">
        <w:t xml:space="preserve"> </w:t>
      </w:r>
      <w:r>
        <w:t xml:space="preserve">распознавание междометий разных разрядов, определение грамматических особенностей междометий; </w:t>
      </w:r>
    </w:p>
    <w:p w:rsidR="005C513F" w:rsidRDefault="00A76866" w:rsidP="00962E10">
      <w:pPr>
        <w:numPr>
          <w:ilvl w:val="0"/>
          <w:numId w:val="13"/>
        </w:numPr>
        <w:ind w:right="12"/>
      </w:pPr>
      <w: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r w:rsidR="00EB7AA5">
        <w:t xml:space="preserve"> </w:t>
      </w:r>
      <w:r>
        <w:t xml:space="preserve">проведение фонетического, морфемного и словообразовательного (как взаимосвязанных этапов анализа </w:t>
      </w:r>
      <w:r>
        <w:lastRenderedPageBreak/>
        <w:t>структуры слова), лексического, морфологического анализа слова, анализа словообразовательных пар и словообразовательных цепочек слов;</w:t>
      </w:r>
      <w:r w:rsidR="00EB7AA5">
        <w:t xml:space="preserve"> </w:t>
      </w:r>
      <w:r>
        <w:t>проведение синтаксического анализа предложения, определение синтаксической роли самостоятельных частей речи в предложении;</w:t>
      </w:r>
      <w:r w:rsidR="00EB7AA5">
        <w:t xml:space="preserve"> </w:t>
      </w: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r w:rsidR="00EB7AA5">
        <w:t xml:space="preserve"> </w:t>
      </w:r>
      <w:r>
        <w:t>определение звукового состава слова, правильное деление на слоги, характеристика звуков слова;</w:t>
      </w:r>
      <w:r w:rsidR="00EB7AA5">
        <w:t xml:space="preserve"> </w:t>
      </w: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sidR="00EB7AA5">
        <w:t xml:space="preserve"> </w:t>
      </w:r>
      <w:r>
        <w:t>деление слова на морфемы на основе смыслового, грамматического и словообразовательного анализа слова;</w:t>
      </w:r>
      <w:r w:rsidR="00EB7AA5">
        <w:t xml:space="preserve"> </w:t>
      </w:r>
      <w:r>
        <w:t>умение различать словообразовательные и формообразующие морфемы, способы словообразования;</w:t>
      </w:r>
      <w:r w:rsidR="00EB7AA5">
        <w:t xml:space="preserve"> </w:t>
      </w: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r w:rsidR="00EB7AA5">
        <w:t xml:space="preserve"> </w:t>
      </w:r>
      <w:r>
        <w:t>опознавание основных единиц синтаксиса (словосочетание, предложение, текст); умение выделять словосочетание в составе предложения, определение главного и зависимого слова в словосочетании, определение его вида;</w:t>
      </w:r>
      <w:r w:rsidR="00EB7AA5">
        <w:t xml:space="preserve"> </w:t>
      </w:r>
      <w:r>
        <w:t>определение вида предложения по цели высказывания и эмоциональной окраске; определение грамматической основы предложения;</w:t>
      </w:r>
      <w:r w:rsidR="00EB7AA5">
        <w:t xml:space="preserve"> </w:t>
      </w:r>
      <w:r>
        <w:t>распознавание распространённых и нераспространённых предложений, предложений осложнённой и неосложнённой структуры, полных и неполных;</w:t>
      </w:r>
      <w:r w:rsidR="00EB7AA5">
        <w:t xml:space="preserve"> </w:t>
      </w: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r w:rsidR="00EB7AA5">
        <w:t xml:space="preserve"> </w:t>
      </w: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r w:rsidR="00EB7AA5">
        <w:t xml:space="preserve"> </w:t>
      </w: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r w:rsidR="00EB7AA5">
        <w:t xml:space="preserve"> </w:t>
      </w:r>
      <w:r>
        <w:t xml:space="preserve">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 </w:t>
      </w:r>
    </w:p>
    <w:p w:rsidR="005C513F" w:rsidRDefault="00A76866" w:rsidP="00962E10">
      <w:pPr>
        <w:numPr>
          <w:ilvl w:val="0"/>
          <w:numId w:val="13"/>
        </w:numPr>
        <w:ind w:right="12"/>
      </w:pPr>
      <w:r>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r w:rsidR="00EB7AA5">
        <w:t xml:space="preserve"> </w:t>
      </w: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r w:rsidR="00EB7AA5">
        <w:t xml:space="preserve"> </w:t>
      </w: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r w:rsidR="00EB7AA5">
        <w:t xml:space="preserve"> </w:t>
      </w:r>
      <w:r>
        <w:t>пользование орфоэпическими, орфографическими словарями для определения нормативного написания и произношения слова;</w:t>
      </w:r>
      <w:r w:rsidR="00EB7AA5">
        <w:t xml:space="preserve"> </w:t>
      </w:r>
      <w:r>
        <w:t>использование фразеологических словарей для определения значения и особенностей употребления фразеологизмов;</w:t>
      </w:r>
      <w:r w:rsidR="00EB7AA5">
        <w:t xml:space="preserve"> </w:t>
      </w:r>
      <w:r>
        <w:t>использование морфемных, словообразовательных, этимологических словарей для морфемного и словообразовательного анализа слов;</w:t>
      </w:r>
      <w:r w:rsidR="00EB7AA5">
        <w:t xml:space="preserve"> </w:t>
      </w:r>
      <w:r>
        <w:t xml:space="preserve">использование словарей для подбора к словам синонимов, антонимов;  </w:t>
      </w:r>
    </w:p>
    <w:p w:rsidR="00EB7AA5" w:rsidRDefault="00A76866" w:rsidP="00962E10">
      <w:pPr>
        <w:numPr>
          <w:ilvl w:val="0"/>
          <w:numId w:val="13"/>
        </w:numPr>
        <w:ind w:right="12"/>
      </w:pPr>
      <w:r>
        <w:t xml:space="preserve">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w:t>
      </w:r>
      <w:r>
        <w:lastRenderedPageBreak/>
        <w:t>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r w:rsidR="00EB7AA5">
        <w:t xml:space="preserve"> </w:t>
      </w:r>
      <w:r>
        <w:t>поиск орфограммы и применение правил написания слов с орфограммами; освоение правил правописания служебных частей речи и умения применять их на письме;</w:t>
      </w:r>
      <w:r w:rsidR="00EB7AA5">
        <w:t xml:space="preserve"> </w:t>
      </w:r>
      <w:r>
        <w:t>применение правильного переноса слов;</w:t>
      </w:r>
      <w:r w:rsidR="00EB7AA5">
        <w:t xml:space="preserve"> </w:t>
      </w:r>
      <w:r>
        <w:t>применение правил постановки знаков препинания в конце предложения, в простом и в сложном предложениях, при прямой речи, цитировании, диалоге;</w:t>
      </w:r>
      <w:r w:rsidR="00EB7AA5">
        <w:t xml:space="preserve"> </w:t>
      </w: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r w:rsidR="00EB7AA5">
        <w:t xml:space="preserve"> </w:t>
      </w:r>
      <w:r>
        <w:t>выявление смыслового, стилистического различия синонимов, употребления их в речи с учётом значения, смыслового различия, стилистической окраски;</w:t>
      </w:r>
      <w:r w:rsidR="00EB7AA5">
        <w:t xml:space="preserve"> </w:t>
      </w:r>
      <w:r>
        <w:t>нормативное изменение форм существительных, прилагательных, местоимений, числительных, глаголов;</w:t>
      </w:r>
      <w:r w:rsidR="00EB7AA5">
        <w:t xml:space="preserve"> </w:t>
      </w:r>
      <w:r>
        <w:t xml:space="preserve">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 </w:t>
      </w:r>
    </w:p>
    <w:p w:rsidR="005C513F" w:rsidRDefault="00A76866" w:rsidP="00EB7AA5">
      <w:pPr>
        <w:ind w:right="12" w:firstLine="0"/>
      </w:pPr>
      <w:r>
        <w:rPr>
          <w:b/>
        </w:rPr>
        <w:t xml:space="preserve">Выпускник научится: </w:t>
      </w:r>
    </w:p>
    <w:p w:rsidR="005C513F" w:rsidRDefault="00A76866" w:rsidP="00962E10">
      <w:pPr>
        <w:numPr>
          <w:ilvl w:val="0"/>
          <w:numId w:val="14"/>
        </w:numPr>
        <w:ind w:right="12" w:hanging="269"/>
      </w:pPr>
      <w:r>
        <w:t xml:space="preserve">владеть навыками работы с учебной книгой, словарями и другими информационными источниками, включая СМИ и ресурсы Интернета; </w:t>
      </w:r>
    </w:p>
    <w:p w:rsidR="005C513F" w:rsidRDefault="00A76866" w:rsidP="00962E10">
      <w:pPr>
        <w:numPr>
          <w:ilvl w:val="0"/>
          <w:numId w:val="14"/>
        </w:numPr>
        <w:ind w:right="12" w:hanging="269"/>
      </w:pPr>
      <w: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5C513F" w:rsidRDefault="00A76866" w:rsidP="00962E10">
      <w:pPr>
        <w:numPr>
          <w:ilvl w:val="0"/>
          <w:numId w:val="14"/>
        </w:numPr>
        <w:ind w:right="12" w:hanging="269"/>
      </w:pPr>
      <w: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5C513F" w:rsidRDefault="00A76866" w:rsidP="00962E10">
      <w:pPr>
        <w:numPr>
          <w:ilvl w:val="0"/>
          <w:numId w:val="14"/>
        </w:numPr>
        <w:spacing w:after="11" w:line="270" w:lineRule="auto"/>
        <w:ind w:right="12" w:hanging="269"/>
      </w:pPr>
      <w: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5C513F" w:rsidRDefault="00A76866" w:rsidP="00962E10">
      <w:pPr>
        <w:numPr>
          <w:ilvl w:val="0"/>
          <w:numId w:val="14"/>
        </w:numPr>
        <w:ind w:right="12" w:hanging="269"/>
      </w:pPr>
      <w: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5C513F" w:rsidRDefault="00A76866" w:rsidP="00962E10">
      <w:pPr>
        <w:numPr>
          <w:ilvl w:val="0"/>
          <w:numId w:val="14"/>
        </w:numPr>
        <w:ind w:right="12" w:hanging="269"/>
      </w:pPr>
      <w: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5C513F" w:rsidRDefault="00A76866" w:rsidP="00962E10">
      <w:pPr>
        <w:numPr>
          <w:ilvl w:val="0"/>
          <w:numId w:val="14"/>
        </w:numPr>
        <w:ind w:right="12" w:hanging="269"/>
      </w:pPr>
      <w: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5C513F" w:rsidRDefault="00A76866" w:rsidP="00962E10">
      <w:pPr>
        <w:numPr>
          <w:ilvl w:val="0"/>
          <w:numId w:val="14"/>
        </w:numPr>
        <w:ind w:right="12" w:hanging="269"/>
      </w:pPr>
      <w:r>
        <w:t xml:space="preserve">использовать знание алфавита при поиске информации; </w:t>
      </w:r>
    </w:p>
    <w:p w:rsidR="005C513F" w:rsidRDefault="00A76866" w:rsidP="00962E10">
      <w:pPr>
        <w:numPr>
          <w:ilvl w:val="0"/>
          <w:numId w:val="14"/>
        </w:numPr>
        <w:ind w:right="12" w:hanging="269"/>
      </w:pPr>
      <w:r>
        <w:t xml:space="preserve">различать значимые и незначимые единицы языка; </w:t>
      </w:r>
    </w:p>
    <w:p w:rsidR="005C513F" w:rsidRDefault="00A76866" w:rsidP="00962E10">
      <w:pPr>
        <w:numPr>
          <w:ilvl w:val="0"/>
          <w:numId w:val="14"/>
        </w:numPr>
        <w:ind w:right="12" w:hanging="269"/>
      </w:pPr>
      <w:r>
        <w:t xml:space="preserve">проводить фонетический и орфоэпический анализ слова; </w:t>
      </w:r>
    </w:p>
    <w:p w:rsidR="005C513F" w:rsidRDefault="00A76866" w:rsidP="00962E10">
      <w:pPr>
        <w:numPr>
          <w:ilvl w:val="0"/>
          <w:numId w:val="14"/>
        </w:numPr>
        <w:ind w:right="12" w:hanging="269"/>
      </w:pPr>
      <w:r>
        <w:t xml:space="preserve">классифицировать и группировать звуки речи по заданным признакам, слова по заданным параметрам их звукового состава; </w:t>
      </w:r>
    </w:p>
    <w:p w:rsidR="005C513F" w:rsidRDefault="00A76866" w:rsidP="00962E10">
      <w:pPr>
        <w:numPr>
          <w:ilvl w:val="0"/>
          <w:numId w:val="14"/>
        </w:numPr>
        <w:ind w:right="12" w:hanging="269"/>
      </w:pPr>
      <w:r>
        <w:t xml:space="preserve">членить слова на слоги и правильно их переносить; </w:t>
      </w:r>
    </w:p>
    <w:p w:rsidR="005C513F" w:rsidRDefault="00A76866" w:rsidP="00962E10">
      <w:pPr>
        <w:numPr>
          <w:ilvl w:val="0"/>
          <w:numId w:val="14"/>
        </w:numPr>
        <w:ind w:right="12" w:hanging="269"/>
      </w:pPr>
      <w: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5C513F" w:rsidRDefault="00A76866" w:rsidP="00962E10">
      <w:pPr>
        <w:numPr>
          <w:ilvl w:val="0"/>
          <w:numId w:val="14"/>
        </w:numPr>
        <w:spacing w:after="11" w:line="270" w:lineRule="auto"/>
        <w:ind w:right="12" w:hanging="269"/>
      </w:pPr>
      <w:r>
        <w:lastRenderedPageBreak/>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5C513F" w:rsidRDefault="00A76866" w:rsidP="00962E10">
      <w:pPr>
        <w:numPr>
          <w:ilvl w:val="0"/>
          <w:numId w:val="14"/>
        </w:numPr>
        <w:ind w:right="12" w:hanging="269"/>
      </w:pPr>
      <w:r>
        <w:t xml:space="preserve">проводить морфемный и словообразовательный анализ слов; </w:t>
      </w:r>
    </w:p>
    <w:p w:rsidR="005C513F" w:rsidRDefault="00A76866" w:rsidP="00962E10">
      <w:pPr>
        <w:numPr>
          <w:ilvl w:val="0"/>
          <w:numId w:val="14"/>
        </w:numPr>
        <w:ind w:right="12" w:hanging="269"/>
      </w:pPr>
      <w:r>
        <w:t xml:space="preserve">проводить лексический анализ слова; </w:t>
      </w:r>
    </w:p>
    <w:p w:rsidR="005C513F" w:rsidRDefault="00A76866" w:rsidP="00962E10">
      <w:pPr>
        <w:numPr>
          <w:ilvl w:val="0"/>
          <w:numId w:val="14"/>
        </w:numPr>
        <w:ind w:right="12" w:hanging="269"/>
      </w:pPr>
      <w:r>
        <w:t xml:space="preserve">опознавать лексические средства выразительности и основные виды тропов (метафора, эпитет, сравнение, гипербола, олицетворение); </w:t>
      </w:r>
    </w:p>
    <w:p w:rsidR="005C513F" w:rsidRDefault="00A76866" w:rsidP="00962E10">
      <w:pPr>
        <w:numPr>
          <w:ilvl w:val="0"/>
          <w:numId w:val="14"/>
        </w:numPr>
        <w:ind w:right="12" w:hanging="269"/>
      </w:pPr>
      <w:r>
        <w:t xml:space="preserve">опознавать самостоятельные части речи и их формы, а также служебные части речи и междометия; </w:t>
      </w:r>
    </w:p>
    <w:p w:rsidR="005C513F" w:rsidRDefault="00A76866" w:rsidP="00962E10">
      <w:pPr>
        <w:numPr>
          <w:ilvl w:val="0"/>
          <w:numId w:val="14"/>
        </w:numPr>
        <w:ind w:right="12" w:hanging="269"/>
      </w:pPr>
      <w:r>
        <w:t xml:space="preserve">проводить морфологический анализ слова; </w:t>
      </w:r>
    </w:p>
    <w:p w:rsidR="005C513F" w:rsidRDefault="00A76866" w:rsidP="00962E10">
      <w:pPr>
        <w:numPr>
          <w:ilvl w:val="0"/>
          <w:numId w:val="14"/>
        </w:numPr>
        <w:ind w:right="12" w:hanging="269"/>
      </w:pPr>
      <w:r>
        <w:t xml:space="preserve">применять знания и умения по морфемике и словообразованию при проведении морфологического анализа слов; </w:t>
      </w:r>
    </w:p>
    <w:p w:rsidR="005C513F" w:rsidRDefault="00A76866" w:rsidP="00962E10">
      <w:pPr>
        <w:numPr>
          <w:ilvl w:val="0"/>
          <w:numId w:val="14"/>
        </w:numPr>
        <w:ind w:right="12" w:hanging="269"/>
      </w:pPr>
      <w:r>
        <w:t xml:space="preserve">опознавать основные единицы синтаксиса (словосочетание, предложение, текст); </w:t>
      </w:r>
    </w:p>
    <w:p w:rsidR="005C513F" w:rsidRDefault="00A76866" w:rsidP="00962E10">
      <w:pPr>
        <w:numPr>
          <w:ilvl w:val="0"/>
          <w:numId w:val="14"/>
        </w:numPr>
        <w:ind w:right="12" w:hanging="269"/>
      </w:pPr>
      <w:r>
        <w:t xml:space="preserve">анализировать различные виды словосочетаний и предложений с точки зрения их </w:t>
      </w:r>
    </w:p>
    <w:p w:rsidR="005C513F" w:rsidRDefault="00A76866">
      <w:pPr>
        <w:ind w:left="-5" w:right="12"/>
      </w:pPr>
      <w:r>
        <w:t xml:space="preserve">структурно-смысловой организации и функциональных особенностей; </w:t>
      </w:r>
    </w:p>
    <w:p w:rsidR="005C513F" w:rsidRDefault="00A76866" w:rsidP="00962E10">
      <w:pPr>
        <w:numPr>
          <w:ilvl w:val="0"/>
          <w:numId w:val="14"/>
        </w:numPr>
        <w:ind w:right="12" w:hanging="269"/>
      </w:pPr>
      <w:r>
        <w:t xml:space="preserve">находить грамматическую основу предложения; </w:t>
      </w:r>
    </w:p>
    <w:p w:rsidR="005C513F" w:rsidRDefault="00A76866" w:rsidP="00962E10">
      <w:pPr>
        <w:numPr>
          <w:ilvl w:val="0"/>
          <w:numId w:val="14"/>
        </w:numPr>
        <w:ind w:right="12" w:hanging="269"/>
      </w:pPr>
      <w:r>
        <w:t xml:space="preserve">распознавать главные и второстепенные члены предложения; </w:t>
      </w:r>
    </w:p>
    <w:p w:rsidR="005C513F" w:rsidRDefault="00A76866" w:rsidP="00962E10">
      <w:pPr>
        <w:numPr>
          <w:ilvl w:val="0"/>
          <w:numId w:val="14"/>
        </w:numPr>
        <w:ind w:right="12" w:hanging="269"/>
      </w:pPr>
      <w:r>
        <w:t xml:space="preserve">опознавать предложения простые и сложные, предложения осложненной структуры; </w:t>
      </w:r>
    </w:p>
    <w:p w:rsidR="005C513F" w:rsidRDefault="00A76866" w:rsidP="00962E10">
      <w:pPr>
        <w:numPr>
          <w:ilvl w:val="0"/>
          <w:numId w:val="14"/>
        </w:numPr>
        <w:ind w:right="12" w:hanging="269"/>
      </w:pPr>
      <w:r>
        <w:t xml:space="preserve">проводить синтаксический анализ словосочетания и предложения; </w:t>
      </w:r>
    </w:p>
    <w:p w:rsidR="005C513F" w:rsidRDefault="00A76866" w:rsidP="00962E10">
      <w:pPr>
        <w:numPr>
          <w:ilvl w:val="0"/>
          <w:numId w:val="14"/>
        </w:numPr>
        <w:ind w:right="12" w:hanging="269"/>
      </w:pPr>
      <w:r>
        <w:t xml:space="preserve">соблюдать основные языковые нормы в устной и письменной речи; </w:t>
      </w:r>
    </w:p>
    <w:p w:rsidR="005C513F" w:rsidRDefault="00A76866" w:rsidP="00962E10">
      <w:pPr>
        <w:numPr>
          <w:ilvl w:val="0"/>
          <w:numId w:val="14"/>
        </w:numPr>
        <w:ind w:right="12" w:hanging="269"/>
      </w:pPr>
      <w:r>
        <w:t xml:space="preserve">опираться на фонетический, морфемный, словообразовательный и морфологический анализ в практике правописания; </w:t>
      </w:r>
    </w:p>
    <w:p w:rsidR="005C513F" w:rsidRDefault="00A76866" w:rsidP="00962E10">
      <w:pPr>
        <w:numPr>
          <w:ilvl w:val="0"/>
          <w:numId w:val="14"/>
        </w:numPr>
        <w:ind w:right="12" w:hanging="269"/>
      </w:pPr>
      <w:r>
        <w:t xml:space="preserve">опираться на грамматико-интонационный анализ при объяснении расстановки знаков препинания в предложении; </w:t>
      </w:r>
    </w:p>
    <w:p w:rsidR="005C513F" w:rsidRDefault="00A76866" w:rsidP="00962E10">
      <w:pPr>
        <w:numPr>
          <w:ilvl w:val="0"/>
          <w:numId w:val="14"/>
        </w:numPr>
        <w:ind w:right="12" w:hanging="269"/>
      </w:pPr>
      <w:r>
        <w:t xml:space="preserve">использовать орфографические словари. </w:t>
      </w:r>
    </w:p>
    <w:p w:rsidR="005C513F" w:rsidRDefault="00A76866">
      <w:pPr>
        <w:spacing w:after="5" w:line="271" w:lineRule="auto"/>
        <w:ind w:left="562" w:right="0"/>
      </w:pPr>
      <w:r>
        <w:rPr>
          <w:b/>
        </w:rPr>
        <w:t xml:space="preserve">Выпускник получит возможность научиться: </w:t>
      </w:r>
    </w:p>
    <w:p w:rsidR="005C513F" w:rsidRDefault="00A76866" w:rsidP="00962E10">
      <w:pPr>
        <w:numPr>
          <w:ilvl w:val="0"/>
          <w:numId w:val="14"/>
        </w:numPr>
        <w:spacing w:after="11"/>
        <w:ind w:right="12" w:hanging="269"/>
      </w:pPr>
      <w:r>
        <w:rPr>
          <w:i/>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5C513F" w:rsidRDefault="00A76866" w:rsidP="00962E10">
      <w:pPr>
        <w:numPr>
          <w:ilvl w:val="0"/>
          <w:numId w:val="14"/>
        </w:numPr>
        <w:spacing w:after="11"/>
        <w:ind w:right="12" w:hanging="269"/>
      </w:pPr>
      <w:r>
        <w:rPr>
          <w:i/>
        </w:rPr>
        <w:t xml:space="preserve">оценивать собственную и чужую речь с точки зрения точного, уместного и выразительного словоупотребления; </w:t>
      </w:r>
    </w:p>
    <w:p w:rsidR="005C513F" w:rsidRDefault="00A76866" w:rsidP="00962E10">
      <w:pPr>
        <w:numPr>
          <w:ilvl w:val="0"/>
          <w:numId w:val="14"/>
        </w:numPr>
        <w:spacing w:after="11"/>
        <w:ind w:right="12" w:hanging="269"/>
      </w:pPr>
      <w:r>
        <w:rPr>
          <w:i/>
        </w:rPr>
        <w:t xml:space="preserve">опознавать различные выразительные средства языка;  </w:t>
      </w:r>
    </w:p>
    <w:p w:rsidR="005C513F" w:rsidRDefault="00A76866" w:rsidP="00962E10">
      <w:pPr>
        <w:numPr>
          <w:ilvl w:val="0"/>
          <w:numId w:val="14"/>
        </w:numPr>
        <w:spacing w:after="11"/>
        <w:ind w:right="12" w:hanging="269"/>
      </w:pPr>
      <w:r>
        <w:rPr>
          <w:i/>
        </w:rPr>
        <w:t xml:space="preserve">писать конспект, отзыв, тезисы, рефераты, статьи, рецензии, доклады, интервью, очерки, доверенности, резюме и другие жанры; </w:t>
      </w:r>
    </w:p>
    <w:p w:rsidR="005C513F" w:rsidRDefault="00A76866" w:rsidP="00962E10">
      <w:pPr>
        <w:numPr>
          <w:ilvl w:val="0"/>
          <w:numId w:val="14"/>
        </w:numPr>
        <w:spacing w:after="11"/>
        <w:ind w:right="12" w:hanging="269"/>
      </w:pPr>
      <w:r>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5C513F" w:rsidRDefault="00A76866" w:rsidP="00962E10">
      <w:pPr>
        <w:numPr>
          <w:ilvl w:val="0"/>
          <w:numId w:val="14"/>
        </w:numPr>
        <w:spacing w:after="11"/>
        <w:ind w:right="12" w:hanging="269"/>
      </w:pPr>
      <w:r>
        <w:rPr>
          <w:i/>
        </w:rPr>
        <w:t xml:space="preserve">участвовать в разных видах обсуждения, формулировать собственную позицию и </w:t>
      </w:r>
    </w:p>
    <w:p w:rsidR="005C513F" w:rsidRDefault="00A76866">
      <w:pPr>
        <w:spacing w:after="11"/>
        <w:ind w:left="-5" w:right="1157"/>
      </w:pPr>
      <w:r>
        <w:rPr>
          <w:i/>
        </w:rPr>
        <w:t xml:space="preserve">аргументировать ее, привлекая сведения из жизненного и читательского опыта; - характеризовать словообразовательные цепочки и словообразовательные гнезда; </w:t>
      </w:r>
    </w:p>
    <w:p w:rsidR="005C513F" w:rsidRDefault="00A76866" w:rsidP="00962E10">
      <w:pPr>
        <w:numPr>
          <w:ilvl w:val="0"/>
          <w:numId w:val="14"/>
        </w:numPr>
        <w:spacing w:after="11"/>
        <w:ind w:right="12" w:hanging="269"/>
      </w:pPr>
      <w:r>
        <w:rPr>
          <w:i/>
        </w:rPr>
        <w:t xml:space="preserve">использовать этимологические данные для объяснения правописания и лексического значения слова; </w:t>
      </w:r>
    </w:p>
    <w:p w:rsidR="005C513F" w:rsidRDefault="00A76866" w:rsidP="00962E10">
      <w:pPr>
        <w:numPr>
          <w:ilvl w:val="0"/>
          <w:numId w:val="14"/>
        </w:numPr>
        <w:spacing w:after="11"/>
        <w:ind w:right="12" w:hanging="269"/>
      </w:pPr>
      <w:r>
        <w:rPr>
          <w:i/>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5C513F" w:rsidRDefault="00A76866" w:rsidP="00962E10">
      <w:pPr>
        <w:numPr>
          <w:ilvl w:val="0"/>
          <w:numId w:val="14"/>
        </w:numPr>
        <w:spacing w:after="11"/>
        <w:ind w:right="12" w:hanging="269"/>
      </w:pPr>
      <w:r>
        <w:rPr>
          <w:i/>
        </w:rPr>
        <w:lastRenderedPageBreak/>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5C513F" w:rsidRDefault="00A76866">
      <w:pPr>
        <w:spacing w:after="5" w:line="271" w:lineRule="auto"/>
        <w:ind w:left="562" w:right="0"/>
      </w:pPr>
      <w:r>
        <w:rPr>
          <w:b/>
        </w:rPr>
        <w:t>1.2.5.1.2.</w:t>
      </w:r>
      <w:r>
        <w:rPr>
          <w:b/>
          <w:color w:val="FF0000"/>
        </w:rPr>
        <w:t xml:space="preserve"> </w:t>
      </w:r>
      <w:r>
        <w:rPr>
          <w:b/>
        </w:rPr>
        <w:t xml:space="preserve">Литература  </w:t>
      </w:r>
    </w:p>
    <w:p w:rsidR="005C513F" w:rsidRDefault="00A76866">
      <w:pPr>
        <w:ind w:left="-15" w:right="12" w:firstLine="538"/>
      </w:pPr>
      <w: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 </w:t>
      </w:r>
    </w:p>
    <w:p w:rsidR="005C513F" w:rsidRDefault="00A76866">
      <w:pPr>
        <w:ind w:left="-5" w:right="12"/>
      </w:pPr>
      <w: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2) понимание литературы как одной из основных национально-культурных ценностей народа, как особого способа познания жизни; </w:t>
      </w:r>
    </w:p>
    <w:p w:rsidR="005C513F" w:rsidRDefault="00A76866" w:rsidP="00962E10">
      <w:pPr>
        <w:numPr>
          <w:ilvl w:val="0"/>
          <w:numId w:val="15"/>
        </w:numPr>
        <w:ind w:right="12"/>
      </w:pPr>
      <w:r>
        <w:t xml:space="preserve">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 </w:t>
      </w:r>
    </w:p>
    <w:p w:rsidR="005C513F" w:rsidRDefault="00A76866" w:rsidP="00962E10">
      <w:pPr>
        <w:numPr>
          <w:ilvl w:val="0"/>
          <w:numId w:val="15"/>
        </w:numPr>
        <w:ind w:right="12"/>
      </w:pPr>
      <w: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5C513F" w:rsidRDefault="00A76866" w:rsidP="00962E10">
      <w:pPr>
        <w:numPr>
          <w:ilvl w:val="0"/>
          <w:numId w:val="15"/>
        </w:numPr>
        <w:ind w:right="12"/>
      </w:pPr>
      <w:r>
        <w:t xml:space="preserve">развитие способности понимать литературные художественные произведения, отражающие разные этнокультурные традиции; </w:t>
      </w:r>
    </w:p>
    <w:p w:rsidR="005C513F" w:rsidRDefault="00A76866" w:rsidP="00962E10">
      <w:pPr>
        <w:numPr>
          <w:ilvl w:val="0"/>
          <w:numId w:val="15"/>
        </w:numPr>
        <w:ind w:right="12"/>
      </w:pPr>
      <w: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5C513F" w:rsidRDefault="00A76866">
      <w:pPr>
        <w:spacing w:after="0" w:line="259" w:lineRule="auto"/>
        <w:ind w:left="0" w:right="0" w:firstLine="0"/>
        <w:jc w:val="left"/>
      </w:pPr>
      <w:r>
        <w:rPr>
          <w:color w:val="FF0000"/>
          <w:sz w:val="28"/>
        </w:rPr>
        <w:t xml:space="preserve"> </w:t>
      </w:r>
    </w:p>
    <w:p w:rsidR="005C513F" w:rsidRDefault="00A76866">
      <w:pPr>
        <w:spacing w:after="5" w:line="271" w:lineRule="auto"/>
        <w:ind w:left="721" w:right="0"/>
      </w:pPr>
      <w:r>
        <w:rPr>
          <w:b/>
        </w:rPr>
        <w:t xml:space="preserve">Выпускник научится </w:t>
      </w:r>
    </w:p>
    <w:p w:rsidR="005C513F" w:rsidRDefault="00A76866" w:rsidP="00962E10">
      <w:pPr>
        <w:numPr>
          <w:ilvl w:val="0"/>
          <w:numId w:val="16"/>
        </w:numPr>
        <w:ind w:right="12" w:hanging="144"/>
      </w:pPr>
      <w:r>
        <w:t xml:space="preserve">определять тему и основную мысль произведения (5–6 кл.); </w:t>
      </w:r>
    </w:p>
    <w:p w:rsidR="005C513F" w:rsidRDefault="00A76866" w:rsidP="00962E10">
      <w:pPr>
        <w:numPr>
          <w:ilvl w:val="0"/>
          <w:numId w:val="16"/>
        </w:numPr>
        <w:ind w:right="12" w:hanging="144"/>
      </w:pPr>
      <w:r>
        <w:t xml:space="preserve">владеть различными видами пересказа (5–6 кл.), пересказывать сюжет;  </w:t>
      </w:r>
    </w:p>
    <w:p w:rsidR="005C513F" w:rsidRDefault="00A76866" w:rsidP="00962E10">
      <w:pPr>
        <w:numPr>
          <w:ilvl w:val="0"/>
          <w:numId w:val="16"/>
        </w:numPr>
        <w:ind w:right="12" w:hanging="144"/>
      </w:pPr>
      <w:r>
        <w:t xml:space="preserve">выявлять особенности композиции, основной конфликт, вычленять фабулу (6–7 кл.); - характеризовать героев-персонажей, давать их сравнительные характеристики (5–6 кл.); оценивать систему персонажей (6–7 кл.); </w:t>
      </w:r>
    </w:p>
    <w:p w:rsidR="005C513F" w:rsidRDefault="00A76866" w:rsidP="00962E10">
      <w:pPr>
        <w:numPr>
          <w:ilvl w:val="0"/>
          <w:numId w:val="16"/>
        </w:numPr>
        <w:ind w:right="12" w:hanging="144"/>
      </w:pPr>
      <w: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 </w:t>
      </w:r>
    </w:p>
    <w:p w:rsidR="00EB7AA5" w:rsidRDefault="00EB7AA5" w:rsidP="00EB7AA5">
      <w:pPr>
        <w:ind w:left="149" w:right="12"/>
      </w:pPr>
      <w:r>
        <w:t xml:space="preserve">определять родо-жанровую специфику художественного произведения (5–9 кл.);  </w:t>
      </w:r>
    </w:p>
    <w:p w:rsidR="00EB7AA5" w:rsidRDefault="00EB7AA5" w:rsidP="00EB7AA5">
      <w:pPr>
        <w:ind w:left="-15" w:right="12" w:firstLine="230"/>
      </w:pPr>
      <w: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EB7AA5" w:rsidRDefault="00EB7AA5" w:rsidP="00962E10">
      <w:pPr>
        <w:numPr>
          <w:ilvl w:val="0"/>
          <w:numId w:val="16"/>
        </w:numPr>
        <w:ind w:right="12" w:hanging="144"/>
      </w:pPr>
      <w: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w:t>
      </w:r>
    </w:p>
    <w:p w:rsidR="00EB7AA5" w:rsidRDefault="00EB7AA5" w:rsidP="00962E10">
      <w:pPr>
        <w:numPr>
          <w:ilvl w:val="0"/>
          <w:numId w:val="16"/>
        </w:numPr>
        <w:ind w:right="12" w:hanging="144"/>
      </w:pPr>
      <w:r>
        <w:t xml:space="preserve">представлять развернутый устный или письменный ответ на поставленные вопросы (в каждом классе – на своем уровне); вести учебные дискуссии (7–9 кл.); </w:t>
      </w:r>
    </w:p>
    <w:p w:rsidR="005C513F" w:rsidRDefault="005C513F" w:rsidP="00EB7AA5">
      <w:pPr>
        <w:ind w:left="0" w:firstLine="0"/>
        <w:sectPr w:rsidR="005C513F">
          <w:headerReference w:type="even" r:id="rId19"/>
          <w:headerReference w:type="default" r:id="rId20"/>
          <w:footerReference w:type="even" r:id="rId21"/>
          <w:footerReference w:type="default" r:id="rId22"/>
          <w:headerReference w:type="first" r:id="rId23"/>
          <w:footerReference w:type="first" r:id="rId24"/>
          <w:pgSz w:w="11904" w:h="16838"/>
          <w:pgMar w:top="713" w:right="554" w:bottom="1225" w:left="1560" w:header="720" w:footer="569" w:gutter="0"/>
          <w:cols w:space="720"/>
        </w:sectPr>
      </w:pPr>
    </w:p>
    <w:p w:rsidR="005C513F" w:rsidRDefault="00A76866" w:rsidP="00EB7AA5">
      <w:pPr>
        <w:ind w:left="0" w:right="12" w:firstLine="0"/>
      </w:pPr>
      <w:r>
        <w:lastRenderedPageBreak/>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5C513F" w:rsidRDefault="00A76866">
      <w:pPr>
        <w:spacing w:after="5" w:line="271" w:lineRule="auto"/>
        <w:ind w:right="0"/>
        <w:jc w:val="left"/>
      </w:pPr>
      <w:r>
        <w:rPr>
          <w:b/>
          <w:i/>
        </w:rPr>
        <w:t xml:space="preserve">Выпускник получит возможность научиться </w:t>
      </w:r>
    </w:p>
    <w:p w:rsidR="005C513F" w:rsidRPr="00EB7AA5" w:rsidRDefault="00A76866" w:rsidP="00962E10">
      <w:pPr>
        <w:numPr>
          <w:ilvl w:val="0"/>
          <w:numId w:val="16"/>
        </w:numPr>
        <w:spacing w:after="11"/>
        <w:ind w:right="12" w:hanging="144"/>
      </w:pPr>
      <w:r w:rsidRPr="00EB7AA5">
        <w:t xml:space="preserve">объяснять свое понимание нравственно-философской, социально-исторической и эстетической проблематики произведений (7–9 кл.); </w:t>
      </w:r>
    </w:p>
    <w:p w:rsidR="005C513F" w:rsidRPr="00EB7AA5" w:rsidRDefault="00A76866" w:rsidP="00962E10">
      <w:pPr>
        <w:numPr>
          <w:ilvl w:val="0"/>
          <w:numId w:val="16"/>
        </w:numPr>
        <w:spacing w:after="11"/>
        <w:ind w:right="12" w:hanging="144"/>
      </w:pPr>
      <w:r w:rsidRPr="00EB7AA5">
        <w:t xml:space="preserve">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 </w:t>
      </w:r>
    </w:p>
    <w:p w:rsidR="005C513F" w:rsidRPr="00EB7AA5" w:rsidRDefault="00A76866" w:rsidP="00962E10">
      <w:pPr>
        <w:numPr>
          <w:ilvl w:val="0"/>
          <w:numId w:val="16"/>
        </w:numPr>
        <w:spacing w:after="11"/>
        <w:ind w:right="12" w:hanging="144"/>
      </w:pPr>
      <w:r w:rsidRPr="00EB7AA5">
        <w:t xml:space="preserve">выражать личное отношение к художественному произведению, аргументировать свою точку зрения (в каждом классе – на своем уровне); </w:t>
      </w:r>
    </w:p>
    <w:p w:rsidR="005C513F" w:rsidRPr="00EB7AA5" w:rsidRDefault="00A76866" w:rsidP="00962E10">
      <w:pPr>
        <w:numPr>
          <w:ilvl w:val="0"/>
          <w:numId w:val="16"/>
        </w:numPr>
        <w:spacing w:after="11"/>
        <w:ind w:right="12" w:hanging="144"/>
      </w:pPr>
      <w:r w:rsidRPr="00EB7AA5">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w:t>
      </w:r>
    </w:p>
    <w:p w:rsidR="005C513F" w:rsidRPr="00EB7AA5" w:rsidRDefault="00A76866" w:rsidP="00962E10">
      <w:pPr>
        <w:numPr>
          <w:ilvl w:val="0"/>
          <w:numId w:val="16"/>
        </w:numPr>
        <w:spacing w:after="11"/>
        <w:ind w:right="12" w:hanging="144"/>
      </w:pPr>
      <w:r w:rsidRPr="00EB7AA5">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 </w:t>
      </w:r>
    </w:p>
    <w:p w:rsidR="005C513F" w:rsidRDefault="00A76866">
      <w:pPr>
        <w:ind w:left="-15" w:right="12" w:firstLine="711"/>
      </w:pPr>
      <w:r>
        <w:t>При планировании предметных</w:t>
      </w:r>
      <w:r>
        <w:rPr>
          <w:b/>
        </w:rPr>
        <w:t xml:space="preserve"> </w:t>
      </w:r>
      <w:r>
        <w:t xml:space="preserve">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5C513F" w:rsidRDefault="00A76866">
      <w:pPr>
        <w:ind w:left="-15" w:right="12" w:firstLine="711"/>
      </w:pPr>
      <w:r>
        <w:t xml:space="preserve">При оценке предметных результатов обучения литературе учитывается несколько основных уровней сформированности читательской культуры.  </w:t>
      </w:r>
    </w:p>
    <w:p w:rsidR="005C513F" w:rsidRDefault="00EB7AA5" w:rsidP="00EB7AA5">
      <w:pPr>
        <w:ind w:right="12"/>
      </w:pPr>
      <w:r>
        <w:rPr>
          <w:b/>
          <w:lang w:val="en-US"/>
        </w:rPr>
        <w:t>I</w:t>
      </w:r>
      <w:r>
        <w:rPr>
          <w:b/>
        </w:rPr>
        <w:t xml:space="preserve"> </w:t>
      </w:r>
      <w:r w:rsidR="00A76866">
        <w:rPr>
          <w:b/>
        </w:rPr>
        <w:t>уровень</w:t>
      </w:r>
      <w:r w:rsidR="00A76866">
        <w:t xml:space="preserve"> определяется наивно-реалистическим восприятием литературно</w:t>
      </w:r>
      <w:r>
        <w:t>-</w:t>
      </w:r>
      <w:r w:rsidR="00A76866">
        <w:t xml:space="preserve">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00A76866">
        <w:rPr>
          <w:i/>
        </w:rPr>
        <w:t>характеризуется способностями читателя воспроизводить содержание литературного произведения, отвечая на тестовые вопросы</w:t>
      </w:r>
      <w:r w:rsidR="00A76866">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w:t>
      </w:r>
    </w:p>
    <w:p w:rsidR="005C513F" w:rsidRDefault="00A76866">
      <w:pPr>
        <w:ind w:left="-15" w:right="12" w:firstLine="711"/>
      </w:pPr>
      <w: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5C513F" w:rsidRDefault="00A76866">
      <w:pPr>
        <w:ind w:left="-5" w:right="12"/>
      </w:pPr>
      <w:r>
        <w:t xml:space="preserve">Условно им соответствуют следующие типы диагностических заданий:  </w:t>
      </w:r>
    </w:p>
    <w:p w:rsidR="005C513F" w:rsidRDefault="00A76866" w:rsidP="00962E10">
      <w:pPr>
        <w:numPr>
          <w:ilvl w:val="0"/>
          <w:numId w:val="16"/>
        </w:numPr>
        <w:ind w:right="12" w:hanging="144"/>
      </w:pPr>
      <w:r>
        <w:t xml:space="preserve">выразительно прочтите следующий фрагмент;  </w:t>
      </w:r>
    </w:p>
    <w:p w:rsidR="005C513F" w:rsidRDefault="00A76866" w:rsidP="00962E10">
      <w:pPr>
        <w:numPr>
          <w:ilvl w:val="0"/>
          <w:numId w:val="16"/>
        </w:numPr>
        <w:ind w:right="12" w:hanging="144"/>
      </w:pPr>
      <w:r>
        <w:t xml:space="preserve">определите, какие события в произведении являются центральными; </w:t>
      </w:r>
    </w:p>
    <w:p w:rsidR="005C513F" w:rsidRDefault="00A76866" w:rsidP="00962E10">
      <w:pPr>
        <w:numPr>
          <w:ilvl w:val="0"/>
          <w:numId w:val="16"/>
        </w:numPr>
        <w:ind w:right="12" w:hanging="144"/>
      </w:pPr>
      <w:r>
        <w:t xml:space="preserve">определите, где и когда происходят описываемые события; </w:t>
      </w:r>
    </w:p>
    <w:p w:rsidR="005C513F" w:rsidRDefault="00A76866">
      <w:pPr>
        <w:ind w:left="149" w:right="12"/>
      </w:pPr>
      <w:r>
        <w:lastRenderedPageBreak/>
        <w:t xml:space="preserve">опишите, каким вам представляется герой произведения, прокомментируйте слова героя;  выделите в тексте наиболее непонятные (загадочные, удивительные и т. п.) для вас места;  </w:t>
      </w:r>
    </w:p>
    <w:p w:rsidR="005C513F" w:rsidRDefault="00A76866" w:rsidP="00962E10">
      <w:pPr>
        <w:numPr>
          <w:ilvl w:val="0"/>
          <w:numId w:val="16"/>
        </w:numPr>
        <w:ind w:right="12" w:hanging="144"/>
      </w:pPr>
      <w:r>
        <w:t xml:space="preserve">ответьте на поставленный учителем/автором учебника вопрос;  </w:t>
      </w:r>
    </w:p>
    <w:p w:rsidR="005C513F" w:rsidRDefault="00A76866" w:rsidP="00962E10">
      <w:pPr>
        <w:numPr>
          <w:ilvl w:val="0"/>
          <w:numId w:val="16"/>
        </w:numPr>
        <w:ind w:right="12" w:hanging="144"/>
      </w:pPr>
      <w:r>
        <w:t xml:space="preserve">определите, выделите, найдите, перечислите признаки, черты, повторяющиеся детали и т. п.  </w:t>
      </w:r>
    </w:p>
    <w:p w:rsidR="005C513F" w:rsidRDefault="00EB7AA5" w:rsidP="00EB7AA5">
      <w:pPr>
        <w:ind w:right="12"/>
      </w:pPr>
      <w:r>
        <w:rPr>
          <w:b/>
          <w:lang w:val="en-US"/>
        </w:rPr>
        <w:t>I</w:t>
      </w:r>
      <w:r>
        <w:rPr>
          <w:b/>
        </w:rPr>
        <w:t xml:space="preserve"> </w:t>
      </w:r>
      <w:r w:rsidR="00A76866">
        <w:rPr>
          <w:b/>
        </w:rPr>
        <w:t>уровень</w:t>
      </w:r>
      <w:r w:rsidR="00A76866">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w:t>
      </w:r>
    </w:p>
    <w:p w:rsidR="005C513F" w:rsidRDefault="00A76866">
      <w:pPr>
        <w:ind w:left="-15" w:right="12" w:firstLine="711"/>
      </w:pPr>
      <w: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Pr>
          <w:i/>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t xml:space="preserve"> </w:t>
      </w:r>
    </w:p>
    <w:p w:rsidR="005C513F" w:rsidRDefault="00A76866">
      <w:pPr>
        <w:ind w:left="-15" w:right="12" w:firstLine="711"/>
      </w:pPr>
      <w:r>
        <w:rPr>
          <w:rFonts w:ascii="Arial" w:eastAsia="Arial" w:hAnsi="Arial" w:cs="Arial"/>
        </w:rPr>
        <w:t xml:space="preserve"> </w:t>
      </w:r>
      <w: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rPr>
        <w:t>пофразового</w:t>
      </w:r>
      <w:r>
        <w:t xml:space="preserve"> (при анализе стихотворений и небольших прозаических произведений – рассказов, новелл) или </w:t>
      </w:r>
      <w:r>
        <w:rPr>
          <w:i/>
        </w:rPr>
        <w:t>поэпизодного</w:t>
      </w:r>
      <w:r>
        <w:t xml:space="preserve">; проведение целостного и межтекстового анализа).  </w:t>
      </w:r>
    </w:p>
    <w:p w:rsidR="00EB7AA5" w:rsidRDefault="00A76866">
      <w:pPr>
        <w:spacing w:line="268" w:lineRule="auto"/>
        <w:ind w:left="-15" w:right="900" w:firstLine="711"/>
      </w:pPr>
      <w:r>
        <w:rPr>
          <w:rFonts w:ascii="Arial" w:eastAsia="Arial" w:hAnsi="Arial" w:cs="Arial"/>
        </w:rPr>
        <w:t xml:space="preserve"> </w:t>
      </w:r>
      <w:r>
        <w:t xml:space="preserve">Условно им соответствуют следующие типы диагностических заданий:  </w:t>
      </w:r>
    </w:p>
    <w:p w:rsidR="005C513F" w:rsidRDefault="00A76866" w:rsidP="00EB7AA5">
      <w:pPr>
        <w:spacing w:line="268" w:lineRule="auto"/>
        <w:ind w:right="900"/>
      </w:pPr>
      <w:r>
        <w:rPr>
          <w:sz w:val="22"/>
        </w:rPr>
        <w:t xml:space="preserve">- выделите, определите, найдите, перечислите признаки, черты, повторяющиеся детали и т. п.;  </w:t>
      </w:r>
    </w:p>
    <w:p w:rsidR="005C513F" w:rsidRDefault="00A76866" w:rsidP="00962E10">
      <w:pPr>
        <w:numPr>
          <w:ilvl w:val="0"/>
          <w:numId w:val="16"/>
        </w:numPr>
        <w:spacing w:line="268" w:lineRule="auto"/>
        <w:ind w:right="12" w:hanging="144"/>
      </w:pPr>
      <w:r>
        <w:rPr>
          <w:sz w:val="22"/>
        </w:rPr>
        <w:t xml:space="preserve">покажите, какие особенности художественного текста проявляют позицию его автора; </w:t>
      </w:r>
    </w:p>
    <w:p w:rsidR="005C513F" w:rsidRDefault="00A76866" w:rsidP="00962E10">
      <w:pPr>
        <w:numPr>
          <w:ilvl w:val="0"/>
          <w:numId w:val="16"/>
        </w:numPr>
        <w:ind w:right="12" w:hanging="144"/>
      </w:pPr>
      <w:r>
        <w:t xml:space="preserve">покажите, как в художественном мире произведения проявляются черты реального мира (как внешней для человека реальности, так  и  внутреннего мира человека); </w:t>
      </w:r>
    </w:p>
    <w:p w:rsidR="005C513F" w:rsidRDefault="00A76866" w:rsidP="00962E10">
      <w:pPr>
        <w:numPr>
          <w:ilvl w:val="0"/>
          <w:numId w:val="16"/>
        </w:numPr>
        <w:spacing w:line="268" w:lineRule="auto"/>
        <w:ind w:right="12" w:hanging="144"/>
      </w:pPr>
      <w:r>
        <w:rPr>
          <w:sz w:val="22"/>
        </w:rPr>
        <w:t xml:space="preserve">проанализируйте фрагменты, эпизоды текста (по предложенному алгоритму и без него); сопоставьте, сравните, найдите сходства и различия (как в одном тексте, так и между разными произведениями);  </w:t>
      </w:r>
    </w:p>
    <w:p w:rsidR="005C513F" w:rsidRDefault="00A76866" w:rsidP="00962E10">
      <w:pPr>
        <w:numPr>
          <w:ilvl w:val="0"/>
          <w:numId w:val="16"/>
        </w:numPr>
        <w:spacing w:line="268" w:lineRule="auto"/>
        <w:ind w:right="12" w:hanging="144"/>
      </w:pPr>
      <w:r>
        <w:rPr>
          <w:sz w:val="22"/>
        </w:rPr>
        <w:t xml:space="preserve">определите жанр произведения, охарактеризуйте его особенности;  дайте свое рабочее определение следующему теоретико-литературному понятию. </w:t>
      </w:r>
    </w:p>
    <w:p w:rsidR="005C513F" w:rsidRDefault="00A76866">
      <w:pPr>
        <w:ind w:left="-15" w:right="12" w:firstLine="711"/>
      </w:pPr>
      <w: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 </w:t>
      </w:r>
    </w:p>
    <w:p w:rsidR="005C513F" w:rsidRDefault="00EB7AA5" w:rsidP="00EB7AA5">
      <w:pPr>
        <w:ind w:right="12"/>
      </w:pPr>
      <w:r>
        <w:rPr>
          <w:b/>
          <w:lang w:val="en-US"/>
        </w:rPr>
        <w:t>I</w:t>
      </w:r>
      <w:r>
        <w:rPr>
          <w:b/>
        </w:rPr>
        <w:t xml:space="preserve"> </w:t>
      </w:r>
      <w:r w:rsidR="00A76866">
        <w:rPr>
          <w:b/>
        </w:rPr>
        <w:t>уровень</w:t>
      </w:r>
      <w:r w:rsidR="00A76866">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r w:rsidR="00A76866">
        <w:rPr>
          <w:b/>
        </w:rPr>
        <w:t xml:space="preserve"> </w:t>
      </w:r>
    </w:p>
    <w:p w:rsidR="005C513F" w:rsidRDefault="00A76866">
      <w:pPr>
        <w:ind w:left="-15" w:right="12" w:firstLine="706"/>
      </w:pPr>
      <w:r>
        <w:t xml:space="preserve">К основным видам деятельности, позволяющим диагностировать возможности читателей, </w:t>
      </w:r>
      <w:r w:rsidR="00EB7AA5">
        <w:t>достигших III</w:t>
      </w:r>
      <w:r>
        <w:t xml:space="preserve"> уровня, можно отнести устное или письменное истолкование художественных функций особенностей поэтики произведения, рассматриваемого в его </w:t>
      </w:r>
      <w:r>
        <w:lastRenderedPageBreak/>
        <w:t xml:space="preserve">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5C513F" w:rsidRDefault="00A76866">
      <w:pPr>
        <w:ind w:left="721" w:right="12"/>
      </w:pPr>
      <w:r>
        <w:t xml:space="preserve">Условно им соответствуют следующие типы диагностических заданий:  </w:t>
      </w:r>
    </w:p>
    <w:p w:rsidR="005C513F" w:rsidRDefault="00A76866" w:rsidP="00962E10">
      <w:pPr>
        <w:numPr>
          <w:ilvl w:val="0"/>
          <w:numId w:val="16"/>
        </w:numPr>
        <w:ind w:right="12" w:hanging="144"/>
      </w:pPr>
      <w:r>
        <w:t xml:space="preserve">выделите, определите, найдите, перечислите признаки, черты, повторяющиеся детали и т. п.  </w:t>
      </w:r>
    </w:p>
    <w:p w:rsidR="005C513F" w:rsidRDefault="00A76866" w:rsidP="00962E10">
      <w:pPr>
        <w:numPr>
          <w:ilvl w:val="0"/>
          <w:numId w:val="16"/>
        </w:numPr>
        <w:ind w:right="12" w:hanging="144"/>
      </w:pPr>
      <w:r>
        <w:t xml:space="preserve">определите художественную функцию той или иной детали, приема и т. п.; </w:t>
      </w:r>
    </w:p>
    <w:p w:rsidR="005C513F" w:rsidRDefault="00A76866">
      <w:pPr>
        <w:ind w:left="149" w:right="1952"/>
      </w:pPr>
      <w:r>
        <w:t xml:space="preserve">определите позицию автора и способы ее выражения; проинтерпретируйте выбранный фрагмент произведения;  </w:t>
      </w:r>
    </w:p>
    <w:p w:rsidR="005C513F" w:rsidRDefault="00A76866" w:rsidP="00962E10">
      <w:pPr>
        <w:numPr>
          <w:ilvl w:val="0"/>
          <w:numId w:val="16"/>
        </w:numPr>
        <w:ind w:right="12" w:hanging="144"/>
      </w:pPr>
      <w:r>
        <w:t xml:space="preserve">объясните (устно, письменно) смысл названия произведения; </w:t>
      </w:r>
    </w:p>
    <w:p w:rsidR="005C513F" w:rsidRDefault="00A76866" w:rsidP="00962E10">
      <w:pPr>
        <w:numPr>
          <w:ilvl w:val="0"/>
          <w:numId w:val="16"/>
        </w:numPr>
        <w:ind w:right="12" w:hanging="144"/>
      </w:pPr>
      <w:r>
        <w:t xml:space="preserve">озаглавьте предложенный текст (в случае если у литературного произведения нет заглавия); </w:t>
      </w:r>
    </w:p>
    <w:p w:rsidR="005C513F" w:rsidRDefault="00A76866" w:rsidP="00962E10">
      <w:pPr>
        <w:numPr>
          <w:ilvl w:val="0"/>
          <w:numId w:val="16"/>
        </w:numPr>
        <w:ind w:right="12" w:hanging="144"/>
      </w:pPr>
      <w:r>
        <w:t xml:space="preserve">напишите сочинение-интерпретацию;  </w:t>
      </w:r>
    </w:p>
    <w:p w:rsidR="005C513F" w:rsidRDefault="00A76866" w:rsidP="00962E10">
      <w:pPr>
        <w:numPr>
          <w:ilvl w:val="0"/>
          <w:numId w:val="16"/>
        </w:numPr>
        <w:ind w:right="12" w:hanging="144"/>
      </w:pPr>
      <w:r>
        <w:t xml:space="preserve">напишите рецензию на произведение, не изучавшееся на уроках литературы. </w:t>
      </w:r>
    </w:p>
    <w:p w:rsidR="005C513F" w:rsidRDefault="00A76866">
      <w:pPr>
        <w:ind w:left="-15" w:right="12" w:firstLine="711"/>
      </w:pPr>
      <w: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vertAlign w:val="superscript"/>
        </w:rPr>
        <w:footnoteReference w:id="3"/>
      </w:r>
      <w:r>
        <w:t xml:space="preserve">).  </w:t>
      </w:r>
    </w:p>
    <w:p w:rsidR="005C513F" w:rsidRDefault="00A76866">
      <w:pPr>
        <w:ind w:left="-15" w:right="12" w:firstLine="711"/>
      </w:pPr>
      <w: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r>
        <w:rPr>
          <w:rFonts w:ascii="Calibri" w:eastAsia="Calibri" w:hAnsi="Calibri" w:cs="Calibri"/>
        </w:rPr>
        <w:t xml:space="preserve"> </w:t>
      </w:r>
    </w:p>
    <w:p w:rsidR="005C513F" w:rsidRDefault="00A76866" w:rsidP="00EB7AA5">
      <w:pPr>
        <w:ind w:left="-15" w:right="12" w:firstLine="711"/>
      </w:pPr>
      <w: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rPr>
        <w:t>качество</w:t>
      </w:r>
      <w: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 </w:t>
      </w:r>
      <w:r>
        <w:rPr>
          <w:b/>
          <w:color w:val="FF0000"/>
        </w:rPr>
        <w:t xml:space="preserve"> </w:t>
      </w:r>
    </w:p>
    <w:p w:rsidR="005C513F" w:rsidRDefault="00A76866">
      <w:pPr>
        <w:spacing w:after="5" w:line="271" w:lineRule="auto"/>
        <w:ind w:left="562" w:right="0"/>
      </w:pPr>
      <w:r>
        <w:rPr>
          <w:b/>
        </w:rPr>
        <w:t xml:space="preserve">1.2.5.3.1. Иностранный язык (Английский) </w:t>
      </w:r>
    </w:p>
    <w:p w:rsidR="005C513F" w:rsidRPr="00EB7AA5" w:rsidRDefault="00EB7AA5" w:rsidP="00EB7AA5">
      <w:pPr>
        <w:spacing w:after="5" w:line="271" w:lineRule="auto"/>
        <w:ind w:right="5727"/>
      </w:pPr>
      <w:r w:rsidRPr="00EB7AA5">
        <w:t xml:space="preserve">Коммуникативные умения </w:t>
      </w:r>
      <w:r w:rsidR="00A76866" w:rsidRPr="00EB7AA5">
        <w:t xml:space="preserve">Говорение. Диалогическая речь Выпускник научится: </w:t>
      </w:r>
    </w:p>
    <w:p w:rsidR="005C513F" w:rsidRDefault="00A76866" w:rsidP="00962E10">
      <w:pPr>
        <w:numPr>
          <w:ilvl w:val="1"/>
          <w:numId w:val="17"/>
        </w:numPr>
        <w:ind w:right="12" w:hanging="447"/>
      </w:pPr>
      <w: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5C513F" w:rsidRDefault="00A76866">
      <w:pPr>
        <w:spacing w:after="5" w:line="271" w:lineRule="auto"/>
        <w:ind w:left="562" w:right="0"/>
      </w:pPr>
      <w:r>
        <w:rPr>
          <w:b/>
        </w:rPr>
        <w:t xml:space="preserve">Выпускник получит возможность научиться: </w:t>
      </w:r>
    </w:p>
    <w:p w:rsidR="005C513F" w:rsidRDefault="00A76866" w:rsidP="00962E10">
      <w:pPr>
        <w:numPr>
          <w:ilvl w:val="1"/>
          <w:numId w:val="17"/>
        </w:numPr>
        <w:spacing w:after="11"/>
        <w:ind w:right="12" w:hanging="447"/>
      </w:pPr>
      <w:r>
        <w:rPr>
          <w:i/>
        </w:rPr>
        <w:t xml:space="preserve">вести диалог-обмен мнениями;  </w:t>
      </w:r>
    </w:p>
    <w:p w:rsidR="005C513F" w:rsidRDefault="00A76866" w:rsidP="00962E10">
      <w:pPr>
        <w:numPr>
          <w:ilvl w:val="1"/>
          <w:numId w:val="17"/>
        </w:numPr>
        <w:spacing w:after="11"/>
        <w:ind w:right="12" w:hanging="447"/>
      </w:pPr>
      <w:r>
        <w:rPr>
          <w:i/>
        </w:rPr>
        <w:lastRenderedPageBreak/>
        <w:t xml:space="preserve">брать и давать интервью; </w:t>
      </w:r>
    </w:p>
    <w:p w:rsidR="005C513F" w:rsidRDefault="00A76866" w:rsidP="00962E10">
      <w:pPr>
        <w:numPr>
          <w:ilvl w:val="1"/>
          <w:numId w:val="17"/>
        </w:numPr>
        <w:spacing w:after="11"/>
        <w:ind w:right="12" w:hanging="447"/>
      </w:pPr>
      <w:r>
        <w:rPr>
          <w:i/>
        </w:rPr>
        <w:t xml:space="preserve">вести диалог-расспрос на основе нелинейного текста (таблицы, диаграммы и т. д.). </w:t>
      </w:r>
    </w:p>
    <w:p w:rsidR="005C513F" w:rsidRDefault="00A76866">
      <w:pPr>
        <w:spacing w:after="5" w:line="271" w:lineRule="auto"/>
        <w:ind w:left="562" w:right="4214"/>
      </w:pPr>
      <w:r>
        <w:rPr>
          <w:b/>
        </w:rPr>
        <w:t xml:space="preserve">Говорение. Монологическая речь Выпускник научится: </w:t>
      </w:r>
    </w:p>
    <w:p w:rsidR="005C513F" w:rsidRDefault="00A76866" w:rsidP="00962E10">
      <w:pPr>
        <w:numPr>
          <w:ilvl w:val="1"/>
          <w:numId w:val="17"/>
        </w:numPr>
        <w:ind w:right="12" w:hanging="447"/>
      </w:pPr>
      <w: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5C513F" w:rsidRDefault="00A76866" w:rsidP="00962E10">
      <w:pPr>
        <w:numPr>
          <w:ilvl w:val="1"/>
          <w:numId w:val="17"/>
        </w:numPr>
        <w:ind w:right="12" w:hanging="447"/>
      </w:pPr>
      <w:r>
        <w:t xml:space="preserve">описывать события с опорой на зрительную наглядность и/или вербальную опору </w:t>
      </w:r>
    </w:p>
    <w:p w:rsidR="005C513F" w:rsidRDefault="00A76866">
      <w:pPr>
        <w:ind w:left="-5" w:right="12"/>
      </w:pPr>
      <w:r>
        <w:t xml:space="preserve">(ключевые слова, план, вопросы);  </w:t>
      </w:r>
    </w:p>
    <w:p w:rsidR="005C513F" w:rsidRDefault="00A76866" w:rsidP="00962E10">
      <w:pPr>
        <w:numPr>
          <w:ilvl w:val="1"/>
          <w:numId w:val="17"/>
        </w:numPr>
        <w:ind w:right="12" w:hanging="447"/>
      </w:pPr>
      <w:r>
        <w:t xml:space="preserve">давать краткую характеристику реальных людей и литературных персонажей;  </w:t>
      </w:r>
    </w:p>
    <w:p w:rsidR="005C513F" w:rsidRDefault="00A76866" w:rsidP="00962E10">
      <w:pPr>
        <w:numPr>
          <w:ilvl w:val="1"/>
          <w:numId w:val="17"/>
        </w:numPr>
        <w:ind w:right="12" w:hanging="447"/>
      </w:pPr>
      <w:r>
        <w:t xml:space="preserve">передавать основное содержание прочитанного текста с опорой или без опоры на текст, ключевые слова/ план/ вопросы; </w:t>
      </w:r>
    </w:p>
    <w:p w:rsidR="005C513F" w:rsidRDefault="00A76866" w:rsidP="00962E10">
      <w:pPr>
        <w:numPr>
          <w:ilvl w:val="1"/>
          <w:numId w:val="17"/>
        </w:numPr>
        <w:ind w:right="12" w:hanging="447"/>
      </w:pPr>
      <w:r>
        <w:t>описывать картинку/ фото с опорой или без опоры на ключевые слова/ план/ вопросы.</w:t>
      </w:r>
      <w:r>
        <w:rPr>
          <w:i/>
        </w:rPr>
        <w:t xml:space="preserve"> </w:t>
      </w:r>
      <w:r>
        <w:rPr>
          <w:b/>
        </w:rPr>
        <w:t xml:space="preserve">Выпускник получит возможность научиться:  </w:t>
      </w:r>
    </w:p>
    <w:p w:rsidR="005C513F" w:rsidRDefault="00A76866" w:rsidP="00962E10">
      <w:pPr>
        <w:numPr>
          <w:ilvl w:val="1"/>
          <w:numId w:val="17"/>
        </w:numPr>
        <w:spacing w:after="11"/>
        <w:ind w:right="12" w:hanging="447"/>
      </w:pPr>
      <w:r>
        <w:rPr>
          <w:i/>
        </w:rPr>
        <w:t xml:space="preserve">делать сообщение на заданную тему на основе прочитанного;  </w:t>
      </w:r>
    </w:p>
    <w:p w:rsidR="005C513F" w:rsidRDefault="00A76866" w:rsidP="00962E10">
      <w:pPr>
        <w:numPr>
          <w:ilvl w:val="1"/>
          <w:numId w:val="17"/>
        </w:numPr>
        <w:spacing w:after="11"/>
        <w:ind w:right="12" w:hanging="447"/>
      </w:pPr>
      <w:r>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5C513F" w:rsidRDefault="00A76866" w:rsidP="00962E10">
      <w:pPr>
        <w:numPr>
          <w:ilvl w:val="1"/>
          <w:numId w:val="17"/>
        </w:numPr>
        <w:spacing w:after="11"/>
        <w:ind w:right="12" w:hanging="447"/>
      </w:pPr>
      <w:r>
        <w:rPr>
          <w:i/>
        </w:rPr>
        <w:t xml:space="preserve">кратко высказываться без предварительной подготовки на заданную тему в соответствии с предложенной ситуацией общения; </w:t>
      </w:r>
    </w:p>
    <w:p w:rsidR="005C513F" w:rsidRDefault="00A76866" w:rsidP="00962E10">
      <w:pPr>
        <w:numPr>
          <w:ilvl w:val="1"/>
          <w:numId w:val="17"/>
        </w:numPr>
        <w:spacing w:after="11"/>
        <w:ind w:right="12" w:hanging="447"/>
      </w:pPr>
      <w:r>
        <w:rPr>
          <w:i/>
        </w:rPr>
        <w:t xml:space="preserve">кратко высказываться с опорой на нелинейный текст (таблицы, диаграммы, </w:t>
      </w:r>
    </w:p>
    <w:p w:rsidR="005C513F" w:rsidRDefault="00A76866">
      <w:pPr>
        <w:spacing w:after="11"/>
        <w:ind w:left="-5" w:right="5"/>
      </w:pPr>
      <w:r>
        <w:rPr>
          <w:i/>
        </w:rPr>
        <w:t xml:space="preserve">расписание и т. п.); </w:t>
      </w:r>
    </w:p>
    <w:p w:rsidR="005C513F" w:rsidRDefault="00A76866" w:rsidP="00962E10">
      <w:pPr>
        <w:numPr>
          <w:ilvl w:val="1"/>
          <w:numId w:val="17"/>
        </w:numPr>
        <w:spacing w:after="11"/>
        <w:ind w:right="12" w:hanging="447"/>
      </w:pPr>
      <w:r>
        <w:rPr>
          <w:i/>
        </w:rPr>
        <w:t xml:space="preserve">кратко излагать результаты выполненной проектной работы. </w:t>
      </w:r>
    </w:p>
    <w:p w:rsidR="005C513F" w:rsidRDefault="00A76866">
      <w:pPr>
        <w:spacing w:after="5" w:line="271" w:lineRule="auto"/>
        <w:ind w:left="562" w:right="0"/>
      </w:pPr>
      <w:r>
        <w:rPr>
          <w:b/>
        </w:rPr>
        <w:t>Аудирование</w:t>
      </w:r>
      <w:r>
        <w:rPr>
          <w:b/>
          <w:i/>
        </w:rPr>
        <w:t xml:space="preserve"> </w:t>
      </w:r>
    </w:p>
    <w:p w:rsidR="005C513F" w:rsidRDefault="00A76866">
      <w:pPr>
        <w:spacing w:after="5" w:line="271" w:lineRule="auto"/>
        <w:ind w:left="562" w:right="0"/>
      </w:pPr>
      <w:r>
        <w:rPr>
          <w:b/>
        </w:rPr>
        <w:t xml:space="preserve">Выпускник научится:  </w:t>
      </w:r>
    </w:p>
    <w:p w:rsidR="005C513F" w:rsidRDefault="00A76866" w:rsidP="00962E10">
      <w:pPr>
        <w:numPr>
          <w:ilvl w:val="1"/>
          <w:numId w:val="17"/>
        </w:numPr>
        <w:ind w:right="12" w:hanging="447"/>
      </w:pPr>
      <w: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C513F" w:rsidRDefault="00A76866">
      <w:pPr>
        <w:ind w:left="-15" w:right="12" w:firstLine="168"/>
      </w:pPr>
      <w: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5C513F" w:rsidRDefault="00A76866">
      <w:pPr>
        <w:spacing w:after="5" w:line="271" w:lineRule="auto"/>
        <w:ind w:left="562" w:right="0"/>
      </w:pPr>
      <w:r>
        <w:rPr>
          <w:b/>
        </w:rPr>
        <w:t xml:space="preserve">Выпускник получит возможность научиться: </w:t>
      </w:r>
    </w:p>
    <w:p w:rsidR="005C513F" w:rsidRDefault="00A76866" w:rsidP="00962E10">
      <w:pPr>
        <w:numPr>
          <w:ilvl w:val="1"/>
          <w:numId w:val="17"/>
        </w:numPr>
        <w:spacing w:after="11"/>
        <w:ind w:right="12" w:hanging="447"/>
      </w:pPr>
      <w:r>
        <w:rPr>
          <w:i/>
        </w:rPr>
        <w:t xml:space="preserve">выделять основную тему в воспринимаемом на слух тексте; </w:t>
      </w:r>
    </w:p>
    <w:p w:rsidR="005C513F" w:rsidRDefault="00A76866" w:rsidP="00962E10">
      <w:pPr>
        <w:numPr>
          <w:ilvl w:val="1"/>
          <w:numId w:val="17"/>
        </w:numPr>
        <w:spacing w:after="11"/>
        <w:ind w:right="12" w:hanging="447"/>
      </w:pPr>
      <w:r>
        <w:rPr>
          <w:i/>
        </w:rPr>
        <w:t xml:space="preserve">использовать контекстуальную или языковую догадку при восприятии на слух текстов, содержащих незнакомые слова. </w:t>
      </w:r>
    </w:p>
    <w:p w:rsidR="005C513F" w:rsidRDefault="00A76866">
      <w:pPr>
        <w:spacing w:after="5" w:line="271" w:lineRule="auto"/>
        <w:ind w:left="562" w:right="0"/>
      </w:pPr>
      <w:r>
        <w:rPr>
          <w:b/>
        </w:rPr>
        <w:t xml:space="preserve">Чтение </w:t>
      </w:r>
      <w:r>
        <w:rPr>
          <w:i/>
        </w:rPr>
        <w:t xml:space="preserve"> </w:t>
      </w:r>
    </w:p>
    <w:p w:rsidR="005C513F" w:rsidRDefault="00A76866">
      <w:pPr>
        <w:spacing w:after="5" w:line="271" w:lineRule="auto"/>
        <w:ind w:left="562" w:right="0"/>
      </w:pPr>
      <w:r>
        <w:rPr>
          <w:b/>
        </w:rPr>
        <w:t xml:space="preserve">Выпускник научится:  </w:t>
      </w:r>
    </w:p>
    <w:p w:rsidR="005C513F" w:rsidRDefault="00A76866" w:rsidP="00962E10">
      <w:pPr>
        <w:numPr>
          <w:ilvl w:val="1"/>
          <w:numId w:val="17"/>
        </w:numPr>
        <w:ind w:right="12" w:hanging="447"/>
      </w:pPr>
      <w:r>
        <w:t xml:space="preserve">читать и понимать основное содержание несложных аутентичных текстов, содержащие отдельные неизученные языковые явления; </w:t>
      </w:r>
    </w:p>
    <w:p w:rsidR="005C513F" w:rsidRDefault="00A76866" w:rsidP="00962E10">
      <w:pPr>
        <w:numPr>
          <w:ilvl w:val="1"/>
          <w:numId w:val="17"/>
        </w:numPr>
        <w:ind w:right="12" w:hanging="447"/>
      </w:pPr>
      <w:r>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5C513F" w:rsidRDefault="00A76866" w:rsidP="00962E10">
      <w:pPr>
        <w:numPr>
          <w:ilvl w:val="1"/>
          <w:numId w:val="17"/>
        </w:numPr>
        <w:ind w:right="12" w:hanging="447"/>
      </w:pPr>
      <w:r>
        <w:t>читать и полностью понимать несложные аутентичные тексты, построенные на изученном языковом материале;</w:t>
      </w:r>
      <w:r>
        <w:rPr>
          <w:i/>
        </w:rPr>
        <w:t xml:space="preserve"> </w:t>
      </w:r>
    </w:p>
    <w:p w:rsidR="005C513F" w:rsidRDefault="00A76866" w:rsidP="00962E10">
      <w:pPr>
        <w:numPr>
          <w:ilvl w:val="1"/>
          <w:numId w:val="17"/>
        </w:numPr>
        <w:ind w:right="12" w:hanging="447"/>
      </w:pPr>
      <w:r>
        <w:lastRenderedPageBreak/>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r>
        <w:rPr>
          <w:b/>
        </w:rPr>
        <w:t>Выпускник получит возможность научиться:</w:t>
      </w:r>
      <w:r>
        <w:t xml:space="preserve"> </w:t>
      </w:r>
    </w:p>
    <w:p w:rsidR="005C513F" w:rsidRDefault="00A76866" w:rsidP="00962E10">
      <w:pPr>
        <w:numPr>
          <w:ilvl w:val="1"/>
          <w:numId w:val="17"/>
        </w:numPr>
        <w:spacing w:after="11"/>
        <w:ind w:right="12" w:hanging="447"/>
      </w:pPr>
      <w:r>
        <w:rPr>
          <w:i/>
        </w:rPr>
        <w:t xml:space="preserve">устанавливать причинно-следственную взаимосвязь фактов и событий, изложенных в несложном аутентичном тексте; </w:t>
      </w:r>
    </w:p>
    <w:p w:rsidR="005C513F" w:rsidRDefault="00A76866" w:rsidP="00962E10">
      <w:pPr>
        <w:numPr>
          <w:ilvl w:val="1"/>
          <w:numId w:val="17"/>
        </w:numPr>
        <w:spacing w:after="11"/>
        <w:ind w:right="12" w:hanging="447"/>
      </w:pPr>
      <w:r>
        <w:rPr>
          <w:i/>
        </w:rPr>
        <w:t xml:space="preserve">восстанавливать текст из разрозненных абзацев или путем добавления выпущенных фрагментов. </w:t>
      </w:r>
    </w:p>
    <w:p w:rsidR="005C513F" w:rsidRDefault="00A76866">
      <w:pPr>
        <w:spacing w:after="5" w:line="271" w:lineRule="auto"/>
        <w:ind w:left="562" w:right="0"/>
      </w:pPr>
      <w:r>
        <w:rPr>
          <w:b/>
        </w:rPr>
        <w:t xml:space="preserve">Письменная речь  </w:t>
      </w:r>
    </w:p>
    <w:p w:rsidR="005C513F" w:rsidRDefault="00A76866">
      <w:pPr>
        <w:spacing w:after="5" w:line="271" w:lineRule="auto"/>
        <w:ind w:left="562" w:right="0"/>
      </w:pPr>
      <w:r>
        <w:rPr>
          <w:b/>
        </w:rPr>
        <w:t xml:space="preserve">Выпускник научится:  </w:t>
      </w:r>
    </w:p>
    <w:p w:rsidR="005C513F" w:rsidRDefault="00A76866" w:rsidP="00962E10">
      <w:pPr>
        <w:numPr>
          <w:ilvl w:val="1"/>
          <w:numId w:val="17"/>
        </w:numPr>
        <w:ind w:right="12" w:hanging="447"/>
      </w:pPr>
      <w:r>
        <w:t xml:space="preserve">заполнять анкеты и формуляры, сообщая о себе основные сведения (имя, фамилия, пол, возраст, гражданство, национальность, адрес и т. д.); </w:t>
      </w:r>
    </w:p>
    <w:p w:rsidR="005C513F" w:rsidRDefault="00A76866" w:rsidP="00962E10">
      <w:pPr>
        <w:numPr>
          <w:ilvl w:val="1"/>
          <w:numId w:val="17"/>
        </w:numPr>
        <w:ind w:right="12" w:hanging="447"/>
      </w:pPr>
      <w: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5C513F" w:rsidRDefault="00A76866" w:rsidP="00962E10">
      <w:pPr>
        <w:numPr>
          <w:ilvl w:val="1"/>
          <w:numId w:val="17"/>
        </w:numPr>
        <w:ind w:right="12" w:hanging="447"/>
      </w:pPr>
      <w: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p>
    <w:p w:rsidR="005C513F" w:rsidRDefault="00A76866" w:rsidP="00962E10">
      <w:pPr>
        <w:numPr>
          <w:ilvl w:val="1"/>
          <w:numId w:val="17"/>
        </w:numPr>
        <w:ind w:right="12" w:hanging="447"/>
      </w:pPr>
      <w:r>
        <w:t xml:space="preserve">писать небольшие письменные высказывания с опорой на образец/ план. </w:t>
      </w:r>
      <w:r>
        <w:rPr>
          <w:b/>
        </w:rPr>
        <w:t xml:space="preserve">Выпускник получит возможность научиться: </w:t>
      </w:r>
    </w:p>
    <w:p w:rsidR="005C513F" w:rsidRDefault="00A76866" w:rsidP="00962E10">
      <w:pPr>
        <w:numPr>
          <w:ilvl w:val="1"/>
          <w:numId w:val="17"/>
        </w:numPr>
        <w:spacing w:after="11"/>
        <w:ind w:right="12" w:hanging="447"/>
      </w:pPr>
      <w:r>
        <w:rPr>
          <w:i/>
        </w:rPr>
        <w:t xml:space="preserve">делать краткие выписки из текста с целью их использования в собственных устных высказываниях; </w:t>
      </w:r>
    </w:p>
    <w:p w:rsidR="005C513F" w:rsidRDefault="00A76866" w:rsidP="00962E10">
      <w:pPr>
        <w:numPr>
          <w:ilvl w:val="1"/>
          <w:numId w:val="17"/>
        </w:numPr>
        <w:spacing w:after="11"/>
        <w:ind w:right="12" w:hanging="447"/>
      </w:pPr>
      <w:r>
        <w:rPr>
          <w:i/>
        </w:rPr>
        <w:t xml:space="preserve">писать электронное письмо (e-mail) зарубежному другу в ответ на электронное письмостимул; </w:t>
      </w:r>
    </w:p>
    <w:p w:rsidR="005C513F" w:rsidRDefault="00A76866" w:rsidP="00962E10">
      <w:pPr>
        <w:numPr>
          <w:ilvl w:val="1"/>
          <w:numId w:val="17"/>
        </w:numPr>
        <w:spacing w:after="11"/>
        <w:ind w:right="12" w:hanging="447"/>
      </w:pPr>
      <w:r>
        <w:rPr>
          <w:i/>
        </w:rPr>
        <w:t xml:space="preserve">составлять план/ тезисы устного или письменного сообщения;  </w:t>
      </w:r>
    </w:p>
    <w:p w:rsidR="005C513F" w:rsidRDefault="00A76866" w:rsidP="00962E10">
      <w:pPr>
        <w:numPr>
          <w:ilvl w:val="1"/>
          <w:numId w:val="17"/>
        </w:numPr>
        <w:spacing w:after="11"/>
        <w:ind w:right="12" w:hanging="447"/>
      </w:pPr>
      <w:r>
        <w:rPr>
          <w:i/>
        </w:rPr>
        <w:t xml:space="preserve">кратко излагать в письменном виде результаты проектной деятельности; </w:t>
      </w:r>
    </w:p>
    <w:p w:rsidR="005C513F" w:rsidRDefault="00A76866" w:rsidP="00962E10">
      <w:pPr>
        <w:numPr>
          <w:ilvl w:val="1"/>
          <w:numId w:val="17"/>
        </w:numPr>
        <w:spacing w:after="11"/>
        <w:ind w:right="12" w:hanging="447"/>
      </w:pPr>
      <w:r>
        <w:rPr>
          <w:i/>
        </w:rPr>
        <w:t xml:space="preserve">писать небольшое письменное высказывание с опорой на нелинейный текст (таблицы, диаграммы и т. п.). </w:t>
      </w:r>
    </w:p>
    <w:p w:rsidR="005C513F" w:rsidRDefault="00A76866">
      <w:pPr>
        <w:spacing w:after="5" w:line="271" w:lineRule="auto"/>
        <w:ind w:left="562" w:right="3861"/>
      </w:pPr>
      <w:r>
        <w:rPr>
          <w:b/>
        </w:rPr>
        <w:t xml:space="preserve">Языковые навыки и средства оперирования ими Орфография и пунктуация Выпускник научится: </w:t>
      </w:r>
    </w:p>
    <w:p w:rsidR="005C513F" w:rsidRDefault="00A76866" w:rsidP="00962E10">
      <w:pPr>
        <w:numPr>
          <w:ilvl w:val="1"/>
          <w:numId w:val="17"/>
        </w:numPr>
        <w:ind w:right="12" w:hanging="447"/>
      </w:pPr>
      <w:r>
        <w:t xml:space="preserve">правильно писать изученные слова; </w:t>
      </w:r>
    </w:p>
    <w:p w:rsidR="005C513F" w:rsidRDefault="00A76866" w:rsidP="00962E10">
      <w:pPr>
        <w:numPr>
          <w:ilvl w:val="1"/>
          <w:numId w:val="17"/>
        </w:numPr>
        <w:spacing w:after="11" w:line="270" w:lineRule="auto"/>
        <w:ind w:right="12" w:hanging="447"/>
      </w:pPr>
      <w:r>
        <w:t xml:space="preserve">правильно </w:t>
      </w:r>
      <w:r>
        <w:tab/>
        <w:t xml:space="preserve">ставить </w:t>
      </w:r>
      <w:r>
        <w:tab/>
        <w:t xml:space="preserve">знаки </w:t>
      </w:r>
      <w:r>
        <w:tab/>
        <w:t xml:space="preserve">препинания </w:t>
      </w:r>
      <w:r>
        <w:tab/>
        <w:t xml:space="preserve">в </w:t>
      </w:r>
      <w:r>
        <w:tab/>
        <w:t xml:space="preserve">конце </w:t>
      </w:r>
      <w:r>
        <w:tab/>
        <w:t xml:space="preserve">предложения: </w:t>
      </w:r>
      <w:r>
        <w:tab/>
        <w:t xml:space="preserve">точку </w:t>
      </w:r>
      <w:r>
        <w:tab/>
        <w:t xml:space="preserve">в </w:t>
      </w:r>
      <w:r>
        <w:tab/>
        <w:t xml:space="preserve">конце повествовательного </w:t>
      </w:r>
      <w:r>
        <w:tab/>
        <w:t xml:space="preserve">предложения, </w:t>
      </w:r>
      <w:r>
        <w:tab/>
        <w:t xml:space="preserve">вопросительный </w:t>
      </w:r>
      <w:r>
        <w:tab/>
        <w:t xml:space="preserve">знак </w:t>
      </w:r>
      <w:r>
        <w:tab/>
        <w:t xml:space="preserve">в </w:t>
      </w:r>
      <w:r>
        <w:tab/>
        <w:t xml:space="preserve">конце </w:t>
      </w:r>
      <w:r>
        <w:tab/>
        <w:t xml:space="preserve">вопросительного предложения, восклицательный знак в конце восклицательного предложения; </w:t>
      </w:r>
    </w:p>
    <w:p w:rsidR="005C513F" w:rsidRDefault="00A76866" w:rsidP="00962E10">
      <w:pPr>
        <w:numPr>
          <w:ilvl w:val="1"/>
          <w:numId w:val="17"/>
        </w:numPr>
        <w:ind w:right="12" w:hanging="447"/>
      </w:pPr>
      <w:r>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5C513F" w:rsidRDefault="00A76866">
      <w:pPr>
        <w:spacing w:after="5" w:line="271" w:lineRule="auto"/>
        <w:ind w:left="562" w:right="0"/>
      </w:pPr>
      <w:r>
        <w:rPr>
          <w:b/>
        </w:rPr>
        <w:t xml:space="preserve">Выпускник получит возможность научиться: </w:t>
      </w:r>
    </w:p>
    <w:p w:rsidR="00EB7AA5" w:rsidRDefault="00EB7AA5" w:rsidP="00EB7AA5">
      <w:pPr>
        <w:spacing w:after="11"/>
        <w:ind w:left="567" w:right="898" w:hanging="423"/>
      </w:pPr>
      <w:r>
        <w:rPr>
          <w:i/>
        </w:rPr>
        <w:t xml:space="preserve">сравнивать и анализировать буквосочетания английского языка и их транскрипцию. </w:t>
      </w:r>
      <w:r>
        <w:rPr>
          <w:b/>
        </w:rPr>
        <w:t xml:space="preserve">Фонетическая сторона речи Выпускник научится: </w:t>
      </w:r>
    </w:p>
    <w:p w:rsidR="00EB7AA5" w:rsidRDefault="00EB7AA5" w:rsidP="00962E10">
      <w:pPr>
        <w:numPr>
          <w:ilvl w:val="1"/>
          <w:numId w:val="17"/>
        </w:numPr>
        <w:spacing w:after="11" w:line="270" w:lineRule="auto"/>
        <w:ind w:right="12" w:hanging="447"/>
      </w:pPr>
      <w:r>
        <w:t xml:space="preserve">различать на слух и адекватно, без фонематических ошибок, ведущих к сбою коммуникации, произносить слова изучаемого иностранного языка; - соблюдать правильное ударение в изученных словах; </w:t>
      </w:r>
    </w:p>
    <w:p w:rsidR="00EB7AA5" w:rsidRDefault="00EB7AA5" w:rsidP="00962E10">
      <w:pPr>
        <w:numPr>
          <w:ilvl w:val="1"/>
          <w:numId w:val="17"/>
        </w:numPr>
        <w:ind w:right="12" w:hanging="447"/>
      </w:pPr>
      <w:r>
        <w:lastRenderedPageBreak/>
        <w:t xml:space="preserve">различать коммуникативные типы предложений по их интонации; </w:t>
      </w:r>
    </w:p>
    <w:p w:rsidR="00EB7AA5" w:rsidRDefault="00EB7AA5" w:rsidP="00962E10">
      <w:pPr>
        <w:numPr>
          <w:ilvl w:val="1"/>
          <w:numId w:val="17"/>
        </w:numPr>
        <w:ind w:right="12" w:hanging="447"/>
      </w:pPr>
      <w:r>
        <w:t xml:space="preserve">членить предложение на смысловые группы; </w:t>
      </w:r>
    </w:p>
    <w:p w:rsidR="00EB7AA5" w:rsidRDefault="00EB7AA5" w:rsidP="00962E10">
      <w:pPr>
        <w:numPr>
          <w:ilvl w:val="1"/>
          <w:numId w:val="17"/>
        </w:numPr>
        <w:spacing w:after="11" w:line="270" w:lineRule="auto"/>
        <w:ind w:right="12" w:hanging="447"/>
      </w:pPr>
      <w:r>
        <w:t xml:space="preserve">адекватно, без ошибок, ведущих к сбою коммуникации, произносить фразы с точки зрения их </w:t>
      </w:r>
      <w:r>
        <w:tab/>
        <w:t xml:space="preserve">ритмико-интонационных </w:t>
      </w:r>
      <w:r>
        <w:tab/>
        <w:t xml:space="preserve">особенностей </w:t>
      </w:r>
      <w:r>
        <w:tab/>
        <w:t xml:space="preserve">(побудительное </w:t>
      </w:r>
      <w:r>
        <w:tab/>
        <w:t xml:space="preserve">предложение; </w:t>
      </w:r>
      <w:r>
        <w:tab/>
        <w:t xml:space="preserve">общий, специальный, альтернативный и разделительный вопросы), в том числе, соблюдая правило отсутствия фразового ударения на служебных словах. </w:t>
      </w:r>
    </w:p>
    <w:p w:rsidR="005C513F" w:rsidRDefault="00A76866">
      <w:pPr>
        <w:spacing w:after="5" w:line="271" w:lineRule="auto"/>
        <w:ind w:left="562" w:right="0"/>
      </w:pPr>
      <w:r>
        <w:rPr>
          <w:b/>
        </w:rPr>
        <w:t xml:space="preserve">Выпускник получит возможность научиться: </w:t>
      </w:r>
    </w:p>
    <w:p w:rsidR="005C513F" w:rsidRDefault="00A76866" w:rsidP="00962E10">
      <w:pPr>
        <w:numPr>
          <w:ilvl w:val="1"/>
          <w:numId w:val="17"/>
        </w:numPr>
        <w:spacing w:after="11"/>
        <w:ind w:right="12" w:hanging="447"/>
      </w:pPr>
      <w:r>
        <w:rPr>
          <w:i/>
        </w:rPr>
        <w:t xml:space="preserve">выражать модальные значения, чувства и эмоции с помощью интонации; </w:t>
      </w:r>
    </w:p>
    <w:p w:rsidR="005C513F" w:rsidRDefault="00A76866" w:rsidP="00962E10">
      <w:pPr>
        <w:numPr>
          <w:ilvl w:val="1"/>
          <w:numId w:val="17"/>
        </w:numPr>
        <w:spacing w:after="11"/>
        <w:ind w:right="12" w:hanging="447"/>
      </w:pPr>
      <w:r>
        <w:rPr>
          <w:i/>
        </w:rPr>
        <w:t xml:space="preserve">различать британские и американские варианты английского языка в прослушанных высказываниях. </w:t>
      </w:r>
    </w:p>
    <w:p w:rsidR="005C513F" w:rsidRDefault="00A76866">
      <w:pPr>
        <w:spacing w:after="5" w:line="271" w:lineRule="auto"/>
        <w:ind w:left="562" w:right="4992"/>
      </w:pPr>
      <w:r>
        <w:rPr>
          <w:b/>
        </w:rPr>
        <w:t xml:space="preserve">Лексическая сторона речи Выпускник научится: </w:t>
      </w:r>
    </w:p>
    <w:p w:rsidR="005C513F" w:rsidRDefault="00A76866" w:rsidP="00962E10">
      <w:pPr>
        <w:numPr>
          <w:ilvl w:val="1"/>
          <w:numId w:val="17"/>
        </w:numPr>
        <w:ind w:right="12" w:hanging="447"/>
      </w:pPr>
      <w: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5C513F" w:rsidRDefault="00A76866" w:rsidP="00962E10">
      <w:pPr>
        <w:numPr>
          <w:ilvl w:val="1"/>
          <w:numId w:val="17"/>
        </w:numPr>
        <w:spacing w:after="11" w:line="270" w:lineRule="auto"/>
        <w:ind w:right="12" w:hanging="447"/>
      </w:pPr>
      <w:r>
        <w:t xml:space="preserve">употреблять в устной и письменной речи в их основном значении изученные лексические единицы </w:t>
      </w:r>
      <w:r>
        <w:tab/>
        <w:t xml:space="preserve">(слова, </w:t>
      </w:r>
      <w:r>
        <w:tab/>
        <w:t xml:space="preserve">словосочетания, </w:t>
      </w:r>
      <w:r>
        <w:tab/>
        <w:t xml:space="preserve">реплики-клише </w:t>
      </w:r>
      <w:r>
        <w:tab/>
        <w:t xml:space="preserve">речевого </w:t>
      </w:r>
      <w:r>
        <w:tab/>
        <w:t xml:space="preserve">этикета), </w:t>
      </w:r>
      <w:r>
        <w:tab/>
        <w:t xml:space="preserve">в </w:t>
      </w:r>
      <w:r>
        <w:tab/>
        <w:t xml:space="preserve">том </w:t>
      </w:r>
      <w:r>
        <w:tab/>
        <w:t xml:space="preserve">числе многозначные, в пределах тематики основной школы в соответствии с решаемой коммуникативной задачей; </w:t>
      </w:r>
    </w:p>
    <w:p w:rsidR="005C513F" w:rsidRDefault="00A76866" w:rsidP="00962E10">
      <w:pPr>
        <w:numPr>
          <w:ilvl w:val="1"/>
          <w:numId w:val="17"/>
        </w:numPr>
        <w:ind w:right="12" w:hanging="447"/>
      </w:pPr>
      <w:r>
        <w:t xml:space="preserve">соблюдать существующие в английском языке нормы лексической сочетаемости; </w:t>
      </w:r>
    </w:p>
    <w:p w:rsidR="005C513F" w:rsidRDefault="00A76866" w:rsidP="00962E10">
      <w:pPr>
        <w:numPr>
          <w:ilvl w:val="1"/>
          <w:numId w:val="17"/>
        </w:numPr>
        <w:ind w:right="12" w:hanging="447"/>
      </w:pPr>
      <w: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w:t>
      </w:r>
    </w:p>
    <w:p w:rsidR="005C513F" w:rsidRDefault="00A76866">
      <w:pPr>
        <w:ind w:left="-5" w:right="12"/>
      </w:pPr>
      <w:r>
        <w:t xml:space="preserve">коммуникативной задачей; </w:t>
      </w:r>
    </w:p>
    <w:p w:rsidR="005C513F" w:rsidRDefault="00A76866" w:rsidP="00962E10">
      <w:pPr>
        <w:numPr>
          <w:ilvl w:val="1"/>
          <w:numId w:val="17"/>
        </w:numPr>
        <w:ind w:right="12" w:hanging="447"/>
      </w:pPr>
      <w: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C513F" w:rsidRDefault="00A76866" w:rsidP="00962E10">
      <w:pPr>
        <w:numPr>
          <w:ilvl w:val="1"/>
          <w:numId w:val="17"/>
        </w:numPr>
        <w:ind w:right="12" w:hanging="447"/>
      </w:pPr>
      <w:r>
        <w:t xml:space="preserve">глаголы при помощи аффиксов </w:t>
      </w:r>
      <w:r>
        <w:rPr>
          <w:i/>
        </w:rPr>
        <w:t>dis</w:t>
      </w:r>
      <w:r>
        <w:t xml:space="preserve">-, </w:t>
      </w:r>
      <w:r>
        <w:rPr>
          <w:i/>
        </w:rPr>
        <w:t>mis</w:t>
      </w:r>
      <w:r>
        <w:t xml:space="preserve">-, </w:t>
      </w:r>
      <w:r>
        <w:rPr>
          <w:i/>
        </w:rPr>
        <w:t>re</w:t>
      </w:r>
      <w:r>
        <w:t>-, -</w:t>
      </w:r>
      <w:r>
        <w:rPr>
          <w:i/>
        </w:rPr>
        <w:t>ize</w:t>
      </w:r>
      <w:r>
        <w:t>/-</w:t>
      </w:r>
      <w:r>
        <w:rPr>
          <w:i/>
        </w:rPr>
        <w:t>ise</w:t>
      </w:r>
      <w:r>
        <w:t xml:space="preserve">;  </w:t>
      </w:r>
    </w:p>
    <w:p w:rsidR="005C513F" w:rsidRDefault="00A76866" w:rsidP="00962E10">
      <w:pPr>
        <w:numPr>
          <w:ilvl w:val="1"/>
          <w:numId w:val="17"/>
        </w:numPr>
        <w:ind w:right="12" w:hanging="447"/>
      </w:pPr>
      <w:r>
        <w:t>имена существительные при помощи суффиксов -</w:t>
      </w:r>
      <w:r>
        <w:rPr>
          <w:i/>
        </w:rPr>
        <w:t>or</w:t>
      </w:r>
      <w:r>
        <w:t>/ -</w:t>
      </w:r>
      <w:r>
        <w:rPr>
          <w:i/>
        </w:rPr>
        <w:t>er</w:t>
      </w:r>
      <w:r>
        <w:t>, -</w:t>
      </w:r>
      <w:r>
        <w:rPr>
          <w:i/>
        </w:rPr>
        <w:t>ist</w:t>
      </w:r>
      <w:r>
        <w:t xml:space="preserve"> , -</w:t>
      </w:r>
      <w:r>
        <w:rPr>
          <w:i/>
        </w:rPr>
        <w:t>sion</w:t>
      </w:r>
      <w:r>
        <w:t>/-</w:t>
      </w:r>
      <w:r>
        <w:rPr>
          <w:i/>
        </w:rPr>
        <w:t>tion</w:t>
      </w:r>
      <w:r>
        <w:t>, -</w:t>
      </w:r>
      <w:r>
        <w:rPr>
          <w:i/>
        </w:rPr>
        <w:t>nce</w:t>
      </w:r>
      <w:r>
        <w:t>/-</w:t>
      </w:r>
      <w:r>
        <w:rPr>
          <w:i/>
        </w:rPr>
        <w:t>ence</w:t>
      </w:r>
      <w:r>
        <w:t>, -</w:t>
      </w:r>
      <w:r>
        <w:rPr>
          <w:i/>
        </w:rPr>
        <w:t>ment</w:t>
      </w:r>
      <w:r>
        <w:t>, -</w:t>
      </w:r>
      <w:r>
        <w:rPr>
          <w:i/>
        </w:rPr>
        <w:t>ity</w:t>
      </w:r>
      <w:r>
        <w:t xml:space="preserve"> </w:t>
      </w:r>
    </w:p>
    <w:p w:rsidR="005C513F" w:rsidRDefault="00A76866">
      <w:pPr>
        <w:ind w:left="-5" w:right="12"/>
      </w:pPr>
      <w:r>
        <w:t>, -</w:t>
      </w:r>
      <w:r>
        <w:rPr>
          <w:i/>
        </w:rPr>
        <w:t>ness</w:t>
      </w:r>
      <w:r>
        <w:t>, -</w:t>
      </w:r>
      <w:r>
        <w:rPr>
          <w:i/>
        </w:rPr>
        <w:t>ship</w:t>
      </w:r>
      <w:r>
        <w:t>, -</w:t>
      </w:r>
      <w:r>
        <w:rPr>
          <w:i/>
        </w:rPr>
        <w:t>ing</w:t>
      </w:r>
      <w:r>
        <w:t xml:space="preserve">;  </w:t>
      </w:r>
    </w:p>
    <w:p w:rsidR="005C513F" w:rsidRDefault="00A76866" w:rsidP="00962E10">
      <w:pPr>
        <w:numPr>
          <w:ilvl w:val="1"/>
          <w:numId w:val="17"/>
        </w:numPr>
        <w:ind w:right="12" w:hanging="447"/>
      </w:pPr>
      <w:r>
        <w:t xml:space="preserve">имена прилагательные при помощи аффиксов </w:t>
      </w:r>
      <w:r>
        <w:rPr>
          <w:i/>
        </w:rPr>
        <w:t>inter</w:t>
      </w:r>
      <w:r>
        <w:t>-; -</w:t>
      </w:r>
      <w:r>
        <w:rPr>
          <w:i/>
        </w:rPr>
        <w:t>y</w:t>
      </w:r>
      <w:r>
        <w:t>, -</w:t>
      </w:r>
      <w:r>
        <w:rPr>
          <w:i/>
        </w:rPr>
        <w:t>ly</w:t>
      </w:r>
      <w:r>
        <w:t>, -</w:t>
      </w:r>
      <w:r>
        <w:rPr>
          <w:i/>
        </w:rPr>
        <w:t>ful</w:t>
      </w:r>
      <w:r>
        <w:t xml:space="preserve"> , -</w:t>
      </w:r>
      <w:r>
        <w:rPr>
          <w:i/>
        </w:rPr>
        <w:t>al</w:t>
      </w:r>
      <w:r>
        <w:t xml:space="preserve"> , -</w:t>
      </w:r>
      <w:r>
        <w:rPr>
          <w:i/>
        </w:rPr>
        <w:t>ic</w:t>
      </w:r>
      <w:r>
        <w:t>, -</w:t>
      </w:r>
      <w:r>
        <w:rPr>
          <w:i/>
        </w:rPr>
        <w:t>ian</w:t>
      </w:r>
      <w:r>
        <w:t>/</w:t>
      </w:r>
      <w:r>
        <w:rPr>
          <w:i/>
        </w:rPr>
        <w:t>an</w:t>
      </w:r>
      <w:r>
        <w:t>, -</w:t>
      </w:r>
      <w:r>
        <w:rPr>
          <w:i/>
        </w:rPr>
        <w:t>ing</w:t>
      </w:r>
      <w:r>
        <w:t>; -</w:t>
      </w:r>
      <w:r>
        <w:rPr>
          <w:i/>
        </w:rPr>
        <w:t>ous</w:t>
      </w:r>
      <w:r>
        <w:t xml:space="preserve">, </w:t>
      </w:r>
      <w:r>
        <w:rPr>
          <w:i/>
        </w:rPr>
        <w:t>able</w:t>
      </w:r>
      <w:r>
        <w:t>/</w:t>
      </w:r>
      <w:r>
        <w:rPr>
          <w:i/>
        </w:rPr>
        <w:t>ible</w:t>
      </w:r>
      <w:r>
        <w:t>, -</w:t>
      </w:r>
      <w:r>
        <w:rPr>
          <w:i/>
        </w:rPr>
        <w:t>less</w:t>
      </w:r>
      <w:r>
        <w:t>, -</w:t>
      </w:r>
      <w:r>
        <w:rPr>
          <w:i/>
        </w:rPr>
        <w:t>ive</w:t>
      </w:r>
      <w:r>
        <w:t xml:space="preserve">; </w:t>
      </w:r>
    </w:p>
    <w:p w:rsidR="005C513F" w:rsidRDefault="00A76866" w:rsidP="00962E10">
      <w:pPr>
        <w:numPr>
          <w:ilvl w:val="1"/>
          <w:numId w:val="17"/>
        </w:numPr>
        <w:ind w:right="12" w:hanging="447"/>
      </w:pPr>
      <w:r>
        <w:t>наречия при помощи суффикса -</w:t>
      </w:r>
      <w:r>
        <w:rPr>
          <w:i/>
        </w:rPr>
        <w:t>ly</w:t>
      </w:r>
      <w:r>
        <w:t xml:space="preserve">; </w:t>
      </w:r>
    </w:p>
    <w:p w:rsidR="005C513F" w:rsidRDefault="00A76866" w:rsidP="00962E10">
      <w:pPr>
        <w:numPr>
          <w:ilvl w:val="1"/>
          <w:numId w:val="17"/>
        </w:numPr>
        <w:ind w:right="12" w:hanging="447"/>
      </w:pPr>
      <w:r>
        <w:t xml:space="preserve">имена существительные, имена прилагательные, наречия при помощи отрицательных префиксов </w:t>
      </w:r>
      <w:r>
        <w:rPr>
          <w:i/>
        </w:rPr>
        <w:t>un</w:t>
      </w:r>
      <w:r>
        <w:t xml:space="preserve">-, </w:t>
      </w:r>
      <w:r>
        <w:rPr>
          <w:i/>
        </w:rPr>
        <w:t>im</w:t>
      </w:r>
      <w:r>
        <w:t>-/</w:t>
      </w:r>
      <w:r>
        <w:rPr>
          <w:i/>
        </w:rPr>
        <w:t>in</w:t>
      </w:r>
      <w:r>
        <w:t xml:space="preserve">-; </w:t>
      </w:r>
    </w:p>
    <w:p w:rsidR="005C513F" w:rsidRDefault="00A76866" w:rsidP="00962E10">
      <w:pPr>
        <w:numPr>
          <w:ilvl w:val="1"/>
          <w:numId w:val="17"/>
        </w:numPr>
        <w:ind w:right="12" w:hanging="447"/>
      </w:pPr>
      <w:r>
        <w:t>числительные при помощи суффиксов -</w:t>
      </w:r>
      <w:r>
        <w:rPr>
          <w:i/>
        </w:rPr>
        <w:t>teen</w:t>
      </w:r>
      <w:r>
        <w:t>, -</w:t>
      </w:r>
      <w:r>
        <w:rPr>
          <w:i/>
        </w:rPr>
        <w:t>ty</w:t>
      </w:r>
      <w:r>
        <w:t>; -</w:t>
      </w:r>
      <w:r>
        <w:rPr>
          <w:i/>
        </w:rPr>
        <w:t>th</w:t>
      </w:r>
      <w:r>
        <w:t xml:space="preserve">. </w:t>
      </w:r>
    </w:p>
    <w:p w:rsidR="005C513F" w:rsidRDefault="00A76866">
      <w:pPr>
        <w:spacing w:after="5" w:line="271" w:lineRule="auto"/>
        <w:ind w:left="562" w:right="0"/>
      </w:pPr>
      <w:r>
        <w:rPr>
          <w:b/>
        </w:rPr>
        <w:t xml:space="preserve">Выпускник получит возможность научиться: </w:t>
      </w:r>
    </w:p>
    <w:p w:rsidR="005C513F" w:rsidRDefault="00A76866" w:rsidP="00962E10">
      <w:pPr>
        <w:numPr>
          <w:ilvl w:val="1"/>
          <w:numId w:val="17"/>
        </w:numPr>
        <w:spacing w:after="11"/>
        <w:ind w:right="12" w:hanging="447"/>
      </w:pPr>
      <w:r>
        <w:rPr>
          <w:i/>
        </w:rPr>
        <w:t xml:space="preserve">распознавать и употреблять в речи в нескольких значениях многозначные слова, изученные в пределах тематики основной школы; </w:t>
      </w:r>
    </w:p>
    <w:p w:rsidR="005C513F" w:rsidRDefault="00A76866" w:rsidP="00962E10">
      <w:pPr>
        <w:numPr>
          <w:ilvl w:val="1"/>
          <w:numId w:val="17"/>
        </w:numPr>
        <w:spacing w:after="11"/>
        <w:ind w:right="12" w:hanging="447"/>
      </w:pPr>
      <w:r>
        <w:rPr>
          <w:i/>
        </w:rPr>
        <w:t xml:space="preserve">знать различия между явлениями синонимии и антонимии; употреблять в речи изученные синонимы и антонимы адекватно ситуации общения; </w:t>
      </w:r>
    </w:p>
    <w:p w:rsidR="005C513F" w:rsidRDefault="00A76866" w:rsidP="00962E10">
      <w:pPr>
        <w:numPr>
          <w:ilvl w:val="1"/>
          <w:numId w:val="17"/>
        </w:numPr>
        <w:spacing w:after="11"/>
        <w:ind w:right="12" w:hanging="447"/>
      </w:pPr>
      <w:r>
        <w:rPr>
          <w:i/>
        </w:rPr>
        <w:t xml:space="preserve">распознавать и употреблять в речи наиболее распространенные фразовые глаголы; </w:t>
      </w:r>
    </w:p>
    <w:p w:rsidR="005C513F" w:rsidRDefault="00A76866" w:rsidP="00962E10">
      <w:pPr>
        <w:numPr>
          <w:ilvl w:val="1"/>
          <w:numId w:val="17"/>
        </w:numPr>
        <w:spacing w:after="11"/>
        <w:ind w:right="12" w:hanging="447"/>
      </w:pPr>
      <w:r>
        <w:rPr>
          <w:i/>
        </w:rPr>
        <w:t xml:space="preserve">распознавать принадлежность слов к частям речи по аффиксам; </w:t>
      </w:r>
    </w:p>
    <w:p w:rsidR="005C513F" w:rsidRDefault="00A76866" w:rsidP="00962E10">
      <w:pPr>
        <w:numPr>
          <w:ilvl w:val="1"/>
          <w:numId w:val="17"/>
        </w:numPr>
        <w:spacing w:after="11"/>
        <w:ind w:right="12" w:hanging="447"/>
      </w:pPr>
      <w:r>
        <w:rPr>
          <w:i/>
        </w:rPr>
        <w:lastRenderedPageBreak/>
        <w:t xml:space="preserve">распознавать и употреблять в речи различные средства связи в тексте для обеспечения его </w:t>
      </w:r>
    </w:p>
    <w:p w:rsidR="005C513F" w:rsidRPr="00A76866" w:rsidRDefault="00A76866">
      <w:pPr>
        <w:spacing w:after="11"/>
        <w:ind w:left="-5" w:right="5"/>
        <w:rPr>
          <w:lang w:val="en-US"/>
        </w:rPr>
      </w:pPr>
      <w:r>
        <w:rPr>
          <w:i/>
        </w:rPr>
        <w:t>целостности</w:t>
      </w:r>
      <w:r w:rsidRPr="00A76866">
        <w:rPr>
          <w:i/>
          <w:lang w:val="en-US"/>
        </w:rPr>
        <w:t xml:space="preserve"> (firstly, to begin with, however, as for me, finally, at last, etc.); </w:t>
      </w:r>
    </w:p>
    <w:p w:rsidR="005C513F" w:rsidRDefault="00A76866" w:rsidP="00962E10">
      <w:pPr>
        <w:numPr>
          <w:ilvl w:val="1"/>
          <w:numId w:val="17"/>
        </w:numPr>
        <w:spacing w:after="10" w:line="270" w:lineRule="auto"/>
        <w:ind w:right="12" w:hanging="447"/>
      </w:pPr>
      <w:r>
        <w:rPr>
          <w:i/>
        </w:rPr>
        <w:t xml:space="preserve">использовать языковую догадку в процессе чтения и аудирования (догадываться о значении незнакомых </w:t>
      </w:r>
      <w:r>
        <w:rPr>
          <w:i/>
        </w:rPr>
        <w:tab/>
        <w:t xml:space="preserve">слов </w:t>
      </w:r>
      <w:r>
        <w:rPr>
          <w:i/>
        </w:rPr>
        <w:tab/>
        <w:t xml:space="preserve">по </w:t>
      </w:r>
      <w:r>
        <w:rPr>
          <w:i/>
        </w:rPr>
        <w:tab/>
        <w:t xml:space="preserve">контексту, </w:t>
      </w:r>
      <w:r>
        <w:rPr>
          <w:i/>
        </w:rPr>
        <w:tab/>
        <w:t xml:space="preserve">по </w:t>
      </w:r>
      <w:r>
        <w:rPr>
          <w:i/>
        </w:rPr>
        <w:tab/>
        <w:t xml:space="preserve">сходству </w:t>
      </w:r>
      <w:r>
        <w:rPr>
          <w:i/>
        </w:rPr>
        <w:tab/>
        <w:t xml:space="preserve">с </w:t>
      </w:r>
      <w:r>
        <w:rPr>
          <w:i/>
        </w:rPr>
        <w:tab/>
        <w:t xml:space="preserve">русским/ </w:t>
      </w:r>
      <w:r>
        <w:rPr>
          <w:i/>
        </w:rPr>
        <w:tab/>
        <w:t xml:space="preserve">родным </w:t>
      </w:r>
      <w:r>
        <w:rPr>
          <w:i/>
        </w:rPr>
        <w:tab/>
        <w:t xml:space="preserve">языком, </w:t>
      </w:r>
      <w:r>
        <w:rPr>
          <w:i/>
        </w:rPr>
        <w:tab/>
        <w:t xml:space="preserve">по словообразовательным элементам. </w:t>
      </w:r>
      <w:r>
        <w:rPr>
          <w:b/>
        </w:rPr>
        <w:t xml:space="preserve">Грамматическая сторона речи Выпускник научится: </w:t>
      </w:r>
    </w:p>
    <w:p w:rsidR="005C513F" w:rsidRDefault="00A76866">
      <w:pPr>
        <w:ind w:left="-15" w:right="12" w:firstLine="221"/>
      </w:pPr>
      <w:r>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5C513F" w:rsidRDefault="00A76866" w:rsidP="00962E10">
      <w:pPr>
        <w:numPr>
          <w:ilvl w:val="1"/>
          <w:numId w:val="17"/>
        </w:numPr>
        <w:ind w:right="12" w:hanging="447"/>
      </w:pPr>
      <w: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5C513F" w:rsidRDefault="00A76866" w:rsidP="00962E10">
      <w:pPr>
        <w:numPr>
          <w:ilvl w:val="1"/>
          <w:numId w:val="17"/>
        </w:numPr>
        <w:ind w:right="12" w:hanging="447"/>
      </w:pPr>
      <w: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5C513F" w:rsidRDefault="00A76866" w:rsidP="00962E10">
      <w:pPr>
        <w:numPr>
          <w:ilvl w:val="1"/>
          <w:numId w:val="17"/>
        </w:numPr>
        <w:ind w:right="12" w:hanging="447"/>
      </w:pPr>
      <w:r>
        <w:t xml:space="preserve">распознавать и употреблять в речи предложения с начальным </w:t>
      </w:r>
      <w:r>
        <w:rPr>
          <w:i/>
        </w:rPr>
        <w:t>It</w:t>
      </w:r>
      <w:r>
        <w:t xml:space="preserve">; </w:t>
      </w:r>
    </w:p>
    <w:p w:rsidR="005C513F" w:rsidRDefault="00A76866" w:rsidP="00962E10">
      <w:pPr>
        <w:numPr>
          <w:ilvl w:val="1"/>
          <w:numId w:val="17"/>
        </w:numPr>
        <w:ind w:right="12" w:hanging="447"/>
      </w:pPr>
      <w:r>
        <w:t xml:space="preserve">распознавать и употреблять в речи предложения с начальным </w:t>
      </w:r>
      <w:r>
        <w:rPr>
          <w:i/>
        </w:rPr>
        <w:t>There + to be</w:t>
      </w:r>
      <w:r>
        <w:t xml:space="preserve">; </w:t>
      </w:r>
    </w:p>
    <w:p w:rsidR="005C513F" w:rsidRDefault="00A76866" w:rsidP="00962E10">
      <w:pPr>
        <w:numPr>
          <w:ilvl w:val="1"/>
          <w:numId w:val="17"/>
        </w:numPr>
        <w:ind w:right="12" w:hanging="447"/>
      </w:pPr>
      <w:r>
        <w:t xml:space="preserve">распознавать и употреблять в речи сложносочиненные предложения с сочинительными союзами </w:t>
      </w:r>
      <w:r>
        <w:rPr>
          <w:i/>
        </w:rPr>
        <w:t>and</w:t>
      </w:r>
      <w:r>
        <w:t>,</w:t>
      </w:r>
      <w:r>
        <w:rPr>
          <w:i/>
        </w:rPr>
        <w:t xml:space="preserve"> but</w:t>
      </w:r>
      <w:r>
        <w:t>,</w:t>
      </w:r>
      <w:r>
        <w:rPr>
          <w:i/>
        </w:rPr>
        <w:t xml:space="preserve"> or</w:t>
      </w:r>
      <w:r>
        <w:t xml:space="preserve">; </w:t>
      </w:r>
    </w:p>
    <w:p w:rsidR="005C513F" w:rsidRDefault="00A76866" w:rsidP="00962E10">
      <w:pPr>
        <w:numPr>
          <w:ilvl w:val="1"/>
          <w:numId w:val="17"/>
        </w:numPr>
        <w:ind w:right="12" w:hanging="447"/>
      </w:pPr>
      <w:r>
        <w:t xml:space="preserve">распознавать и употреблять в речи сложноподчиненные предложения с союзами и союзными словами </w:t>
      </w:r>
      <w:r>
        <w:rPr>
          <w:i/>
        </w:rPr>
        <w:t>because</w:t>
      </w:r>
      <w:r>
        <w:t xml:space="preserve">, </w:t>
      </w:r>
      <w:r>
        <w:rPr>
          <w:i/>
        </w:rPr>
        <w:t>if</w:t>
      </w:r>
      <w:r>
        <w:t xml:space="preserve">, </w:t>
      </w:r>
      <w:r>
        <w:rPr>
          <w:i/>
        </w:rPr>
        <w:t>that</w:t>
      </w:r>
      <w:r>
        <w:t xml:space="preserve">, </w:t>
      </w:r>
      <w:r>
        <w:rPr>
          <w:i/>
        </w:rPr>
        <w:t>who</w:t>
      </w:r>
      <w:r>
        <w:t xml:space="preserve">, </w:t>
      </w:r>
      <w:r>
        <w:rPr>
          <w:i/>
        </w:rPr>
        <w:t>which</w:t>
      </w:r>
      <w:r>
        <w:t xml:space="preserve">, </w:t>
      </w:r>
      <w:r>
        <w:rPr>
          <w:i/>
        </w:rPr>
        <w:t>what</w:t>
      </w:r>
      <w:r>
        <w:t xml:space="preserve">, </w:t>
      </w:r>
      <w:r>
        <w:rPr>
          <w:i/>
        </w:rPr>
        <w:t>when</w:t>
      </w:r>
      <w:r>
        <w:t xml:space="preserve">, </w:t>
      </w:r>
      <w:r>
        <w:rPr>
          <w:i/>
        </w:rPr>
        <w:t>where, how, why</w:t>
      </w:r>
      <w:r>
        <w:t>;</w:t>
      </w:r>
      <w:r>
        <w:rPr>
          <w:i/>
        </w:rPr>
        <w:t xml:space="preserve"> </w:t>
      </w:r>
    </w:p>
    <w:p w:rsidR="005C513F" w:rsidRDefault="00A76866" w:rsidP="00962E10">
      <w:pPr>
        <w:numPr>
          <w:ilvl w:val="1"/>
          <w:numId w:val="17"/>
        </w:numPr>
        <w:ind w:right="12" w:hanging="447"/>
      </w:pPr>
      <w:r>
        <w:t xml:space="preserve">использовать косвенную речь в утвердительных и вопросительных предложениях в настоящем и прошедшем времени; </w:t>
      </w:r>
    </w:p>
    <w:p w:rsidR="005C513F" w:rsidRPr="00A76866" w:rsidRDefault="00A76866" w:rsidP="00962E10">
      <w:pPr>
        <w:numPr>
          <w:ilvl w:val="1"/>
          <w:numId w:val="17"/>
        </w:numPr>
        <w:ind w:right="12" w:hanging="447"/>
        <w:rPr>
          <w:lang w:val="en-US"/>
        </w:rPr>
      </w:pPr>
      <w:r>
        <w:t>распознавать</w:t>
      </w:r>
      <w:r w:rsidRPr="00A76866">
        <w:rPr>
          <w:lang w:val="en-US"/>
        </w:rPr>
        <w:t xml:space="preserve"> </w:t>
      </w:r>
      <w:r>
        <w:t>и</w:t>
      </w:r>
      <w:r w:rsidRPr="00A76866">
        <w:rPr>
          <w:lang w:val="en-US"/>
        </w:rPr>
        <w:t xml:space="preserve"> </w:t>
      </w:r>
      <w:r>
        <w:t>употреблять</w:t>
      </w:r>
      <w:r w:rsidRPr="00A76866">
        <w:rPr>
          <w:lang w:val="en-US"/>
        </w:rPr>
        <w:t xml:space="preserve"> </w:t>
      </w:r>
      <w:r>
        <w:t>в</w:t>
      </w:r>
      <w:r w:rsidRPr="00A76866">
        <w:rPr>
          <w:lang w:val="en-US"/>
        </w:rPr>
        <w:t xml:space="preserve"> </w:t>
      </w:r>
      <w:r>
        <w:t>речи</w:t>
      </w:r>
      <w:r w:rsidRPr="00A76866">
        <w:rPr>
          <w:lang w:val="en-US"/>
        </w:rPr>
        <w:t xml:space="preserve"> </w:t>
      </w:r>
      <w:r>
        <w:t>условные</w:t>
      </w:r>
      <w:r w:rsidRPr="00A76866">
        <w:rPr>
          <w:lang w:val="en-US"/>
        </w:rPr>
        <w:t xml:space="preserve"> </w:t>
      </w:r>
      <w:r>
        <w:t>предложения</w:t>
      </w:r>
      <w:r w:rsidRPr="00A76866">
        <w:rPr>
          <w:lang w:val="en-US"/>
        </w:rPr>
        <w:t xml:space="preserve"> </w:t>
      </w:r>
      <w:r>
        <w:t>реального</w:t>
      </w:r>
      <w:r w:rsidRPr="00A76866">
        <w:rPr>
          <w:lang w:val="en-US"/>
        </w:rPr>
        <w:t xml:space="preserve"> </w:t>
      </w:r>
      <w:r>
        <w:t>характера</w:t>
      </w:r>
      <w:r w:rsidRPr="00A76866">
        <w:rPr>
          <w:lang w:val="en-US"/>
        </w:rPr>
        <w:t xml:space="preserve"> (Conditional I – </w:t>
      </w:r>
      <w:r w:rsidRPr="00A76866">
        <w:rPr>
          <w:i/>
          <w:lang w:val="en-US"/>
        </w:rPr>
        <w:t>If I see Jim, I’ll invite him to our school party</w:t>
      </w:r>
      <w:r w:rsidRPr="00A76866">
        <w:rPr>
          <w:lang w:val="en-US"/>
        </w:rPr>
        <w:t xml:space="preserve">) </w:t>
      </w:r>
      <w:r>
        <w:t>и</w:t>
      </w:r>
      <w:r w:rsidRPr="00A76866">
        <w:rPr>
          <w:lang w:val="en-US"/>
        </w:rPr>
        <w:t xml:space="preserve"> </w:t>
      </w:r>
      <w:r>
        <w:t>нереального</w:t>
      </w:r>
      <w:r w:rsidRPr="00A76866">
        <w:rPr>
          <w:lang w:val="en-US"/>
        </w:rPr>
        <w:t xml:space="preserve"> </w:t>
      </w:r>
      <w:r>
        <w:t>характера</w:t>
      </w:r>
      <w:r w:rsidRPr="00A76866">
        <w:rPr>
          <w:lang w:val="en-US"/>
        </w:rPr>
        <w:t xml:space="preserve"> (Conditional II</w:t>
      </w:r>
      <w:r w:rsidRPr="00A76866">
        <w:rPr>
          <w:i/>
          <w:lang w:val="en-US"/>
        </w:rPr>
        <w:t xml:space="preserve"> – If I were you, I would start learning French); </w:t>
      </w:r>
    </w:p>
    <w:p w:rsidR="005C513F" w:rsidRDefault="00A76866" w:rsidP="00962E10">
      <w:pPr>
        <w:numPr>
          <w:ilvl w:val="1"/>
          <w:numId w:val="17"/>
        </w:numPr>
        <w:ind w:right="12" w:hanging="447"/>
      </w:pPr>
      <w: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5C513F" w:rsidRDefault="00A76866" w:rsidP="00962E10">
      <w:pPr>
        <w:numPr>
          <w:ilvl w:val="1"/>
          <w:numId w:val="17"/>
        </w:numPr>
        <w:ind w:right="12" w:hanging="447"/>
      </w:pPr>
      <w:r>
        <w:t xml:space="preserve">распознавать </w:t>
      </w:r>
      <w:r>
        <w:tab/>
        <w:t xml:space="preserve">и </w:t>
      </w:r>
      <w:r>
        <w:tab/>
        <w:t xml:space="preserve">употреблять </w:t>
      </w:r>
      <w:r>
        <w:tab/>
        <w:t xml:space="preserve">в </w:t>
      </w:r>
      <w:r>
        <w:tab/>
        <w:t xml:space="preserve">речи </w:t>
      </w:r>
      <w:r>
        <w:tab/>
        <w:t xml:space="preserve">существительные </w:t>
      </w:r>
      <w:r>
        <w:tab/>
        <w:t xml:space="preserve">с </w:t>
      </w:r>
      <w:r>
        <w:tab/>
        <w:t xml:space="preserve">определенным/ </w:t>
      </w:r>
    </w:p>
    <w:p w:rsidR="005C513F" w:rsidRDefault="00A76866">
      <w:pPr>
        <w:ind w:left="-5" w:right="12"/>
      </w:pPr>
      <w:r>
        <w:t xml:space="preserve">неопределенным/нулевым артиклем; </w:t>
      </w:r>
    </w:p>
    <w:p w:rsidR="005C513F" w:rsidRDefault="00A76866" w:rsidP="00962E10">
      <w:pPr>
        <w:numPr>
          <w:ilvl w:val="1"/>
          <w:numId w:val="17"/>
        </w:numPr>
        <w:ind w:right="12" w:hanging="447"/>
      </w:pPr>
      <w:r>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5C513F" w:rsidRDefault="00A76866" w:rsidP="00962E10">
      <w:pPr>
        <w:numPr>
          <w:ilvl w:val="1"/>
          <w:numId w:val="17"/>
        </w:numPr>
        <w:ind w:right="12" w:hanging="447"/>
      </w:pPr>
      <w: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5C513F" w:rsidRDefault="00A76866" w:rsidP="00962E10">
      <w:pPr>
        <w:numPr>
          <w:ilvl w:val="1"/>
          <w:numId w:val="17"/>
        </w:numPr>
        <w:ind w:right="12" w:hanging="447"/>
      </w:pPr>
      <w:r>
        <w:t>распознавать и употреблять в речи наречия времени и образа действия и слова, выражающие количество (</w:t>
      </w:r>
      <w:r>
        <w:rPr>
          <w:i/>
        </w:rPr>
        <w:t>many</w:t>
      </w:r>
      <w:r>
        <w:t>/</w:t>
      </w:r>
      <w:r>
        <w:rPr>
          <w:i/>
        </w:rPr>
        <w:t>much</w:t>
      </w:r>
      <w:r>
        <w:t xml:space="preserve">, </w:t>
      </w:r>
      <w:r>
        <w:rPr>
          <w:i/>
        </w:rPr>
        <w:t>few</w:t>
      </w:r>
      <w:r>
        <w:t>/</w:t>
      </w:r>
      <w:r>
        <w:rPr>
          <w:i/>
        </w:rPr>
        <w:t>a few</w:t>
      </w:r>
      <w:r>
        <w:t xml:space="preserve">, </w:t>
      </w:r>
      <w:r>
        <w:rPr>
          <w:i/>
        </w:rPr>
        <w:t>little</w:t>
      </w:r>
      <w:r>
        <w:t>/</w:t>
      </w:r>
      <w:r>
        <w:rPr>
          <w:i/>
        </w:rPr>
        <w:t>a little</w:t>
      </w:r>
      <w:r>
        <w:t xml:space="preserve">); наречия в положительной, сравнительной и превосходной степенях, образованные по правилу и исключения; </w:t>
      </w:r>
    </w:p>
    <w:p w:rsidR="005C513F" w:rsidRDefault="00A76866" w:rsidP="00962E10">
      <w:pPr>
        <w:numPr>
          <w:ilvl w:val="1"/>
          <w:numId w:val="17"/>
        </w:numPr>
        <w:ind w:right="12" w:hanging="447"/>
      </w:pPr>
      <w:r>
        <w:t xml:space="preserve">распознавать и употреблять в речи количественные и порядковые числительные; </w:t>
      </w:r>
    </w:p>
    <w:p w:rsidR="005C513F" w:rsidRDefault="00A76866" w:rsidP="00962E10">
      <w:pPr>
        <w:numPr>
          <w:ilvl w:val="1"/>
          <w:numId w:val="17"/>
        </w:numPr>
        <w:ind w:right="12" w:hanging="447"/>
      </w:pPr>
      <w: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r>
        <w:rPr>
          <w:i/>
        </w:rPr>
        <w:t xml:space="preserve"> </w:t>
      </w:r>
    </w:p>
    <w:p w:rsidR="005C513F" w:rsidRDefault="00A76866" w:rsidP="00962E10">
      <w:pPr>
        <w:numPr>
          <w:ilvl w:val="1"/>
          <w:numId w:val="17"/>
        </w:numPr>
        <w:ind w:right="12" w:hanging="447"/>
      </w:pPr>
      <w:r>
        <w:t>распознавать и употреблять в речи различные грамматические средства для выражения будущего времени: Simple Future</w:t>
      </w:r>
      <w:r>
        <w:rPr>
          <w:i/>
        </w:rPr>
        <w:t xml:space="preserve">, to be going to, </w:t>
      </w:r>
      <w:r>
        <w:t>Present Continuous</w:t>
      </w:r>
      <w:r>
        <w:rPr>
          <w:i/>
        </w:rPr>
        <w:t xml:space="preserve">; </w:t>
      </w:r>
    </w:p>
    <w:p w:rsidR="005C513F" w:rsidRDefault="00A76866" w:rsidP="00962E10">
      <w:pPr>
        <w:numPr>
          <w:ilvl w:val="1"/>
          <w:numId w:val="17"/>
        </w:numPr>
        <w:ind w:right="12" w:hanging="447"/>
      </w:pPr>
      <w:r>
        <w:t>распознавать и употреблять в речи модальные глаголы и их эквиваленты (</w:t>
      </w:r>
      <w:r>
        <w:rPr>
          <w:i/>
        </w:rPr>
        <w:t>may</w:t>
      </w:r>
      <w:r>
        <w:t xml:space="preserve">, </w:t>
      </w:r>
      <w:r>
        <w:rPr>
          <w:i/>
        </w:rPr>
        <w:t>can</w:t>
      </w:r>
      <w:r>
        <w:t xml:space="preserve">, </w:t>
      </w:r>
      <w:r>
        <w:rPr>
          <w:i/>
        </w:rPr>
        <w:t>could</w:t>
      </w:r>
      <w:r>
        <w:t xml:space="preserve">, </w:t>
      </w:r>
      <w:r>
        <w:rPr>
          <w:i/>
        </w:rPr>
        <w:t>be able to</w:t>
      </w:r>
      <w:r>
        <w:t xml:space="preserve">, </w:t>
      </w:r>
      <w:r>
        <w:rPr>
          <w:i/>
        </w:rPr>
        <w:t>must</w:t>
      </w:r>
      <w:r>
        <w:t xml:space="preserve">, </w:t>
      </w:r>
      <w:r>
        <w:rPr>
          <w:i/>
        </w:rPr>
        <w:t>have to</w:t>
      </w:r>
      <w:r>
        <w:t xml:space="preserve">, </w:t>
      </w:r>
      <w:r>
        <w:rPr>
          <w:i/>
        </w:rPr>
        <w:t>should</w:t>
      </w:r>
      <w:r>
        <w:t xml:space="preserve">); </w:t>
      </w:r>
    </w:p>
    <w:p w:rsidR="005C513F" w:rsidRDefault="00A76866" w:rsidP="00962E10">
      <w:pPr>
        <w:numPr>
          <w:ilvl w:val="1"/>
          <w:numId w:val="17"/>
        </w:numPr>
        <w:ind w:right="12" w:hanging="447"/>
      </w:pPr>
      <w:r>
        <w:t xml:space="preserve">распознавать и употреблять в речи глаголы в следующих формах страдательного залога: Present Simple Passive, Past Simple Passive; </w:t>
      </w:r>
    </w:p>
    <w:p w:rsidR="005C513F" w:rsidRDefault="00A76866" w:rsidP="00962E10">
      <w:pPr>
        <w:numPr>
          <w:ilvl w:val="1"/>
          <w:numId w:val="17"/>
        </w:numPr>
        <w:ind w:right="12" w:hanging="447"/>
      </w:pPr>
      <w:r>
        <w:t xml:space="preserve">распознавать и употреблять в речи предлоги места, времени, направления; предлоги, употребляемые при глаголах в страдательном залоге. </w:t>
      </w:r>
    </w:p>
    <w:p w:rsidR="005C513F" w:rsidRDefault="00A76866">
      <w:pPr>
        <w:spacing w:after="5" w:line="271" w:lineRule="auto"/>
        <w:ind w:left="562" w:right="0"/>
        <w:jc w:val="left"/>
      </w:pPr>
      <w:r>
        <w:rPr>
          <w:b/>
          <w:i/>
        </w:rPr>
        <w:t xml:space="preserve">Выпускник получит возможность научиться: </w:t>
      </w:r>
    </w:p>
    <w:p w:rsidR="005C513F" w:rsidRDefault="00A76866" w:rsidP="00962E10">
      <w:pPr>
        <w:numPr>
          <w:ilvl w:val="1"/>
          <w:numId w:val="17"/>
        </w:numPr>
        <w:spacing w:after="11"/>
        <w:ind w:right="12" w:hanging="447"/>
      </w:pPr>
      <w:r>
        <w:rPr>
          <w:i/>
        </w:rPr>
        <w:t xml:space="preserve">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 распознавать и употреблять в речи сложноподчиненные предложения с союзами whoever, whatever, however, whenever; </w:t>
      </w:r>
    </w:p>
    <w:p w:rsidR="005C513F" w:rsidRDefault="00A76866" w:rsidP="00962E10">
      <w:pPr>
        <w:numPr>
          <w:ilvl w:val="1"/>
          <w:numId w:val="17"/>
        </w:numPr>
        <w:spacing w:after="11"/>
        <w:ind w:right="12" w:hanging="447"/>
      </w:pPr>
      <w:r>
        <w:rPr>
          <w:i/>
        </w:rPr>
        <w:t xml:space="preserve">распознавать и употреблять в речи предложения с конструкциями as … as; not so … as; either … or; neither … nor; </w:t>
      </w:r>
    </w:p>
    <w:p w:rsidR="005C513F" w:rsidRDefault="00A76866" w:rsidP="00962E10">
      <w:pPr>
        <w:numPr>
          <w:ilvl w:val="1"/>
          <w:numId w:val="17"/>
        </w:numPr>
        <w:spacing w:after="11"/>
        <w:ind w:right="12" w:hanging="447"/>
      </w:pPr>
      <w:r>
        <w:rPr>
          <w:i/>
        </w:rPr>
        <w:t xml:space="preserve">распознавать и употреблять в речи предложения с конструкцией I wish; </w:t>
      </w:r>
    </w:p>
    <w:p w:rsidR="005C513F" w:rsidRDefault="00A76866">
      <w:pPr>
        <w:spacing w:after="11"/>
        <w:ind w:left="207" w:right="5"/>
      </w:pPr>
      <w:r>
        <w:rPr>
          <w:i/>
        </w:rPr>
        <w:t xml:space="preserve">распознавать и употреблять в речи конструкции с глаголами на -ing: to love/hate doing </w:t>
      </w:r>
    </w:p>
    <w:p w:rsidR="005C513F" w:rsidRDefault="00A76866">
      <w:pPr>
        <w:spacing w:after="11"/>
        <w:ind w:left="-5" w:right="5"/>
      </w:pPr>
      <w:r>
        <w:rPr>
          <w:i/>
        </w:rPr>
        <w:t xml:space="preserve">something; Stop talking; </w:t>
      </w:r>
    </w:p>
    <w:p w:rsidR="005C513F" w:rsidRPr="00A76866" w:rsidRDefault="00A76866" w:rsidP="00962E10">
      <w:pPr>
        <w:numPr>
          <w:ilvl w:val="1"/>
          <w:numId w:val="17"/>
        </w:numPr>
        <w:spacing w:after="11"/>
        <w:ind w:right="12" w:hanging="447"/>
        <w:rPr>
          <w:lang w:val="en-US"/>
        </w:rPr>
      </w:pPr>
      <w:r>
        <w:rPr>
          <w:i/>
        </w:rPr>
        <w:t>распознавать</w:t>
      </w:r>
      <w:r w:rsidRPr="00A76866">
        <w:rPr>
          <w:i/>
          <w:lang w:val="en-US"/>
        </w:rPr>
        <w:t xml:space="preserve"> </w:t>
      </w:r>
      <w:r>
        <w:rPr>
          <w:i/>
        </w:rPr>
        <w:t>и</w:t>
      </w:r>
      <w:r w:rsidRPr="00A76866">
        <w:rPr>
          <w:i/>
          <w:lang w:val="en-US"/>
        </w:rPr>
        <w:t xml:space="preserve"> </w:t>
      </w:r>
      <w:r>
        <w:rPr>
          <w:i/>
        </w:rPr>
        <w:t>употреблять</w:t>
      </w:r>
      <w:r w:rsidRPr="00A76866">
        <w:rPr>
          <w:i/>
          <w:lang w:val="en-US"/>
        </w:rPr>
        <w:t xml:space="preserve"> </w:t>
      </w:r>
      <w:r>
        <w:rPr>
          <w:i/>
        </w:rPr>
        <w:t>в</w:t>
      </w:r>
      <w:r w:rsidRPr="00A76866">
        <w:rPr>
          <w:i/>
          <w:lang w:val="en-US"/>
        </w:rPr>
        <w:t xml:space="preserve"> </w:t>
      </w:r>
      <w:r>
        <w:rPr>
          <w:i/>
        </w:rPr>
        <w:t>речи</w:t>
      </w:r>
      <w:r w:rsidRPr="00A76866">
        <w:rPr>
          <w:i/>
          <w:lang w:val="en-US"/>
        </w:rPr>
        <w:t xml:space="preserve"> </w:t>
      </w:r>
      <w:r>
        <w:rPr>
          <w:i/>
        </w:rPr>
        <w:t>конструкции</w:t>
      </w:r>
      <w:r w:rsidRPr="00A76866">
        <w:rPr>
          <w:i/>
          <w:lang w:val="en-US"/>
        </w:rPr>
        <w:t xml:space="preserve"> It takes me …to do something; to look / feel / be happy; </w:t>
      </w:r>
    </w:p>
    <w:p w:rsidR="005C513F" w:rsidRDefault="00A76866" w:rsidP="00962E10">
      <w:pPr>
        <w:numPr>
          <w:ilvl w:val="1"/>
          <w:numId w:val="17"/>
        </w:numPr>
        <w:spacing w:after="11"/>
        <w:ind w:right="12" w:hanging="447"/>
      </w:pPr>
      <w:r>
        <w:rPr>
          <w:i/>
        </w:rPr>
        <w:t xml:space="preserve">распознавать и употреблять в речи определения, выраженные прилагательными, в правильном порядке их следования; </w:t>
      </w:r>
    </w:p>
    <w:p w:rsidR="005C513F" w:rsidRDefault="00A76866" w:rsidP="00962E10">
      <w:pPr>
        <w:numPr>
          <w:ilvl w:val="1"/>
          <w:numId w:val="17"/>
        </w:numPr>
        <w:spacing w:after="11"/>
        <w:ind w:right="12" w:hanging="447"/>
      </w:pPr>
      <w:r>
        <w:rPr>
          <w:i/>
        </w:rPr>
        <w:t xml:space="preserve">распознавать и употреблять в речи глаголы во временных формах действительного залога: Past Perfect, Present Perfect Continuous, Future-in-the-Past; </w:t>
      </w:r>
    </w:p>
    <w:p w:rsidR="005C513F" w:rsidRDefault="00A76866" w:rsidP="00962E10">
      <w:pPr>
        <w:numPr>
          <w:ilvl w:val="1"/>
          <w:numId w:val="17"/>
        </w:numPr>
        <w:spacing w:after="11"/>
        <w:ind w:right="12" w:hanging="447"/>
      </w:pPr>
      <w:r>
        <w:rPr>
          <w:i/>
        </w:rPr>
        <w:t xml:space="preserve">распознавать и употреблять в речи глаголы в формах страдательного залога Future Simple </w:t>
      </w:r>
    </w:p>
    <w:p w:rsidR="005C513F" w:rsidRDefault="00A76866">
      <w:pPr>
        <w:spacing w:after="11"/>
        <w:ind w:left="-5" w:right="5"/>
      </w:pPr>
      <w:r>
        <w:rPr>
          <w:i/>
        </w:rPr>
        <w:t xml:space="preserve">Passive, Present Perfect Passive; </w:t>
      </w:r>
    </w:p>
    <w:p w:rsidR="005C513F" w:rsidRDefault="00A76866" w:rsidP="00962E10">
      <w:pPr>
        <w:numPr>
          <w:ilvl w:val="1"/>
          <w:numId w:val="17"/>
        </w:numPr>
        <w:spacing w:after="11"/>
        <w:ind w:right="12" w:hanging="447"/>
      </w:pPr>
      <w:r>
        <w:rPr>
          <w:i/>
        </w:rPr>
        <w:t xml:space="preserve">распознавать и употреблять в речи модальные глаголы need, shall, might, would; </w:t>
      </w:r>
    </w:p>
    <w:p w:rsidR="005C513F" w:rsidRDefault="00A76866" w:rsidP="00962E10">
      <w:pPr>
        <w:numPr>
          <w:ilvl w:val="1"/>
          <w:numId w:val="17"/>
        </w:numPr>
        <w:spacing w:after="11"/>
        <w:ind w:right="12" w:hanging="447"/>
      </w:pPr>
      <w:r>
        <w:rPr>
          <w:i/>
        </w:rPr>
        <w:t xml:space="preserve">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 </w:t>
      </w:r>
    </w:p>
    <w:p w:rsidR="005C513F" w:rsidRDefault="00A76866" w:rsidP="00962E10">
      <w:pPr>
        <w:numPr>
          <w:ilvl w:val="1"/>
          <w:numId w:val="17"/>
        </w:numPr>
        <w:spacing w:after="11"/>
        <w:ind w:right="12" w:hanging="447"/>
      </w:pPr>
      <w:r>
        <w:rPr>
          <w:i/>
        </w:rPr>
        <w:t xml:space="preserve">распознавать и употреблять в речи словосочетания «Причастие I+существительное» (a playing child) и «Причастие II+существительное» (a written poem). </w:t>
      </w:r>
    </w:p>
    <w:p w:rsidR="005C513F" w:rsidRDefault="00A76866">
      <w:pPr>
        <w:spacing w:after="5" w:line="271" w:lineRule="auto"/>
        <w:ind w:left="562" w:right="3998"/>
      </w:pPr>
      <w:r>
        <w:rPr>
          <w:b/>
        </w:rPr>
        <w:t xml:space="preserve">Социокультурные знания и умения Выпускник научится: </w:t>
      </w:r>
    </w:p>
    <w:p w:rsidR="005C513F" w:rsidRDefault="00A76866" w:rsidP="00962E10">
      <w:pPr>
        <w:numPr>
          <w:ilvl w:val="1"/>
          <w:numId w:val="17"/>
        </w:numPr>
        <w:ind w:right="12" w:hanging="447"/>
      </w:pPr>
      <w:r>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5C513F" w:rsidRDefault="00A76866" w:rsidP="00962E10">
      <w:pPr>
        <w:numPr>
          <w:ilvl w:val="1"/>
          <w:numId w:val="17"/>
        </w:numPr>
        <w:ind w:right="12" w:hanging="447"/>
      </w:pPr>
      <w:r>
        <w:t xml:space="preserve">представлять родную страну и культуру на английском языке; </w:t>
      </w:r>
    </w:p>
    <w:p w:rsidR="005C513F" w:rsidRDefault="00A76866" w:rsidP="00962E10">
      <w:pPr>
        <w:numPr>
          <w:ilvl w:val="1"/>
          <w:numId w:val="17"/>
        </w:numPr>
        <w:ind w:right="12" w:hanging="447"/>
      </w:pPr>
      <w:r>
        <w:t xml:space="preserve">понимать социокультурные реалии при чтении и аудировании в рамках изученного материала. </w:t>
      </w:r>
    </w:p>
    <w:p w:rsidR="005C513F" w:rsidRDefault="00A76866">
      <w:pPr>
        <w:spacing w:after="5" w:line="271" w:lineRule="auto"/>
        <w:ind w:left="562" w:right="0"/>
      </w:pPr>
      <w:r>
        <w:rPr>
          <w:b/>
        </w:rPr>
        <w:lastRenderedPageBreak/>
        <w:t>Выпускник получит возможность научиться:</w:t>
      </w:r>
      <w:r>
        <w:t xml:space="preserve"> </w:t>
      </w:r>
    </w:p>
    <w:p w:rsidR="005C513F" w:rsidRDefault="00A76866" w:rsidP="00962E10">
      <w:pPr>
        <w:numPr>
          <w:ilvl w:val="1"/>
          <w:numId w:val="17"/>
        </w:numPr>
        <w:spacing w:after="11"/>
        <w:ind w:right="12" w:hanging="447"/>
      </w:pPr>
      <w:r>
        <w:rPr>
          <w:i/>
        </w:rPr>
        <w:t>использовать социокультурные реалии при создании устных и письменных высказываний;</w:t>
      </w:r>
      <w:r>
        <w:rPr>
          <w:b/>
          <w:i/>
        </w:rPr>
        <w:t xml:space="preserve"> </w:t>
      </w:r>
      <w:r>
        <w:rPr>
          <w:i/>
        </w:rPr>
        <w:t>- находить сходство и различие в традициях родной страны и страны/стран изучаемого языка.</w:t>
      </w:r>
      <w:r>
        <w:rPr>
          <w:b/>
          <w:i/>
        </w:rPr>
        <w:t xml:space="preserve"> </w:t>
      </w:r>
    </w:p>
    <w:p w:rsidR="005C513F" w:rsidRDefault="00A76866">
      <w:pPr>
        <w:spacing w:after="5" w:line="271" w:lineRule="auto"/>
        <w:ind w:left="562" w:right="5160"/>
      </w:pPr>
      <w:r>
        <w:rPr>
          <w:b/>
        </w:rPr>
        <w:t xml:space="preserve">Компенсаторные умения Выпускник научится: </w:t>
      </w:r>
    </w:p>
    <w:p w:rsidR="005C513F" w:rsidRDefault="00A76866" w:rsidP="00962E10">
      <w:pPr>
        <w:numPr>
          <w:ilvl w:val="1"/>
          <w:numId w:val="17"/>
        </w:numPr>
        <w:ind w:right="12" w:hanging="447"/>
      </w:pPr>
      <w:r>
        <w:t>выходить из положения при дефиците языковых средств: использовать переспрос при говорении.</w:t>
      </w:r>
      <w:r>
        <w:rPr>
          <w:b/>
        </w:rPr>
        <w:t xml:space="preserve"> </w:t>
      </w:r>
    </w:p>
    <w:p w:rsidR="005C513F" w:rsidRDefault="00A76866">
      <w:pPr>
        <w:spacing w:after="5" w:line="271" w:lineRule="auto"/>
        <w:ind w:left="562" w:right="0"/>
      </w:pPr>
      <w:r>
        <w:rPr>
          <w:b/>
        </w:rPr>
        <w:t>Выпускник получит возможность научиться:</w:t>
      </w:r>
      <w:r>
        <w:t xml:space="preserve"> </w:t>
      </w:r>
    </w:p>
    <w:p w:rsidR="005C513F" w:rsidRDefault="00A76866" w:rsidP="00962E10">
      <w:pPr>
        <w:numPr>
          <w:ilvl w:val="1"/>
          <w:numId w:val="17"/>
        </w:numPr>
        <w:spacing w:after="11"/>
        <w:ind w:right="12" w:hanging="447"/>
      </w:pPr>
      <w:r>
        <w:rPr>
          <w:i/>
        </w:rPr>
        <w:t xml:space="preserve">использовать перифраз, синонимические и антонимические средства при говорении; </w:t>
      </w:r>
    </w:p>
    <w:p w:rsidR="005C513F" w:rsidRDefault="00A76866" w:rsidP="00962E10">
      <w:pPr>
        <w:numPr>
          <w:ilvl w:val="1"/>
          <w:numId w:val="17"/>
        </w:numPr>
        <w:spacing w:after="11"/>
        <w:ind w:right="12" w:hanging="447"/>
      </w:pPr>
      <w:r>
        <w:rPr>
          <w:i/>
        </w:rPr>
        <w:t>пользоваться языковой и контекстуальной догадкой при аудировании и чтении.</w:t>
      </w:r>
      <w:r>
        <w:rPr>
          <w:b/>
        </w:rPr>
        <w:t xml:space="preserve"> </w:t>
      </w:r>
    </w:p>
    <w:p w:rsidR="005C513F" w:rsidRDefault="00A76866">
      <w:pPr>
        <w:spacing w:after="5" w:line="271" w:lineRule="auto"/>
        <w:ind w:left="562" w:right="0"/>
      </w:pPr>
      <w:r>
        <w:rPr>
          <w:b/>
        </w:rPr>
        <w:t xml:space="preserve">1.2.5.4.  Общественно-научные предметы </w:t>
      </w:r>
    </w:p>
    <w:p w:rsidR="005C513F" w:rsidRDefault="00A76866">
      <w:pPr>
        <w:ind w:left="577" w:right="12"/>
      </w:pPr>
      <w:r>
        <w:t xml:space="preserve">Изучение предметной области «Общественно-научные предметы» обеспечит:  </w:t>
      </w:r>
    </w:p>
    <w:p w:rsidR="005C513F" w:rsidRDefault="00A76866" w:rsidP="00962E10">
      <w:pPr>
        <w:numPr>
          <w:ilvl w:val="1"/>
          <w:numId w:val="17"/>
        </w:numPr>
        <w:ind w:right="12" w:hanging="447"/>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 </w:t>
      </w:r>
    </w:p>
    <w:p w:rsidR="005C513F" w:rsidRDefault="00A76866" w:rsidP="00962E10">
      <w:pPr>
        <w:numPr>
          <w:ilvl w:val="1"/>
          <w:numId w:val="17"/>
        </w:numPr>
        <w:ind w:right="12" w:hanging="447"/>
      </w:pPr>
      <w:r>
        <w:t xml:space="preserve">понимание основных принципов жизни общества, роли окружающей среды как важного фактора формирования качеств личности, ее социализации;владение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5C513F" w:rsidRDefault="00A76866" w:rsidP="00962E10">
      <w:pPr>
        <w:numPr>
          <w:ilvl w:val="1"/>
          <w:numId w:val="17"/>
        </w:numPr>
        <w:ind w:right="12" w:hanging="447"/>
      </w:pPr>
      <w:r>
        <w:t xml:space="preserve">осознание своей роли в целостном, многообразном и быстро изменяющемся глобальном мире; </w:t>
      </w:r>
    </w:p>
    <w:p w:rsidR="005C513F" w:rsidRDefault="00A76866" w:rsidP="00962E10">
      <w:pPr>
        <w:numPr>
          <w:ilvl w:val="1"/>
          <w:numId w:val="17"/>
        </w:numPr>
        <w:ind w:right="12" w:hanging="447"/>
      </w:pPr>
      <w:r>
        <w:t xml:space="preserve">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 </w:t>
      </w:r>
    </w:p>
    <w:p w:rsidR="005C513F" w:rsidRDefault="00A76866" w:rsidP="00EB7AA5">
      <w:pPr>
        <w:ind w:left="-15" w:right="12" w:firstLine="567"/>
      </w:pPr>
      <w:r>
        <w:t xml:space="preserve">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 </w:t>
      </w:r>
    </w:p>
    <w:p w:rsidR="005C513F" w:rsidRDefault="00A76866" w:rsidP="00EB7AA5">
      <w:pPr>
        <w:spacing w:after="5" w:line="271" w:lineRule="auto"/>
        <w:ind w:left="562" w:right="0"/>
      </w:pPr>
      <w:r>
        <w:rPr>
          <w:b/>
        </w:rPr>
        <w:t>1.2.5.4.1. История России. Всеобщая история</w:t>
      </w:r>
      <w:r>
        <w:rPr>
          <w:b/>
          <w:i/>
        </w:rPr>
        <w:t xml:space="preserve"> </w:t>
      </w:r>
    </w:p>
    <w:p w:rsidR="005C513F" w:rsidRDefault="00A76866" w:rsidP="00962E10">
      <w:pPr>
        <w:numPr>
          <w:ilvl w:val="0"/>
          <w:numId w:val="18"/>
        </w:numPr>
        <w:ind w:right="12"/>
      </w:pPr>
      <w:r>
        <w:t xml:space="preserve">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5C513F" w:rsidRDefault="00A76866" w:rsidP="00962E10">
      <w:pPr>
        <w:numPr>
          <w:ilvl w:val="0"/>
          <w:numId w:val="18"/>
        </w:numPr>
        <w:ind w:right="12"/>
      </w:pPr>
      <w: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5C513F" w:rsidRDefault="00A76866" w:rsidP="00962E10">
      <w:pPr>
        <w:numPr>
          <w:ilvl w:val="0"/>
          <w:numId w:val="18"/>
        </w:numPr>
        <w:ind w:right="12"/>
      </w:pPr>
      <w: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5C513F" w:rsidRDefault="00A76866" w:rsidP="00962E10">
      <w:pPr>
        <w:numPr>
          <w:ilvl w:val="0"/>
          <w:numId w:val="18"/>
        </w:numPr>
        <w:ind w:right="12"/>
      </w:pPr>
      <w:r>
        <w:lastRenderedPageBreak/>
        <w:t xml:space="preserve">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5C513F" w:rsidRDefault="00A76866" w:rsidP="00962E10">
      <w:pPr>
        <w:numPr>
          <w:ilvl w:val="0"/>
          <w:numId w:val="18"/>
        </w:numPr>
        <w:ind w:right="12"/>
      </w:pPr>
      <w:r>
        <w:t xml:space="preserve">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 </w:t>
      </w:r>
    </w:p>
    <w:p w:rsidR="005C513F" w:rsidRDefault="00A76866" w:rsidP="00962E10">
      <w:pPr>
        <w:numPr>
          <w:ilvl w:val="0"/>
          <w:numId w:val="18"/>
        </w:numPr>
        <w:ind w:right="12"/>
      </w:pPr>
      <w: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w:t>
      </w:r>
      <w:r w:rsidR="00EB7AA5">
        <w:t>нальном Российском государстве.</w:t>
      </w:r>
    </w:p>
    <w:p w:rsidR="005C513F" w:rsidRDefault="00A76866">
      <w:pPr>
        <w:spacing w:after="5" w:line="271" w:lineRule="auto"/>
        <w:ind w:right="0"/>
      </w:pPr>
      <w:r>
        <w:rPr>
          <w:b/>
        </w:rPr>
        <w:t xml:space="preserve">Обществознание: </w:t>
      </w:r>
    </w:p>
    <w:p w:rsidR="005C513F" w:rsidRDefault="00A76866" w:rsidP="00962E10">
      <w:pPr>
        <w:numPr>
          <w:ilvl w:val="0"/>
          <w:numId w:val="19"/>
        </w:numPr>
        <w:ind w:right="12"/>
      </w:pPr>
      <w: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5C513F" w:rsidRDefault="00A76866" w:rsidP="00962E10">
      <w:pPr>
        <w:numPr>
          <w:ilvl w:val="0"/>
          <w:numId w:val="19"/>
        </w:numPr>
        <w:ind w:right="12"/>
      </w:pPr>
      <w:r>
        <w:t xml:space="preserve">понимание основных принципов жизни общества, основ современных научных теорий общественного развития; </w:t>
      </w:r>
    </w:p>
    <w:p w:rsidR="005C513F" w:rsidRDefault="00A76866" w:rsidP="00962E10">
      <w:pPr>
        <w:numPr>
          <w:ilvl w:val="0"/>
          <w:numId w:val="19"/>
        </w:numPr>
        <w:ind w:right="12"/>
      </w:pPr>
      <w: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5C513F" w:rsidRDefault="00A76866" w:rsidP="00962E10">
      <w:pPr>
        <w:numPr>
          <w:ilvl w:val="0"/>
          <w:numId w:val="19"/>
        </w:numPr>
        <w:ind w:right="12"/>
      </w:pPr>
      <w: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5C513F" w:rsidRDefault="00A76866" w:rsidP="00962E10">
      <w:pPr>
        <w:numPr>
          <w:ilvl w:val="0"/>
          <w:numId w:val="19"/>
        </w:numPr>
        <w:ind w:right="12"/>
      </w:pPr>
      <w:r>
        <w:t xml:space="preserve">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w:t>
      </w:r>
    </w:p>
    <w:p w:rsidR="005C513F" w:rsidRDefault="00A76866" w:rsidP="00962E10">
      <w:pPr>
        <w:numPr>
          <w:ilvl w:val="0"/>
          <w:numId w:val="19"/>
        </w:numPr>
        <w:ind w:right="12"/>
      </w:pPr>
      <w:r>
        <w:t xml:space="preserve">развитие социального кругозора и формирование познавательного интереса к изучению общественных дисциплин. </w:t>
      </w:r>
    </w:p>
    <w:p w:rsidR="005C513F" w:rsidRDefault="00A76866">
      <w:pPr>
        <w:spacing w:after="5" w:line="271" w:lineRule="auto"/>
        <w:ind w:left="0" w:right="0" w:firstLine="711"/>
      </w:pPr>
      <w:r>
        <w:rPr>
          <w:b/>
        </w:rPr>
        <w:t>Предметные результаты</w:t>
      </w:r>
      <w:r>
        <w:t xml:space="preserve"> </w:t>
      </w:r>
      <w:r>
        <w:rPr>
          <w:b/>
        </w:rPr>
        <w:t xml:space="preserve">освоения курса истории на уровне основного общего образования предполагают, что у обучащегося сформированы: </w:t>
      </w:r>
    </w:p>
    <w:p w:rsidR="005C513F" w:rsidRDefault="00A76866" w:rsidP="00962E10">
      <w:pPr>
        <w:numPr>
          <w:ilvl w:val="0"/>
          <w:numId w:val="20"/>
        </w:numPr>
        <w:ind w:right="12" w:hanging="278"/>
      </w:pPr>
      <w: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 </w:t>
      </w:r>
    </w:p>
    <w:p w:rsidR="005C513F" w:rsidRDefault="00A76866" w:rsidP="00962E10">
      <w:pPr>
        <w:numPr>
          <w:ilvl w:val="0"/>
          <w:numId w:val="20"/>
        </w:numPr>
        <w:ind w:right="12" w:hanging="278"/>
      </w:pPr>
      <w:r>
        <w:t xml:space="preserve">базовые исторические знания об основных этапах и закономерностях развития человеческого общества с древности до наших дней; </w:t>
      </w:r>
    </w:p>
    <w:p w:rsidR="005C513F" w:rsidRDefault="00A76866" w:rsidP="00962E10">
      <w:pPr>
        <w:numPr>
          <w:ilvl w:val="0"/>
          <w:numId w:val="20"/>
        </w:numPr>
        <w:ind w:right="12" w:hanging="278"/>
      </w:pPr>
      <w: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 способность применять исторические знания для осмысления общественных событий и явлений прошлого и современности; </w:t>
      </w:r>
    </w:p>
    <w:p w:rsidR="005C513F" w:rsidRDefault="00A76866" w:rsidP="00962E10">
      <w:pPr>
        <w:numPr>
          <w:ilvl w:val="0"/>
          <w:numId w:val="20"/>
        </w:numPr>
        <w:ind w:right="12" w:hanging="278"/>
      </w:pPr>
      <w:r>
        <w:lastRenderedPageBreak/>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5C513F" w:rsidRDefault="00A76866" w:rsidP="00962E10">
      <w:pPr>
        <w:numPr>
          <w:ilvl w:val="0"/>
          <w:numId w:val="20"/>
        </w:numPr>
        <w:ind w:right="12" w:hanging="278"/>
      </w:pPr>
      <w:r>
        <w:t xml:space="preserve">умение работать с письменными, изобразительными и вещественными историческими </w:t>
      </w:r>
    </w:p>
    <w:p w:rsidR="005C513F" w:rsidRDefault="00A76866">
      <w:pPr>
        <w:ind w:left="-5" w:right="12"/>
      </w:pPr>
      <w:r>
        <w:t xml:space="preserve">источниками, понимать и интерпретировать содержащуюся в них информацию; </w:t>
      </w:r>
    </w:p>
    <w:p w:rsidR="005C513F" w:rsidRDefault="00A76866" w:rsidP="00962E10">
      <w:pPr>
        <w:numPr>
          <w:ilvl w:val="0"/>
          <w:numId w:val="20"/>
        </w:numPr>
        <w:ind w:right="12" w:hanging="278"/>
      </w:pPr>
      <w:r>
        <w:t xml:space="preserve">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 </w:t>
      </w:r>
    </w:p>
    <w:p w:rsidR="005C513F" w:rsidRDefault="00A76866">
      <w:pPr>
        <w:spacing w:after="5" w:line="271" w:lineRule="auto"/>
        <w:ind w:left="721" w:right="4118"/>
      </w:pPr>
      <w:r>
        <w:rPr>
          <w:b/>
        </w:rPr>
        <w:t xml:space="preserve">История Древнего мира (5 класс) Выпускник научится: </w:t>
      </w:r>
    </w:p>
    <w:p w:rsidR="005C513F" w:rsidRDefault="00A76866" w:rsidP="00962E10">
      <w:pPr>
        <w:numPr>
          <w:ilvl w:val="0"/>
          <w:numId w:val="20"/>
        </w:numPr>
        <w:ind w:right="12" w:hanging="278"/>
      </w:pPr>
      <w: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r>
        <w:rPr>
          <w:i/>
        </w:rPr>
        <w:t xml:space="preserve"> </w:t>
      </w:r>
    </w:p>
    <w:p w:rsidR="005C513F" w:rsidRDefault="00A76866" w:rsidP="00962E10">
      <w:pPr>
        <w:numPr>
          <w:ilvl w:val="0"/>
          <w:numId w:val="20"/>
        </w:numPr>
        <w:ind w:right="12" w:hanging="278"/>
      </w:pPr>
      <w: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r>
        <w:rPr>
          <w:i/>
        </w:rPr>
        <w:t xml:space="preserve"> </w:t>
      </w:r>
    </w:p>
    <w:p w:rsidR="005C513F" w:rsidRDefault="00A76866" w:rsidP="00962E10">
      <w:pPr>
        <w:numPr>
          <w:ilvl w:val="0"/>
          <w:numId w:val="20"/>
        </w:numPr>
        <w:ind w:right="12" w:hanging="278"/>
      </w:pPr>
      <w:r>
        <w:t>проводить поиск информации в отрывках исторических текстов, материальных памятниках Древнего мира;</w:t>
      </w:r>
      <w:r>
        <w:rPr>
          <w:i/>
        </w:rPr>
        <w:t xml:space="preserve"> </w:t>
      </w:r>
    </w:p>
    <w:p w:rsidR="005C513F" w:rsidRDefault="00A76866" w:rsidP="00962E10">
      <w:pPr>
        <w:numPr>
          <w:ilvl w:val="0"/>
          <w:numId w:val="20"/>
        </w:numPr>
        <w:ind w:right="12" w:hanging="278"/>
      </w:pPr>
      <w: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r>
        <w:rPr>
          <w:i/>
        </w:rPr>
        <w:t xml:space="preserve"> </w:t>
      </w:r>
    </w:p>
    <w:p w:rsidR="005C513F" w:rsidRDefault="00A76866" w:rsidP="00962E10">
      <w:pPr>
        <w:numPr>
          <w:ilvl w:val="0"/>
          <w:numId w:val="20"/>
        </w:numPr>
        <w:ind w:right="12" w:hanging="278"/>
      </w:pPr>
      <w: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r>
        <w:rPr>
          <w:i/>
        </w:rPr>
        <w:t xml:space="preserve"> </w:t>
      </w:r>
    </w:p>
    <w:p w:rsidR="005C513F" w:rsidRDefault="00A76866" w:rsidP="00962E10">
      <w:pPr>
        <w:numPr>
          <w:ilvl w:val="0"/>
          <w:numId w:val="20"/>
        </w:numPr>
        <w:ind w:right="12" w:hanging="278"/>
      </w:pPr>
      <w: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r>
        <w:rPr>
          <w:i/>
        </w:rPr>
        <w:t xml:space="preserve"> </w:t>
      </w:r>
      <w:r>
        <w:t>- давать оценку наиболее значительным событиям и личностям древней истории.</w:t>
      </w:r>
      <w:r>
        <w:rPr>
          <w:i/>
        </w:rPr>
        <w:t xml:space="preserve"> </w:t>
      </w:r>
      <w:r>
        <w:rPr>
          <w:b/>
          <w:i/>
        </w:rPr>
        <w:t xml:space="preserve">Выпускник получит возможность научиться: </w:t>
      </w:r>
    </w:p>
    <w:p w:rsidR="005C513F" w:rsidRDefault="00A76866" w:rsidP="00962E10">
      <w:pPr>
        <w:numPr>
          <w:ilvl w:val="0"/>
          <w:numId w:val="20"/>
        </w:numPr>
        <w:spacing w:after="11"/>
        <w:ind w:right="12" w:hanging="278"/>
      </w:pPr>
      <w:r>
        <w:rPr>
          <w:i/>
        </w:rPr>
        <w:t xml:space="preserve">давать характеристику общественного строя древних государств; </w:t>
      </w:r>
    </w:p>
    <w:p w:rsidR="005C513F" w:rsidRDefault="00A76866">
      <w:pPr>
        <w:spacing w:after="11"/>
        <w:ind w:left="154" w:right="5"/>
      </w:pPr>
      <w:r>
        <w:rPr>
          <w:i/>
        </w:rPr>
        <w:t xml:space="preserve">сопоставлять свидетельства различных исторических источников, выявляя в них общее и </w:t>
      </w:r>
    </w:p>
    <w:p w:rsidR="005C513F" w:rsidRDefault="00A76866">
      <w:pPr>
        <w:spacing w:after="11"/>
        <w:ind w:left="-5" w:right="5"/>
      </w:pPr>
      <w:r>
        <w:rPr>
          <w:i/>
        </w:rPr>
        <w:t xml:space="preserve">различия; </w:t>
      </w:r>
    </w:p>
    <w:p w:rsidR="005C513F" w:rsidRDefault="00A76866" w:rsidP="00962E10">
      <w:pPr>
        <w:numPr>
          <w:ilvl w:val="0"/>
          <w:numId w:val="20"/>
        </w:numPr>
        <w:spacing w:after="11"/>
        <w:ind w:right="12" w:hanging="278"/>
      </w:pPr>
      <w:r>
        <w:rPr>
          <w:i/>
        </w:rPr>
        <w:t xml:space="preserve">видеть проявления влияния античного искусства в окружающей среде; </w:t>
      </w:r>
    </w:p>
    <w:p w:rsidR="005C513F" w:rsidRDefault="00A76866" w:rsidP="00962E10">
      <w:pPr>
        <w:numPr>
          <w:ilvl w:val="0"/>
          <w:numId w:val="20"/>
        </w:numPr>
        <w:spacing w:after="11"/>
        <w:ind w:right="12" w:hanging="278"/>
      </w:pPr>
      <w:r>
        <w:rPr>
          <w:i/>
        </w:rPr>
        <w:t xml:space="preserve">высказывать суждения о значении и месте исторического и культурного наследия древних обществ в мировой истории. </w:t>
      </w:r>
    </w:p>
    <w:p w:rsidR="005C513F" w:rsidRDefault="00A76866">
      <w:pPr>
        <w:spacing w:after="5" w:line="271" w:lineRule="auto"/>
        <w:ind w:left="721" w:right="0"/>
      </w:pPr>
      <w:r>
        <w:rPr>
          <w:b/>
        </w:rPr>
        <w:t xml:space="preserve">История Средних веков. От Древней Руси к Российскому государству (VIII –XV </w:t>
      </w:r>
    </w:p>
    <w:p w:rsidR="005C513F" w:rsidRDefault="00A76866">
      <w:pPr>
        <w:spacing w:after="5" w:line="271" w:lineRule="auto"/>
        <w:ind w:right="0"/>
      </w:pPr>
      <w:r>
        <w:rPr>
          <w:b/>
        </w:rPr>
        <w:t>вв.) (6 класс)</w:t>
      </w:r>
      <w:r>
        <w:t xml:space="preserve"> </w:t>
      </w:r>
    </w:p>
    <w:p w:rsidR="005C513F" w:rsidRDefault="00A76866">
      <w:pPr>
        <w:spacing w:after="5" w:line="271" w:lineRule="auto"/>
        <w:ind w:left="721" w:right="0"/>
      </w:pPr>
      <w:r>
        <w:rPr>
          <w:b/>
        </w:rPr>
        <w:t xml:space="preserve">Выпускник научится: </w:t>
      </w:r>
    </w:p>
    <w:p w:rsidR="005C513F" w:rsidRDefault="00A76866" w:rsidP="00962E10">
      <w:pPr>
        <w:numPr>
          <w:ilvl w:val="0"/>
          <w:numId w:val="20"/>
        </w:numPr>
        <w:ind w:right="12" w:hanging="278"/>
      </w:pPr>
      <w:r>
        <w:t xml:space="preserve">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 проводить поиск информации в исторических текстах, материальных исторических памятниках Средневековья; </w:t>
      </w:r>
    </w:p>
    <w:p w:rsidR="005C513F" w:rsidRDefault="00A76866" w:rsidP="00962E10">
      <w:pPr>
        <w:numPr>
          <w:ilvl w:val="0"/>
          <w:numId w:val="20"/>
        </w:numPr>
        <w:ind w:right="12" w:hanging="278"/>
      </w:pPr>
      <w:r>
        <w:lastRenderedPageBreak/>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5C513F" w:rsidRDefault="00A76866" w:rsidP="00962E10">
      <w:pPr>
        <w:numPr>
          <w:ilvl w:val="0"/>
          <w:numId w:val="20"/>
        </w:numPr>
        <w:ind w:right="12" w:hanging="278"/>
      </w:pPr>
      <w:r>
        <w:t xml:space="preserve">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5C513F" w:rsidRDefault="00A76866" w:rsidP="00962E10">
      <w:pPr>
        <w:numPr>
          <w:ilvl w:val="0"/>
          <w:numId w:val="20"/>
        </w:numPr>
        <w:ind w:right="12" w:hanging="278"/>
      </w:pPr>
      <w:r>
        <w:t xml:space="preserve">объяснять причины и следствия ключевых событий отечественной и всеобщей истории Средних веков; </w:t>
      </w:r>
    </w:p>
    <w:p w:rsidR="005C513F" w:rsidRDefault="00A76866" w:rsidP="00962E10">
      <w:pPr>
        <w:numPr>
          <w:ilvl w:val="0"/>
          <w:numId w:val="20"/>
        </w:numPr>
        <w:ind w:right="12" w:hanging="278"/>
      </w:pPr>
      <w: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w:t>
      </w:r>
    </w:p>
    <w:p w:rsidR="005C513F" w:rsidRDefault="00A76866">
      <w:pPr>
        <w:ind w:left="-5" w:right="12"/>
      </w:pPr>
      <w:r>
        <w:t xml:space="preserve">«централизованное государство» и др.); </w:t>
      </w:r>
    </w:p>
    <w:p w:rsidR="005C513F" w:rsidRDefault="00A76866" w:rsidP="00962E10">
      <w:pPr>
        <w:numPr>
          <w:ilvl w:val="0"/>
          <w:numId w:val="20"/>
        </w:numPr>
        <w:ind w:right="12" w:hanging="278"/>
      </w:pPr>
      <w:r>
        <w:t xml:space="preserve">давать оценку событиям и личностям отечественной и всеобщей истории Средних веков. </w:t>
      </w:r>
      <w:r>
        <w:rPr>
          <w:b/>
          <w:i/>
        </w:rPr>
        <w:t xml:space="preserve">Выпускник получит возможность научиться: </w:t>
      </w:r>
    </w:p>
    <w:p w:rsidR="005C513F" w:rsidRDefault="00A76866" w:rsidP="00962E10">
      <w:pPr>
        <w:numPr>
          <w:ilvl w:val="0"/>
          <w:numId w:val="20"/>
        </w:numPr>
        <w:spacing w:after="11"/>
        <w:ind w:right="12" w:hanging="278"/>
      </w:pPr>
      <w:r>
        <w:rPr>
          <w:i/>
        </w:rPr>
        <w:t xml:space="preserve">давать сопоставительную характеристику политического устройства государств Средневековья (Русь, Запад, Восток); </w:t>
      </w:r>
    </w:p>
    <w:p w:rsidR="005C513F" w:rsidRDefault="00A76866" w:rsidP="00962E10">
      <w:pPr>
        <w:numPr>
          <w:ilvl w:val="0"/>
          <w:numId w:val="20"/>
        </w:numPr>
        <w:spacing w:after="11"/>
        <w:ind w:right="12" w:hanging="278"/>
      </w:pPr>
      <w:r>
        <w:rPr>
          <w:i/>
        </w:rPr>
        <w:t xml:space="preserve">сравнивать свидетельства различных исторических источников, выявляя в них общее и различия; </w:t>
      </w:r>
    </w:p>
    <w:p w:rsidR="005C513F" w:rsidRDefault="00A76866" w:rsidP="00962E10">
      <w:pPr>
        <w:numPr>
          <w:ilvl w:val="0"/>
          <w:numId w:val="20"/>
        </w:numPr>
        <w:spacing w:after="11"/>
        <w:ind w:right="12" w:hanging="278"/>
      </w:pPr>
      <w:r>
        <w:rPr>
          <w:i/>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r w:rsidRPr="00EB7AA5">
        <w:rPr>
          <w:b/>
        </w:rPr>
        <w:t xml:space="preserve"> </w:t>
      </w:r>
    </w:p>
    <w:p w:rsidR="005C513F" w:rsidRDefault="00A76866">
      <w:pPr>
        <w:spacing w:after="5" w:line="271" w:lineRule="auto"/>
        <w:ind w:left="721" w:right="831"/>
      </w:pPr>
      <w:r>
        <w:rPr>
          <w:b/>
        </w:rPr>
        <w:t>История Нового времени. Россия в XVI – ХIХ веках (7</w:t>
      </w:r>
      <w:r>
        <w:t>–</w:t>
      </w:r>
      <w:r>
        <w:rPr>
          <w:b/>
        </w:rPr>
        <w:t>9 класс)</w:t>
      </w:r>
      <w:r>
        <w:rPr>
          <w:i/>
        </w:rPr>
        <w:t xml:space="preserve"> </w:t>
      </w:r>
      <w:r>
        <w:rPr>
          <w:b/>
        </w:rPr>
        <w:t xml:space="preserve">Выпускник научится: </w:t>
      </w:r>
    </w:p>
    <w:p w:rsidR="005C513F" w:rsidRDefault="00A76866" w:rsidP="00962E10">
      <w:pPr>
        <w:numPr>
          <w:ilvl w:val="0"/>
          <w:numId w:val="20"/>
        </w:numPr>
        <w:ind w:right="12" w:hanging="278"/>
      </w:pPr>
      <w: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5C513F" w:rsidRDefault="00A76866" w:rsidP="00962E10">
      <w:pPr>
        <w:numPr>
          <w:ilvl w:val="0"/>
          <w:numId w:val="20"/>
        </w:numPr>
        <w:ind w:right="12" w:hanging="278"/>
      </w:pPr>
      <w: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w:t>
      </w:r>
    </w:p>
    <w:p w:rsidR="005C513F" w:rsidRDefault="00A76866">
      <w:pPr>
        <w:ind w:left="-5" w:right="12"/>
      </w:pPr>
      <w:r>
        <w:t xml:space="preserve">завоеваний, колонизации и др.; </w:t>
      </w:r>
    </w:p>
    <w:p w:rsidR="005C513F" w:rsidRDefault="00A76866" w:rsidP="00962E10">
      <w:pPr>
        <w:numPr>
          <w:ilvl w:val="0"/>
          <w:numId w:val="20"/>
        </w:numPr>
        <w:ind w:right="12" w:hanging="278"/>
      </w:pPr>
      <w:r>
        <w:t xml:space="preserve">анализировать информацию различных источников по отечественной и всеобщей истории Нового времени;  </w:t>
      </w:r>
    </w:p>
    <w:p w:rsidR="005C513F" w:rsidRDefault="00A76866" w:rsidP="00962E10">
      <w:pPr>
        <w:numPr>
          <w:ilvl w:val="0"/>
          <w:numId w:val="20"/>
        </w:numPr>
        <w:ind w:right="12" w:hanging="278"/>
      </w:pPr>
      <w: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5C513F" w:rsidRDefault="00A76866">
      <w:pPr>
        <w:ind w:left="226" w:right="12"/>
      </w:pPr>
      <w:r>
        <w:t xml:space="preserve">систематизировать исторический материал, содержащийся в учебной и дополнительной </w:t>
      </w:r>
    </w:p>
    <w:p w:rsidR="005C513F" w:rsidRDefault="00A76866">
      <w:pPr>
        <w:ind w:left="-5" w:right="12"/>
      </w:pPr>
      <w:r>
        <w:t xml:space="preserve">литературе по отечественной и всеобщей истории Нового времени; </w:t>
      </w:r>
    </w:p>
    <w:p w:rsidR="005C513F" w:rsidRDefault="00A76866" w:rsidP="00962E10">
      <w:pPr>
        <w:numPr>
          <w:ilvl w:val="0"/>
          <w:numId w:val="20"/>
        </w:numPr>
        <w:ind w:right="12" w:hanging="278"/>
      </w:pPr>
      <w: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5C513F" w:rsidRDefault="00A76866" w:rsidP="00962E10">
      <w:pPr>
        <w:numPr>
          <w:ilvl w:val="0"/>
          <w:numId w:val="20"/>
        </w:numPr>
        <w:ind w:right="12" w:hanging="278"/>
      </w:pPr>
      <w:r>
        <w:lastRenderedPageBreak/>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5C513F" w:rsidRDefault="00A76866" w:rsidP="00962E10">
      <w:pPr>
        <w:numPr>
          <w:ilvl w:val="0"/>
          <w:numId w:val="20"/>
        </w:numPr>
        <w:ind w:right="12" w:hanging="278"/>
      </w:pPr>
      <w:r>
        <w:t xml:space="preserve">сопоставлять развитие России и других стран в Новое время, сравнивать исторические ситуации и события; </w:t>
      </w:r>
    </w:p>
    <w:p w:rsidR="005C513F" w:rsidRDefault="00A76866" w:rsidP="00962E10">
      <w:pPr>
        <w:numPr>
          <w:ilvl w:val="0"/>
          <w:numId w:val="20"/>
        </w:numPr>
        <w:ind w:right="12" w:hanging="278"/>
      </w:pPr>
      <w:r>
        <w:t xml:space="preserve">давать оценку событиям и личностям отечественной и всеобщей истории Нового времени. </w:t>
      </w:r>
      <w:r>
        <w:rPr>
          <w:b/>
          <w:i/>
        </w:rPr>
        <w:t xml:space="preserve">Выпускник получит возможность научиться: </w:t>
      </w:r>
    </w:p>
    <w:p w:rsidR="005C513F" w:rsidRDefault="00A76866" w:rsidP="00962E10">
      <w:pPr>
        <w:numPr>
          <w:ilvl w:val="0"/>
          <w:numId w:val="20"/>
        </w:numPr>
        <w:spacing w:after="11"/>
        <w:ind w:right="12" w:hanging="278"/>
      </w:pPr>
      <w:r>
        <w:rPr>
          <w:i/>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5C513F" w:rsidRDefault="00A76866" w:rsidP="00962E10">
      <w:pPr>
        <w:numPr>
          <w:ilvl w:val="0"/>
          <w:numId w:val="20"/>
        </w:numPr>
        <w:spacing w:after="11"/>
        <w:ind w:right="12" w:hanging="278"/>
      </w:pPr>
      <w:r>
        <w:rPr>
          <w:i/>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5C513F" w:rsidRDefault="00A76866" w:rsidP="00962E10">
      <w:pPr>
        <w:numPr>
          <w:ilvl w:val="0"/>
          <w:numId w:val="20"/>
        </w:numPr>
        <w:spacing w:after="11"/>
        <w:ind w:right="12" w:hanging="278"/>
      </w:pPr>
      <w:r>
        <w:rPr>
          <w:i/>
        </w:rPr>
        <w:t xml:space="preserve">сравнивать развитие России и других стран в Новое время, объяснять, в чем заключались общие черты и особенности;  </w:t>
      </w:r>
    </w:p>
    <w:p w:rsidR="005C513F" w:rsidRDefault="00A76866" w:rsidP="00962E10">
      <w:pPr>
        <w:numPr>
          <w:ilvl w:val="0"/>
          <w:numId w:val="20"/>
        </w:numPr>
        <w:spacing w:after="11"/>
        <w:ind w:right="12" w:hanging="278"/>
      </w:pPr>
      <w:r>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r>
        <w:rPr>
          <w:b/>
          <w:i/>
        </w:rPr>
        <w:t xml:space="preserve"> </w:t>
      </w:r>
    </w:p>
    <w:p w:rsidR="005C513F" w:rsidRDefault="00A76866">
      <w:pPr>
        <w:spacing w:after="5" w:line="271" w:lineRule="auto"/>
        <w:ind w:left="721" w:right="5498"/>
      </w:pPr>
      <w:r>
        <w:rPr>
          <w:b/>
        </w:rPr>
        <w:t xml:space="preserve">1.2.5.4.2.  Обществознание Человек. Деятельность человека Выпускник научится: </w:t>
      </w:r>
    </w:p>
    <w:p w:rsidR="005C513F" w:rsidRDefault="00A76866" w:rsidP="00962E10">
      <w:pPr>
        <w:numPr>
          <w:ilvl w:val="0"/>
          <w:numId w:val="20"/>
        </w:numPr>
        <w:ind w:right="12" w:hanging="278"/>
      </w:pPr>
      <w:r>
        <w:t xml:space="preserve">использовать знания о биологическом и социальном в человеке для характеристики его природы; </w:t>
      </w:r>
    </w:p>
    <w:p w:rsidR="005C513F" w:rsidRDefault="00A76866" w:rsidP="00962E10">
      <w:pPr>
        <w:numPr>
          <w:ilvl w:val="0"/>
          <w:numId w:val="20"/>
        </w:numPr>
        <w:ind w:right="12" w:hanging="278"/>
      </w:pPr>
      <w:r>
        <w:t xml:space="preserve">характеризовать основные возрастные периоды жизни человека, особенности подросткового возраста; </w:t>
      </w:r>
    </w:p>
    <w:p w:rsidR="005C513F" w:rsidRDefault="00A76866" w:rsidP="00962E10">
      <w:pPr>
        <w:numPr>
          <w:ilvl w:val="0"/>
          <w:numId w:val="20"/>
        </w:numPr>
        <w:ind w:right="12" w:hanging="278"/>
      </w:pPr>
      <w: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5C513F" w:rsidRDefault="00A76866" w:rsidP="00962E10">
      <w:pPr>
        <w:numPr>
          <w:ilvl w:val="0"/>
          <w:numId w:val="20"/>
        </w:numPr>
        <w:ind w:right="12" w:hanging="278"/>
      </w:pPr>
      <w:r>
        <w:t xml:space="preserve">характеризовать и иллюстрировать конкретными примерами группы потребностей человека; </w:t>
      </w:r>
    </w:p>
    <w:p w:rsidR="005C513F" w:rsidRDefault="00A76866" w:rsidP="00962E10">
      <w:pPr>
        <w:numPr>
          <w:ilvl w:val="0"/>
          <w:numId w:val="20"/>
        </w:numPr>
        <w:ind w:right="12" w:hanging="278"/>
      </w:pPr>
      <w:r>
        <w:t xml:space="preserve">приводить примеры основных видов деятельности человека; </w:t>
      </w:r>
    </w:p>
    <w:p w:rsidR="005C513F" w:rsidRDefault="00A76866" w:rsidP="00962E10">
      <w:pPr>
        <w:numPr>
          <w:ilvl w:val="0"/>
          <w:numId w:val="20"/>
        </w:numPr>
        <w:ind w:right="12" w:hanging="278"/>
      </w:pPr>
      <w:r>
        <w:t xml:space="preserve">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rsidR="005C513F" w:rsidRDefault="00A76866">
      <w:pPr>
        <w:spacing w:after="5" w:line="271" w:lineRule="auto"/>
        <w:ind w:left="721" w:right="0"/>
        <w:jc w:val="left"/>
      </w:pPr>
      <w:r>
        <w:rPr>
          <w:b/>
          <w:i/>
        </w:rPr>
        <w:t xml:space="preserve">Выпускник получит возможность научиться: </w:t>
      </w:r>
    </w:p>
    <w:p w:rsidR="005C513F" w:rsidRDefault="00A76866" w:rsidP="00962E10">
      <w:pPr>
        <w:numPr>
          <w:ilvl w:val="0"/>
          <w:numId w:val="20"/>
        </w:numPr>
        <w:spacing w:after="11"/>
        <w:ind w:right="12" w:hanging="278"/>
      </w:pPr>
      <w:r>
        <w:rPr>
          <w:i/>
        </w:rPr>
        <w:t xml:space="preserve">выполнять несложные практические задания, основанные на ситуациях, связанных с деятельностью человека; </w:t>
      </w:r>
    </w:p>
    <w:p w:rsidR="005C513F" w:rsidRDefault="00A76866" w:rsidP="00962E10">
      <w:pPr>
        <w:numPr>
          <w:ilvl w:val="0"/>
          <w:numId w:val="20"/>
        </w:numPr>
        <w:spacing w:after="11"/>
        <w:ind w:right="12" w:hanging="278"/>
      </w:pPr>
      <w:r>
        <w:rPr>
          <w:i/>
        </w:rPr>
        <w:t xml:space="preserve">оценивать роль деятельности в жизни человека и общества; </w:t>
      </w:r>
    </w:p>
    <w:p w:rsidR="005C513F" w:rsidRDefault="00A76866" w:rsidP="00962E10">
      <w:pPr>
        <w:numPr>
          <w:ilvl w:val="0"/>
          <w:numId w:val="20"/>
        </w:numPr>
        <w:spacing w:after="11"/>
        <w:ind w:right="12" w:hanging="278"/>
      </w:pPr>
      <w:r>
        <w:rPr>
          <w:i/>
        </w:rPr>
        <w:t xml:space="preserve">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5C513F" w:rsidRDefault="00A76866" w:rsidP="00962E10">
      <w:pPr>
        <w:numPr>
          <w:ilvl w:val="0"/>
          <w:numId w:val="20"/>
        </w:numPr>
        <w:spacing w:after="11"/>
        <w:ind w:right="12" w:hanging="278"/>
      </w:pPr>
      <w:r>
        <w:rPr>
          <w:i/>
        </w:rPr>
        <w:t xml:space="preserve">использовать элементы причинно-следственного анализа при характеристике межличностных конфликтов; </w:t>
      </w:r>
    </w:p>
    <w:p w:rsidR="005C513F" w:rsidRDefault="00A76866" w:rsidP="00962E10">
      <w:pPr>
        <w:numPr>
          <w:ilvl w:val="0"/>
          <w:numId w:val="20"/>
        </w:numPr>
        <w:spacing w:after="11"/>
        <w:ind w:right="12" w:hanging="278"/>
      </w:pPr>
      <w:r>
        <w:rPr>
          <w:i/>
        </w:rPr>
        <w:t xml:space="preserve">моделировать возможные последствия позитивного и негативного воздействия группы на человека, делать выводы. </w:t>
      </w:r>
    </w:p>
    <w:p w:rsidR="005C513F" w:rsidRDefault="00A76866">
      <w:pPr>
        <w:spacing w:after="5" w:line="271" w:lineRule="auto"/>
        <w:ind w:left="721" w:right="0"/>
      </w:pPr>
      <w:r>
        <w:rPr>
          <w:b/>
        </w:rPr>
        <w:t xml:space="preserve">Общество </w:t>
      </w:r>
    </w:p>
    <w:p w:rsidR="005C513F" w:rsidRDefault="00A76866">
      <w:pPr>
        <w:spacing w:after="5" w:line="271" w:lineRule="auto"/>
        <w:ind w:left="721" w:right="0"/>
      </w:pPr>
      <w:r>
        <w:rPr>
          <w:b/>
        </w:rPr>
        <w:t xml:space="preserve">Выпускник научится: </w:t>
      </w:r>
    </w:p>
    <w:p w:rsidR="005C513F" w:rsidRDefault="00A76866" w:rsidP="00962E10">
      <w:pPr>
        <w:numPr>
          <w:ilvl w:val="0"/>
          <w:numId w:val="20"/>
        </w:numPr>
        <w:ind w:right="12" w:hanging="278"/>
      </w:pPr>
      <w:r>
        <w:t>демонстрировать на примерах взаимосвязь природы и общества, раскрывать роль природы в жизни человека;</w:t>
      </w:r>
      <w:r>
        <w:rPr>
          <w:b/>
        </w:rPr>
        <w:t xml:space="preserve"> </w:t>
      </w:r>
    </w:p>
    <w:p w:rsidR="005C513F" w:rsidRDefault="00A76866">
      <w:pPr>
        <w:ind w:left="154" w:right="12"/>
      </w:pPr>
      <w:r>
        <w:t xml:space="preserve">распознавать на основе приведенных данных основные типы обществ; </w:t>
      </w:r>
    </w:p>
    <w:p w:rsidR="005C513F" w:rsidRDefault="00A76866">
      <w:pPr>
        <w:spacing w:after="25" w:line="259" w:lineRule="auto"/>
        <w:ind w:right="19"/>
        <w:jc w:val="right"/>
      </w:pPr>
      <w:r>
        <w:lastRenderedPageBreak/>
        <w:t xml:space="preserve">характеризовать движение от одних форм общественной жизни к другим; оценивать </w:t>
      </w:r>
    </w:p>
    <w:p w:rsidR="005C513F" w:rsidRDefault="00A76866">
      <w:pPr>
        <w:ind w:left="-5" w:right="12"/>
      </w:pPr>
      <w:r>
        <w:t xml:space="preserve">социальные явления с позиций общественного прогресса; </w:t>
      </w:r>
    </w:p>
    <w:p w:rsidR="005C513F" w:rsidRDefault="00A76866" w:rsidP="00962E10">
      <w:pPr>
        <w:numPr>
          <w:ilvl w:val="0"/>
          <w:numId w:val="20"/>
        </w:numPr>
        <w:ind w:right="12" w:hanging="278"/>
      </w:pPr>
      <w:r>
        <w:t xml:space="preserve">различать экономические, социальные, политические, культурные явления и процессы общественной жизни; </w:t>
      </w:r>
    </w:p>
    <w:p w:rsidR="005C513F" w:rsidRDefault="00A76866" w:rsidP="00962E10">
      <w:pPr>
        <w:numPr>
          <w:ilvl w:val="0"/>
          <w:numId w:val="20"/>
        </w:numPr>
        <w:ind w:right="12" w:hanging="278"/>
      </w:pPr>
      <w: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5C513F" w:rsidRDefault="00A76866" w:rsidP="00962E10">
      <w:pPr>
        <w:numPr>
          <w:ilvl w:val="0"/>
          <w:numId w:val="20"/>
        </w:numPr>
        <w:ind w:right="12" w:hanging="278"/>
      </w:pPr>
      <w:r>
        <w:t xml:space="preserve">характеризовать экологический кризис как глобальную проблему человечества, раскрывать причины экологического кризиса; </w:t>
      </w:r>
    </w:p>
    <w:p w:rsidR="005C513F" w:rsidRDefault="00A76866" w:rsidP="00962E10">
      <w:pPr>
        <w:numPr>
          <w:ilvl w:val="0"/>
          <w:numId w:val="20"/>
        </w:numPr>
        <w:ind w:right="12" w:hanging="278"/>
      </w:pPr>
      <w:r>
        <w:t xml:space="preserve">на основе полученных знаний выбирать в предлагаемых модельных ситуациях и </w:t>
      </w:r>
    </w:p>
    <w:p w:rsidR="005C513F" w:rsidRDefault="00A76866">
      <w:pPr>
        <w:ind w:left="-5" w:right="12"/>
      </w:pPr>
      <w:r>
        <w:t xml:space="preserve">осуществлять на практике экологически рациональное поведение; </w:t>
      </w:r>
    </w:p>
    <w:p w:rsidR="005C513F" w:rsidRDefault="00A76866" w:rsidP="00962E10">
      <w:pPr>
        <w:numPr>
          <w:ilvl w:val="0"/>
          <w:numId w:val="20"/>
        </w:numPr>
        <w:ind w:right="12" w:hanging="278"/>
      </w:pPr>
      <w:r>
        <w:t xml:space="preserve">раскрывать влияние современных средств массовой коммуникации на общество и личность;  - конкретизировать примерами опасность международного терроризма. </w:t>
      </w:r>
    </w:p>
    <w:p w:rsidR="005C513F" w:rsidRDefault="00A76866">
      <w:pPr>
        <w:spacing w:after="5" w:line="271" w:lineRule="auto"/>
        <w:ind w:left="721" w:right="0"/>
        <w:jc w:val="left"/>
      </w:pPr>
      <w:r>
        <w:rPr>
          <w:b/>
          <w:i/>
        </w:rPr>
        <w:t xml:space="preserve">Выпускник получит возможность научиться: </w:t>
      </w:r>
    </w:p>
    <w:p w:rsidR="005C513F" w:rsidRDefault="00A76866" w:rsidP="00962E10">
      <w:pPr>
        <w:numPr>
          <w:ilvl w:val="0"/>
          <w:numId w:val="20"/>
        </w:numPr>
        <w:spacing w:after="11"/>
        <w:ind w:right="12" w:hanging="278"/>
      </w:pPr>
      <w:r>
        <w:rPr>
          <w:i/>
        </w:rPr>
        <w:t xml:space="preserve">наблюдать и характеризовать явления и события, происходящие в различных сферах общественной жизни; </w:t>
      </w:r>
    </w:p>
    <w:p w:rsidR="005C513F" w:rsidRDefault="00A76866" w:rsidP="00962E10">
      <w:pPr>
        <w:numPr>
          <w:ilvl w:val="0"/>
          <w:numId w:val="20"/>
        </w:numPr>
        <w:spacing w:after="11"/>
        <w:ind w:right="12" w:hanging="278"/>
      </w:pPr>
      <w:r>
        <w:rPr>
          <w:i/>
        </w:rPr>
        <w:t xml:space="preserve">выявлять причинно-следственные связи общественных явлений и характеризовать основные направления общественного развития; </w:t>
      </w:r>
    </w:p>
    <w:p w:rsidR="005C513F" w:rsidRDefault="00A76866" w:rsidP="00962E10">
      <w:pPr>
        <w:numPr>
          <w:ilvl w:val="0"/>
          <w:numId w:val="20"/>
        </w:numPr>
        <w:spacing w:after="11"/>
        <w:ind w:right="12" w:hanging="278"/>
      </w:pPr>
      <w:r>
        <w:rPr>
          <w:i/>
        </w:rPr>
        <w:t xml:space="preserve">осознанно содействовать защите природы. </w:t>
      </w:r>
    </w:p>
    <w:p w:rsidR="005C513F" w:rsidRDefault="00A76866">
      <w:pPr>
        <w:spacing w:after="5" w:line="271" w:lineRule="auto"/>
        <w:ind w:left="721" w:right="0"/>
      </w:pPr>
      <w:r>
        <w:rPr>
          <w:b/>
        </w:rPr>
        <w:t xml:space="preserve">Социальные нормы </w:t>
      </w:r>
    </w:p>
    <w:p w:rsidR="005C513F" w:rsidRDefault="00A76866">
      <w:pPr>
        <w:spacing w:after="5" w:line="271" w:lineRule="auto"/>
        <w:ind w:left="721" w:right="0"/>
      </w:pPr>
      <w:r>
        <w:rPr>
          <w:b/>
        </w:rPr>
        <w:t xml:space="preserve">Выпускник научится: </w:t>
      </w:r>
    </w:p>
    <w:p w:rsidR="005C513F" w:rsidRDefault="00A76866" w:rsidP="00962E10">
      <w:pPr>
        <w:numPr>
          <w:ilvl w:val="0"/>
          <w:numId w:val="20"/>
        </w:numPr>
        <w:ind w:right="12" w:hanging="278"/>
      </w:pPr>
      <w:r>
        <w:t xml:space="preserve">раскрывать роль социальных норм как регуляторов общественной жизни и поведения человека; </w:t>
      </w:r>
    </w:p>
    <w:p w:rsidR="005C513F" w:rsidRDefault="00A76866" w:rsidP="00962E10">
      <w:pPr>
        <w:numPr>
          <w:ilvl w:val="0"/>
          <w:numId w:val="20"/>
        </w:numPr>
        <w:ind w:right="12" w:hanging="278"/>
      </w:pPr>
      <w:r>
        <w:t>различать отдельные виды социальных норм;</w:t>
      </w:r>
      <w:r>
        <w:rPr>
          <w:b/>
        </w:rPr>
        <w:t xml:space="preserve"> </w:t>
      </w:r>
    </w:p>
    <w:p w:rsidR="005C513F" w:rsidRDefault="00A76866" w:rsidP="00962E10">
      <w:pPr>
        <w:numPr>
          <w:ilvl w:val="0"/>
          <w:numId w:val="20"/>
        </w:numPr>
        <w:ind w:right="12" w:hanging="278"/>
      </w:pPr>
      <w:r>
        <w:t>характеризовать основные нормы морали;</w:t>
      </w:r>
      <w:r>
        <w:rPr>
          <w:b/>
        </w:rPr>
        <w:t xml:space="preserve"> </w:t>
      </w:r>
    </w:p>
    <w:p w:rsidR="005C513F" w:rsidRDefault="00A76866" w:rsidP="00962E10">
      <w:pPr>
        <w:numPr>
          <w:ilvl w:val="0"/>
          <w:numId w:val="20"/>
        </w:numPr>
        <w:spacing w:after="11" w:line="270" w:lineRule="auto"/>
        <w:ind w:right="12" w:hanging="278"/>
      </w:pPr>
      <w:r>
        <w:t xml:space="preserve">критически осмысливать информацию морально-нравственного характера, полученную из разнообразных </w:t>
      </w:r>
      <w:r>
        <w:tab/>
        <w:t xml:space="preserve">источников, </w:t>
      </w:r>
      <w:r>
        <w:tab/>
        <w:t xml:space="preserve">систематизировать, </w:t>
      </w:r>
      <w:r>
        <w:tab/>
        <w:t xml:space="preserve">анализировать </w:t>
      </w:r>
      <w:r>
        <w:tab/>
        <w:t xml:space="preserve">полученные </w:t>
      </w:r>
      <w:r>
        <w:tab/>
        <w:t xml:space="preserve">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5C513F" w:rsidRDefault="00A76866" w:rsidP="00962E10">
      <w:pPr>
        <w:numPr>
          <w:ilvl w:val="0"/>
          <w:numId w:val="20"/>
        </w:numPr>
        <w:ind w:right="12" w:hanging="278"/>
      </w:pPr>
      <w:r>
        <w:t xml:space="preserve">раскрывать сущность патриотизма, гражданственности; приводить примеры проявления этих качеств из истории и жизни современного общества; </w:t>
      </w:r>
    </w:p>
    <w:p w:rsidR="005C513F" w:rsidRDefault="00A76866" w:rsidP="00962E10">
      <w:pPr>
        <w:numPr>
          <w:ilvl w:val="0"/>
          <w:numId w:val="20"/>
        </w:numPr>
        <w:ind w:right="12" w:hanging="278"/>
      </w:pPr>
      <w:r>
        <w:t xml:space="preserve">характеризовать специфику норм права; </w:t>
      </w:r>
    </w:p>
    <w:p w:rsidR="005C513F" w:rsidRDefault="00A76866" w:rsidP="00962E10">
      <w:pPr>
        <w:numPr>
          <w:ilvl w:val="0"/>
          <w:numId w:val="20"/>
        </w:numPr>
        <w:ind w:right="12" w:hanging="278"/>
      </w:pPr>
      <w:r>
        <w:t xml:space="preserve">сравнивать нормы морали и права, выявлять их общие черты и особенности; </w:t>
      </w:r>
    </w:p>
    <w:p w:rsidR="005C513F" w:rsidRDefault="00A76866" w:rsidP="00962E10">
      <w:pPr>
        <w:numPr>
          <w:ilvl w:val="0"/>
          <w:numId w:val="20"/>
        </w:numPr>
        <w:ind w:right="12" w:hanging="278"/>
      </w:pPr>
      <w:r>
        <w:t xml:space="preserve">раскрывать сущность процесса социализации личности; </w:t>
      </w:r>
    </w:p>
    <w:p w:rsidR="005C513F" w:rsidRDefault="00A76866" w:rsidP="00962E10">
      <w:pPr>
        <w:numPr>
          <w:ilvl w:val="0"/>
          <w:numId w:val="20"/>
        </w:numPr>
        <w:ind w:right="12" w:hanging="278"/>
      </w:pPr>
      <w:r>
        <w:t xml:space="preserve">объяснять причины отклоняющегося поведения; </w:t>
      </w:r>
    </w:p>
    <w:p w:rsidR="005C513F" w:rsidRDefault="00A76866" w:rsidP="00962E10">
      <w:pPr>
        <w:numPr>
          <w:ilvl w:val="0"/>
          <w:numId w:val="20"/>
        </w:numPr>
        <w:ind w:right="12" w:hanging="278"/>
      </w:pPr>
      <w:r>
        <w:t xml:space="preserve">описывать негативные последствия наиболее опасных форм отклоняющегося поведения. </w:t>
      </w:r>
    </w:p>
    <w:p w:rsidR="005C513F" w:rsidRDefault="00A76866">
      <w:pPr>
        <w:spacing w:after="5" w:line="271" w:lineRule="auto"/>
        <w:ind w:left="721" w:right="0"/>
        <w:jc w:val="left"/>
      </w:pPr>
      <w:r>
        <w:rPr>
          <w:b/>
          <w:i/>
        </w:rPr>
        <w:t xml:space="preserve">Выпускник получит возможность научиться: </w:t>
      </w:r>
    </w:p>
    <w:p w:rsidR="005C513F" w:rsidRDefault="00A76866" w:rsidP="00962E10">
      <w:pPr>
        <w:numPr>
          <w:ilvl w:val="0"/>
          <w:numId w:val="20"/>
        </w:numPr>
        <w:spacing w:after="11"/>
        <w:ind w:right="12" w:hanging="278"/>
      </w:pPr>
      <w:r>
        <w:rPr>
          <w:i/>
        </w:rPr>
        <w:t xml:space="preserve">использовать элементы причинно-следственного анализа для понимания влияния моральных устоев на развитие общества и человека; </w:t>
      </w:r>
    </w:p>
    <w:p w:rsidR="005C513F" w:rsidRDefault="00A76866" w:rsidP="00962E10">
      <w:pPr>
        <w:numPr>
          <w:ilvl w:val="0"/>
          <w:numId w:val="20"/>
        </w:numPr>
        <w:spacing w:after="11"/>
        <w:ind w:right="12" w:hanging="278"/>
      </w:pPr>
      <w:r>
        <w:rPr>
          <w:i/>
        </w:rPr>
        <w:t xml:space="preserve">оценивать социальную значимость здорового образа жизни. </w:t>
      </w:r>
    </w:p>
    <w:p w:rsidR="005C513F" w:rsidRDefault="00A76866">
      <w:pPr>
        <w:spacing w:after="5" w:line="271" w:lineRule="auto"/>
        <w:ind w:left="721" w:right="4841"/>
      </w:pPr>
      <w:r>
        <w:rPr>
          <w:b/>
        </w:rPr>
        <w:t xml:space="preserve">Сфера духовной культуры Выпускник научится: </w:t>
      </w:r>
    </w:p>
    <w:p w:rsidR="005C513F" w:rsidRDefault="00A76866" w:rsidP="00962E10">
      <w:pPr>
        <w:numPr>
          <w:ilvl w:val="0"/>
          <w:numId w:val="20"/>
        </w:numPr>
        <w:ind w:right="12" w:hanging="278"/>
      </w:pPr>
      <w:r>
        <w:t xml:space="preserve">характеризовать развитие отдельных областей и форм культуры, выражать свое мнение о явлениях культуры; </w:t>
      </w:r>
    </w:p>
    <w:p w:rsidR="005C513F" w:rsidRDefault="00A76866" w:rsidP="00962E10">
      <w:pPr>
        <w:numPr>
          <w:ilvl w:val="0"/>
          <w:numId w:val="20"/>
        </w:numPr>
        <w:ind w:right="12" w:hanging="278"/>
      </w:pPr>
      <w:r>
        <w:t xml:space="preserve">описывать явления духовной культуры; </w:t>
      </w:r>
    </w:p>
    <w:p w:rsidR="005C513F" w:rsidRDefault="00A76866" w:rsidP="00962E10">
      <w:pPr>
        <w:numPr>
          <w:ilvl w:val="0"/>
          <w:numId w:val="20"/>
        </w:numPr>
        <w:ind w:right="12" w:hanging="278"/>
      </w:pPr>
      <w:r>
        <w:t xml:space="preserve">объяснять причины возрастания роли науки в современном мире; </w:t>
      </w:r>
    </w:p>
    <w:p w:rsidR="005C513F" w:rsidRDefault="00A76866" w:rsidP="00962E10">
      <w:pPr>
        <w:numPr>
          <w:ilvl w:val="0"/>
          <w:numId w:val="20"/>
        </w:numPr>
        <w:ind w:right="12" w:hanging="278"/>
      </w:pPr>
      <w:r>
        <w:lastRenderedPageBreak/>
        <w:t xml:space="preserve">оценивать роль образования в современном обществе; </w:t>
      </w:r>
    </w:p>
    <w:p w:rsidR="005C513F" w:rsidRDefault="00A76866" w:rsidP="00962E10">
      <w:pPr>
        <w:numPr>
          <w:ilvl w:val="0"/>
          <w:numId w:val="20"/>
        </w:numPr>
        <w:ind w:right="12" w:hanging="278"/>
      </w:pPr>
      <w:r>
        <w:t xml:space="preserve">различать уровни общего образования в России; </w:t>
      </w:r>
    </w:p>
    <w:p w:rsidR="005C513F" w:rsidRDefault="00A76866" w:rsidP="00962E10">
      <w:pPr>
        <w:numPr>
          <w:ilvl w:val="0"/>
          <w:numId w:val="20"/>
        </w:numPr>
        <w:ind w:right="12" w:hanging="278"/>
      </w:pPr>
      <w: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5C513F" w:rsidRDefault="00A76866" w:rsidP="00962E10">
      <w:pPr>
        <w:numPr>
          <w:ilvl w:val="0"/>
          <w:numId w:val="20"/>
        </w:numPr>
        <w:ind w:right="12" w:hanging="278"/>
      </w:pPr>
      <w:r>
        <w:t xml:space="preserve">описывать духовные ценности российского народа и выражать собственное отношение к ним; </w:t>
      </w:r>
    </w:p>
    <w:p w:rsidR="005C513F" w:rsidRDefault="00A76866">
      <w:pPr>
        <w:ind w:left="149" w:right="12"/>
      </w:pPr>
      <w:r>
        <w:t xml:space="preserve">объяснять необходимость непрерывного образования в современных условиях; </w:t>
      </w:r>
    </w:p>
    <w:p w:rsidR="005C513F" w:rsidRDefault="00A76866">
      <w:pPr>
        <w:tabs>
          <w:tab w:val="center" w:pos="1730"/>
          <w:tab w:val="center" w:pos="4326"/>
          <w:tab w:val="center" w:pos="5898"/>
          <w:tab w:val="center" w:pos="7161"/>
          <w:tab w:val="center" w:pos="8340"/>
          <w:tab w:val="right" w:pos="9785"/>
        </w:tabs>
        <w:spacing w:after="31" w:line="259" w:lineRule="auto"/>
        <w:ind w:left="0" w:right="0" w:firstLine="0"/>
        <w:jc w:val="left"/>
      </w:pPr>
      <w:r>
        <w:rPr>
          <w:rFonts w:ascii="Calibri" w:eastAsia="Calibri" w:hAnsi="Calibri" w:cs="Calibri"/>
          <w:sz w:val="22"/>
        </w:rPr>
        <w:tab/>
      </w:r>
      <w:r>
        <w:t xml:space="preserve">учитывать общественные </w:t>
      </w:r>
      <w:r>
        <w:tab/>
        <w:t xml:space="preserve">потребности при </w:t>
      </w:r>
      <w:r>
        <w:tab/>
        <w:t xml:space="preserve">выборе </w:t>
      </w:r>
      <w:r>
        <w:tab/>
        <w:t xml:space="preserve">направления </w:t>
      </w:r>
      <w:r>
        <w:tab/>
        <w:t xml:space="preserve">своей </w:t>
      </w:r>
      <w:r>
        <w:tab/>
        <w:t xml:space="preserve">будущей </w:t>
      </w:r>
    </w:p>
    <w:p w:rsidR="005C513F" w:rsidRDefault="00A76866">
      <w:pPr>
        <w:ind w:left="-5" w:right="12"/>
      </w:pPr>
      <w:r>
        <w:t xml:space="preserve">профессиональной деятельности; </w:t>
      </w:r>
    </w:p>
    <w:p w:rsidR="005C513F" w:rsidRDefault="00A76866" w:rsidP="00962E10">
      <w:pPr>
        <w:numPr>
          <w:ilvl w:val="0"/>
          <w:numId w:val="20"/>
        </w:numPr>
        <w:ind w:right="12" w:hanging="278"/>
      </w:pPr>
      <w:r>
        <w:t xml:space="preserve">раскрывать роль религии в современном обществе; </w:t>
      </w:r>
    </w:p>
    <w:p w:rsidR="005C513F" w:rsidRDefault="00A76866" w:rsidP="00962E10">
      <w:pPr>
        <w:numPr>
          <w:ilvl w:val="0"/>
          <w:numId w:val="20"/>
        </w:numPr>
        <w:ind w:right="12" w:hanging="278"/>
      </w:pPr>
      <w:r>
        <w:t>характеризовать особенности искусства как формы духовной культуры</w:t>
      </w:r>
      <w:r>
        <w:rPr>
          <w:b/>
        </w:rPr>
        <w:t xml:space="preserve">. </w:t>
      </w:r>
      <w:r>
        <w:rPr>
          <w:b/>
          <w:i/>
        </w:rPr>
        <w:t xml:space="preserve">Выпускник получит возможность научиться: </w:t>
      </w:r>
    </w:p>
    <w:p w:rsidR="005C513F" w:rsidRDefault="00A76866" w:rsidP="00962E10">
      <w:pPr>
        <w:numPr>
          <w:ilvl w:val="0"/>
          <w:numId w:val="20"/>
        </w:numPr>
        <w:spacing w:after="11"/>
        <w:ind w:right="12" w:hanging="278"/>
      </w:pPr>
      <w:r>
        <w:rPr>
          <w:i/>
        </w:rPr>
        <w:t xml:space="preserve">описывать процессы создания, сохранения, трансляции и усвоения достижений культуры; - характеризовать основные направления развития отечественной культуры в современных условиях; </w:t>
      </w:r>
    </w:p>
    <w:p w:rsidR="005C513F" w:rsidRDefault="00A76866" w:rsidP="00962E10">
      <w:pPr>
        <w:numPr>
          <w:ilvl w:val="0"/>
          <w:numId w:val="20"/>
        </w:numPr>
        <w:spacing w:after="11"/>
        <w:ind w:right="12" w:hanging="278"/>
      </w:pPr>
      <w:r>
        <w:rPr>
          <w:i/>
        </w:rPr>
        <w:t xml:space="preserve">критически воспринимать сообщения и рекламу в СМИ и Интернете о таких направлениях массовой культуры, как шоу-бизнес и мода. </w:t>
      </w:r>
    </w:p>
    <w:p w:rsidR="005C513F" w:rsidRDefault="00A76866">
      <w:pPr>
        <w:spacing w:after="5" w:line="271" w:lineRule="auto"/>
        <w:ind w:left="721" w:right="0"/>
      </w:pPr>
      <w:r>
        <w:rPr>
          <w:b/>
        </w:rPr>
        <w:t xml:space="preserve">Социальная сфера </w:t>
      </w:r>
    </w:p>
    <w:p w:rsidR="005C513F" w:rsidRDefault="00A76866">
      <w:pPr>
        <w:spacing w:after="5" w:line="271" w:lineRule="auto"/>
        <w:ind w:left="721" w:right="0"/>
      </w:pPr>
      <w:r>
        <w:rPr>
          <w:b/>
        </w:rPr>
        <w:t xml:space="preserve">Выпускник научится: </w:t>
      </w:r>
    </w:p>
    <w:p w:rsidR="005C513F" w:rsidRDefault="00A76866" w:rsidP="00962E10">
      <w:pPr>
        <w:numPr>
          <w:ilvl w:val="0"/>
          <w:numId w:val="20"/>
        </w:numPr>
        <w:ind w:right="12" w:hanging="278"/>
      </w:pPr>
      <w:r>
        <w:t xml:space="preserve">описывать социальную структуру в обществах разного типа, характеризовать основные социальные общности и группы; </w:t>
      </w:r>
    </w:p>
    <w:p w:rsidR="005C513F" w:rsidRDefault="00A76866" w:rsidP="00962E10">
      <w:pPr>
        <w:numPr>
          <w:ilvl w:val="0"/>
          <w:numId w:val="20"/>
        </w:numPr>
        <w:ind w:right="12" w:hanging="278"/>
      </w:pPr>
      <w:r>
        <w:t xml:space="preserve">объяснять взаимодействие социальных общностей и групп; </w:t>
      </w:r>
    </w:p>
    <w:p w:rsidR="005C513F" w:rsidRDefault="00A76866" w:rsidP="00962E10">
      <w:pPr>
        <w:numPr>
          <w:ilvl w:val="0"/>
          <w:numId w:val="20"/>
        </w:numPr>
        <w:ind w:right="12" w:hanging="278"/>
      </w:pPr>
      <w:r>
        <w:t xml:space="preserve">характеризовать ведущие направления социальной политики Российского государства; </w:t>
      </w:r>
    </w:p>
    <w:p w:rsidR="005C513F" w:rsidRDefault="00A76866" w:rsidP="00962E10">
      <w:pPr>
        <w:numPr>
          <w:ilvl w:val="0"/>
          <w:numId w:val="20"/>
        </w:numPr>
        <w:ind w:right="12" w:hanging="278"/>
      </w:pPr>
      <w:r>
        <w:t xml:space="preserve">выделять параметры, определяющие социальный статус личности; </w:t>
      </w:r>
    </w:p>
    <w:p w:rsidR="005C513F" w:rsidRDefault="00A76866" w:rsidP="00962E10">
      <w:pPr>
        <w:numPr>
          <w:ilvl w:val="0"/>
          <w:numId w:val="20"/>
        </w:numPr>
        <w:ind w:right="12" w:hanging="278"/>
      </w:pPr>
      <w:r>
        <w:t xml:space="preserve">приводить примеры предписанных и достигаемых статусов; </w:t>
      </w:r>
    </w:p>
    <w:p w:rsidR="005C513F" w:rsidRDefault="00A76866" w:rsidP="00962E10">
      <w:pPr>
        <w:numPr>
          <w:ilvl w:val="0"/>
          <w:numId w:val="20"/>
        </w:numPr>
        <w:ind w:right="12" w:hanging="278"/>
      </w:pPr>
      <w:r>
        <w:t xml:space="preserve">описывать основные социальные роли подростка; </w:t>
      </w:r>
    </w:p>
    <w:p w:rsidR="005C513F" w:rsidRDefault="00A76866" w:rsidP="00962E10">
      <w:pPr>
        <w:numPr>
          <w:ilvl w:val="0"/>
          <w:numId w:val="20"/>
        </w:numPr>
        <w:ind w:right="12" w:hanging="278"/>
      </w:pPr>
      <w:r>
        <w:t xml:space="preserve">конкретизировать примерами процесс социальной мобильности; </w:t>
      </w:r>
    </w:p>
    <w:p w:rsidR="005C513F" w:rsidRDefault="00A76866" w:rsidP="00962E10">
      <w:pPr>
        <w:numPr>
          <w:ilvl w:val="0"/>
          <w:numId w:val="20"/>
        </w:numPr>
        <w:ind w:right="12" w:hanging="278"/>
      </w:pPr>
      <w:r>
        <w:t xml:space="preserve">характеризовать межнациональные отношения в современном мире; </w:t>
      </w:r>
    </w:p>
    <w:p w:rsidR="005C513F" w:rsidRDefault="00A76866" w:rsidP="00962E10">
      <w:pPr>
        <w:numPr>
          <w:ilvl w:val="0"/>
          <w:numId w:val="20"/>
        </w:numPr>
        <w:ind w:right="12" w:hanging="278"/>
      </w:pPr>
      <w:r>
        <w:t xml:space="preserve">объяснять причины межнациональных конфликтов и основные пути их разрешения;  </w:t>
      </w:r>
    </w:p>
    <w:p w:rsidR="005C513F" w:rsidRDefault="00A76866" w:rsidP="00962E10">
      <w:pPr>
        <w:numPr>
          <w:ilvl w:val="0"/>
          <w:numId w:val="20"/>
        </w:numPr>
        <w:ind w:right="12" w:hanging="278"/>
      </w:pPr>
      <w:r>
        <w:t xml:space="preserve">характеризовать, раскрывать на конкретных примерах основные функции семьи в обществе; - раскрывать основные роли членов семьи;  </w:t>
      </w:r>
    </w:p>
    <w:p w:rsidR="005C513F" w:rsidRDefault="00A76866" w:rsidP="00962E10">
      <w:pPr>
        <w:numPr>
          <w:ilvl w:val="0"/>
          <w:numId w:val="20"/>
        </w:numPr>
        <w:ind w:right="12" w:hanging="278"/>
      </w:pPr>
      <w:r>
        <w:t xml:space="preserve">характеризовать основные слагаемые здорового образа жизни; осознанно выбирать верные критерии для оценки безопасных условий жизни; </w:t>
      </w:r>
    </w:p>
    <w:p w:rsidR="005C513F" w:rsidRDefault="00A76866" w:rsidP="00962E10">
      <w:pPr>
        <w:numPr>
          <w:ilvl w:val="0"/>
          <w:numId w:val="20"/>
        </w:numPr>
        <w:ind w:right="12" w:hanging="278"/>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r>
        <w:rPr>
          <w:b/>
        </w:rPr>
        <w:t xml:space="preserve"> </w:t>
      </w:r>
    </w:p>
    <w:p w:rsidR="005C513F" w:rsidRDefault="00A76866">
      <w:pPr>
        <w:spacing w:after="5" w:line="271" w:lineRule="auto"/>
        <w:ind w:left="721" w:right="0"/>
        <w:jc w:val="left"/>
      </w:pPr>
      <w:r>
        <w:rPr>
          <w:b/>
          <w:i/>
        </w:rPr>
        <w:t xml:space="preserve">Выпускник получит возможность научиться: </w:t>
      </w:r>
    </w:p>
    <w:p w:rsidR="005C513F" w:rsidRDefault="00A76866" w:rsidP="00962E10">
      <w:pPr>
        <w:numPr>
          <w:ilvl w:val="0"/>
          <w:numId w:val="20"/>
        </w:numPr>
        <w:spacing w:after="11"/>
        <w:ind w:right="12" w:hanging="278"/>
      </w:pPr>
      <w:r>
        <w:rPr>
          <w:i/>
        </w:rPr>
        <w:t xml:space="preserve">раскрывать понятия «равенство» и «социальная справедливость» с позиций историзма; </w:t>
      </w:r>
    </w:p>
    <w:p w:rsidR="005C513F" w:rsidRDefault="00A76866" w:rsidP="00962E10">
      <w:pPr>
        <w:numPr>
          <w:ilvl w:val="0"/>
          <w:numId w:val="20"/>
        </w:numPr>
        <w:spacing w:after="11"/>
        <w:ind w:right="12" w:hanging="278"/>
      </w:pPr>
      <w:r>
        <w:rPr>
          <w:i/>
        </w:rPr>
        <w:t xml:space="preserve">выражать и обосновывать собственную позицию по актуальным проблемам молодежи; </w:t>
      </w:r>
    </w:p>
    <w:p w:rsidR="005C513F" w:rsidRDefault="00A76866" w:rsidP="00962E10">
      <w:pPr>
        <w:numPr>
          <w:ilvl w:val="0"/>
          <w:numId w:val="20"/>
        </w:numPr>
        <w:spacing w:after="11"/>
        <w:ind w:right="12" w:hanging="278"/>
      </w:pPr>
      <w:r>
        <w:rPr>
          <w:i/>
        </w:rP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5C513F" w:rsidRDefault="00A76866" w:rsidP="00962E10">
      <w:pPr>
        <w:numPr>
          <w:ilvl w:val="0"/>
          <w:numId w:val="20"/>
        </w:numPr>
        <w:spacing w:after="11"/>
        <w:ind w:right="12" w:hanging="278"/>
      </w:pPr>
      <w:r>
        <w:rPr>
          <w:i/>
        </w:rP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5C513F" w:rsidRDefault="00A76866" w:rsidP="00962E10">
      <w:pPr>
        <w:numPr>
          <w:ilvl w:val="0"/>
          <w:numId w:val="20"/>
        </w:numPr>
        <w:spacing w:after="11"/>
        <w:ind w:right="12" w:hanging="278"/>
      </w:pPr>
      <w:r>
        <w:rPr>
          <w:i/>
        </w:rPr>
        <w:lastRenderedPageBreak/>
        <w:t xml:space="preserve">использовать элементы причинно-следственного анализа при характеристике семейных конфликтов; </w:t>
      </w:r>
    </w:p>
    <w:p w:rsidR="005C513F" w:rsidRDefault="00A76866" w:rsidP="00962E10">
      <w:pPr>
        <w:numPr>
          <w:ilvl w:val="0"/>
          <w:numId w:val="20"/>
        </w:numPr>
        <w:spacing w:after="11"/>
        <w:ind w:right="12" w:hanging="278"/>
      </w:pPr>
      <w:r>
        <w:rPr>
          <w:i/>
        </w:rPr>
        <w:t>находить и извлекать социальную информацию о государственной семейной политике из адаптированных источников различного типа</w:t>
      </w:r>
      <w:r>
        <w:rPr>
          <w:b/>
          <w:i/>
        </w:rPr>
        <w:t xml:space="preserve">. </w:t>
      </w:r>
    </w:p>
    <w:p w:rsidR="005C513F" w:rsidRDefault="00A76866">
      <w:pPr>
        <w:spacing w:after="5" w:line="271" w:lineRule="auto"/>
        <w:ind w:left="721" w:right="3648"/>
      </w:pPr>
      <w:r>
        <w:rPr>
          <w:b/>
        </w:rPr>
        <w:t>Политическая сфера жизни общества</w:t>
      </w:r>
      <w:r>
        <w:t xml:space="preserve"> </w:t>
      </w:r>
      <w:r>
        <w:rPr>
          <w:b/>
        </w:rPr>
        <w:t xml:space="preserve">Выпускник научится: </w:t>
      </w:r>
    </w:p>
    <w:p w:rsidR="005C513F" w:rsidRDefault="00A76866" w:rsidP="00962E10">
      <w:pPr>
        <w:numPr>
          <w:ilvl w:val="0"/>
          <w:numId w:val="20"/>
        </w:numPr>
        <w:ind w:right="12" w:hanging="278"/>
      </w:pPr>
      <w:r>
        <w:t xml:space="preserve">объяснять роль политики в жизни общества; </w:t>
      </w:r>
    </w:p>
    <w:p w:rsidR="005C513F" w:rsidRDefault="00A76866" w:rsidP="00962E10">
      <w:pPr>
        <w:numPr>
          <w:ilvl w:val="0"/>
          <w:numId w:val="20"/>
        </w:numPr>
        <w:ind w:right="12" w:hanging="278"/>
      </w:pPr>
      <w:r>
        <w:t xml:space="preserve">различать и сравнивать различные формы правления, иллюстрировать их примерами; </w:t>
      </w:r>
    </w:p>
    <w:p w:rsidR="005C513F" w:rsidRDefault="00A76866" w:rsidP="00962E10">
      <w:pPr>
        <w:numPr>
          <w:ilvl w:val="0"/>
          <w:numId w:val="20"/>
        </w:numPr>
        <w:ind w:right="12" w:hanging="278"/>
      </w:pPr>
      <w:r>
        <w:t xml:space="preserve">давать характеристику формам государственно-территориального устройства; </w:t>
      </w:r>
    </w:p>
    <w:p w:rsidR="005C513F" w:rsidRDefault="00A76866" w:rsidP="00962E10">
      <w:pPr>
        <w:numPr>
          <w:ilvl w:val="0"/>
          <w:numId w:val="20"/>
        </w:numPr>
        <w:ind w:right="12" w:hanging="278"/>
      </w:pPr>
      <w:r>
        <w:t xml:space="preserve">различать различные типы политических режимов, раскрывать их основные признаки; </w:t>
      </w:r>
    </w:p>
    <w:p w:rsidR="005C513F" w:rsidRDefault="00A76866" w:rsidP="00962E10">
      <w:pPr>
        <w:numPr>
          <w:ilvl w:val="0"/>
          <w:numId w:val="20"/>
        </w:numPr>
        <w:spacing w:after="11" w:line="270" w:lineRule="auto"/>
        <w:ind w:right="12" w:hanging="278"/>
      </w:pPr>
      <w:r>
        <w:t xml:space="preserve">раскрывать на конкретных примерах основные черты и принципы демократии; - называть признаки политической партии, раскрывать их на конкретных примерах; - характеризовать различные формы участия граждан в политической жизни. </w:t>
      </w:r>
    </w:p>
    <w:p w:rsidR="005C513F" w:rsidRDefault="00A76866">
      <w:pPr>
        <w:spacing w:after="5" w:line="271" w:lineRule="auto"/>
        <w:ind w:left="721" w:right="0"/>
        <w:jc w:val="left"/>
      </w:pPr>
      <w:r>
        <w:rPr>
          <w:b/>
          <w:i/>
        </w:rPr>
        <w:t xml:space="preserve">Выпускник получит возможность научиться:  </w:t>
      </w:r>
    </w:p>
    <w:p w:rsidR="005C513F" w:rsidRDefault="00A76866">
      <w:pPr>
        <w:ind w:left="231" w:right="12"/>
      </w:pPr>
      <w:r>
        <w:t xml:space="preserve">осознавать значение гражданской активности и патриотической позиции в укреплении </w:t>
      </w:r>
    </w:p>
    <w:p w:rsidR="005C513F" w:rsidRDefault="00A76866">
      <w:pPr>
        <w:ind w:left="-5" w:right="12"/>
      </w:pPr>
      <w:r>
        <w:t xml:space="preserve">нашего государства; </w:t>
      </w:r>
    </w:p>
    <w:p w:rsidR="005C513F" w:rsidRDefault="00A76866" w:rsidP="00962E10">
      <w:pPr>
        <w:numPr>
          <w:ilvl w:val="0"/>
          <w:numId w:val="20"/>
        </w:numPr>
        <w:spacing w:after="11"/>
        <w:ind w:right="12" w:hanging="278"/>
      </w:pPr>
      <w:r>
        <w:rPr>
          <w:i/>
        </w:rPr>
        <w:t xml:space="preserve">соотносить различные оценки политических событий и процессов и делать обоснованные выводы. </w:t>
      </w:r>
    </w:p>
    <w:p w:rsidR="005C513F" w:rsidRDefault="00A76866">
      <w:pPr>
        <w:spacing w:after="5" w:line="271" w:lineRule="auto"/>
        <w:ind w:left="721" w:right="4944"/>
      </w:pPr>
      <w:r>
        <w:rPr>
          <w:b/>
        </w:rPr>
        <w:t>Гражданин и государство</w:t>
      </w:r>
      <w:r>
        <w:t xml:space="preserve"> </w:t>
      </w:r>
      <w:r>
        <w:rPr>
          <w:b/>
        </w:rPr>
        <w:t xml:space="preserve">Выпускник научится: </w:t>
      </w:r>
    </w:p>
    <w:p w:rsidR="005C513F" w:rsidRDefault="00A76866" w:rsidP="00962E10">
      <w:pPr>
        <w:numPr>
          <w:ilvl w:val="0"/>
          <w:numId w:val="20"/>
        </w:numPr>
        <w:ind w:right="12" w:hanging="278"/>
      </w:pPr>
      <w:r>
        <w:t xml:space="preserve">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rsidR="005C513F" w:rsidRDefault="00A76866" w:rsidP="00962E10">
      <w:pPr>
        <w:numPr>
          <w:ilvl w:val="0"/>
          <w:numId w:val="20"/>
        </w:numPr>
        <w:ind w:right="12" w:hanging="278"/>
      </w:pPr>
      <w:r>
        <w:t xml:space="preserve">объяснять порядок формирования органов государственной власти РФ; </w:t>
      </w:r>
    </w:p>
    <w:p w:rsidR="005C513F" w:rsidRDefault="00A76866" w:rsidP="00962E10">
      <w:pPr>
        <w:numPr>
          <w:ilvl w:val="0"/>
          <w:numId w:val="20"/>
        </w:numPr>
        <w:ind w:right="12" w:hanging="278"/>
      </w:pPr>
      <w:r>
        <w:t xml:space="preserve">раскрывать достижения российского народа; </w:t>
      </w:r>
    </w:p>
    <w:p w:rsidR="005C513F" w:rsidRDefault="00A76866" w:rsidP="00962E10">
      <w:pPr>
        <w:numPr>
          <w:ilvl w:val="0"/>
          <w:numId w:val="20"/>
        </w:numPr>
        <w:ind w:right="12" w:hanging="278"/>
      </w:pPr>
      <w:r>
        <w:t xml:space="preserve">объяснять и конкретизировать примерами смысл понятия «гражданство»; </w:t>
      </w:r>
    </w:p>
    <w:p w:rsidR="005C513F" w:rsidRDefault="00A76866" w:rsidP="00962E10">
      <w:pPr>
        <w:numPr>
          <w:ilvl w:val="0"/>
          <w:numId w:val="20"/>
        </w:numPr>
        <w:ind w:right="12" w:hanging="278"/>
      </w:pPr>
      <w:r>
        <w:t xml:space="preserve">называть </w:t>
      </w:r>
      <w:r>
        <w:tab/>
        <w:t xml:space="preserve">и </w:t>
      </w:r>
      <w:r>
        <w:tab/>
        <w:t xml:space="preserve">иллюстрировать </w:t>
      </w:r>
      <w:r>
        <w:tab/>
        <w:t xml:space="preserve">примерами </w:t>
      </w:r>
      <w:r>
        <w:tab/>
        <w:t xml:space="preserve">основные </w:t>
      </w:r>
      <w:r>
        <w:tab/>
        <w:t xml:space="preserve">права </w:t>
      </w:r>
      <w:r>
        <w:tab/>
        <w:t xml:space="preserve">и </w:t>
      </w:r>
      <w:r>
        <w:tab/>
        <w:t xml:space="preserve">свободы </w:t>
      </w:r>
      <w:r>
        <w:tab/>
        <w:t>граждан, гарантированные Конституцией РФ;</w:t>
      </w:r>
      <w:r>
        <w:rPr>
          <w:i/>
        </w:rPr>
        <w:t xml:space="preserve"> </w:t>
      </w:r>
    </w:p>
    <w:p w:rsidR="005C513F" w:rsidRDefault="00A76866" w:rsidP="00962E10">
      <w:pPr>
        <w:numPr>
          <w:ilvl w:val="0"/>
          <w:numId w:val="20"/>
        </w:numPr>
        <w:ind w:right="12" w:hanging="278"/>
      </w:pPr>
      <w:r>
        <w:t xml:space="preserve">осознавать значение патриотической позиции в укреплении нашего государства; - характеризовать конституционные обязанности гражданина. </w:t>
      </w:r>
    </w:p>
    <w:p w:rsidR="005C513F" w:rsidRDefault="00A76866">
      <w:pPr>
        <w:spacing w:after="5" w:line="271" w:lineRule="auto"/>
        <w:ind w:left="721" w:right="0"/>
        <w:jc w:val="left"/>
      </w:pPr>
      <w:r>
        <w:rPr>
          <w:b/>
          <w:i/>
        </w:rPr>
        <w:t xml:space="preserve">Выпускник получит возможность научиться: </w:t>
      </w:r>
    </w:p>
    <w:p w:rsidR="005C513F" w:rsidRDefault="00A76866" w:rsidP="00962E10">
      <w:pPr>
        <w:numPr>
          <w:ilvl w:val="0"/>
          <w:numId w:val="20"/>
        </w:numPr>
        <w:spacing w:after="11"/>
        <w:ind w:right="12" w:hanging="278"/>
      </w:pPr>
      <w:r>
        <w:rPr>
          <w:i/>
        </w:rPr>
        <w:t xml:space="preserve">аргументированно обосновывать влияние происходящих в обществе изменений на положение России в мире; </w:t>
      </w:r>
    </w:p>
    <w:p w:rsidR="005C513F" w:rsidRDefault="00A76866" w:rsidP="00962E10">
      <w:pPr>
        <w:numPr>
          <w:ilvl w:val="0"/>
          <w:numId w:val="20"/>
        </w:numPr>
        <w:spacing w:after="11"/>
        <w:ind w:right="12" w:hanging="278"/>
      </w:pPr>
      <w:r>
        <w:rPr>
          <w:i/>
        </w:rPr>
        <w:t>использовать знания и умения для формирования способности уважать права других людей, выполнять свои обязанности гражданина РФ</w:t>
      </w:r>
      <w:r>
        <w:rPr>
          <w:b/>
          <w:i/>
        </w:rPr>
        <w:t xml:space="preserve">. </w:t>
      </w:r>
    </w:p>
    <w:p w:rsidR="005C513F" w:rsidRDefault="00A76866">
      <w:pPr>
        <w:spacing w:after="5" w:line="271" w:lineRule="auto"/>
        <w:ind w:left="721" w:right="3485"/>
      </w:pPr>
      <w:r>
        <w:rPr>
          <w:b/>
        </w:rPr>
        <w:t>Основы российского законодательства</w:t>
      </w:r>
      <w:r>
        <w:t xml:space="preserve"> </w:t>
      </w:r>
      <w:r>
        <w:rPr>
          <w:b/>
        </w:rPr>
        <w:t xml:space="preserve">Выпускник научится: </w:t>
      </w:r>
    </w:p>
    <w:p w:rsidR="005C513F" w:rsidRDefault="00A76866" w:rsidP="00962E10">
      <w:pPr>
        <w:numPr>
          <w:ilvl w:val="0"/>
          <w:numId w:val="20"/>
        </w:numPr>
        <w:ind w:right="12" w:hanging="278"/>
      </w:pPr>
      <w:r>
        <w:t xml:space="preserve">характеризовать систему российского законодательства; </w:t>
      </w:r>
    </w:p>
    <w:p w:rsidR="005C513F" w:rsidRDefault="00A76866" w:rsidP="00962E10">
      <w:pPr>
        <w:numPr>
          <w:ilvl w:val="0"/>
          <w:numId w:val="20"/>
        </w:numPr>
        <w:ind w:right="12" w:hanging="278"/>
      </w:pPr>
      <w:r>
        <w:t xml:space="preserve">раскрывать особенности гражданской дееспособности несовершеннолетних; </w:t>
      </w:r>
    </w:p>
    <w:p w:rsidR="005C513F" w:rsidRDefault="00A76866" w:rsidP="00962E10">
      <w:pPr>
        <w:numPr>
          <w:ilvl w:val="0"/>
          <w:numId w:val="20"/>
        </w:numPr>
        <w:ind w:right="12" w:hanging="278"/>
      </w:pPr>
      <w:r>
        <w:t xml:space="preserve">характеризовать гражданские правоотношения; </w:t>
      </w:r>
    </w:p>
    <w:p w:rsidR="005C513F" w:rsidRDefault="00A76866" w:rsidP="00962E10">
      <w:pPr>
        <w:numPr>
          <w:ilvl w:val="0"/>
          <w:numId w:val="20"/>
        </w:numPr>
        <w:ind w:right="12" w:hanging="278"/>
      </w:pPr>
      <w:r>
        <w:t xml:space="preserve">раскрывать смысл права на труд; </w:t>
      </w:r>
    </w:p>
    <w:p w:rsidR="005C513F" w:rsidRDefault="00A76866" w:rsidP="00962E10">
      <w:pPr>
        <w:numPr>
          <w:ilvl w:val="0"/>
          <w:numId w:val="20"/>
        </w:numPr>
        <w:ind w:right="12" w:hanging="278"/>
      </w:pPr>
      <w:r>
        <w:t xml:space="preserve">объяснять роль трудового договора; </w:t>
      </w:r>
    </w:p>
    <w:p w:rsidR="005C513F" w:rsidRDefault="00A76866" w:rsidP="00962E10">
      <w:pPr>
        <w:numPr>
          <w:ilvl w:val="0"/>
          <w:numId w:val="20"/>
        </w:numPr>
        <w:ind w:right="12" w:hanging="278"/>
      </w:pPr>
      <w:r>
        <w:t xml:space="preserve">разъяснять на примерах особенности положения несовершеннолетних в трудовых отношениях; </w:t>
      </w:r>
    </w:p>
    <w:p w:rsidR="005C513F" w:rsidRDefault="00A76866" w:rsidP="00962E10">
      <w:pPr>
        <w:numPr>
          <w:ilvl w:val="0"/>
          <w:numId w:val="20"/>
        </w:numPr>
        <w:ind w:right="12" w:hanging="278"/>
      </w:pPr>
      <w:r>
        <w:t xml:space="preserve">характеризовать права и обязанности супругов, родителей, детей; </w:t>
      </w:r>
    </w:p>
    <w:p w:rsidR="005C513F" w:rsidRDefault="00A76866" w:rsidP="00962E10">
      <w:pPr>
        <w:numPr>
          <w:ilvl w:val="0"/>
          <w:numId w:val="20"/>
        </w:numPr>
        <w:ind w:right="12" w:hanging="278"/>
      </w:pPr>
      <w:r>
        <w:t xml:space="preserve">характеризовать особенности уголовного права и уголовных правоотношений; </w:t>
      </w:r>
    </w:p>
    <w:p w:rsidR="005C513F" w:rsidRDefault="00A76866" w:rsidP="00962E10">
      <w:pPr>
        <w:numPr>
          <w:ilvl w:val="0"/>
          <w:numId w:val="20"/>
        </w:numPr>
        <w:ind w:right="12" w:hanging="278"/>
      </w:pPr>
      <w:r>
        <w:lastRenderedPageBreak/>
        <w:t xml:space="preserve">конкретизировать примерами виды преступлений и наказания за них; </w:t>
      </w:r>
    </w:p>
    <w:p w:rsidR="005C513F" w:rsidRDefault="00A76866" w:rsidP="00962E10">
      <w:pPr>
        <w:numPr>
          <w:ilvl w:val="0"/>
          <w:numId w:val="20"/>
        </w:numPr>
        <w:ind w:right="12" w:hanging="278"/>
      </w:pPr>
      <w:r>
        <w:t xml:space="preserve">характеризовать специфику уголовной ответственности несовершеннолетних; </w:t>
      </w:r>
    </w:p>
    <w:p w:rsidR="005C513F" w:rsidRDefault="00A76866" w:rsidP="00962E10">
      <w:pPr>
        <w:numPr>
          <w:ilvl w:val="0"/>
          <w:numId w:val="20"/>
        </w:numPr>
        <w:ind w:right="12" w:hanging="278"/>
      </w:pPr>
      <w:r>
        <w:t xml:space="preserve">раскрывать связь права на образование и обязанности получить образование; </w:t>
      </w:r>
    </w:p>
    <w:p w:rsidR="005C513F" w:rsidRDefault="00A76866" w:rsidP="00962E10">
      <w:pPr>
        <w:numPr>
          <w:ilvl w:val="0"/>
          <w:numId w:val="20"/>
        </w:numPr>
        <w:ind w:right="12" w:hanging="278"/>
      </w:pPr>
      <w: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5C513F" w:rsidRDefault="00A76866" w:rsidP="00962E10">
      <w:pPr>
        <w:numPr>
          <w:ilvl w:val="0"/>
          <w:numId w:val="20"/>
        </w:numPr>
        <w:ind w:right="12" w:hanging="278"/>
      </w:pPr>
      <w:r>
        <w:t xml:space="preserve">исследовать несложные практические ситуации, связанные с защитой прав и интересов детей, оставшихся без попечения родителей; </w:t>
      </w:r>
    </w:p>
    <w:p w:rsidR="005C513F" w:rsidRDefault="00A76866" w:rsidP="00962E10">
      <w:pPr>
        <w:numPr>
          <w:ilvl w:val="0"/>
          <w:numId w:val="20"/>
        </w:numPr>
        <w:ind w:right="12" w:hanging="278"/>
      </w:pPr>
      <w: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5C513F" w:rsidRDefault="00A76866">
      <w:pPr>
        <w:spacing w:after="5" w:line="271" w:lineRule="auto"/>
        <w:ind w:left="721" w:right="0"/>
        <w:jc w:val="left"/>
      </w:pPr>
      <w:r>
        <w:rPr>
          <w:b/>
          <w:i/>
        </w:rPr>
        <w:t xml:space="preserve">Выпускник получит возможность научиться: </w:t>
      </w:r>
    </w:p>
    <w:p w:rsidR="005C513F" w:rsidRDefault="00A76866" w:rsidP="00962E10">
      <w:pPr>
        <w:numPr>
          <w:ilvl w:val="0"/>
          <w:numId w:val="20"/>
        </w:numPr>
        <w:spacing w:after="11"/>
        <w:ind w:right="12" w:hanging="278"/>
      </w:pPr>
      <w:r>
        <w:rPr>
          <w:i/>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5C513F" w:rsidRDefault="00A76866" w:rsidP="00962E10">
      <w:pPr>
        <w:numPr>
          <w:ilvl w:val="0"/>
          <w:numId w:val="20"/>
        </w:numPr>
        <w:spacing w:after="11"/>
        <w:ind w:right="12" w:hanging="278"/>
      </w:pPr>
      <w:r>
        <w:rPr>
          <w:i/>
        </w:rPr>
        <w:t xml:space="preserve">оценивать сущность и значение правопорядка и законности, собственный возможный вклад в их становление и развитие; </w:t>
      </w:r>
    </w:p>
    <w:p w:rsidR="005C513F" w:rsidRDefault="00A76866" w:rsidP="00962E10">
      <w:pPr>
        <w:numPr>
          <w:ilvl w:val="0"/>
          <w:numId w:val="20"/>
        </w:numPr>
        <w:spacing w:after="11"/>
        <w:ind w:right="12" w:hanging="278"/>
      </w:pPr>
      <w:r>
        <w:rPr>
          <w:i/>
        </w:rPr>
        <w:t xml:space="preserve">осознанно содействовать защите правопорядка в обществе правовыми способами и средствами. </w:t>
      </w:r>
    </w:p>
    <w:p w:rsidR="005C513F" w:rsidRDefault="00A76866">
      <w:pPr>
        <w:spacing w:after="5" w:line="271" w:lineRule="auto"/>
        <w:ind w:left="721" w:right="0"/>
      </w:pPr>
      <w:r>
        <w:rPr>
          <w:b/>
        </w:rPr>
        <w:t>Экономика</w:t>
      </w:r>
      <w:r>
        <w:t xml:space="preserve"> </w:t>
      </w:r>
    </w:p>
    <w:p w:rsidR="005C513F" w:rsidRDefault="00A76866">
      <w:pPr>
        <w:spacing w:after="5" w:line="271" w:lineRule="auto"/>
        <w:ind w:left="721" w:right="0"/>
      </w:pPr>
      <w:r>
        <w:rPr>
          <w:b/>
        </w:rPr>
        <w:t xml:space="preserve">Выпускник научится: </w:t>
      </w:r>
    </w:p>
    <w:p w:rsidR="005C513F" w:rsidRDefault="00A76866" w:rsidP="00962E10">
      <w:pPr>
        <w:numPr>
          <w:ilvl w:val="0"/>
          <w:numId w:val="20"/>
        </w:numPr>
        <w:ind w:right="12" w:hanging="278"/>
      </w:pPr>
      <w:r>
        <w:t xml:space="preserve">объяснять проблему ограниченности экономических ресурсов; </w:t>
      </w:r>
    </w:p>
    <w:p w:rsidR="005C513F" w:rsidRDefault="00A76866" w:rsidP="00962E10">
      <w:pPr>
        <w:numPr>
          <w:ilvl w:val="0"/>
          <w:numId w:val="20"/>
        </w:numPr>
        <w:ind w:right="12" w:hanging="278"/>
      </w:pPr>
      <w:r>
        <w:t xml:space="preserve">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rsidR="005C513F" w:rsidRDefault="00A76866" w:rsidP="00962E10">
      <w:pPr>
        <w:numPr>
          <w:ilvl w:val="0"/>
          <w:numId w:val="20"/>
        </w:numPr>
        <w:ind w:right="12" w:hanging="278"/>
      </w:pPr>
      <w:r>
        <w:t xml:space="preserve">раскрывать факторы, влияющие на производительность труда; </w:t>
      </w:r>
    </w:p>
    <w:p w:rsidR="005C513F" w:rsidRDefault="00A76866" w:rsidP="00962E10">
      <w:pPr>
        <w:numPr>
          <w:ilvl w:val="0"/>
          <w:numId w:val="20"/>
        </w:numPr>
        <w:ind w:right="12" w:hanging="278"/>
      </w:pPr>
      <w:r>
        <w:t xml:space="preserve">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rsidR="005C513F" w:rsidRDefault="00A76866" w:rsidP="00962E10">
      <w:pPr>
        <w:numPr>
          <w:ilvl w:val="0"/>
          <w:numId w:val="20"/>
        </w:numPr>
        <w:ind w:right="12" w:hanging="278"/>
      </w:pPr>
      <w:r>
        <w:t xml:space="preserve">характеризовать механизм рыночного регулирования экономики; анализировать действие рыночных законов, выявлять роль конкуренции; </w:t>
      </w:r>
    </w:p>
    <w:p w:rsidR="005C513F" w:rsidRDefault="00A76866" w:rsidP="00962E10">
      <w:pPr>
        <w:numPr>
          <w:ilvl w:val="0"/>
          <w:numId w:val="20"/>
        </w:numPr>
        <w:ind w:right="12" w:hanging="278"/>
      </w:pPr>
      <w:r>
        <w:t xml:space="preserve">объяснять роль государства в регулировании рыночной экономики; анализировать структуру бюджета государства; </w:t>
      </w:r>
    </w:p>
    <w:p w:rsidR="005C513F" w:rsidRDefault="00A76866" w:rsidP="00962E10">
      <w:pPr>
        <w:numPr>
          <w:ilvl w:val="0"/>
          <w:numId w:val="20"/>
        </w:numPr>
        <w:ind w:right="12" w:hanging="278"/>
      </w:pPr>
      <w:r>
        <w:t xml:space="preserve">называть и конкретизировать примерами виды налогов; </w:t>
      </w:r>
    </w:p>
    <w:p w:rsidR="005C513F" w:rsidRDefault="00A76866" w:rsidP="00962E10">
      <w:pPr>
        <w:numPr>
          <w:ilvl w:val="0"/>
          <w:numId w:val="20"/>
        </w:numPr>
        <w:ind w:right="12" w:hanging="278"/>
      </w:pPr>
      <w:r>
        <w:t xml:space="preserve">характеризовать функции денег и их роль в экономике; </w:t>
      </w:r>
    </w:p>
    <w:p w:rsidR="005C513F" w:rsidRDefault="00A76866" w:rsidP="00962E10">
      <w:pPr>
        <w:numPr>
          <w:ilvl w:val="0"/>
          <w:numId w:val="20"/>
        </w:numPr>
        <w:ind w:right="12" w:hanging="278"/>
      </w:pPr>
      <w:r>
        <w:t xml:space="preserve">раскрывать социально-экономическую роль и функции предпринимательства; </w:t>
      </w:r>
    </w:p>
    <w:p w:rsidR="005C513F" w:rsidRDefault="00A76866" w:rsidP="00962E10">
      <w:pPr>
        <w:numPr>
          <w:ilvl w:val="0"/>
          <w:numId w:val="20"/>
        </w:numPr>
        <w:ind w:right="12" w:hanging="278"/>
      </w:pPr>
      <w:r>
        <w:t xml:space="preserve">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5C513F" w:rsidRDefault="00A76866" w:rsidP="00962E10">
      <w:pPr>
        <w:numPr>
          <w:ilvl w:val="0"/>
          <w:numId w:val="20"/>
        </w:numPr>
        <w:ind w:right="12" w:hanging="278"/>
      </w:pPr>
      <w: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 раскрывать рациональное поведение субъектов экономической деятельности; </w:t>
      </w:r>
    </w:p>
    <w:p w:rsidR="005C513F" w:rsidRDefault="00A76866" w:rsidP="00962E10">
      <w:pPr>
        <w:numPr>
          <w:ilvl w:val="0"/>
          <w:numId w:val="20"/>
        </w:numPr>
        <w:ind w:right="12" w:hanging="278"/>
      </w:pPr>
      <w:r>
        <w:lastRenderedPageBreak/>
        <w:t xml:space="preserve">характеризовать экономику семьи; анализировать структуру семейного бюджета; </w:t>
      </w:r>
    </w:p>
    <w:p w:rsidR="005C513F" w:rsidRDefault="00A76866" w:rsidP="00962E10">
      <w:pPr>
        <w:numPr>
          <w:ilvl w:val="0"/>
          <w:numId w:val="20"/>
        </w:numPr>
        <w:ind w:right="12" w:hanging="278"/>
      </w:pPr>
      <w:r>
        <w:t xml:space="preserve">использовать полученные знания при анализе фактов поведения участников экономической деятельности; </w:t>
      </w:r>
    </w:p>
    <w:p w:rsidR="005C513F" w:rsidRDefault="00A76866" w:rsidP="00962E10">
      <w:pPr>
        <w:numPr>
          <w:ilvl w:val="0"/>
          <w:numId w:val="20"/>
        </w:numPr>
        <w:ind w:right="12" w:hanging="278"/>
      </w:pPr>
      <w:r>
        <w:t xml:space="preserve">обосновывать связь профессионализма и жизненного успеха. </w:t>
      </w:r>
      <w:r>
        <w:rPr>
          <w:b/>
          <w:i/>
        </w:rPr>
        <w:t xml:space="preserve">Выпускник получит возможность научиться: </w:t>
      </w:r>
    </w:p>
    <w:p w:rsidR="005C513F" w:rsidRDefault="00A76866" w:rsidP="00962E10">
      <w:pPr>
        <w:numPr>
          <w:ilvl w:val="0"/>
          <w:numId w:val="20"/>
        </w:numPr>
        <w:spacing w:after="11"/>
        <w:ind w:right="12" w:hanging="278"/>
      </w:pPr>
      <w:r>
        <w:rPr>
          <w:i/>
        </w:rPr>
        <w:t xml:space="preserve">анализировать с опорой на полученные знания несложную экономическую информацию, получаемую из неадаптированных источников; </w:t>
      </w:r>
    </w:p>
    <w:p w:rsidR="005C513F" w:rsidRDefault="00A76866" w:rsidP="00962E10">
      <w:pPr>
        <w:numPr>
          <w:ilvl w:val="0"/>
          <w:numId w:val="20"/>
        </w:numPr>
        <w:spacing w:after="11"/>
        <w:ind w:right="12" w:hanging="278"/>
      </w:pPr>
      <w:r>
        <w:rPr>
          <w:i/>
        </w:rPr>
        <w:t xml:space="preserve">выполнять практические задания, основанные на ситуациях, связанных с описанием состояния российской экономики; </w:t>
      </w:r>
    </w:p>
    <w:p w:rsidR="005C513F" w:rsidRDefault="00A76866" w:rsidP="00962E10">
      <w:pPr>
        <w:numPr>
          <w:ilvl w:val="0"/>
          <w:numId w:val="20"/>
        </w:numPr>
        <w:spacing w:after="11"/>
        <w:ind w:right="12" w:hanging="278"/>
      </w:pPr>
      <w:r>
        <w:rPr>
          <w:i/>
        </w:rPr>
        <w:t xml:space="preserve">анализировать и оценивать с позиций экономических знаний сложившиеся практики и модели поведения потребителя; </w:t>
      </w:r>
    </w:p>
    <w:p w:rsidR="005C513F" w:rsidRDefault="00A76866" w:rsidP="00962E10">
      <w:pPr>
        <w:numPr>
          <w:ilvl w:val="0"/>
          <w:numId w:val="20"/>
        </w:numPr>
        <w:spacing w:after="11"/>
        <w:ind w:right="12" w:hanging="278"/>
      </w:pPr>
      <w:r>
        <w:rPr>
          <w:i/>
        </w:rPr>
        <w:t xml:space="preserve">решать с опорой на полученные знания познавательные задачи, отражающие типичные ситуации в экономической сфере деятельности человека; </w:t>
      </w:r>
    </w:p>
    <w:p w:rsidR="005C513F" w:rsidRDefault="00A76866" w:rsidP="00962E10">
      <w:pPr>
        <w:numPr>
          <w:ilvl w:val="0"/>
          <w:numId w:val="20"/>
        </w:numPr>
        <w:spacing w:after="11"/>
        <w:ind w:right="12" w:hanging="278"/>
      </w:pPr>
      <w:r>
        <w:rPr>
          <w:i/>
        </w:rPr>
        <w:t xml:space="preserve">грамотно применять полученные знания для определения экономически рационального поведения и порядка действий в конкретных ситуациях; </w:t>
      </w:r>
    </w:p>
    <w:p w:rsidR="005C513F" w:rsidRDefault="00A76866" w:rsidP="00962E10">
      <w:pPr>
        <w:numPr>
          <w:ilvl w:val="0"/>
          <w:numId w:val="20"/>
        </w:numPr>
        <w:spacing w:after="11"/>
        <w:ind w:right="12" w:hanging="278"/>
      </w:pPr>
      <w:r>
        <w:rPr>
          <w:i/>
        </w:rPr>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rsidR="005C513F" w:rsidRDefault="00A76866">
      <w:pPr>
        <w:spacing w:after="5" w:line="271" w:lineRule="auto"/>
        <w:ind w:left="721" w:right="0"/>
      </w:pPr>
      <w:r>
        <w:rPr>
          <w:b/>
        </w:rPr>
        <w:t xml:space="preserve">1.2.5.4.3. География </w:t>
      </w:r>
    </w:p>
    <w:p w:rsidR="005C513F" w:rsidRDefault="00A76866" w:rsidP="00962E10">
      <w:pPr>
        <w:numPr>
          <w:ilvl w:val="0"/>
          <w:numId w:val="21"/>
        </w:numPr>
        <w:ind w:right="12"/>
      </w:pPr>
      <w:r>
        <w:t xml:space="preserve">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5C513F" w:rsidRDefault="00A76866" w:rsidP="00962E10">
      <w:pPr>
        <w:numPr>
          <w:ilvl w:val="0"/>
          <w:numId w:val="21"/>
        </w:numPr>
        <w:ind w:right="12"/>
      </w:pPr>
      <w: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w:t>
      </w:r>
    </w:p>
    <w:p w:rsidR="005C513F" w:rsidRDefault="00A76866" w:rsidP="00962E10">
      <w:pPr>
        <w:numPr>
          <w:ilvl w:val="0"/>
          <w:numId w:val="21"/>
        </w:numPr>
        <w:ind w:right="12"/>
      </w:pPr>
      <w: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 </w:t>
      </w:r>
    </w:p>
    <w:p w:rsidR="005C513F" w:rsidRDefault="00A76866" w:rsidP="00962E10">
      <w:pPr>
        <w:numPr>
          <w:ilvl w:val="0"/>
          <w:numId w:val="22"/>
        </w:numPr>
        <w:ind w:right="12"/>
      </w:pPr>
      <w:r>
        <w:t xml:space="preserve">овладение основами картографической грамотности и использования географической карты как одного из языков международного общения; </w:t>
      </w:r>
    </w:p>
    <w:p w:rsidR="005C513F" w:rsidRDefault="00A76866" w:rsidP="00962E10">
      <w:pPr>
        <w:numPr>
          <w:ilvl w:val="0"/>
          <w:numId w:val="22"/>
        </w:numPr>
        <w:ind w:right="12"/>
      </w:pPr>
      <w:r>
        <w:t xml:space="preserve">овладение основными навыками нахождения, использования и презентации географической информации; </w:t>
      </w:r>
    </w:p>
    <w:p w:rsidR="005C513F" w:rsidRDefault="00A76866" w:rsidP="00962E10">
      <w:pPr>
        <w:numPr>
          <w:ilvl w:val="0"/>
          <w:numId w:val="22"/>
        </w:numPr>
        <w:ind w:right="12"/>
      </w:pPr>
      <w:r>
        <w:t xml:space="preserve">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5C513F" w:rsidRDefault="00A76866" w:rsidP="00962E10">
      <w:pPr>
        <w:numPr>
          <w:ilvl w:val="0"/>
          <w:numId w:val="22"/>
        </w:numPr>
        <w:ind w:right="12"/>
      </w:pPr>
      <w: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5C513F" w:rsidRDefault="00A76866">
      <w:pPr>
        <w:spacing w:after="5" w:line="271" w:lineRule="auto"/>
        <w:ind w:left="721" w:right="0"/>
      </w:pPr>
      <w:r>
        <w:rPr>
          <w:b/>
        </w:rPr>
        <w:lastRenderedPageBreak/>
        <w:t xml:space="preserve">Выпускник научится: </w:t>
      </w:r>
    </w:p>
    <w:p w:rsidR="005C513F" w:rsidRDefault="00A76866" w:rsidP="00962E10">
      <w:pPr>
        <w:numPr>
          <w:ilvl w:val="0"/>
          <w:numId w:val="23"/>
        </w:numPr>
        <w:ind w:right="12" w:hanging="365"/>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5C513F" w:rsidRDefault="00A76866" w:rsidP="00962E10">
      <w:pPr>
        <w:numPr>
          <w:ilvl w:val="0"/>
          <w:numId w:val="23"/>
        </w:numPr>
        <w:ind w:right="12" w:hanging="365"/>
      </w:pPr>
      <w: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5C513F" w:rsidRDefault="00A76866" w:rsidP="00962E10">
      <w:pPr>
        <w:numPr>
          <w:ilvl w:val="0"/>
          <w:numId w:val="23"/>
        </w:numPr>
        <w:ind w:right="12" w:hanging="365"/>
      </w:pPr>
      <w: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5C513F" w:rsidRDefault="00A76866" w:rsidP="00962E10">
      <w:pPr>
        <w:numPr>
          <w:ilvl w:val="0"/>
          <w:numId w:val="23"/>
        </w:numPr>
        <w:ind w:right="12" w:hanging="365"/>
      </w:pPr>
      <w: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5C513F" w:rsidRDefault="00A76866" w:rsidP="00962E10">
      <w:pPr>
        <w:numPr>
          <w:ilvl w:val="0"/>
          <w:numId w:val="23"/>
        </w:numPr>
        <w:ind w:right="12" w:hanging="365"/>
      </w:pPr>
      <w: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5C513F" w:rsidRDefault="00A76866" w:rsidP="00962E10">
      <w:pPr>
        <w:numPr>
          <w:ilvl w:val="0"/>
          <w:numId w:val="23"/>
        </w:numPr>
        <w:ind w:right="12" w:hanging="365"/>
      </w:pPr>
      <w: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5C513F" w:rsidRDefault="00A76866" w:rsidP="00962E10">
      <w:pPr>
        <w:numPr>
          <w:ilvl w:val="0"/>
          <w:numId w:val="23"/>
        </w:numPr>
        <w:ind w:right="12" w:hanging="365"/>
      </w:pPr>
      <w: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5C513F" w:rsidRDefault="00A76866" w:rsidP="00962E10">
      <w:pPr>
        <w:numPr>
          <w:ilvl w:val="0"/>
          <w:numId w:val="23"/>
        </w:numPr>
        <w:ind w:right="12" w:hanging="365"/>
      </w:pPr>
      <w:r>
        <w:t xml:space="preserve">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5C513F" w:rsidRDefault="00A76866" w:rsidP="00962E10">
      <w:pPr>
        <w:numPr>
          <w:ilvl w:val="0"/>
          <w:numId w:val="23"/>
        </w:numPr>
        <w:ind w:right="12" w:hanging="365"/>
      </w:pPr>
      <w:r>
        <w:t xml:space="preserve">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5C513F" w:rsidRDefault="00A76866" w:rsidP="00962E10">
      <w:pPr>
        <w:numPr>
          <w:ilvl w:val="0"/>
          <w:numId w:val="23"/>
        </w:numPr>
        <w:ind w:right="12" w:hanging="365"/>
      </w:pPr>
      <w:r>
        <w:t xml:space="preserve">описывать по карте положение и взаиморасположение географических объектов;  </w:t>
      </w:r>
    </w:p>
    <w:p w:rsidR="005C513F" w:rsidRDefault="00A76866" w:rsidP="00962E10">
      <w:pPr>
        <w:numPr>
          <w:ilvl w:val="0"/>
          <w:numId w:val="23"/>
        </w:numPr>
        <w:ind w:right="12" w:hanging="365"/>
      </w:pPr>
      <w: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5C513F" w:rsidRDefault="00A76866" w:rsidP="00962E10">
      <w:pPr>
        <w:numPr>
          <w:ilvl w:val="0"/>
          <w:numId w:val="23"/>
        </w:numPr>
        <w:ind w:right="12" w:hanging="365"/>
      </w:pPr>
      <w:r>
        <w:lastRenderedPageBreak/>
        <w:t xml:space="preserve">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5C513F" w:rsidRDefault="00A76866" w:rsidP="00962E10">
      <w:pPr>
        <w:numPr>
          <w:ilvl w:val="0"/>
          <w:numId w:val="23"/>
        </w:numPr>
        <w:ind w:right="12" w:hanging="365"/>
      </w:pPr>
      <w:r>
        <w:t xml:space="preserve">объяснять особенности компонентов природы отдельных территорий;  </w:t>
      </w:r>
    </w:p>
    <w:p w:rsidR="005C513F" w:rsidRDefault="00A76866" w:rsidP="00962E10">
      <w:pPr>
        <w:numPr>
          <w:ilvl w:val="0"/>
          <w:numId w:val="23"/>
        </w:numPr>
        <w:ind w:right="12" w:hanging="365"/>
      </w:pPr>
      <w:r>
        <w:t xml:space="preserve">приводить примеры взаимодействия природы и общества в пределах отдельных территорий; - различать принципы выделения и устанавливать соотношения между государственной территорией и исключительной экономической зоной России; </w:t>
      </w:r>
    </w:p>
    <w:p w:rsidR="005C513F" w:rsidRDefault="00A76866" w:rsidP="00962E10">
      <w:pPr>
        <w:numPr>
          <w:ilvl w:val="0"/>
          <w:numId w:val="23"/>
        </w:numPr>
        <w:ind w:right="12" w:hanging="365"/>
      </w:pPr>
      <w:r>
        <w:t xml:space="preserve">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5C513F" w:rsidRDefault="00A76866" w:rsidP="00962E10">
      <w:pPr>
        <w:numPr>
          <w:ilvl w:val="0"/>
          <w:numId w:val="23"/>
        </w:numPr>
        <w:ind w:right="12" w:hanging="365"/>
      </w:pPr>
      <w: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5C513F" w:rsidRDefault="00A76866" w:rsidP="00962E10">
      <w:pPr>
        <w:numPr>
          <w:ilvl w:val="0"/>
          <w:numId w:val="23"/>
        </w:numPr>
        <w:ind w:right="12" w:hanging="365"/>
      </w:pPr>
      <w:r>
        <w:t xml:space="preserve">различать географические процессы и явления, определяющие особенности природы России и ее отдельных регионов; </w:t>
      </w:r>
    </w:p>
    <w:p w:rsidR="005C513F" w:rsidRDefault="00A76866" w:rsidP="00962E10">
      <w:pPr>
        <w:numPr>
          <w:ilvl w:val="0"/>
          <w:numId w:val="23"/>
        </w:numPr>
        <w:ind w:right="12" w:hanging="365"/>
      </w:pPr>
      <w:r>
        <w:t xml:space="preserve">оценивать особенности взаимодействия природы и общества в пределах отдельных территорий России; </w:t>
      </w:r>
    </w:p>
    <w:p w:rsidR="005C513F" w:rsidRDefault="00A76866" w:rsidP="00962E10">
      <w:pPr>
        <w:numPr>
          <w:ilvl w:val="0"/>
          <w:numId w:val="23"/>
        </w:numPr>
        <w:ind w:right="12" w:hanging="365"/>
      </w:pPr>
      <w:r>
        <w:t xml:space="preserve">объяснять особенности компонентов природы отдельных частей страны; </w:t>
      </w:r>
    </w:p>
    <w:p w:rsidR="005C513F" w:rsidRDefault="00A76866" w:rsidP="00962E10">
      <w:pPr>
        <w:numPr>
          <w:ilvl w:val="0"/>
          <w:numId w:val="23"/>
        </w:numPr>
        <w:ind w:right="12" w:hanging="365"/>
      </w:pPr>
      <w:r>
        <w:t xml:space="preserve">оценивать природные условия и обеспеченность природными ресурсами отдельных территорий России;  </w:t>
      </w:r>
    </w:p>
    <w:p w:rsidR="005C513F" w:rsidRDefault="00A76866" w:rsidP="00962E10">
      <w:pPr>
        <w:numPr>
          <w:ilvl w:val="0"/>
          <w:numId w:val="23"/>
        </w:numPr>
        <w:ind w:right="12" w:hanging="365"/>
      </w:pPr>
      <w: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5C513F" w:rsidRDefault="00A76866" w:rsidP="00962E10">
      <w:pPr>
        <w:numPr>
          <w:ilvl w:val="0"/>
          <w:numId w:val="23"/>
        </w:numPr>
        <w:ind w:right="12" w:hanging="365"/>
      </w:pPr>
      <w: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5C513F" w:rsidRDefault="00A76866" w:rsidP="00962E10">
      <w:pPr>
        <w:numPr>
          <w:ilvl w:val="0"/>
          <w:numId w:val="23"/>
        </w:numPr>
        <w:ind w:right="12" w:hanging="365"/>
      </w:pPr>
      <w: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5C513F" w:rsidRDefault="00A76866" w:rsidP="00962E10">
      <w:pPr>
        <w:numPr>
          <w:ilvl w:val="0"/>
          <w:numId w:val="23"/>
        </w:numPr>
        <w:ind w:right="12" w:hanging="365"/>
      </w:pPr>
      <w: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5C513F" w:rsidRDefault="00A76866" w:rsidP="00962E10">
      <w:pPr>
        <w:numPr>
          <w:ilvl w:val="0"/>
          <w:numId w:val="23"/>
        </w:numPr>
        <w:ind w:right="12" w:hanging="365"/>
      </w:pPr>
      <w:r>
        <w:t xml:space="preserve">различать (распознавать) показатели, характеризующие отраслевую; функциональную и территориальную структуру хозяйства России; </w:t>
      </w:r>
    </w:p>
    <w:p w:rsidR="005C513F" w:rsidRDefault="00A76866" w:rsidP="00962E10">
      <w:pPr>
        <w:numPr>
          <w:ilvl w:val="0"/>
          <w:numId w:val="23"/>
        </w:numPr>
        <w:ind w:right="12" w:hanging="365"/>
      </w:pPr>
      <w: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5C513F" w:rsidRDefault="00A76866" w:rsidP="00962E10">
      <w:pPr>
        <w:numPr>
          <w:ilvl w:val="0"/>
          <w:numId w:val="23"/>
        </w:numPr>
        <w:ind w:right="12" w:hanging="365"/>
      </w:pPr>
      <w:r>
        <w:t xml:space="preserve">объяснять и сравнивать особенности природы, населения и хозяйства отдельных регионов России; </w:t>
      </w:r>
    </w:p>
    <w:p w:rsidR="005C513F" w:rsidRDefault="00A76866" w:rsidP="00962E10">
      <w:pPr>
        <w:numPr>
          <w:ilvl w:val="0"/>
          <w:numId w:val="23"/>
        </w:numPr>
        <w:ind w:right="12" w:hanging="365"/>
      </w:pPr>
      <w:r>
        <w:lastRenderedPageBreak/>
        <w:t xml:space="preserve">сравнивать особенности природы, населения и хозяйства отдельных регионов России; -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r>
        <w:rPr>
          <w:i/>
        </w:rPr>
        <w:t xml:space="preserve"> </w:t>
      </w:r>
    </w:p>
    <w:p w:rsidR="005C513F" w:rsidRDefault="00A76866" w:rsidP="00962E10">
      <w:pPr>
        <w:numPr>
          <w:ilvl w:val="0"/>
          <w:numId w:val="23"/>
        </w:numPr>
        <w:ind w:right="12" w:hanging="365"/>
      </w:pPr>
      <w:r>
        <w:t xml:space="preserve">уметь ориентироваться при помощи компаса, определять стороны горизонта, использовать компас для определения азимута; </w:t>
      </w:r>
      <w:r>
        <w:rPr>
          <w:i/>
        </w:rPr>
        <w:t xml:space="preserve"> </w:t>
      </w:r>
      <w:r>
        <w:t xml:space="preserve">- описывать погоду своей местности;  </w:t>
      </w:r>
    </w:p>
    <w:p w:rsidR="005C513F" w:rsidRDefault="00A76866" w:rsidP="00962E10">
      <w:pPr>
        <w:numPr>
          <w:ilvl w:val="0"/>
          <w:numId w:val="23"/>
        </w:numPr>
        <w:ind w:right="12" w:hanging="365"/>
      </w:pPr>
      <w:r>
        <w:t xml:space="preserve">объяснять расовые отличия разных народов мира; </w:t>
      </w:r>
    </w:p>
    <w:p w:rsidR="005C513F" w:rsidRDefault="00A76866" w:rsidP="00962E10">
      <w:pPr>
        <w:numPr>
          <w:ilvl w:val="0"/>
          <w:numId w:val="23"/>
        </w:numPr>
        <w:ind w:right="12" w:hanging="365"/>
      </w:pPr>
      <w:r>
        <w:t xml:space="preserve">давать характеристику рельефа своей местности;  </w:t>
      </w:r>
    </w:p>
    <w:p w:rsidR="005C513F" w:rsidRDefault="00A76866" w:rsidP="00962E10">
      <w:pPr>
        <w:numPr>
          <w:ilvl w:val="0"/>
          <w:numId w:val="23"/>
        </w:numPr>
        <w:ind w:right="12" w:hanging="365"/>
      </w:pPr>
      <w:r>
        <w:t xml:space="preserve">уметь выделять в записках путешественников географические особенности территории - приводить примеры современных видов связи, применять  современные виды связи для решения  учебных и практических задач по географии; - оценивать место и роль России в мировом хозяйстве. </w:t>
      </w:r>
    </w:p>
    <w:p w:rsidR="005C513F" w:rsidRPr="00EB7AA5" w:rsidRDefault="00A76866">
      <w:pPr>
        <w:spacing w:after="5" w:line="271" w:lineRule="auto"/>
        <w:ind w:left="721" w:right="0"/>
        <w:jc w:val="left"/>
      </w:pPr>
      <w:r w:rsidRPr="00EB7AA5">
        <w:rPr>
          <w:b/>
        </w:rPr>
        <w:t xml:space="preserve">Выпускник получит возможность научиться: </w:t>
      </w:r>
    </w:p>
    <w:p w:rsidR="005C513F" w:rsidRPr="00EB7AA5" w:rsidRDefault="00A76866" w:rsidP="00962E10">
      <w:pPr>
        <w:numPr>
          <w:ilvl w:val="0"/>
          <w:numId w:val="23"/>
        </w:numPr>
        <w:spacing w:after="11"/>
        <w:ind w:right="12" w:hanging="365"/>
      </w:pPr>
      <w:r w:rsidRPr="00EB7AA5">
        <w:t xml:space="preserve">создавать простейшие географические карты различного содержания; </w:t>
      </w:r>
    </w:p>
    <w:p w:rsidR="005C513F" w:rsidRPr="00EB7AA5" w:rsidRDefault="00A76866" w:rsidP="00962E10">
      <w:pPr>
        <w:numPr>
          <w:ilvl w:val="0"/>
          <w:numId w:val="23"/>
        </w:numPr>
        <w:spacing w:after="11"/>
        <w:ind w:right="12" w:hanging="365"/>
      </w:pPr>
      <w:r w:rsidRPr="00EB7AA5">
        <w:t xml:space="preserve">моделировать географические объекты и явления; </w:t>
      </w:r>
    </w:p>
    <w:p w:rsidR="005C513F" w:rsidRPr="00EB7AA5" w:rsidRDefault="00A76866" w:rsidP="00962E10">
      <w:pPr>
        <w:numPr>
          <w:ilvl w:val="0"/>
          <w:numId w:val="23"/>
        </w:numPr>
        <w:spacing w:after="11"/>
        <w:ind w:right="12" w:hanging="365"/>
      </w:pPr>
      <w:r w:rsidRPr="00EB7AA5">
        <w:t xml:space="preserve">работать с записками, отчетами, дневниками путешественников как источниками географической информации; </w:t>
      </w:r>
    </w:p>
    <w:p w:rsidR="005C513F" w:rsidRPr="00EB7AA5" w:rsidRDefault="00A76866" w:rsidP="00962E10">
      <w:pPr>
        <w:numPr>
          <w:ilvl w:val="0"/>
          <w:numId w:val="23"/>
        </w:numPr>
        <w:spacing w:after="11"/>
        <w:ind w:right="12" w:hanging="365"/>
      </w:pPr>
      <w:r w:rsidRPr="00EB7AA5">
        <w:t xml:space="preserve">подготавливать сообщения (презентации) о выдающихся путешественниках, о современных исследованиях Земли; </w:t>
      </w:r>
    </w:p>
    <w:p w:rsidR="005C513F" w:rsidRPr="00EB7AA5" w:rsidRDefault="00A76866" w:rsidP="00962E10">
      <w:pPr>
        <w:numPr>
          <w:ilvl w:val="0"/>
          <w:numId w:val="23"/>
        </w:numPr>
        <w:spacing w:after="11"/>
        <w:ind w:right="12" w:hanging="365"/>
      </w:pPr>
      <w:r w:rsidRPr="00EB7AA5">
        <w:t xml:space="preserve">ориентироваться на местности: в мегаполисе и в природе; </w:t>
      </w:r>
    </w:p>
    <w:p w:rsidR="005C513F" w:rsidRPr="00EB7AA5" w:rsidRDefault="00A76866" w:rsidP="00962E10">
      <w:pPr>
        <w:numPr>
          <w:ilvl w:val="0"/>
          <w:numId w:val="23"/>
        </w:numPr>
        <w:spacing w:after="11"/>
        <w:ind w:right="12" w:hanging="365"/>
      </w:pPr>
      <w:r w:rsidRPr="00EB7AA5">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w:t>
      </w:r>
    </w:p>
    <w:p w:rsidR="005C513F" w:rsidRPr="00EB7AA5" w:rsidRDefault="00A76866">
      <w:pPr>
        <w:spacing w:after="11"/>
        <w:ind w:left="-5" w:right="5"/>
      </w:pPr>
      <w:r w:rsidRPr="00EB7AA5">
        <w:t xml:space="preserve">использования географических знаний в различных областях деятельности; </w:t>
      </w:r>
    </w:p>
    <w:p w:rsidR="005C513F" w:rsidRPr="00EB7AA5" w:rsidRDefault="00A76866" w:rsidP="00962E10">
      <w:pPr>
        <w:numPr>
          <w:ilvl w:val="0"/>
          <w:numId w:val="23"/>
        </w:numPr>
        <w:spacing w:after="11"/>
        <w:ind w:right="12" w:hanging="365"/>
      </w:pPr>
      <w:r w:rsidRPr="00EB7AA5">
        <w:t xml:space="preserve">воспринимать и критически оценивать информацию географического содержания в научнопопулярной литературе и средствах массовой информации; </w:t>
      </w:r>
    </w:p>
    <w:p w:rsidR="005C513F" w:rsidRPr="00EB7AA5" w:rsidRDefault="00A76866" w:rsidP="00962E10">
      <w:pPr>
        <w:numPr>
          <w:ilvl w:val="0"/>
          <w:numId w:val="23"/>
        </w:numPr>
        <w:spacing w:after="11"/>
        <w:ind w:right="12" w:hanging="365"/>
      </w:pPr>
      <w:r w:rsidRPr="00EB7AA5">
        <w:t xml:space="preserve">составлять </w:t>
      </w:r>
      <w:r w:rsidRPr="00EB7AA5">
        <w:tab/>
        <w:t xml:space="preserve">описание </w:t>
      </w:r>
      <w:r w:rsidRPr="00EB7AA5">
        <w:tab/>
        <w:t xml:space="preserve">природного </w:t>
      </w:r>
      <w:r w:rsidRPr="00EB7AA5">
        <w:tab/>
        <w:t xml:space="preserve">комплекса;выдвигать </w:t>
      </w:r>
      <w:r w:rsidRPr="00EB7AA5">
        <w:tab/>
        <w:t xml:space="preserve">гипотезы </w:t>
      </w:r>
      <w:r w:rsidRPr="00EB7AA5">
        <w:tab/>
        <w:t xml:space="preserve">о </w:t>
      </w:r>
      <w:r w:rsidRPr="00EB7AA5">
        <w:tab/>
        <w:t xml:space="preserve">связях </w:t>
      </w:r>
      <w:r w:rsidRPr="00EB7AA5">
        <w:tab/>
        <w:t xml:space="preserve">и </w:t>
      </w:r>
    </w:p>
    <w:p w:rsidR="005C513F" w:rsidRPr="00EB7AA5" w:rsidRDefault="00A76866">
      <w:pPr>
        <w:spacing w:after="11"/>
        <w:ind w:left="-5" w:right="5"/>
      </w:pPr>
      <w:r w:rsidRPr="00EB7AA5">
        <w:t xml:space="preserve">закономерностях событий, процессов, объектов, происходящих в географической оболочке; - сопоставлять существующие в науке точки зрения о причинах происходящих глобальных изменений климата; </w:t>
      </w:r>
    </w:p>
    <w:p w:rsidR="005C513F" w:rsidRPr="00EB7AA5" w:rsidRDefault="00A76866" w:rsidP="00962E10">
      <w:pPr>
        <w:numPr>
          <w:ilvl w:val="0"/>
          <w:numId w:val="23"/>
        </w:numPr>
        <w:spacing w:after="11"/>
        <w:ind w:right="12" w:hanging="365"/>
      </w:pPr>
      <w:r w:rsidRPr="00EB7AA5">
        <w:t xml:space="preserve">оценивать положительные и негативные последствия глобальных изменений климата для отдельных регионов и стран; </w:t>
      </w:r>
    </w:p>
    <w:p w:rsidR="005C513F" w:rsidRPr="00EB7AA5" w:rsidRDefault="00A76866" w:rsidP="00962E10">
      <w:pPr>
        <w:numPr>
          <w:ilvl w:val="0"/>
          <w:numId w:val="23"/>
        </w:numPr>
        <w:spacing w:after="11"/>
        <w:ind w:right="12" w:hanging="365"/>
      </w:pPr>
      <w:r w:rsidRPr="00EB7AA5">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5C513F" w:rsidRPr="00EB7AA5" w:rsidRDefault="00A76866" w:rsidP="00962E10">
      <w:pPr>
        <w:numPr>
          <w:ilvl w:val="0"/>
          <w:numId w:val="23"/>
        </w:numPr>
        <w:spacing w:after="11"/>
        <w:ind w:right="12" w:hanging="365"/>
      </w:pPr>
      <w:r w:rsidRPr="00EB7AA5">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 </w:t>
      </w:r>
    </w:p>
    <w:p w:rsidR="005C513F" w:rsidRPr="00EB7AA5" w:rsidRDefault="00A76866" w:rsidP="00962E10">
      <w:pPr>
        <w:numPr>
          <w:ilvl w:val="0"/>
          <w:numId w:val="23"/>
        </w:numPr>
        <w:spacing w:after="11"/>
        <w:ind w:right="12" w:hanging="365"/>
      </w:pPr>
      <w:r w:rsidRPr="00EB7AA5">
        <w:t xml:space="preserve">давать оценку и приводить примеры изменения значения границ во времени, оценивать границы с точки зрения их доступности; </w:t>
      </w:r>
    </w:p>
    <w:p w:rsidR="005C513F" w:rsidRPr="00EB7AA5" w:rsidRDefault="00A76866" w:rsidP="00962E10">
      <w:pPr>
        <w:numPr>
          <w:ilvl w:val="0"/>
          <w:numId w:val="23"/>
        </w:numPr>
        <w:spacing w:after="11"/>
        <w:ind w:right="12" w:hanging="365"/>
      </w:pPr>
      <w:r w:rsidRPr="00EB7AA5">
        <w:t xml:space="preserve">делать прогнозы трансформации географических систем и комплексов в результате изменения их компонентов; </w:t>
      </w:r>
    </w:p>
    <w:p w:rsidR="005C513F" w:rsidRPr="00EB7AA5" w:rsidRDefault="00A76866" w:rsidP="00962E10">
      <w:pPr>
        <w:numPr>
          <w:ilvl w:val="0"/>
          <w:numId w:val="23"/>
        </w:numPr>
        <w:spacing w:after="11"/>
        <w:ind w:right="12" w:hanging="365"/>
      </w:pPr>
      <w:r w:rsidRPr="00EB7AA5">
        <w:t xml:space="preserve">наносить на контурные карты основные формы рельефа; </w:t>
      </w:r>
    </w:p>
    <w:p w:rsidR="005C513F" w:rsidRPr="00EB7AA5" w:rsidRDefault="00A76866" w:rsidP="00962E10">
      <w:pPr>
        <w:numPr>
          <w:ilvl w:val="0"/>
          <w:numId w:val="23"/>
        </w:numPr>
        <w:spacing w:after="11"/>
        <w:ind w:right="12" w:hanging="365"/>
      </w:pPr>
      <w:r w:rsidRPr="00EB7AA5">
        <w:t xml:space="preserve">давать характеристику климата своей области (края, республики); </w:t>
      </w:r>
    </w:p>
    <w:p w:rsidR="005C513F" w:rsidRPr="00EB7AA5" w:rsidRDefault="00A76866" w:rsidP="00962E10">
      <w:pPr>
        <w:numPr>
          <w:ilvl w:val="0"/>
          <w:numId w:val="23"/>
        </w:numPr>
        <w:spacing w:after="11"/>
        <w:ind w:right="12" w:hanging="365"/>
      </w:pPr>
      <w:r w:rsidRPr="00EB7AA5">
        <w:lastRenderedPageBreak/>
        <w:t xml:space="preserve">показывать на карте артезианские бассейны и области распространения многолетней мерзлоты; </w:t>
      </w:r>
    </w:p>
    <w:p w:rsidR="005C513F" w:rsidRPr="00EB7AA5" w:rsidRDefault="00A76866" w:rsidP="00962E10">
      <w:pPr>
        <w:numPr>
          <w:ilvl w:val="0"/>
          <w:numId w:val="23"/>
        </w:numPr>
        <w:spacing w:after="11"/>
        <w:ind w:right="12" w:hanging="365"/>
      </w:pPr>
      <w:r w:rsidRPr="00EB7AA5">
        <w:t xml:space="preserve">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5C513F" w:rsidRPr="00EB7AA5" w:rsidRDefault="00A76866" w:rsidP="00962E10">
      <w:pPr>
        <w:numPr>
          <w:ilvl w:val="0"/>
          <w:numId w:val="23"/>
        </w:numPr>
        <w:spacing w:after="11"/>
        <w:ind w:right="12" w:hanging="365"/>
      </w:pPr>
      <w:r w:rsidRPr="00EB7AA5">
        <w:t xml:space="preserve">оценивать ситуацию на рынке труда и ее динамику; </w:t>
      </w:r>
    </w:p>
    <w:p w:rsidR="005C513F" w:rsidRPr="00EB7AA5" w:rsidRDefault="00A76866" w:rsidP="00962E10">
      <w:pPr>
        <w:numPr>
          <w:ilvl w:val="0"/>
          <w:numId w:val="23"/>
        </w:numPr>
        <w:spacing w:after="11"/>
        <w:ind w:right="12" w:hanging="365"/>
      </w:pPr>
      <w:r w:rsidRPr="00EB7AA5">
        <w:t xml:space="preserve">объяснять различия в обеспеченности трудовыми ресурсами отдельных регионов России -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 обосновывать возможные пути решения проблем развития хозяйства России; </w:t>
      </w:r>
    </w:p>
    <w:p w:rsidR="005C513F" w:rsidRPr="00EB7AA5" w:rsidRDefault="00A76866" w:rsidP="00962E10">
      <w:pPr>
        <w:numPr>
          <w:ilvl w:val="0"/>
          <w:numId w:val="23"/>
        </w:numPr>
        <w:spacing w:after="11"/>
        <w:ind w:right="12" w:hanging="365"/>
      </w:pPr>
      <w:r w:rsidRPr="00EB7AA5">
        <w:t xml:space="preserve">выбирать критерии для сравнения, сопоставления, места страны в мировой экономике; - объяснять возможности России в решении современных глобальных проблем человечества; </w:t>
      </w:r>
    </w:p>
    <w:p w:rsidR="005C513F" w:rsidRDefault="00A76866" w:rsidP="00962E10">
      <w:pPr>
        <w:numPr>
          <w:ilvl w:val="0"/>
          <w:numId w:val="23"/>
        </w:numPr>
        <w:spacing w:after="11"/>
        <w:ind w:right="12" w:hanging="365"/>
      </w:pPr>
      <w:r w:rsidRPr="00EB7AA5">
        <w:t xml:space="preserve">оценивать социально-экономическое положение и перспективы развития России. </w:t>
      </w:r>
    </w:p>
    <w:p w:rsidR="005C513F" w:rsidRDefault="00A76866">
      <w:pPr>
        <w:spacing w:after="5" w:line="271" w:lineRule="auto"/>
        <w:ind w:left="562" w:right="0"/>
      </w:pPr>
      <w:r>
        <w:rPr>
          <w:b/>
        </w:rPr>
        <w:t>1.2.5.5.</w:t>
      </w:r>
      <w:r>
        <w:rPr>
          <w:color w:val="FF0000"/>
        </w:rPr>
        <w:t xml:space="preserve"> </w:t>
      </w:r>
      <w:r>
        <w:rPr>
          <w:b/>
        </w:rPr>
        <w:t xml:space="preserve">Основы духовно-нравственной культуры народов России. </w:t>
      </w:r>
    </w:p>
    <w:p w:rsidR="005C513F" w:rsidRDefault="00A76866">
      <w:pPr>
        <w:spacing w:after="5" w:line="271" w:lineRule="auto"/>
        <w:ind w:left="0" w:right="0" w:firstLine="567"/>
      </w:pPr>
      <w:r>
        <w:rPr>
          <w:b/>
        </w:rPr>
        <w:t xml:space="preserve">Изучение предметной области «Основы духовно-нравственной культуры народов России» обеспечит: </w:t>
      </w:r>
    </w:p>
    <w:p w:rsidR="00B469F3" w:rsidRDefault="00A76866" w:rsidP="00962E10">
      <w:pPr>
        <w:numPr>
          <w:ilvl w:val="0"/>
          <w:numId w:val="23"/>
        </w:numPr>
        <w:ind w:right="12" w:hanging="365"/>
      </w:pPr>
      <w:r>
        <w:t xml:space="preserve">воспитание способности к духовному развитию, нравственному самосовершенствованию;  </w:t>
      </w:r>
    </w:p>
    <w:p w:rsidR="005C513F" w:rsidRDefault="00A76866" w:rsidP="00962E10">
      <w:pPr>
        <w:numPr>
          <w:ilvl w:val="0"/>
          <w:numId w:val="23"/>
        </w:numPr>
        <w:ind w:right="12" w:hanging="365"/>
      </w:pPr>
      <w:r>
        <w:t xml:space="preserve">- воспитание веротерпимости, уважительного отношения к религиозным чувствам, взглядам людей или их отсутствию; </w:t>
      </w:r>
    </w:p>
    <w:p w:rsidR="005C513F" w:rsidRDefault="00A76866" w:rsidP="00962E10">
      <w:pPr>
        <w:numPr>
          <w:ilvl w:val="0"/>
          <w:numId w:val="23"/>
        </w:numPr>
        <w:ind w:right="12" w:hanging="365"/>
      </w:pPr>
      <w: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5C513F" w:rsidRDefault="00A76866" w:rsidP="00962E10">
      <w:pPr>
        <w:numPr>
          <w:ilvl w:val="0"/>
          <w:numId w:val="23"/>
        </w:numPr>
        <w:ind w:right="12" w:hanging="365"/>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r w:rsidR="00B469F3">
        <w:t xml:space="preserve"> </w:t>
      </w:r>
      <w:r>
        <w:t>понимание значения нравственности, веры и религии в жизни человека, семьи и общества;</w:t>
      </w:r>
      <w:r w:rsidR="00B469F3">
        <w:t xml:space="preserve"> </w:t>
      </w:r>
      <w: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5C513F" w:rsidRDefault="00A76866">
      <w:pPr>
        <w:spacing w:after="5" w:line="271" w:lineRule="auto"/>
        <w:ind w:left="721" w:right="0"/>
      </w:pPr>
      <w:r>
        <w:rPr>
          <w:b/>
        </w:rPr>
        <w:t xml:space="preserve">Выпускник научится: </w:t>
      </w:r>
    </w:p>
    <w:p w:rsidR="005C513F" w:rsidRDefault="00A76866" w:rsidP="00962E10">
      <w:pPr>
        <w:numPr>
          <w:ilvl w:val="0"/>
          <w:numId w:val="23"/>
        </w:numPr>
        <w:ind w:right="12" w:hanging="365"/>
      </w:pPr>
      <w:r>
        <w:t xml:space="preserve">характеризовать понятие «духовно-нравственная культура»; </w:t>
      </w:r>
    </w:p>
    <w:p w:rsidR="005C513F" w:rsidRDefault="00A76866" w:rsidP="00962E10">
      <w:pPr>
        <w:numPr>
          <w:ilvl w:val="0"/>
          <w:numId w:val="23"/>
        </w:numPr>
        <w:ind w:right="12" w:hanging="365"/>
      </w:pPr>
      <w:r>
        <w:t xml:space="preserve">сравнивать нравственные ценности разных народов, представленные в фольклоре, искусстве, религиозных учениях; </w:t>
      </w:r>
    </w:p>
    <w:p w:rsidR="005C513F" w:rsidRDefault="00A76866" w:rsidP="00962E10">
      <w:pPr>
        <w:numPr>
          <w:ilvl w:val="0"/>
          <w:numId w:val="23"/>
        </w:numPr>
        <w:ind w:right="12" w:hanging="365"/>
      </w:pPr>
      <w:r>
        <w:t xml:space="preserve">различать культовые сооружения разных религий; </w:t>
      </w:r>
    </w:p>
    <w:p w:rsidR="005C513F" w:rsidRDefault="00A76866" w:rsidP="00962E10">
      <w:pPr>
        <w:numPr>
          <w:ilvl w:val="0"/>
          <w:numId w:val="23"/>
        </w:numPr>
        <w:ind w:right="12" w:hanging="365"/>
      </w:pPr>
      <w:r>
        <w:t xml:space="preserve">формулировать выводы и умозаключения на основе анализа учебных текстов; </w:t>
      </w:r>
    </w:p>
    <w:p w:rsidR="005C513F" w:rsidRDefault="00A76866" w:rsidP="00962E10">
      <w:pPr>
        <w:numPr>
          <w:ilvl w:val="0"/>
          <w:numId w:val="23"/>
        </w:numPr>
        <w:ind w:right="12" w:hanging="365"/>
      </w:pPr>
      <w:r>
        <w:t xml:space="preserve">рассказывать о роли религий в развитии образования на Руси и в России; </w:t>
      </w:r>
    </w:p>
    <w:p w:rsidR="005C513F" w:rsidRDefault="00A76866" w:rsidP="00962E10">
      <w:pPr>
        <w:numPr>
          <w:ilvl w:val="0"/>
          <w:numId w:val="23"/>
        </w:numPr>
        <w:ind w:right="12" w:hanging="365"/>
      </w:pPr>
      <w:r>
        <w:t xml:space="preserve">кратко характеризовать нравственные ценности человека (патриотизм, трудолюбие, доброта, милосердие и др.); </w:t>
      </w:r>
    </w:p>
    <w:p w:rsidR="005C513F" w:rsidRDefault="00A76866" w:rsidP="00962E10">
      <w:pPr>
        <w:numPr>
          <w:ilvl w:val="0"/>
          <w:numId w:val="23"/>
        </w:numPr>
        <w:ind w:right="12" w:hanging="365"/>
      </w:pPr>
      <w:r>
        <w:t xml:space="preserve">воспроизводить полученную информацию, приводить примеры из прочитанных текстов;  </w:t>
      </w:r>
    </w:p>
    <w:p w:rsidR="005C513F" w:rsidRDefault="00A76866" w:rsidP="00962E10">
      <w:pPr>
        <w:numPr>
          <w:ilvl w:val="0"/>
          <w:numId w:val="23"/>
        </w:numPr>
        <w:ind w:right="12" w:hanging="365"/>
      </w:pPr>
      <w:r>
        <w:t xml:space="preserve">сравнивать главную мысль литературных, фольклорных и религиозных текстов; </w:t>
      </w:r>
    </w:p>
    <w:p w:rsidR="005C513F" w:rsidRDefault="00A76866" w:rsidP="00962E10">
      <w:pPr>
        <w:numPr>
          <w:ilvl w:val="0"/>
          <w:numId w:val="23"/>
        </w:numPr>
        <w:ind w:right="12" w:hanging="365"/>
      </w:pPr>
      <w:r>
        <w:t xml:space="preserve">создавать по изображениям (художественным полотнам, иконам, иллюстрациям) словесный портрет героя;  </w:t>
      </w:r>
    </w:p>
    <w:p w:rsidR="005C513F" w:rsidRDefault="00A76866" w:rsidP="00962E10">
      <w:pPr>
        <w:numPr>
          <w:ilvl w:val="0"/>
          <w:numId w:val="23"/>
        </w:numPr>
        <w:ind w:right="12" w:hanging="365"/>
      </w:pPr>
      <w:r>
        <w:t xml:space="preserve">работать с исторической картой: находить объекты в соответствии с учебной задачей; - высказывать предположения о последствиях неправильного(безнравственного) поведения человека; </w:t>
      </w:r>
    </w:p>
    <w:p w:rsidR="005C513F" w:rsidRDefault="00A76866" w:rsidP="00962E10">
      <w:pPr>
        <w:numPr>
          <w:ilvl w:val="0"/>
          <w:numId w:val="23"/>
        </w:numPr>
        <w:ind w:right="12" w:hanging="365"/>
      </w:pPr>
      <w:r>
        <w:lastRenderedPageBreak/>
        <w:t xml:space="preserve">оценивать свои поступки, соотнося их с правилами нравственности и этики, намечать способы саморазвития; </w:t>
      </w:r>
    </w:p>
    <w:p w:rsidR="00B469F3" w:rsidRPr="00B469F3" w:rsidRDefault="00A76866" w:rsidP="00962E10">
      <w:pPr>
        <w:numPr>
          <w:ilvl w:val="0"/>
          <w:numId w:val="23"/>
        </w:numPr>
        <w:ind w:right="12" w:hanging="365"/>
      </w:pPr>
      <w:r>
        <w:t>работать</w:t>
      </w:r>
      <w:r>
        <w:rPr>
          <w:i/>
        </w:rPr>
        <w:t xml:space="preserve"> </w:t>
      </w:r>
      <w:r>
        <w:t>с историческими источниками и документами.</w:t>
      </w:r>
      <w:r>
        <w:rPr>
          <w:b/>
          <w:i/>
        </w:rPr>
        <w:t xml:space="preserve">  </w:t>
      </w:r>
    </w:p>
    <w:p w:rsidR="005C513F" w:rsidRDefault="00A76866" w:rsidP="00B469F3">
      <w:pPr>
        <w:ind w:left="365" w:right="12" w:firstLine="0"/>
      </w:pPr>
      <w:r>
        <w:rPr>
          <w:b/>
          <w:i/>
        </w:rPr>
        <w:t>Выпускник получит возможность научиться:</w:t>
      </w:r>
      <w:r>
        <w:rPr>
          <w:i/>
        </w:rPr>
        <w:t xml:space="preserve"> </w:t>
      </w:r>
    </w:p>
    <w:p w:rsidR="005C513F" w:rsidRPr="00B469F3" w:rsidRDefault="00A76866" w:rsidP="00962E10">
      <w:pPr>
        <w:numPr>
          <w:ilvl w:val="0"/>
          <w:numId w:val="23"/>
        </w:numPr>
        <w:spacing w:after="11"/>
        <w:ind w:right="12" w:hanging="365"/>
      </w:pPr>
      <w:r w:rsidRPr="00B469F3">
        <w:t xml:space="preserve">оценивать различные ситуации с позиций «нравственно», «безнравственно»; </w:t>
      </w:r>
    </w:p>
    <w:p w:rsidR="005C513F" w:rsidRPr="00B469F3" w:rsidRDefault="00A76866" w:rsidP="00962E10">
      <w:pPr>
        <w:numPr>
          <w:ilvl w:val="0"/>
          <w:numId w:val="23"/>
        </w:numPr>
        <w:spacing w:after="11"/>
        <w:ind w:right="12" w:hanging="365"/>
      </w:pPr>
      <w:r w:rsidRPr="00B469F3">
        <w:t xml:space="preserve">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этикета;  </w:t>
      </w:r>
    </w:p>
    <w:p w:rsidR="005C513F" w:rsidRPr="00B469F3" w:rsidRDefault="00A76866" w:rsidP="00962E10">
      <w:pPr>
        <w:numPr>
          <w:ilvl w:val="0"/>
          <w:numId w:val="23"/>
        </w:numPr>
        <w:spacing w:after="11"/>
        <w:ind w:right="12" w:hanging="365"/>
      </w:pPr>
      <w:r w:rsidRPr="00B469F3">
        <w:t xml:space="preserve">оценивать главную мысль прочитанных текстов и прослушанных объяснений учителя; - анализировать информацию, представленную в разной форме (в том числе графической) и в разных источниках (текст, иллюстрация, произведение искусства).  </w:t>
      </w:r>
    </w:p>
    <w:p w:rsidR="005C513F" w:rsidRPr="00B469F3" w:rsidRDefault="00A76866">
      <w:pPr>
        <w:spacing w:after="11"/>
        <w:ind w:left="-5" w:right="5"/>
      </w:pPr>
      <w:r w:rsidRPr="00B469F3">
        <w:t xml:space="preserve"> -проводить аналогии между героями, сопоставлять их поведение с общечеловеческими духовно-нравственными ценностями. </w:t>
      </w:r>
    </w:p>
    <w:p w:rsidR="005C513F" w:rsidRPr="00B469F3" w:rsidRDefault="00A76866" w:rsidP="00962E10">
      <w:pPr>
        <w:numPr>
          <w:ilvl w:val="0"/>
          <w:numId w:val="23"/>
        </w:numPr>
        <w:spacing w:after="11"/>
        <w:ind w:right="12" w:hanging="365"/>
      </w:pPr>
      <w:r w:rsidRPr="00B469F3">
        <w:t xml:space="preserve">участвовать в диалоге: высказывать свои суждения, анализировать высказывания участников беседы, добавлять, приводить доказательства; </w:t>
      </w:r>
    </w:p>
    <w:p w:rsidR="005C513F" w:rsidRPr="00B469F3" w:rsidRDefault="00A76866" w:rsidP="00962E10">
      <w:pPr>
        <w:numPr>
          <w:ilvl w:val="0"/>
          <w:numId w:val="23"/>
        </w:numPr>
        <w:spacing w:after="11"/>
        <w:ind w:right="12" w:hanging="365"/>
      </w:pPr>
      <w:r w:rsidRPr="00B469F3">
        <w:t xml:space="preserve">оценивать поступки реальных лиц, героев произведений, высказывания известных личностей; </w:t>
      </w:r>
    </w:p>
    <w:p w:rsidR="005C513F" w:rsidRDefault="00A76866" w:rsidP="00962E10">
      <w:pPr>
        <w:numPr>
          <w:ilvl w:val="0"/>
          <w:numId w:val="23"/>
        </w:numPr>
        <w:spacing w:after="0" w:line="259" w:lineRule="auto"/>
        <w:ind w:left="0" w:right="0" w:firstLine="0"/>
        <w:jc w:val="left"/>
      </w:pPr>
      <w:r w:rsidRPr="00B469F3">
        <w:t xml:space="preserve">использовать информацию, полученную из разных источников, для решения учебных и практических задач. </w:t>
      </w:r>
      <w:r w:rsidRPr="00B469F3">
        <w:rPr>
          <w:b/>
        </w:rPr>
        <w:t xml:space="preserve"> </w:t>
      </w:r>
    </w:p>
    <w:p w:rsidR="005C513F" w:rsidRDefault="00A76866" w:rsidP="00B469F3">
      <w:pPr>
        <w:spacing w:after="19" w:line="259" w:lineRule="auto"/>
        <w:ind w:left="0" w:right="0" w:firstLine="0"/>
        <w:jc w:val="left"/>
      </w:pPr>
      <w:r>
        <w:rPr>
          <w:b/>
        </w:rPr>
        <w:t xml:space="preserve"> 1.2.5.6. Математика и информатика </w:t>
      </w:r>
    </w:p>
    <w:p w:rsidR="005C513F" w:rsidRDefault="00A76866">
      <w:pPr>
        <w:spacing w:after="5" w:line="271" w:lineRule="auto"/>
        <w:ind w:left="562" w:right="0"/>
      </w:pPr>
      <w:r>
        <w:rPr>
          <w:b/>
        </w:rPr>
        <w:t xml:space="preserve">Изучение предметной области «Математика и информатика» обеспечить: </w:t>
      </w:r>
    </w:p>
    <w:p w:rsidR="005C513F" w:rsidRDefault="00A76866" w:rsidP="00962E10">
      <w:pPr>
        <w:numPr>
          <w:ilvl w:val="0"/>
          <w:numId w:val="23"/>
        </w:numPr>
        <w:ind w:right="12" w:hanging="365"/>
      </w:pPr>
      <w:r>
        <w:t xml:space="preserve">осознание значения математики и информатики в повседневной жизни человека;формирование представлений о социальных, культурных и исторических факторах становления математической науки;понимание роли информационных процессов в современном мире; </w:t>
      </w:r>
    </w:p>
    <w:p w:rsidR="005C513F" w:rsidRDefault="00A76866" w:rsidP="00962E10">
      <w:pPr>
        <w:numPr>
          <w:ilvl w:val="0"/>
          <w:numId w:val="23"/>
        </w:numPr>
        <w:ind w:right="12" w:hanging="365"/>
      </w:pPr>
      <w: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w:t>
      </w:r>
    </w:p>
    <w:p w:rsidR="005C513F" w:rsidRDefault="00A76866" w:rsidP="00B469F3">
      <w:pPr>
        <w:ind w:left="-5" w:right="12"/>
      </w:pPr>
      <w:r>
        <w:t xml:space="preserve">информационных процессах в реальных ситуациях. </w:t>
      </w:r>
    </w:p>
    <w:p w:rsidR="005C513F" w:rsidRDefault="00A76866">
      <w:pPr>
        <w:spacing w:after="5" w:line="271" w:lineRule="auto"/>
        <w:ind w:left="0" w:right="0" w:firstLine="567"/>
      </w:pPr>
      <w:r>
        <w:rPr>
          <w:b/>
        </w:rPr>
        <w:t xml:space="preserve">Предметные результаты изучения предметной области «Математика и информатика» отражают: Математика. Алгебра. Геометрия. Информатика: </w:t>
      </w:r>
    </w:p>
    <w:p w:rsidR="005C513F" w:rsidRDefault="00A76866" w:rsidP="00962E10">
      <w:pPr>
        <w:numPr>
          <w:ilvl w:val="0"/>
          <w:numId w:val="24"/>
        </w:numPr>
        <w:ind w:right="12"/>
      </w:pPr>
      <w:r>
        <w:t>формирование представлений о математике как о методе познания действительности, позволяющем описывать и изучать реальные процессы и явления:</w:t>
      </w:r>
      <w:r w:rsidR="00B469F3">
        <w:t xml:space="preserve"> </w:t>
      </w:r>
      <w:r>
        <w:t>осознание роли математики в развитии России и мира;</w:t>
      </w:r>
      <w:r w:rsidR="00B469F3">
        <w:t xml:space="preserve"> </w:t>
      </w:r>
      <w:r>
        <w:t xml:space="preserve">возможность привести примеры из отечественной и всемирной истории математических открытий и их авторов; </w:t>
      </w:r>
    </w:p>
    <w:p w:rsidR="005C513F" w:rsidRDefault="00A76866" w:rsidP="00962E10">
      <w:pPr>
        <w:numPr>
          <w:ilvl w:val="0"/>
          <w:numId w:val="24"/>
        </w:numPr>
        <w:ind w:right="12"/>
      </w:pPr>
      <w: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r w:rsidR="00B469F3">
        <w:t xml:space="preserve"> </w:t>
      </w:r>
      <w:r>
        <w:t xml:space="preserve">оперирование понятиями: множество, элемент множества, подмножество, принадлежность, нахождение пересечения, </w:t>
      </w:r>
      <w:r>
        <w:lastRenderedPageBreak/>
        <w:t>объединения подмножества в простейших ситуациях;</w:t>
      </w:r>
      <w:r w:rsidR="00B469F3">
        <w:t xml:space="preserve"> </w:t>
      </w:r>
      <w:r>
        <w:t>решение сюжетных задач разных типов на все арифметические действия;</w:t>
      </w:r>
      <w:r w:rsidR="00B469F3">
        <w:t xml:space="preserve"> </w:t>
      </w:r>
      <w:r>
        <w:t>применение способа поиска решения задачи, в котором рассуждение строится от условия к требованию или от требования к условию;</w:t>
      </w:r>
      <w:r w:rsidR="00B469F3">
        <w:t xml:space="preserve"> </w:t>
      </w: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r w:rsidR="00B469F3">
        <w:t xml:space="preserve"> </w:t>
      </w:r>
      <w: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r w:rsidR="00B469F3">
        <w:t xml:space="preserve"> </w:t>
      </w:r>
      <w:r>
        <w:t xml:space="preserve">решение </w:t>
      </w:r>
    </w:p>
    <w:p w:rsidR="005C513F" w:rsidRDefault="00A76866">
      <w:pPr>
        <w:ind w:left="-5" w:right="12"/>
      </w:pPr>
      <w:r>
        <w:t xml:space="preserve">логических задач; </w:t>
      </w:r>
    </w:p>
    <w:p w:rsidR="005C513F" w:rsidRDefault="00A76866" w:rsidP="00962E10">
      <w:pPr>
        <w:numPr>
          <w:ilvl w:val="0"/>
          <w:numId w:val="24"/>
        </w:numPr>
        <w:ind w:right="12"/>
      </w:pPr>
      <w: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r w:rsidR="00B469F3">
        <w:t xml:space="preserve"> </w:t>
      </w: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r w:rsidR="00B469F3">
        <w:t xml:space="preserve"> </w:t>
      </w:r>
      <w:r>
        <w:t>использование свойства чисел и законов арифметических операций с числами при выполнении вычислений;</w:t>
      </w:r>
      <w:r w:rsidR="00B469F3">
        <w:t xml:space="preserve"> </w:t>
      </w:r>
      <w:r>
        <w:t>использование признаков делимости на 2, 5, 3, 9, 10 при выполнении вычислений и решении задач;</w:t>
      </w:r>
      <w:r w:rsidR="00B469F3">
        <w:t xml:space="preserve"> </w:t>
      </w:r>
      <w:r>
        <w:t>выполнение округления чисел в соответствии с правилами;</w:t>
      </w:r>
      <w:r w:rsidR="00B469F3">
        <w:t xml:space="preserve"> </w:t>
      </w:r>
      <w:r>
        <w:t>сравнение чисел;</w:t>
      </w:r>
      <w:r w:rsidR="00B469F3">
        <w:t xml:space="preserve"> </w:t>
      </w:r>
      <w:r>
        <w:t xml:space="preserve">оценивание значения квадратного корня из положительного целого числа; </w:t>
      </w:r>
    </w:p>
    <w:p w:rsidR="005C513F" w:rsidRDefault="00A76866" w:rsidP="00962E10">
      <w:pPr>
        <w:numPr>
          <w:ilvl w:val="0"/>
          <w:numId w:val="24"/>
        </w:numPr>
        <w:ind w:right="12"/>
      </w:pPr>
      <w:r>
        <w:t>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r w:rsidR="00B469F3">
        <w:t xml:space="preserve"> </w:t>
      </w: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r w:rsidR="00B469F3">
        <w:t xml:space="preserve"> </w:t>
      </w: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r w:rsidR="00B469F3">
        <w:t xml:space="preserve"> </w:t>
      </w:r>
      <w:r>
        <w:t xml:space="preserve">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 </w:t>
      </w:r>
    </w:p>
    <w:p w:rsidR="005C513F" w:rsidRDefault="00A76866" w:rsidP="00962E10">
      <w:pPr>
        <w:numPr>
          <w:ilvl w:val="0"/>
          <w:numId w:val="24"/>
        </w:numPr>
        <w:ind w:right="12"/>
      </w:pPr>
      <w: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r w:rsidR="00B469F3">
        <w:t xml:space="preserve"> </w:t>
      </w:r>
      <w:r>
        <w:t>определение положения точки по ее координатам, координаты точки по ее положению на плоскости;</w:t>
      </w:r>
      <w:r w:rsidR="00B469F3">
        <w:t xml:space="preserve"> </w:t>
      </w: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r w:rsidR="00B469F3">
        <w:t xml:space="preserve"> </w:t>
      </w:r>
      <w:r>
        <w:t>построение графика линейной и квадратичной функций;</w:t>
      </w:r>
      <w:r w:rsidR="00B469F3">
        <w:t xml:space="preserve"> </w:t>
      </w:r>
      <w:r>
        <w:t>оперирование на базовом уровне понятиями: последовательность, арифметическая прогрессия, геометрическая прогрессия;</w:t>
      </w:r>
      <w:r w:rsidR="00B469F3">
        <w:t xml:space="preserve"> </w:t>
      </w:r>
      <w:r>
        <w:t xml:space="preserve">использование свойств линейной и квадратичной функций и их графиков при решении задач из других учебных предметов; </w:t>
      </w:r>
    </w:p>
    <w:p w:rsidR="005C513F" w:rsidRDefault="00A76866" w:rsidP="00962E10">
      <w:pPr>
        <w:numPr>
          <w:ilvl w:val="0"/>
          <w:numId w:val="24"/>
        </w:numPr>
        <w:ind w:right="12"/>
      </w:pPr>
      <w: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r w:rsidR="00B469F3">
        <w:t xml:space="preserve"> </w:t>
      </w:r>
      <w: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r w:rsidR="00B469F3">
        <w:t xml:space="preserve"> </w:t>
      </w:r>
      <w:r>
        <w:t xml:space="preserve">выполнение измерения длин, расстояний, величин углов с помощью инструментов для измерений длин и углов; </w:t>
      </w:r>
    </w:p>
    <w:p w:rsidR="005C513F" w:rsidRDefault="00A76866" w:rsidP="00962E10">
      <w:pPr>
        <w:numPr>
          <w:ilvl w:val="0"/>
          <w:numId w:val="24"/>
        </w:numPr>
        <w:ind w:right="12"/>
      </w:pPr>
      <w:r>
        <w:t xml:space="preserve">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w:t>
      </w:r>
      <w:r>
        <w:lastRenderedPageBreak/>
        <w:t>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r w:rsidR="00B469F3">
        <w:t xml:space="preserve"> </w:t>
      </w: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r w:rsidR="00B469F3">
        <w:t xml:space="preserve"> </w:t>
      </w:r>
      <w:r>
        <w:t>проведение доказательств в геометрии;</w:t>
      </w:r>
      <w:r w:rsidR="00B469F3">
        <w:t xml:space="preserve"> </w:t>
      </w:r>
      <w:r>
        <w:t>оперирование на базовом уровне понятиями: вектор, сумма векторов, произведение вектора на число, координаты на плоскости;</w:t>
      </w:r>
      <w:r w:rsidR="00B469F3">
        <w:t xml:space="preserve"> </w:t>
      </w:r>
      <w:r>
        <w:t xml:space="preserve">решение задач на нахождение геометрических величин (длина и расстояние, величина угла, площадь) по образцам или алгоритмам; </w:t>
      </w:r>
    </w:p>
    <w:p w:rsidR="005C513F" w:rsidRDefault="00A76866" w:rsidP="00962E10">
      <w:pPr>
        <w:numPr>
          <w:ilvl w:val="0"/>
          <w:numId w:val="24"/>
        </w:numPr>
        <w:ind w:right="12"/>
      </w:pPr>
      <w:r>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r w:rsidR="00B469F3">
        <w:t xml:space="preserve"> </w:t>
      </w:r>
      <w:r>
        <w:t>формирование представления о статистических характеристиках, вероятности случайного события;</w:t>
      </w:r>
      <w:r w:rsidR="00B469F3">
        <w:t xml:space="preserve"> </w:t>
      </w:r>
      <w:r>
        <w:t>решение простейших комбинаторных задач;</w:t>
      </w:r>
      <w:r w:rsidR="00B469F3">
        <w:t xml:space="preserve"> </w:t>
      </w:r>
      <w:r>
        <w:t>определение основных статистических характеристик числовых наборов; оценивание и вычисление вероятности события в простейших случаях; наличие представления о роли практически достоверных и маловероятных событий, о роли закона больших чисел в массовых явлениях;</w:t>
      </w:r>
      <w:r w:rsidR="00B469F3">
        <w:t xml:space="preserve"> </w:t>
      </w:r>
      <w:r>
        <w:t xml:space="preserve">умение сравнивать основные статистические характеристики, полученные в процессе решения прикладной задачи, изучения реального явления; </w:t>
      </w:r>
    </w:p>
    <w:p w:rsidR="005C513F" w:rsidRDefault="00A76866" w:rsidP="00962E10">
      <w:pPr>
        <w:numPr>
          <w:ilvl w:val="0"/>
          <w:numId w:val="24"/>
        </w:numPr>
        <w:ind w:right="12"/>
      </w:pPr>
      <w: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r w:rsidR="00B469F3">
        <w:t xml:space="preserve"> </w:t>
      </w:r>
      <w:r>
        <w:t>распознавание верных и неверных высказываний;</w:t>
      </w:r>
      <w:r w:rsidR="00B469F3">
        <w:t xml:space="preserve"> </w:t>
      </w:r>
      <w:r>
        <w:t>оценивание результатов вычислений при решении практических задач;</w:t>
      </w:r>
      <w:r w:rsidR="00B469F3">
        <w:t xml:space="preserve"> </w:t>
      </w:r>
      <w:r>
        <w:t>выполнение сравнения чисел в реальных ситуациях;</w:t>
      </w:r>
      <w:r w:rsidR="00B469F3">
        <w:t xml:space="preserve"> </w:t>
      </w:r>
      <w:r>
        <w:t>использование числовых выражений при решении практических задач и задач из других учебных предметов;</w:t>
      </w:r>
      <w:r w:rsidR="00B469F3">
        <w:t xml:space="preserve"> </w:t>
      </w:r>
      <w:r>
        <w:t>решение практических задач с применением простейших свойств фигур;</w:t>
      </w:r>
      <w:r w:rsidR="00B469F3">
        <w:t xml:space="preserve"> </w:t>
      </w:r>
      <w:r>
        <w:t xml:space="preserve">выполнение простейших построений и измерений на местности, необходимых в реальной жизни; </w:t>
      </w:r>
    </w:p>
    <w:p w:rsidR="005C513F" w:rsidRDefault="00A76866" w:rsidP="00962E10">
      <w:pPr>
        <w:numPr>
          <w:ilvl w:val="0"/>
          <w:numId w:val="24"/>
        </w:numPr>
        <w:ind w:right="12"/>
      </w:pPr>
      <w: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5C513F" w:rsidRDefault="00A76866" w:rsidP="00962E10">
      <w:pPr>
        <w:numPr>
          <w:ilvl w:val="0"/>
          <w:numId w:val="24"/>
        </w:numPr>
        <w:ind w:right="12"/>
      </w:pPr>
      <w:r>
        <w:t xml:space="preserve">формирование представления об основных изучаемых понятиях: информация, алгоритм, модель - и их свойствах; </w:t>
      </w:r>
    </w:p>
    <w:p w:rsidR="005C513F" w:rsidRDefault="00A76866" w:rsidP="00962E10">
      <w:pPr>
        <w:numPr>
          <w:ilvl w:val="0"/>
          <w:numId w:val="24"/>
        </w:numPr>
        <w:ind w:right="12"/>
      </w:pPr>
      <w: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w:t>
      </w:r>
    </w:p>
    <w:p w:rsidR="005C513F" w:rsidRDefault="00A76866">
      <w:pPr>
        <w:ind w:left="-5" w:right="12"/>
      </w:pPr>
      <w:r>
        <w:t xml:space="preserve">алгоритмическими структурами - линейной, условной и циклической; </w:t>
      </w:r>
    </w:p>
    <w:p w:rsidR="005C513F" w:rsidRDefault="00A76866" w:rsidP="00962E10">
      <w:pPr>
        <w:numPr>
          <w:ilvl w:val="0"/>
          <w:numId w:val="24"/>
        </w:numPr>
        <w:ind w:right="12"/>
      </w:pPr>
      <w: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5C513F" w:rsidRDefault="00A76866" w:rsidP="00962E10">
      <w:pPr>
        <w:numPr>
          <w:ilvl w:val="0"/>
          <w:numId w:val="24"/>
        </w:numPr>
        <w:ind w:right="12"/>
      </w:pPr>
      <w:r>
        <w:lastRenderedPageBreak/>
        <w:t xml:space="preserve">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w:t>
      </w:r>
    </w:p>
    <w:p w:rsidR="005C513F" w:rsidRDefault="00A76866">
      <w:pPr>
        <w:ind w:left="-5" w:right="12"/>
      </w:pPr>
      <w:r>
        <w:t xml:space="preserve">этики и права; </w:t>
      </w:r>
    </w:p>
    <w:p w:rsidR="005C513F" w:rsidRDefault="00A76866" w:rsidP="00962E10">
      <w:pPr>
        <w:numPr>
          <w:ilvl w:val="0"/>
          <w:numId w:val="24"/>
        </w:numPr>
        <w:ind w:right="12"/>
      </w:pPr>
      <w:r>
        <w:t>для слепых и слабовидящих обучающихся:</w:t>
      </w:r>
      <w:r w:rsidR="00B469F3">
        <w:t xml:space="preserve"> </w:t>
      </w:r>
      <w:r>
        <w:t>владение правилами записи математических формул и специальных знаков рельефно-точечной системы обозначений Л.Брайля;</w:t>
      </w:r>
      <w:r w:rsidR="00B469F3">
        <w:t xml:space="preserve"> </w:t>
      </w:r>
      <w: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r w:rsidR="00B469F3">
        <w:t xml:space="preserve"> </w:t>
      </w:r>
      <w:r>
        <w:t>умение читать рельефные графики элементарных функций на координатной плоскости, применять специальные приспособления для рельефного черчения;</w:t>
      </w:r>
      <w:r w:rsidR="00B469F3">
        <w:t xml:space="preserve"> </w:t>
      </w:r>
      <w:r>
        <w:t xml:space="preserve">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 </w:t>
      </w:r>
    </w:p>
    <w:p w:rsidR="005C513F" w:rsidRDefault="00A76866" w:rsidP="00962E10">
      <w:pPr>
        <w:numPr>
          <w:ilvl w:val="0"/>
          <w:numId w:val="24"/>
        </w:numPr>
        <w:ind w:right="12"/>
      </w:pPr>
      <w:r>
        <w:t>для обучающихся с нарушениями опорно-двигательного аппарата:</w:t>
      </w:r>
      <w:r w:rsidR="00B469F3">
        <w:t xml:space="preserve"> </w:t>
      </w:r>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r w:rsidR="00B469F3">
        <w:t xml:space="preserve"> </w:t>
      </w:r>
      <w:r>
        <w:t xml:space="preserve">умение использовать персональные средства доступа. </w:t>
      </w:r>
    </w:p>
    <w:p w:rsidR="005C513F" w:rsidRDefault="00A76866">
      <w:pPr>
        <w:spacing w:after="5" w:line="271" w:lineRule="auto"/>
        <w:ind w:left="721" w:right="0"/>
      </w:pPr>
      <w:r>
        <w:rPr>
          <w:b/>
        </w:rPr>
        <w:t xml:space="preserve">1.2.5.6.1. Математика. Алгебра. Геометрия  </w:t>
      </w:r>
    </w:p>
    <w:p w:rsidR="00B469F3" w:rsidRDefault="00A76866">
      <w:pPr>
        <w:spacing w:after="5" w:line="271" w:lineRule="auto"/>
        <w:ind w:left="0" w:right="0" w:firstLine="711"/>
        <w:rPr>
          <w:b/>
        </w:rPr>
      </w:pPr>
      <w:r>
        <w:rPr>
          <w:b/>
        </w:rPr>
        <w:t xml:space="preserve">Выпускник научится в 5-6 классах (для использования в повседневной жизни и обеспечения возможности успешного продолжения образования на базовом уровне) </w:t>
      </w:r>
    </w:p>
    <w:p w:rsidR="005C513F" w:rsidRDefault="00A76866" w:rsidP="00B469F3">
      <w:pPr>
        <w:spacing w:after="5" w:line="271" w:lineRule="auto"/>
        <w:ind w:left="0" w:right="0" w:firstLine="0"/>
      </w:pPr>
      <w:r>
        <w:t>- Оперировать на базовом уровне</w:t>
      </w:r>
      <w:r>
        <w:rPr>
          <w:vertAlign w:val="superscript"/>
        </w:rPr>
        <w:footnoteReference w:id="4"/>
      </w:r>
      <w:r>
        <w:t xml:space="preserve"> понятиями: множество, элемент множества, подмножество, принадлежность; </w:t>
      </w:r>
    </w:p>
    <w:p w:rsidR="005C513F" w:rsidRDefault="00A76866" w:rsidP="00962E10">
      <w:pPr>
        <w:numPr>
          <w:ilvl w:val="0"/>
          <w:numId w:val="25"/>
        </w:numPr>
        <w:ind w:right="12" w:hanging="485"/>
      </w:pPr>
      <w:r>
        <w:t xml:space="preserve">задавать множества перечислением их элементов; </w:t>
      </w:r>
    </w:p>
    <w:p w:rsidR="00B469F3" w:rsidRDefault="00A76866" w:rsidP="00962E10">
      <w:pPr>
        <w:numPr>
          <w:ilvl w:val="0"/>
          <w:numId w:val="25"/>
        </w:numPr>
        <w:ind w:right="12" w:hanging="485"/>
      </w:pPr>
      <w:r>
        <w:t xml:space="preserve">находить пересечение, объединение, подмножество в простейших ситуациях. </w:t>
      </w:r>
    </w:p>
    <w:p w:rsidR="005C513F" w:rsidRPr="00B469F3" w:rsidRDefault="00A76866" w:rsidP="00B469F3">
      <w:pPr>
        <w:ind w:left="0" w:right="12" w:firstLine="0"/>
      </w:pPr>
      <w:r w:rsidRPr="00B469F3">
        <w:rPr>
          <w:b/>
        </w:rPr>
        <w:t>В повседневной жизни и при изучении других предметов</w:t>
      </w:r>
      <w:r w:rsidRPr="00B469F3">
        <w:t xml:space="preserve">: </w:t>
      </w:r>
    </w:p>
    <w:p w:rsidR="005C513F" w:rsidRDefault="00A76866" w:rsidP="00962E10">
      <w:pPr>
        <w:numPr>
          <w:ilvl w:val="0"/>
          <w:numId w:val="25"/>
        </w:numPr>
        <w:ind w:right="12" w:hanging="485"/>
      </w:pPr>
      <w:r>
        <w:t xml:space="preserve">распознавать логически некорректные высказывания. </w:t>
      </w:r>
      <w:r w:rsidRPr="00B469F3">
        <w:t>Числа</w:t>
      </w:r>
      <w:r>
        <w:rPr>
          <w:b/>
        </w:rPr>
        <w:t xml:space="preserve"> </w:t>
      </w:r>
    </w:p>
    <w:p w:rsidR="005C513F" w:rsidRDefault="00A76866" w:rsidP="00962E10">
      <w:pPr>
        <w:numPr>
          <w:ilvl w:val="0"/>
          <w:numId w:val="25"/>
        </w:numPr>
        <w:ind w:right="12" w:hanging="485"/>
      </w:pPr>
      <w:r>
        <w:t>Оперировать на базовом уровне понятиями: натуральное число, целое число, обыкновенная дробь, десятичная дробь, смешанное число, рациональное число;</w:t>
      </w:r>
      <w:r>
        <w:rPr>
          <w:b/>
        </w:rPr>
        <w:t xml:space="preserve"> </w:t>
      </w:r>
    </w:p>
    <w:p w:rsidR="005C513F" w:rsidRDefault="00A76866" w:rsidP="00962E10">
      <w:pPr>
        <w:numPr>
          <w:ilvl w:val="0"/>
          <w:numId w:val="25"/>
        </w:numPr>
        <w:ind w:right="12" w:hanging="485"/>
      </w:pPr>
      <w:r>
        <w:t xml:space="preserve">использовать свойства чисел и правила действий с рациональными числами при выполнении вычислений; </w:t>
      </w:r>
    </w:p>
    <w:p w:rsidR="005C513F" w:rsidRDefault="00A76866" w:rsidP="00962E10">
      <w:pPr>
        <w:numPr>
          <w:ilvl w:val="0"/>
          <w:numId w:val="25"/>
        </w:numPr>
        <w:ind w:right="12" w:hanging="485"/>
      </w:pPr>
      <w:r>
        <w:t xml:space="preserve">использовать признаки делимости на 2, 5, 3, 9, 10 при выполнении вычислений и решении несложных задач; </w:t>
      </w:r>
    </w:p>
    <w:p w:rsidR="005C513F" w:rsidRDefault="00A76866" w:rsidP="00962E10">
      <w:pPr>
        <w:numPr>
          <w:ilvl w:val="0"/>
          <w:numId w:val="25"/>
        </w:numPr>
        <w:ind w:right="12" w:hanging="485"/>
      </w:pPr>
      <w:r>
        <w:t>выполнять округление рациональных чисел в соответствии с правилами; - сравнивать рациональные числа</w:t>
      </w:r>
      <w:r>
        <w:rPr>
          <w:b/>
        </w:rPr>
        <w:t>.</w:t>
      </w:r>
      <w:r>
        <w:t xml:space="preserve"> </w:t>
      </w:r>
    </w:p>
    <w:p w:rsidR="005C513F" w:rsidRDefault="00A76866">
      <w:pPr>
        <w:spacing w:after="5" w:line="271" w:lineRule="auto"/>
        <w:ind w:right="0"/>
      </w:pPr>
      <w:r>
        <w:rPr>
          <w:b/>
        </w:rPr>
        <w:t xml:space="preserve">В повседневной жизни и при изучении других предметов: </w:t>
      </w:r>
    </w:p>
    <w:p w:rsidR="005C513F" w:rsidRDefault="00A76866" w:rsidP="00962E10">
      <w:pPr>
        <w:numPr>
          <w:ilvl w:val="0"/>
          <w:numId w:val="25"/>
        </w:numPr>
        <w:ind w:right="12" w:hanging="485"/>
      </w:pPr>
      <w:r>
        <w:t xml:space="preserve">оценивать результаты вычислений при решении практических задач; </w:t>
      </w:r>
    </w:p>
    <w:p w:rsidR="005C513F" w:rsidRDefault="00A76866" w:rsidP="00962E10">
      <w:pPr>
        <w:numPr>
          <w:ilvl w:val="0"/>
          <w:numId w:val="25"/>
        </w:numPr>
        <w:ind w:right="12" w:hanging="485"/>
      </w:pPr>
      <w:r>
        <w:t xml:space="preserve">выполнять сравнение чисел в реальных ситуациях; </w:t>
      </w:r>
    </w:p>
    <w:p w:rsidR="005C513F" w:rsidRDefault="00A76866" w:rsidP="00962E10">
      <w:pPr>
        <w:numPr>
          <w:ilvl w:val="0"/>
          <w:numId w:val="25"/>
        </w:numPr>
        <w:ind w:right="12" w:hanging="485"/>
      </w:pPr>
      <w:r>
        <w:t xml:space="preserve">составлять числовые выражения при решении практических задач и задач из других учебных предметов. </w:t>
      </w:r>
    </w:p>
    <w:p w:rsidR="005C513F" w:rsidRDefault="00A76866">
      <w:pPr>
        <w:spacing w:after="5" w:line="271" w:lineRule="auto"/>
        <w:ind w:right="0"/>
      </w:pPr>
      <w:r>
        <w:rPr>
          <w:b/>
        </w:rPr>
        <w:t xml:space="preserve">Статистика и теория вероятностей </w:t>
      </w:r>
    </w:p>
    <w:p w:rsidR="005C513F" w:rsidRDefault="00A76866" w:rsidP="00962E10">
      <w:pPr>
        <w:numPr>
          <w:ilvl w:val="0"/>
          <w:numId w:val="25"/>
        </w:numPr>
        <w:ind w:right="12" w:hanging="485"/>
      </w:pPr>
      <w:r>
        <w:t xml:space="preserve">Представлять данные в виде таблиц, диаграмм,  </w:t>
      </w:r>
    </w:p>
    <w:p w:rsidR="005C513F" w:rsidRDefault="00A76866" w:rsidP="00962E10">
      <w:pPr>
        <w:numPr>
          <w:ilvl w:val="0"/>
          <w:numId w:val="25"/>
        </w:numPr>
        <w:ind w:right="12" w:hanging="485"/>
      </w:pPr>
      <w:r>
        <w:t xml:space="preserve">читать информацию, представленную в виде таблицы, диаграммы. </w:t>
      </w:r>
      <w:r>
        <w:rPr>
          <w:b/>
        </w:rPr>
        <w:t xml:space="preserve">Текстовые задачи </w:t>
      </w:r>
    </w:p>
    <w:p w:rsidR="005C513F" w:rsidRDefault="00A76866" w:rsidP="00962E10">
      <w:pPr>
        <w:numPr>
          <w:ilvl w:val="0"/>
          <w:numId w:val="25"/>
        </w:numPr>
        <w:ind w:right="12" w:hanging="485"/>
      </w:pPr>
      <w:r>
        <w:lastRenderedPageBreak/>
        <w:t xml:space="preserve">Решать несложные сюжетные задачи разных типов на все арифметические действия; - строить модель условия задачи (в виде таблицы, схемы, рисунка), в которой даны значения двух из трех взаимосвязанных величин, с целью поиска решения задачи; </w:t>
      </w:r>
    </w:p>
    <w:p w:rsidR="005C513F" w:rsidRDefault="00A76866" w:rsidP="00962E10">
      <w:pPr>
        <w:numPr>
          <w:ilvl w:val="0"/>
          <w:numId w:val="25"/>
        </w:numPr>
        <w:ind w:right="12" w:hanging="485"/>
      </w:pPr>
      <w:r>
        <w:t xml:space="preserve">осуществлять способ поиска решения задачи, в котором рассуждение строится от условия к требованию или от требования к условию; </w:t>
      </w:r>
    </w:p>
    <w:p w:rsidR="005C513F" w:rsidRDefault="00A76866" w:rsidP="00962E10">
      <w:pPr>
        <w:numPr>
          <w:ilvl w:val="0"/>
          <w:numId w:val="25"/>
        </w:numPr>
        <w:ind w:right="12" w:hanging="485"/>
      </w:pPr>
      <w:r>
        <w:t xml:space="preserve">составлять план решения задачи;  </w:t>
      </w:r>
    </w:p>
    <w:p w:rsidR="005C513F" w:rsidRDefault="00A76866" w:rsidP="00962E10">
      <w:pPr>
        <w:numPr>
          <w:ilvl w:val="0"/>
          <w:numId w:val="25"/>
        </w:numPr>
        <w:ind w:right="12" w:hanging="485"/>
      </w:pPr>
      <w:r>
        <w:t xml:space="preserve">выделять этапы решения задачи; </w:t>
      </w:r>
    </w:p>
    <w:p w:rsidR="005C513F" w:rsidRDefault="00A76866" w:rsidP="00962E10">
      <w:pPr>
        <w:numPr>
          <w:ilvl w:val="0"/>
          <w:numId w:val="25"/>
        </w:numPr>
        <w:ind w:right="12" w:hanging="485"/>
      </w:pPr>
      <w:r>
        <w:t xml:space="preserve">интерпретировать вычислительные результаты в задаче, исследовать полученное решение задачи; </w:t>
      </w:r>
    </w:p>
    <w:p w:rsidR="005C513F" w:rsidRDefault="00A76866" w:rsidP="00962E10">
      <w:pPr>
        <w:numPr>
          <w:ilvl w:val="0"/>
          <w:numId w:val="25"/>
        </w:numPr>
        <w:ind w:right="12" w:hanging="485"/>
      </w:pPr>
      <w:r>
        <w:t xml:space="preserve">знать различие скоростей объекта в стоячей воде, против течения и по течению реки; </w:t>
      </w:r>
    </w:p>
    <w:p w:rsidR="005C513F" w:rsidRDefault="00A76866" w:rsidP="00962E10">
      <w:pPr>
        <w:numPr>
          <w:ilvl w:val="0"/>
          <w:numId w:val="25"/>
        </w:numPr>
        <w:ind w:right="12" w:hanging="485"/>
      </w:pPr>
      <w:r>
        <w:t xml:space="preserve">решать задачи на нахождение части числа и числа по его части; </w:t>
      </w:r>
    </w:p>
    <w:p w:rsidR="005C513F" w:rsidRDefault="00A76866" w:rsidP="00962E10">
      <w:pPr>
        <w:numPr>
          <w:ilvl w:val="0"/>
          <w:numId w:val="25"/>
        </w:numPr>
        <w:ind w:right="12" w:hanging="485"/>
      </w:pPr>
      <w:r>
        <w:t xml:space="preserve">решать задачи разных типов (на работу, на покупки, на движение), связывающих три величины, выделять эти величины и отношения между ними; </w:t>
      </w:r>
    </w:p>
    <w:p w:rsidR="00B469F3" w:rsidRDefault="00A76866" w:rsidP="00962E10">
      <w:pPr>
        <w:numPr>
          <w:ilvl w:val="0"/>
          <w:numId w:val="25"/>
        </w:numPr>
        <w:spacing w:after="11" w:line="270" w:lineRule="auto"/>
        <w:ind w:right="12" w:hanging="485"/>
      </w:pPr>
      <w:r>
        <w:t xml:space="preserve">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 решать несложные логические задачи методом рассуждений. </w:t>
      </w:r>
    </w:p>
    <w:p w:rsidR="005C513F" w:rsidRDefault="00A76866" w:rsidP="00B469F3">
      <w:pPr>
        <w:spacing w:after="11" w:line="270" w:lineRule="auto"/>
        <w:ind w:left="0" w:right="12" w:firstLine="0"/>
      </w:pPr>
      <w:r>
        <w:rPr>
          <w:b/>
        </w:rPr>
        <w:t xml:space="preserve">В повседневной жизни и при изучении других предметов: </w:t>
      </w:r>
    </w:p>
    <w:p w:rsidR="005C513F" w:rsidRDefault="00A76866" w:rsidP="00962E10">
      <w:pPr>
        <w:numPr>
          <w:ilvl w:val="0"/>
          <w:numId w:val="25"/>
        </w:numPr>
        <w:ind w:right="12" w:hanging="485"/>
      </w:pPr>
      <w:r>
        <w:t xml:space="preserve">выдвигать гипотезы о возможных предельных значениях искомых величин в задаче (делать прикидку)  </w:t>
      </w:r>
    </w:p>
    <w:p w:rsidR="005C513F" w:rsidRDefault="00A76866">
      <w:pPr>
        <w:spacing w:after="5" w:line="271" w:lineRule="auto"/>
        <w:ind w:right="0"/>
      </w:pPr>
      <w:r>
        <w:rPr>
          <w:b/>
        </w:rPr>
        <w:t xml:space="preserve">Наглядная геометрия </w:t>
      </w:r>
    </w:p>
    <w:p w:rsidR="005C513F" w:rsidRDefault="00A76866">
      <w:pPr>
        <w:spacing w:after="5" w:line="271" w:lineRule="auto"/>
        <w:ind w:right="0"/>
      </w:pPr>
      <w:r>
        <w:rPr>
          <w:b/>
        </w:rPr>
        <w:t xml:space="preserve">Геометрические фигуры </w:t>
      </w:r>
    </w:p>
    <w:p w:rsidR="005C513F" w:rsidRDefault="00A76866" w:rsidP="00962E10">
      <w:pPr>
        <w:numPr>
          <w:ilvl w:val="0"/>
          <w:numId w:val="25"/>
        </w:numPr>
        <w:ind w:right="12" w:hanging="485"/>
      </w:pPr>
      <w: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r>
        <w:rPr>
          <w:b/>
          <w:i/>
        </w:rPr>
        <w:t xml:space="preserve"> </w:t>
      </w:r>
    </w:p>
    <w:p w:rsidR="005C513F" w:rsidRDefault="00A76866">
      <w:pPr>
        <w:spacing w:after="5" w:line="271" w:lineRule="auto"/>
        <w:ind w:right="0"/>
      </w:pPr>
      <w:r>
        <w:rPr>
          <w:b/>
        </w:rPr>
        <w:t xml:space="preserve">В повседневной жизни и при изучении других предметов: </w:t>
      </w:r>
    </w:p>
    <w:p w:rsidR="005C513F" w:rsidRPr="00B469F3" w:rsidRDefault="00A76866" w:rsidP="00962E10">
      <w:pPr>
        <w:numPr>
          <w:ilvl w:val="0"/>
          <w:numId w:val="25"/>
        </w:numPr>
        <w:ind w:right="12" w:hanging="485"/>
      </w:pPr>
      <w:r>
        <w:t xml:space="preserve">решать практические задачи с применением простейших свойств фигур.  </w:t>
      </w:r>
      <w:r w:rsidRPr="00B469F3">
        <w:t xml:space="preserve">Измерения и вычисления </w:t>
      </w:r>
    </w:p>
    <w:p w:rsidR="005C513F" w:rsidRDefault="00A76866" w:rsidP="00962E10">
      <w:pPr>
        <w:numPr>
          <w:ilvl w:val="0"/>
          <w:numId w:val="25"/>
        </w:numPr>
        <w:ind w:right="12" w:hanging="485"/>
      </w:pPr>
      <w:r>
        <w:t xml:space="preserve">выполнять измерение длин, расстояний, величин углов, с помощью инструментов для измерений длин и углов; </w:t>
      </w:r>
    </w:p>
    <w:p w:rsidR="005C513F" w:rsidRDefault="00A76866" w:rsidP="00962E10">
      <w:pPr>
        <w:numPr>
          <w:ilvl w:val="0"/>
          <w:numId w:val="25"/>
        </w:numPr>
        <w:ind w:right="12" w:hanging="485"/>
      </w:pPr>
      <w:r>
        <w:t xml:space="preserve">вычислять площади прямоугольников.  </w:t>
      </w:r>
    </w:p>
    <w:p w:rsidR="005C513F" w:rsidRDefault="00A76866">
      <w:pPr>
        <w:spacing w:after="5" w:line="271" w:lineRule="auto"/>
        <w:ind w:right="0"/>
      </w:pPr>
      <w:r>
        <w:rPr>
          <w:b/>
        </w:rPr>
        <w:t xml:space="preserve">В повседневной жизни и при изучении других предметов: </w:t>
      </w:r>
    </w:p>
    <w:p w:rsidR="005C513F" w:rsidRDefault="00A76866" w:rsidP="00962E10">
      <w:pPr>
        <w:numPr>
          <w:ilvl w:val="0"/>
          <w:numId w:val="25"/>
        </w:numPr>
        <w:ind w:right="12" w:hanging="485"/>
      </w:pPr>
      <w:r>
        <w:t xml:space="preserve">вычислять расстояния на местности в стандартных ситуациях, площади прямоугольников; - выполнять простейшие построения и измерения на местности, необходимые в реальной жизни. </w:t>
      </w:r>
    </w:p>
    <w:p w:rsidR="005C513F" w:rsidRDefault="00A76866">
      <w:pPr>
        <w:spacing w:after="5" w:line="271" w:lineRule="auto"/>
        <w:ind w:right="0"/>
      </w:pPr>
      <w:r>
        <w:rPr>
          <w:b/>
        </w:rPr>
        <w:t xml:space="preserve">История математики </w:t>
      </w:r>
    </w:p>
    <w:p w:rsidR="005C513F" w:rsidRDefault="00A76866" w:rsidP="00962E10">
      <w:pPr>
        <w:numPr>
          <w:ilvl w:val="0"/>
          <w:numId w:val="25"/>
        </w:numPr>
        <w:ind w:right="12" w:hanging="485"/>
      </w:pPr>
      <w:r>
        <w:t xml:space="preserve">описывать отдельные выдающиеся результаты, полученные в ходе развития математики как науки; </w:t>
      </w:r>
    </w:p>
    <w:p w:rsidR="005C513F" w:rsidRDefault="00A76866" w:rsidP="00962E10">
      <w:pPr>
        <w:numPr>
          <w:ilvl w:val="0"/>
          <w:numId w:val="25"/>
        </w:numPr>
        <w:ind w:right="12" w:hanging="485"/>
      </w:pPr>
      <w:r>
        <w:t xml:space="preserve">знать примеры математических открытий и их авторов, в связи с отечественной и всемирной историей. </w:t>
      </w:r>
    </w:p>
    <w:p w:rsidR="005C513F" w:rsidRDefault="00A76866">
      <w:pPr>
        <w:spacing w:after="5" w:line="271" w:lineRule="auto"/>
        <w:ind w:right="0"/>
        <w:jc w:val="left"/>
      </w:pPr>
      <w:r>
        <w:rPr>
          <w:b/>
          <w:i/>
        </w:rPr>
        <w:t xml:space="preserve">Выпускник получит возможность научиться в 5-6 классах (для обеспечения возможности успешного продолжения образования на базовом и углубленном уровнях) </w:t>
      </w:r>
    </w:p>
    <w:p w:rsidR="005C513F" w:rsidRPr="00B469F3" w:rsidRDefault="00A76866">
      <w:pPr>
        <w:spacing w:after="5" w:line="271" w:lineRule="auto"/>
        <w:ind w:right="0"/>
        <w:jc w:val="left"/>
      </w:pPr>
      <w:r w:rsidRPr="00B469F3">
        <w:rPr>
          <w:b/>
        </w:rPr>
        <w:t>Элементы теории множеств и математической логики</w:t>
      </w:r>
      <w:r w:rsidRPr="00B469F3">
        <w:t xml:space="preserve"> </w:t>
      </w:r>
    </w:p>
    <w:p w:rsidR="005C513F" w:rsidRPr="00B469F3" w:rsidRDefault="00A76866" w:rsidP="00962E10">
      <w:pPr>
        <w:numPr>
          <w:ilvl w:val="0"/>
          <w:numId w:val="25"/>
        </w:numPr>
        <w:spacing w:after="11"/>
        <w:ind w:right="12" w:hanging="485"/>
      </w:pPr>
      <w:r w:rsidRPr="00B469F3">
        <w:lastRenderedPageBreak/>
        <w:t>Оперировать</w:t>
      </w:r>
      <w:r w:rsidRPr="00B469F3">
        <w:rPr>
          <w:vertAlign w:val="superscript"/>
        </w:rPr>
        <w:footnoteReference w:id="5"/>
      </w:r>
      <w:r w:rsidRPr="00B469F3">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5C513F" w:rsidRPr="00B469F3" w:rsidRDefault="00A76866" w:rsidP="00962E10">
      <w:pPr>
        <w:numPr>
          <w:ilvl w:val="0"/>
          <w:numId w:val="25"/>
        </w:numPr>
        <w:spacing w:after="11"/>
        <w:ind w:right="12" w:hanging="485"/>
      </w:pPr>
      <w:r w:rsidRPr="00B469F3">
        <w:t xml:space="preserve">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 </w:t>
      </w:r>
      <w:r w:rsidRPr="00B469F3">
        <w:rPr>
          <w:b/>
        </w:rPr>
        <w:t xml:space="preserve">В повседневной жизни и при изучении других предметов: </w:t>
      </w:r>
    </w:p>
    <w:p w:rsidR="005C513F" w:rsidRPr="00B469F3" w:rsidRDefault="00A76866" w:rsidP="00962E10">
      <w:pPr>
        <w:numPr>
          <w:ilvl w:val="0"/>
          <w:numId w:val="25"/>
        </w:numPr>
        <w:spacing w:after="11"/>
        <w:ind w:right="12" w:hanging="485"/>
      </w:pPr>
      <w:r w:rsidRPr="00B469F3">
        <w:t xml:space="preserve">распознавать логически некорректные высказывания; </w:t>
      </w:r>
      <w:r w:rsidRPr="00B469F3">
        <w:rPr>
          <w:b/>
        </w:rPr>
        <w:t xml:space="preserve"> </w:t>
      </w:r>
    </w:p>
    <w:p w:rsidR="005C513F" w:rsidRPr="00B469F3" w:rsidRDefault="00A76866" w:rsidP="00962E10">
      <w:pPr>
        <w:numPr>
          <w:ilvl w:val="0"/>
          <w:numId w:val="25"/>
        </w:numPr>
        <w:spacing w:after="11"/>
        <w:ind w:right="12" w:hanging="485"/>
      </w:pPr>
      <w:r w:rsidRPr="00B469F3">
        <w:t xml:space="preserve">строить цепочки умозаключений на основе использования правил логики. </w:t>
      </w:r>
      <w:r w:rsidRPr="00B469F3">
        <w:rPr>
          <w:b/>
        </w:rPr>
        <w:t xml:space="preserve">Числа </w:t>
      </w:r>
    </w:p>
    <w:p w:rsidR="005C513F" w:rsidRPr="00B469F3" w:rsidRDefault="00A76866" w:rsidP="00962E10">
      <w:pPr>
        <w:numPr>
          <w:ilvl w:val="0"/>
          <w:numId w:val="25"/>
        </w:numPr>
        <w:spacing w:after="11"/>
        <w:ind w:right="12" w:hanging="485"/>
      </w:pPr>
      <w:r w:rsidRPr="00B469F3">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 </w:t>
      </w:r>
    </w:p>
    <w:p w:rsidR="005C513F" w:rsidRPr="00B469F3" w:rsidRDefault="00A76866" w:rsidP="00962E10">
      <w:pPr>
        <w:numPr>
          <w:ilvl w:val="0"/>
          <w:numId w:val="25"/>
        </w:numPr>
        <w:spacing w:after="11"/>
        <w:ind w:right="12" w:hanging="485"/>
      </w:pPr>
      <w:r w:rsidRPr="00B469F3">
        <w:t xml:space="preserve">понимать и объяснять смысл позиционной записи натурального числа; </w:t>
      </w:r>
    </w:p>
    <w:p w:rsidR="005C513F" w:rsidRPr="00B469F3" w:rsidRDefault="00A76866" w:rsidP="00962E10">
      <w:pPr>
        <w:numPr>
          <w:ilvl w:val="0"/>
          <w:numId w:val="25"/>
        </w:numPr>
        <w:spacing w:after="11"/>
        <w:ind w:right="12" w:hanging="485"/>
      </w:pPr>
      <w:r w:rsidRPr="00B469F3">
        <w:t xml:space="preserve">выполнять вычисления, в том числе с использованием приемов рациональных вычислений, обосновывать алгоритмы выполнения действий; </w:t>
      </w:r>
    </w:p>
    <w:p w:rsidR="005C513F" w:rsidRPr="00B469F3" w:rsidRDefault="00A76866" w:rsidP="00962E10">
      <w:pPr>
        <w:numPr>
          <w:ilvl w:val="0"/>
          <w:numId w:val="25"/>
        </w:numPr>
        <w:spacing w:after="11"/>
        <w:ind w:right="12" w:hanging="485"/>
      </w:pPr>
      <w:r w:rsidRPr="00B469F3">
        <w:t xml:space="preserve">использовать признаки делимости на 2, 4, 8, 5, 3, 6, 9, 10, 11, суммы и произведения чисел при выполнении вычислений и решении задач, обосновывать признаки делимости; - выполнять округление рациональных чисел с заданной точностью; </w:t>
      </w:r>
    </w:p>
    <w:p w:rsidR="00B469F3" w:rsidRDefault="00A76866" w:rsidP="00962E10">
      <w:pPr>
        <w:numPr>
          <w:ilvl w:val="0"/>
          <w:numId w:val="25"/>
        </w:numPr>
        <w:spacing w:after="11"/>
        <w:ind w:right="12" w:hanging="485"/>
      </w:pPr>
      <w:r w:rsidRPr="00B469F3">
        <w:t>упорядочивать числа, записанные в виде обыкновенных и десятичных дробей; - находить НОД и НОК чисел и использовать их при решении зада</w:t>
      </w:r>
      <w:r w:rsidR="00B469F3">
        <w:t>ч</w:t>
      </w:r>
      <w:r w:rsidRPr="00B469F3">
        <w:t>;.</w:t>
      </w:r>
    </w:p>
    <w:p w:rsidR="005C513F" w:rsidRPr="00B469F3" w:rsidRDefault="00B469F3" w:rsidP="00B469F3">
      <w:pPr>
        <w:spacing w:after="11"/>
        <w:ind w:left="0" w:right="12" w:firstLine="0"/>
      </w:pPr>
      <w:r>
        <w:t xml:space="preserve">-      </w:t>
      </w:r>
      <w:r w:rsidR="00A76866" w:rsidRPr="00B469F3">
        <w:t xml:space="preserve"> </w:t>
      </w:r>
      <w:r w:rsidRPr="00B469F3">
        <w:t>оперировать понятием модуль числа, геометрическая интерпретация модуля числа.</w:t>
      </w:r>
    </w:p>
    <w:p w:rsidR="005C513F" w:rsidRDefault="00A76866" w:rsidP="00962E10">
      <w:pPr>
        <w:numPr>
          <w:ilvl w:val="0"/>
          <w:numId w:val="25"/>
        </w:numPr>
        <w:spacing w:after="11"/>
        <w:ind w:right="12" w:hanging="485"/>
      </w:pPr>
      <w:r>
        <w:rPr>
          <w:b/>
        </w:rPr>
        <w:t xml:space="preserve">В повседневной жизни и при изучении других предметов: </w:t>
      </w:r>
    </w:p>
    <w:p w:rsidR="005C513F" w:rsidRPr="00B469F3" w:rsidRDefault="00A76866" w:rsidP="00962E10">
      <w:pPr>
        <w:numPr>
          <w:ilvl w:val="0"/>
          <w:numId w:val="25"/>
        </w:numPr>
        <w:spacing w:after="11"/>
        <w:ind w:right="12" w:hanging="485"/>
      </w:pPr>
      <w:r w:rsidRPr="00B469F3">
        <w:t>применять правила приближенных вычислений при решении практических задач и решении задач других учебных предметов;</w:t>
      </w:r>
      <w:r w:rsidRPr="00B469F3">
        <w:rPr>
          <w:b/>
        </w:rPr>
        <w:t xml:space="preserve"> </w:t>
      </w:r>
    </w:p>
    <w:p w:rsidR="005C513F" w:rsidRPr="00B469F3" w:rsidRDefault="00A76866" w:rsidP="00962E10">
      <w:pPr>
        <w:numPr>
          <w:ilvl w:val="0"/>
          <w:numId w:val="25"/>
        </w:numPr>
        <w:spacing w:after="11"/>
        <w:ind w:right="12" w:hanging="485"/>
      </w:pPr>
      <w:r w:rsidRPr="00B469F3">
        <w:t xml:space="preserve">выполнять сравнение результатов вычислений при решении практических задач, в том числе приближенных вычислений; </w:t>
      </w:r>
    </w:p>
    <w:p w:rsidR="005C513F" w:rsidRPr="00B469F3" w:rsidRDefault="00A76866" w:rsidP="00962E10">
      <w:pPr>
        <w:numPr>
          <w:ilvl w:val="0"/>
          <w:numId w:val="25"/>
        </w:numPr>
        <w:spacing w:after="11"/>
        <w:ind w:right="12" w:hanging="485"/>
      </w:pPr>
      <w:r w:rsidRPr="00B469F3">
        <w:t xml:space="preserve">составлять числовые выражения и оценивать их значения при решении практических задач и задач из других учебных предметов. </w:t>
      </w:r>
      <w:r w:rsidRPr="00B469F3">
        <w:rPr>
          <w:b/>
        </w:rPr>
        <w:t xml:space="preserve">Уравнения и неравенства  </w:t>
      </w:r>
    </w:p>
    <w:p w:rsidR="005C513F" w:rsidRPr="00B469F3" w:rsidRDefault="00A76866" w:rsidP="00962E10">
      <w:pPr>
        <w:numPr>
          <w:ilvl w:val="0"/>
          <w:numId w:val="25"/>
        </w:numPr>
        <w:spacing w:after="11"/>
        <w:ind w:right="12" w:hanging="485"/>
      </w:pPr>
      <w:r w:rsidRPr="00B469F3">
        <w:t xml:space="preserve">Оперировать понятиями: равенство, числовое равенство, уравнение, корень уравнения, решение уравнения, числовое неравенство. </w:t>
      </w:r>
      <w:r w:rsidRPr="00B469F3">
        <w:rPr>
          <w:b/>
        </w:rPr>
        <w:t xml:space="preserve">Статистика и теория вероятностей </w:t>
      </w:r>
    </w:p>
    <w:p w:rsidR="005C513F" w:rsidRPr="00B469F3" w:rsidRDefault="00A76866" w:rsidP="00962E10">
      <w:pPr>
        <w:numPr>
          <w:ilvl w:val="0"/>
          <w:numId w:val="25"/>
        </w:numPr>
        <w:spacing w:after="11"/>
        <w:ind w:right="12" w:hanging="485"/>
      </w:pPr>
      <w:r w:rsidRPr="00B469F3">
        <w:t xml:space="preserve">Оперировать понятиями: столбчатые и круговые диаграммы, таблицы данных, среднее арифметическое,  </w:t>
      </w:r>
    </w:p>
    <w:p w:rsidR="00B469F3" w:rsidRPr="00B469F3" w:rsidRDefault="00A76866" w:rsidP="00962E10">
      <w:pPr>
        <w:numPr>
          <w:ilvl w:val="0"/>
          <w:numId w:val="25"/>
        </w:numPr>
        <w:spacing w:after="10" w:line="270" w:lineRule="auto"/>
        <w:ind w:right="12" w:hanging="485"/>
      </w:pPr>
      <w:r w:rsidRPr="00B469F3">
        <w:t>извлекать, информацию, представленную в таблицах, на диаграммах; - составлять таблицы, строить диаграммы на основе данных</w:t>
      </w:r>
      <w:r>
        <w:rPr>
          <w:i/>
        </w:rPr>
        <w:t xml:space="preserve">. </w:t>
      </w:r>
    </w:p>
    <w:p w:rsidR="005C513F" w:rsidRDefault="00A76866" w:rsidP="00B469F3">
      <w:pPr>
        <w:spacing w:after="10" w:line="270" w:lineRule="auto"/>
        <w:ind w:left="485" w:right="12" w:firstLine="0"/>
      </w:pPr>
      <w:r>
        <w:rPr>
          <w:b/>
        </w:rPr>
        <w:t xml:space="preserve">В повседневной жизни и при изучении других предметов: </w:t>
      </w:r>
    </w:p>
    <w:p w:rsidR="005C513F" w:rsidRPr="00B469F3" w:rsidRDefault="00A76866" w:rsidP="00962E10">
      <w:pPr>
        <w:numPr>
          <w:ilvl w:val="0"/>
          <w:numId w:val="25"/>
        </w:numPr>
        <w:spacing w:after="11"/>
        <w:ind w:right="12" w:hanging="485"/>
      </w:pPr>
      <w:r w:rsidRPr="00B469F3">
        <w:t xml:space="preserve">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w:t>
      </w:r>
    </w:p>
    <w:p w:rsidR="005C513F" w:rsidRDefault="00A76866">
      <w:pPr>
        <w:spacing w:after="5" w:line="271" w:lineRule="auto"/>
        <w:ind w:right="0"/>
      </w:pPr>
      <w:r>
        <w:rPr>
          <w:b/>
        </w:rPr>
        <w:t xml:space="preserve">Текстовые задачи </w:t>
      </w:r>
    </w:p>
    <w:p w:rsidR="005C513F" w:rsidRPr="00B469F3" w:rsidRDefault="00A76866" w:rsidP="00962E10">
      <w:pPr>
        <w:numPr>
          <w:ilvl w:val="0"/>
          <w:numId w:val="25"/>
        </w:numPr>
        <w:spacing w:after="11"/>
        <w:ind w:right="12" w:hanging="485"/>
      </w:pPr>
      <w:r w:rsidRPr="00B469F3">
        <w:t xml:space="preserve">Решать простые и сложные задачи разных типов, а также задачи повышенной трудности; - использовать разные краткие записи как модели текстов сложных задач для построения поисковой схемы и решения задач; </w:t>
      </w:r>
    </w:p>
    <w:p w:rsidR="005C513F" w:rsidRPr="00B469F3" w:rsidRDefault="00A76866" w:rsidP="00962E10">
      <w:pPr>
        <w:numPr>
          <w:ilvl w:val="0"/>
          <w:numId w:val="25"/>
        </w:numPr>
        <w:spacing w:after="11"/>
        <w:ind w:right="12" w:hanging="485"/>
      </w:pPr>
      <w:r w:rsidRPr="00B469F3">
        <w:t xml:space="preserve">знать и применять оба способа поиска решения задач (от требования к условию и от условия к требованию); </w:t>
      </w:r>
    </w:p>
    <w:p w:rsidR="005C513F" w:rsidRPr="00B469F3" w:rsidRDefault="00A76866" w:rsidP="00962E10">
      <w:pPr>
        <w:numPr>
          <w:ilvl w:val="0"/>
          <w:numId w:val="25"/>
        </w:numPr>
        <w:spacing w:after="11"/>
        <w:ind w:right="12" w:hanging="485"/>
      </w:pPr>
      <w:r w:rsidRPr="00B469F3">
        <w:lastRenderedPageBreak/>
        <w:t xml:space="preserve">моделировать рассуждения при поиске решения задач с помощью граф-схемы; </w:t>
      </w:r>
    </w:p>
    <w:p w:rsidR="005C513F" w:rsidRPr="00B469F3" w:rsidRDefault="00A76866" w:rsidP="00962E10">
      <w:pPr>
        <w:numPr>
          <w:ilvl w:val="0"/>
          <w:numId w:val="25"/>
        </w:numPr>
        <w:spacing w:after="11"/>
        <w:ind w:right="12" w:hanging="485"/>
      </w:pPr>
      <w:r w:rsidRPr="00B469F3">
        <w:t xml:space="preserve">выделять этапы решения задачи и содержание каждого этапа; </w:t>
      </w:r>
    </w:p>
    <w:p w:rsidR="005C513F" w:rsidRPr="00B469F3" w:rsidRDefault="00A76866" w:rsidP="00962E10">
      <w:pPr>
        <w:numPr>
          <w:ilvl w:val="0"/>
          <w:numId w:val="25"/>
        </w:numPr>
        <w:spacing w:after="11"/>
        <w:ind w:right="12" w:hanging="485"/>
      </w:pPr>
      <w:r w:rsidRPr="00B469F3">
        <w:t xml:space="preserve">интерпретировать вычислительные результаты в задаче, исследовать полученное решение задачи; </w:t>
      </w:r>
    </w:p>
    <w:p w:rsidR="005C513F" w:rsidRPr="00B469F3" w:rsidRDefault="00A76866" w:rsidP="00962E10">
      <w:pPr>
        <w:numPr>
          <w:ilvl w:val="0"/>
          <w:numId w:val="25"/>
        </w:numPr>
        <w:spacing w:after="11"/>
        <w:ind w:right="12" w:hanging="485"/>
      </w:pPr>
      <w:r w:rsidRPr="00B469F3">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5C513F" w:rsidRPr="00B469F3" w:rsidRDefault="00A76866" w:rsidP="00962E10">
      <w:pPr>
        <w:numPr>
          <w:ilvl w:val="0"/>
          <w:numId w:val="25"/>
        </w:numPr>
        <w:spacing w:after="11"/>
        <w:ind w:right="12" w:hanging="485"/>
      </w:pPr>
      <w:r w:rsidRPr="00B469F3">
        <w:t xml:space="preserve">исследовать всевозможные ситуации при решении задач на движение по реке, рассматривать разные системы отсчета; - решать разнообразные задачи «на части»,  </w:t>
      </w:r>
    </w:p>
    <w:p w:rsidR="005C513F" w:rsidRPr="00B469F3" w:rsidRDefault="00A76866" w:rsidP="00962E10">
      <w:pPr>
        <w:numPr>
          <w:ilvl w:val="0"/>
          <w:numId w:val="25"/>
        </w:numPr>
        <w:spacing w:after="11"/>
        <w:ind w:right="12" w:hanging="485"/>
      </w:pPr>
      <w:r w:rsidRPr="00B469F3">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B469F3" w:rsidRDefault="00A76866" w:rsidP="00962E10">
      <w:pPr>
        <w:numPr>
          <w:ilvl w:val="0"/>
          <w:numId w:val="25"/>
        </w:numPr>
        <w:spacing w:after="11"/>
        <w:ind w:right="12" w:hanging="485"/>
      </w:pPr>
      <w:r w:rsidRPr="00B469F3">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 </w:t>
      </w:r>
    </w:p>
    <w:p w:rsidR="005C513F" w:rsidRPr="00B469F3" w:rsidRDefault="00A76866" w:rsidP="00B469F3">
      <w:pPr>
        <w:spacing w:after="11"/>
        <w:ind w:left="485" w:right="12" w:firstLine="0"/>
      </w:pPr>
      <w:r w:rsidRPr="00B469F3">
        <w:rPr>
          <w:b/>
        </w:rPr>
        <w:t xml:space="preserve">В повседневной жизни и при изучении других предметов: </w:t>
      </w:r>
    </w:p>
    <w:p w:rsidR="005C513F" w:rsidRPr="00B469F3" w:rsidRDefault="00A76866" w:rsidP="00962E10">
      <w:pPr>
        <w:numPr>
          <w:ilvl w:val="0"/>
          <w:numId w:val="25"/>
        </w:numPr>
        <w:spacing w:after="11"/>
        <w:ind w:right="12" w:hanging="485"/>
      </w:pPr>
      <w:r w:rsidRPr="00B469F3">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w:t>
      </w:r>
    </w:p>
    <w:p w:rsidR="005C513F" w:rsidRPr="00B469F3" w:rsidRDefault="00A76866" w:rsidP="00962E10">
      <w:pPr>
        <w:numPr>
          <w:ilvl w:val="0"/>
          <w:numId w:val="25"/>
        </w:numPr>
        <w:spacing w:after="11"/>
        <w:ind w:right="12" w:hanging="485"/>
      </w:pPr>
      <w:r w:rsidRPr="00B469F3">
        <w:t xml:space="preserve">решать и конструировать задачи на основе рассмотрения реальных ситуаций, в которых не требуется точный вычислительный результат; </w:t>
      </w:r>
    </w:p>
    <w:p w:rsidR="005C513F" w:rsidRPr="00B469F3" w:rsidRDefault="00A76866" w:rsidP="00962E10">
      <w:pPr>
        <w:numPr>
          <w:ilvl w:val="0"/>
          <w:numId w:val="25"/>
        </w:numPr>
        <w:spacing w:after="11"/>
        <w:ind w:right="12" w:hanging="485"/>
      </w:pPr>
      <w:r w:rsidRPr="00B469F3">
        <w:t xml:space="preserve">решать задачи на движение по реке, рассматривая разные системы отсчета. </w:t>
      </w:r>
    </w:p>
    <w:p w:rsidR="005C513F" w:rsidRDefault="00A76866">
      <w:pPr>
        <w:spacing w:after="29" w:line="259" w:lineRule="auto"/>
        <w:ind w:left="0" w:right="0" w:firstLine="0"/>
        <w:jc w:val="left"/>
      </w:pPr>
      <w:r>
        <w:rPr>
          <w:b/>
        </w:rPr>
        <w:t xml:space="preserve"> </w:t>
      </w:r>
    </w:p>
    <w:p w:rsidR="005C513F" w:rsidRDefault="00A76866">
      <w:pPr>
        <w:spacing w:after="5" w:line="271" w:lineRule="auto"/>
        <w:ind w:right="0"/>
      </w:pPr>
      <w:r>
        <w:rPr>
          <w:b/>
        </w:rPr>
        <w:t xml:space="preserve">Наглядная геометрия </w:t>
      </w:r>
    </w:p>
    <w:p w:rsidR="005C513F" w:rsidRDefault="00A76866">
      <w:pPr>
        <w:spacing w:after="5" w:line="271" w:lineRule="auto"/>
        <w:ind w:right="0"/>
      </w:pPr>
      <w:r>
        <w:rPr>
          <w:b/>
        </w:rPr>
        <w:t xml:space="preserve">Геометрические фигуры </w:t>
      </w:r>
    </w:p>
    <w:p w:rsidR="005C513F" w:rsidRPr="00B469F3" w:rsidRDefault="00A76866" w:rsidP="00962E10">
      <w:pPr>
        <w:numPr>
          <w:ilvl w:val="0"/>
          <w:numId w:val="25"/>
        </w:numPr>
        <w:spacing w:after="11"/>
        <w:ind w:right="12" w:hanging="485"/>
      </w:pPr>
      <w:r w:rsidRPr="00B469F3">
        <w:t xml:space="preserve">Извлекать, интерпретировать и преобразовывать информацию о геометрических фигурах, представленную на чертежах; </w:t>
      </w:r>
    </w:p>
    <w:p w:rsidR="005C513F" w:rsidRPr="00B469F3" w:rsidRDefault="00A76866" w:rsidP="00962E10">
      <w:pPr>
        <w:numPr>
          <w:ilvl w:val="0"/>
          <w:numId w:val="25"/>
        </w:numPr>
        <w:spacing w:after="11"/>
        <w:ind w:right="12" w:hanging="485"/>
      </w:pPr>
      <w:r w:rsidRPr="00B469F3">
        <w:t xml:space="preserve">изображать изучаемые фигуры от руки и с помощью компьютерных инструментов. </w:t>
      </w:r>
    </w:p>
    <w:p w:rsidR="005C513F" w:rsidRDefault="00A76866">
      <w:pPr>
        <w:spacing w:after="5" w:line="271" w:lineRule="auto"/>
        <w:ind w:right="0"/>
      </w:pPr>
      <w:r>
        <w:rPr>
          <w:b/>
        </w:rPr>
        <w:t xml:space="preserve">Измерения и вычисления </w:t>
      </w:r>
    </w:p>
    <w:p w:rsidR="005C513F" w:rsidRPr="00B469F3" w:rsidRDefault="00A76866" w:rsidP="00962E10">
      <w:pPr>
        <w:numPr>
          <w:ilvl w:val="0"/>
          <w:numId w:val="25"/>
        </w:numPr>
        <w:spacing w:after="11"/>
        <w:ind w:right="12" w:hanging="485"/>
      </w:pPr>
      <w:r w:rsidRPr="00B469F3">
        <w:t xml:space="preserve">выполнять измерение длин, расстояний, величин углов, с помощью инструментов для измерений длин и углов; </w:t>
      </w:r>
    </w:p>
    <w:p w:rsidR="00B469F3" w:rsidRPr="00B469F3" w:rsidRDefault="00A76866" w:rsidP="00962E10">
      <w:pPr>
        <w:numPr>
          <w:ilvl w:val="0"/>
          <w:numId w:val="25"/>
        </w:numPr>
        <w:spacing w:after="11"/>
        <w:ind w:right="12" w:hanging="485"/>
      </w:pPr>
      <w:r w:rsidRPr="00B469F3">
        <w:t>вычислять площади прямоугольников, квадратов, объемы прямоугольных параллелепипедов, кубов.</w:t>
      </w:r>
    </w:p>
    <w:p w:rsidR="005C513F" w:rsidRDefault="00A76866" w:rsidP="00B469F3">
      <w:pPr>
        <w:spacing w:after="11"/>
        <w:ind w:left="0" w:right="12" w:firstLine="0"/>
      </w:pPr>
      <w:r>
        <w:rPr>
          <w:i/>
        </w:rPr>
        <w:t xml:space="preserve"> </w:t>
      </w:r>
      <w:r>
        <w:rPr>
          <w:b/>
        </w:rPr>
        <w:t xml:space="preserve">В повседневной жизни и при изучении других предметов: </w:t>
      </w:r>
    </w:p>
    <w:p w:rsidR="005C513F" w:rsidRPr="00B469F3" w:rsidRDefault="00A76866" w:rsidP="00962E10">
      <w:pPr>
        <w:numPr>
          <w:ilvl w:val="0"/>
          <w:numId w:val="25"/>
        </w:numPr>
        <w:spacing w:after="11"/>
        <w:ind w:right="12" w:hanging="485"/>
      </w:pPr>
      <w:r w:rsidRPr="00B469F3">
        <w:t xml:space="preserve">вычислять расстояния на местности в стандартных ситуациях, площади участков прямоугольной формы, объемы комнат; </w:t>
      </w:r>
    </w:p>
    <w:p w:rsidR="005C513F" w:rsidRPr="00B469F3" w:rsidRDefault="00A76866" w:rsidP="00962E10">
      <w:pPr>
        <w:numPr>
          <w:ilvl w:val="0"/>
          <w:numId w:val="25"/>
        </w:numPr>
        <w:spacing w:after="10" w:line="270" w:lineRule="auto"/>
        <w:ind w:right="12" w:hanging="485"/>
      </w:pPr>
      <w:r w:rsidRPr="00B469F3">
        <w:t xml:space="preserve">выполнять простейшие построения на местности, необходимые в реальной жизни;  - оценивать размеры реальных объектов окружающего мира. </w:t>
      </w:r>
      <w:r w:rsidRPr="00B469F3">
        <w:rPr>
          <w:b/>
        </w:rPr>
        <w:t xml:space="preserve">История математики </w:t>
      </w:r>
    </w:p>
    <w:p w:rsidR="005C513F" w:rsidRDefault="00A76866" w:rsidP="00962E10">
      <w:pPr>
        <w:numPr>
          <w:ilvl w:val="0"/>
          <w:numId w:val="25"/>
        </w:numPr>
        <w:spacing w:after="11"/>
        <w:ind w:right="12" w:hanging="485"/>
      </w:pPr>
      <w:r w:rsidRPr="00B469F3">
        <w:t xml:space="preserve">Характеризовать вклад выдающихся математиков в развитие математики и иных научных областей. </w:t>
      </w:r>
    </w:p>
    <w:p w:rsidR="005C513F" w:rsidRPr="00B469F3" w:rsidRDefault="00A76866">
      <w:pPr>
        <w:spacing w:after="5" w:line="271" w:lineRule="auto"/>
        <w:ind w:right="0"/>
      </w:pPr>
      <w:r w:rsidRPr="00B469F3">
        <w:t xml:space="preserve">Выпускник научится в 7-9 классах (для использования в повседневной жизни и обеспечения возможности успешного продолжения образования на базовом уровне) </w:t>
      </w:r>
    </w:p>
    <w:p w:rsidR="005C513F" w:rsidRDefault="00A76866" w:rsidP="00B469F3">
      <w:pPr>
        <w:spacing w:after="5" w:line="271" w:lineRule="auto"/>
        <w:ind w:right="0"/>
      </w:pPr>
      <w:r w:rsidRPr="00B469F3">
        <w:lastRenderedPageBreak/>
        <w:t xml:space="preserve">Элементы теории множеств и математической логики </w:t>
      </w:r>
      <w:r>
        <w:t>Оперировать на базовом уровне</w:t>
      </w:r>
      <w:r>
        <w:rPr>
          <w:vertAlign w:val="superscript"/>
        </w:rPr>
        <w:footnoteReference w:id="6"/>
      </w:r>
      <w:r>
        <w:t xml:space="preserve"> понятиями: множество, элемент множества, подмножество, принадлежность; </w:t>
      </w:r>
    </w:p>
    <w:p w:rsidR="005C513F" w:rsidRDefault="00A76866" w:rsidP="00962E10">
      <w:pPr>
        <w:numPr>
          <w:ilvl w:val="0"/>
          <w:numId w:val="25"/>
        </w:numPr>
        <w:ind w:right="12" w:hanging="485"/>
      </w:pPr>
      <w:r>
        <w:t xml:space="preserve">задавать множества перечислением их элементов; </w:t>
      </w:r>
    </w:p>
    <w:p w:rsidR="005C513F" w:rsidRDefault="00A76866" w:rsidP="00962E10">
      <w:pPr>
        <w:numPr>
          <w:ilvl w:val="0"/>
          <w:numId w:val="25"/>
        </w:numPr>
        <w:ind w:right="12" w:hanging="485"/>
      </w:pPr>
      <w:r>
        <w:t xml:space="preserve">находить пересечение, объединение, подмножество в простейших ситуациях; </w:t>
      </w:r>
    </w:p>
    <w:p w:rsidR="00B469F3" w:rsidRDefault="00A76866" w:rsidP="00962E10">
      <w:pPr>
        <w:numPr>
          <w:ilvl w:val="0"/>
          <w:numId w:val="25"/>
        </w:numPr>
        <w:spacing w:after="11" w:line="270" w:lineRule="auto"/>
        <w:ind w:right="12" w:hanging="485"/>
      </w:pPr>
      <w:r>
        <w:t xml:space="preserve">оперировать на базовом уровне понятиями: определение, аксиома, теорема, доказательство; - приводить примеры и контрпримеры для подтверждения своих высказываний. </w:t>
      </w:r>
    </w:p>
    <w:p w:rsidR="005C513F" w:rsidRDefault="00A76866" w:rsidP="00B469F3">
      <w:pPr>
        <w:spacing w:after="11" w:line="270" w:lineRule="auto"/>
        <w:ind w:left="0" w:right="12" w:firstLine="0"/>
      </w:pPr>
      <w:r>
        <w:rPr>
          <w:b/>
        </w:rPr>
        <w:t xml:space="preserve">В повседневной жизни и при изучении других предметов: </w:t>
      </w:r>
    </w:p>
    <w:p w:rsidR="005C513F" w:rsidRDefault="00A76866" w:rsidP="00962E10">
      <w:pPr>
        <w:numPr>
          <w:ilvl w:val="0"/>
          <w:numId w:val="25"/>
        </w:numPr>
        <w:ind w:right="12" w:hanging="485"/>
      </w:pPr>
      <w:r>
        <w:t xml:space="preserve">использовать графическое представление множеств для описания реальных процессов и явлений, при решении задач других учебных предметов. </w:t>
      </w:r>
    </w:p>
    <w:p w:rsidR="005C513F" w:rsidRDefault="00A76866">
      <w:pPr>
        <w:spacing w:after="5" w:line="271" w:lineRule="auto"/>
        <w:ind w:right="0"/>
      </w:pPr>
      <w:r>
        <w:rPr>
          <w:b/>
        </w:rPr>
        <w:t xml:space="preserve">Числа </w:t>
      </w:r>
    </w:p>
    <w:p w:rsidR="005C513F" w:rsidRDefault="00A76866" w:rsidP="00962E10">
      <w:pPr>
        <w:numPr>
          <w:ilvl w:val="0"/>
          <w:numId w:val="25"/>
        </w:numPr>
        <w:ind w:right="12" w:hanging="485"/>
      </w:pPr>
      <w:r>
        <w:t xml:space="preserve">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w:t>
      </w:r>
    </w:p>
    <w:p w:rsidR="005C513F" w:rsidRDefault="00A76866" w:rsidP="00962E10">
      <w:pPr>
        <w:numPr>
          <w:ilvl w:val="0"/>
          <w:numId w:val="25"/>
        </w:numPr>
        <w:ind w:right="12" w:hanging="485"/>
      </w:pPr>
      <w:r>
        <w:t xml:space="preserve">использовать свойства чисел и правила действий при выполнении вычислений; </w:t>
      </w:r>
    </w:p>
    <w:p w:rsidR="005C513F" w:rsidRDefault="00A76866" w:rsidP="00962E10">
      <w:pPr>
        <w:numPr>
          <w:ilvl w:val="0"/>
          <w:numId w:val="25"/>
        </w:numPr>
        <w:ind w:right="12" w:hanging="485"/>
      </w:pPr>
      <w:r>
        <w:t xml:space="preserve">использовать признаки делимости на 2, 5, 3, 9, 10 при выполнении вычислений и решении несложных задач; </w:t>
      </w:r>
    </w:p>
    <w:p w:rsidR="005C513F" w:rsidRDefault="00A76866" w:rsidP="00962E10">
      <w:pPr>
        <w:numPr>
          <w:ilvl w:val="0"/>
          <w:numId w:val="25"/>
        </w:numPr>
        <w:ind w:right="12" w:hanging="485"/>
      </w:pPr>
      <w:r>
        <w:t xml:space="preserve">выполнять округление рациональных чисел в соответствии с правилами; </w:t>
      </w:r>
    </w:p>
    <w:p w:rsidR="005C513F" w:rsidRDefault="00A76866" w:rsidP="00962E10">
      <w:pPr>
        <w:numPr>
          <w:ilvl w:val="0"/>
          <w:numId w:val="25"/>
        </w:numPr>
        <w:ind w:right="12" w:hanging="485"/>
      </w:pPr>
      <w:r>
        <w:t xml:space="preserve">оценивать значение квадратного корня из положительного целого числа;  - распознавать рациональные и иррациональные числа; - сравнивать числа. </w:t>
      </w:r>
    </w:p>
    <w:p w:rsidR="005C513F" w:rsidRDefault="00A76866">
      <w:pPr>
        <w:spacing w:after="5" w:line="271" w:lineRule="auto"/>
        <w:ind w:right="0"/>
      </w:pPr>
      <w:r>
        <w:rPr>
          <w:b/>
        </w:rPr>
        <w:t xml:space="preserve">В повседневной жизни и при изучении других предметов: </w:t>
      </w:r>
    </w:p>
    <w:p w:rsidR="005C513F" w:rsidRDefault="00A76866" w:rsidP="00962E10">
      <w:pPr>
        <w:numPr>
          <w:ilvl w:val="0"/>
          <w:numId w:val="25"/>
        </w:numPr>
        <w:ind w:right="12" w:hanging="485"/>
      </w:pPr>
      <w:r>
        <w:t xml:space="preserve">оценивать результаты вычислений при решении практических задач; </w:t>
      </w:r>
    </w:p>
    <w:p w:rsidR="005C513F" w:rsidRDefault="00A76866" w:rsidP="00962E10">
      <w:pPr>
        <w:numPr>
          <w:ilvl w:val="0"/>
          <w:numId w:val="25"/>
        </w:numPr>
        <w:ind w:right="12" w:hanging="485"/>
      </w:pPr>
      <w:r>
        <w:t xml:space="preserve">выполнять сравнение чисел в реальных ситуациях; </w:t>
      </w:r>
    </w:p>
    <w:p w:rsidR="005C513F" w:rsidRDefault="00A76866" w:rsidP="00962E10">
      <w:pPr>
        <w:numPr>
          <w:ilvl w:val="0"/>
          <w:numId w:val="25"/>
        </w:numPr>
        <w:ind w:right="12" w:hanging="485"/>
      </w:pPr>
      <w:r>
        <w:t xml:space="preserve">составлять числовые выражения при решении практических задач и задач из других учебных предметов. </w:t>
      </w:r>
    </w:p>
    <w:p w:rsidR="005C513F" w:rsidRDefault="00A76866">
      <w:pPr>
        <w:spacing w:after="5" w:line="271" w:lineRule="auto"/>
        <w:ind w:right="0"/>
      </w:pPr>
      <w:r>
        <w:rPr>
          <w:b/>
        </w:rPr>
        <w:t xml:space="preserve">Тождественные преобразования </w:t>
      </w:r>
    </w:p>
    <w:p w:rsidR="005C513F" w:rsidRDefault="00A76866" w:rsidP="00962E10">
      <w:pPr>
        <w:numPr>
          <w:ilvl w:val="0"/>
          <w:numId w:val="25"/>
        </w:numPr>
        <w:ind w:right="12" w:hanging="485"/>
      </w:pPr>
      <w:r>
        <w:t xml:space="preserve">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w:t>
      </w:r>
    </w:p>
    <w:p w:rsidR="005C513F" w:rsidRDefault="00A76866">
      <w:pPr>
        <w:ind w:left="-5" w:right="12"/>
      </w:pPr>
      <w:r>
        <w:t xml:space="preserve">показателем; </w:t>
      </w:r>
    </w:p>
    <w:p w:rsidR="005C513F" w:rsidRDefault="00A76866" w:rsidP="00962E10">
      <w:pPr>
        <w:numPr>
          <w:ilvl w:val="0"/>
          <w:numId w:val="25"/>
        </w:numPr>
        <w:ind w:right="12" w:hanging="485"/>
      </w:pPr>
      <w:r>
        <w:t xml:space="preserve">выполнять несложные преобразования целых выражений: раскрывать скобки, приводить подобные слагаемые; </w:t>
      </w:r>
    </w:p>
    <w:p w:rsidR="005C513F" w:rsidRDefault="00A76866" w:rsidP="00962E10">
      <w:pPr>
        <w:numPr>
          <w:ilvl w:val="0"/>
          <w:numId w:val="25"/>
        </w:numPr>
        <w:ind w:right="12" w:hanging="485"/>
      </w:pPr>
      <w:r>
        <w:t xml:space="preserve">использовать формулы сокращенного умножения (квадрат суммы, квадрат разности, </w:t>
      </w:r>
    </w:p>
    <w:p w:rsidR="005C513F" w:rsidRDefault="00A76866">
      <w:pPr>
        <w:ind w:left="-5" w:right="12"/>
      </w:pPr>
      <w:r>
        <w:t xml:space="preserve">разность квадратов) для упрощения вычислений значений выражений; </w:t>
      </w:r>
    </w:p>
    <w:p w:rsidR="005C513F" w:rsidRDefault="00A76866" w:rsidP="00962E10">
      <w:pPr>
        <w:numPr>
          <w:ilvl w:val="0"/>
          <w:numId w:val="25"/>
        </w:numPr>
        <w:ind w:right="12" w:hanging="485"/>
      </w:pPr>
      <w:r>
        <w:t xml:space="preserve">выполнять несложные преобразования дробно-линейных выражений и выражений с квадратными корнями. </w:t>
      </w:r>
    </w:p>
    <w:p w:rsidR="005C513F" w:rsidRDefault="00A76866">
      <w:pPr>
        <w:spacing w:after="5" w:line="271" w:lineRule="auto"/>
        <w:ind w:right="0"/>
      </w:pPr>
      <w:r>
        <w:rPr>
          <w:b/>
        </w:rPr>
        <w:t xml:space="preserve">В повседневной жизни и при изучении других предметов: </w:t>
      </w:r>
    </w:p>
    <w:p w:rsidR="005C513F" w:rsidRDefault="00A76866" w:rsidP="00962E10">
      <w:pPr>
        <w:numPr>
          <w:ilvl w:val="0"/>
          <w:numId w:val="25"/>
        </w:numPr>
        <w:ind w:right="12" w:hanging="485"/>
      </w:pPr>
      <w:r>
        <w:t xml:space="preserve">понимать смысл записи числа в стандартном виде;  </w:t>
      </w:r>
    </w:p>
    <w:p w:rsidR="005C513F" w:rsidRDefault="00A76866" w:rsidP="00962E10">
      <w:pPr>
        <w:numPr>
          <w:ilvl w:val="0"/>
          <w:numId w:val="25"/>
        </w:numPr>
        <w:ind w:right="12" w:hanging="485"/>
      </w:pPr>
      <w:r>
        <w:t xml:space="preserve">оперировать на базовом уровне понятием «стандартная запись числа». </w:t>
      </w:r>
      <w:r>
        <w:rPr>
          <w:b/>
        </w:rPr>
        <w:t xml:space="preserve">Уравнения и неравенства </w:t>
      </w:r>
    </w:p>
    <w:p w:rsidR="005C513F" w:rsidRDefault="00A76866" w:rsidP="00962E10">
      <w:pPr>
        <w:numPr>
          <w:ilvl w:val="0"/>
          <w:numId w:val="25"/>
        </w:numPr>
        <w:ind w:right="12" w:hanging="485"/>
      </w:pPr>
      <w:r>
        <w:lastRenderedPageBreak/>
        <w:t xml:space="preserve">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w:t>
      </w:r>
    </w:p>
    <w:p w:rsidR="005C513F" w:rsidRDefault="00A76866" w:rsidP="00962E10">
      <w:pPr>
        <w:numPr>
          <w:ilvl w:val="0"/>
          <w:numId w:val="25"/>
        </w:numPr>
        <w:ind w:right="12" w:hanging="485"/>
      </w:pPr>
      <w:r>
        <w:t xml:space="preserve">проверять справедливость числовых равенств и неравенств; </w:t>
      </w:r>
    </w:p>
    <w:p w:rsidR="005C513F" w:rsidRDefault="00A76866" w:rsidP="00962E10">
      <w:pPr>
        <w:numPr>
          <w:ilvl w:val="0"/>
          <w:numId w:val="25"/>
        </w:numPr>
        <w:ind w:right="12" w:hanging="485"/>
      </w:pPr>
      <w:r>
        <w:t xml:space="preserve">решать линейные неравенства и несложные неравенства, сводящиеся к линейным; </w:t>
      </w:r>
    </w:p>
    <w:p w:rsidR="005C513F" w:rsidRDefault="00A76866" w:rsidP="00962E10">
      <w:pPr>
        <w:numPr>
          <w:ilvl w:val="0"/>
          <w:numId w:val="25"/>
        </w:numPr>
        <w:ind w:right="12" w:hanging="485"/>
      </w:pPr>
      <w:r>
        <w:t xml:space="preserve">решать системы несложных линейных уравнений, неравенств; </w:t>
      </w:r>
    </w:p>
    <w:p w:rsidR="00B469F3" w:rsidRDefault="00A76866" w:rsidP="00962E10">
      <w:pPr>
        <w:numPr>
          <w:ilvl w:val="0"/>
          <w:numId w:val="25"/>
        </w:numPr>
        <w:spacing w:after="11" w:line="270" w:lineRule="auto"/>
        <w:ind w:right="12" w:hanging="485"/>
      </w:pPr>
      <w:r>
        <w:t xml:space="preserve">проверять, является ли данное число решением уравнения (неравенства); - решать квадратные уравнения по формуле корней квадратного уравнения; - изображать решения неравенств и их систем на числовой прямой. </w:t>
      </w:r>
    </w:p>
    <w:p w:rsidR="005C513F" w:rsidRDefault="00A76866" w:rsidP="00B469F3">
      <w:pPr>
        <w:spacing w:after="11" w:line="270" w:lineRule="auto"/>
        <w:ind w:left="485" w:right="12" w:firstLine="0"/>
      </w:pPr>
      <w:r>
        <w:rPr>
          <w:b/>
        </w:rPr>
        <w:t xml:space="preserve">В повседневной жизни и при изучении других предметов: </w:t>
      </w:r>
    </w:p>
    <w:p w:rsidR="005C513F" w:rsidRDefault="00A76866">
      <w:pPr>
        <w:spacing w:after="4" w:line="259" w:lineRule="auto"/>
        <w:ind w:right="19"/>
        <w:jc w:val="right"/>
      </w:pPr>
      <w:r>
        <w:t xml:space="preserve">составлять и решать линейные уравнения при решении задач, возникающих в других </w:t>
      </w:r>
    </w:p>
    <w:p w:rsidR="005C513F" w:rsidRDefault="00A76866">
      <w:pPr>
        <w:ind w:left="-5" w:right="6640"/>
      </w:pPr>
      <w:r>
        <w:t xml:space="preserve">учебных предметах. </w:t>
      </w:r>
      <w:r>
        <w:rPr>
          <w:b/>
        </w:rPr>
        <w:t xml:space="preserve">Функции </w:t>
      </w:r>
    </w:p>
    <w:p w:rsidR="005C513F" w:rsidRDefault="00A76866" w:rsidP="00962E10">
      <w:pPr>
        <w:numPr>
          <w:ilvl w:val="0"/>
          <w:numId w:val="25"/>
        </w:numPr>
        <w:ind w:right="12" w:hanging="485"/>
      </w:pPr>
      <w:r>
        <w:t xml:space="preserve">Находить значение функции по заданному значению аргумента;  </w:t>
      </w:r>
    </w:p>
    <w:p w:rsidR="005C513F" w:rsidRDefault="00A76866" w:rsidP="00962E10">
      <w:pPr>
        <w:numPr>
          <w:ilvl w:val="0"/>
          <w:numId w:val="25"/>
        </w:numPr>
        <w:ind w:right="12" w:hanging="485"/>
      </w:pPr>
      <w:r>
        <w:t xml:space="preserve">находить значение аргумента по заданному значению функции в несложных ситуациях; - определять положение точки по ее координатам, координаты точки по ее положению на координатной плоскости; </w:t>
      </w:r>
    </w:p>
    <w:p w:rsidR="005C513F" w:rsidRDefault="00A76866" w:rsidP="00962E10">
      <w:pPr>
        <w:numPr>
          <w:ilvl w:val="0"/>
          <w:numId w:val="25"/>
        </w:numPr>
        <w:ind w:right="12" w:hanging="485"/>
      </w:pPr>
      <w:r>
        <w:t xml:space="preserve">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w:t>
      </w:r>
    </w:p>
    <w:p w:rsidR="005C513F" w:rsidRDefault="00A76866" w:rsidP="00962E10">
      <w:pPr>
        <w:numPr>
          <w:ilvl w:val="0"/>
          <w:numId w:val="25"/>
        </w:numPr>
        <w:ind w:right="12" w:hanging="485"/>
      </w:pPr>
      <w:r>
        <w:t xml:space="preserve">строить график линейной функции; </w:t>
      </w:r>
    </w:p>
    <w:p w:rsidR="005C513F" w:rsidRDefault="00A76866" w:rsidP="00962E10">
      <w:pPr>
        <w:numPr>
          <w:ilvl w:val="0"/>
          <w:numId w:val="25"/>
        </w:numPr>
        <w:ind w:right="12" w:hanging="485"/>
      </w:pPr>
      <w:r>
        <w:t xml:space="preserve">проверять, является ли данный график графиком заданной функции (линейной, квадратичной, обратной пропорциональности); </w:t>
      </w:r>
    </w:p>
    <w:p w:rsidR="005C513F" w:rsidRDefault="00A76866" w:rsidP="00962E10">
      <w:pPr>
        <w:numPr>
          <w:ilvl w:val="0"/>
          <w:numId w:val="25"/>
        </w:numPr>
        <w:spacing w:after="11" w:line="270" w:lineRule="auto"/>
        <w:ind w:right="12" w:hanging="485"/>
      </w:pPr>
      <w:r>
        <w:t xml:space="preserve">определять приближенные значения координат точки пересечения графиков функций; - оперировать на базовом уровне понятиями: последовательность, арифметическая прогрессия, геометрическая прогрессия; </w:t>
      </w:r>
    </w:p>
    <w:p w:rsidR="005C513F" w:rsidRDefault="00A76866" w:rsidP="00962E10">
      <w:pPr>
        <w:numPr>
          <w:ilvl w:val="0"/>
          <w:numId w:val="25"/>
        </w:numPr>
        <w:ind w:right="12" w:hanging="485"/>
      </w:pPr>
      <w:r>
        <w:t xml:space="preserve">решать задачи на прогрессии, в которых ответ может быть получен непосредственным подсчетом без применения формул. </w:t>
      </w:r>
    </w:p>
    <w:p w:rsidR="005C513F" w:rsidRDefault="00A76866">
      <w:pPr>
        <w:spacing w:after="5" w:line="271" w:lineRule="auto"/>
        <w:ind w:right="0"/>
      </w:pPr>
      <w:r>
        <w:rPr>
          <w:b/>
        </w:rPr>
        <w:t xml:space="preserve">В повседневной жизни и при изучении других предметов: </w:t>
      </w:r>
    </w:p>
    <w:p w:rsidR="005C513F" w:rsidRDefault="00A76866" w:rsidP="00962E10">
      <w:pPr>
        <w:numPr>
          <w:ilvl w:val="0"/>
          <w:numId w:val="25"/>
        </w:numPr>
        <w:ind w:right="12" w:hanging="485"/>
      </w:pPr>
      <w:r>
        <w:t xml:space="preserve">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w:t>
      </w:r>
    </w:p>
    <w:p w:rsidR="005C513F" w:rsidRDefault="00A76866" w:rsidP="00962E10">
      <w:pPr>
        <w:numPr>
          <w:ilvl w:val="0"/>
          <w:numId w:val="25"/>
        </w:numPr>
        <w:ind w:right="12" w:hanging="485"/>
      </w:pPr>
      <w:r>
        <w:t xml:space="preserve">использовать свойства линейной функции и ее график при решении задач из других учебных предметов. </w:t>
      </w:r>
    </w:p>
    <w:p w:rsidR="005C513F" w:rsidRDefault="00A76866">
      <w:pPr>
        <w:spacing w:after="5" w:line="271" w:lineRule="auto"/>
        <w:ind w:right="0"/>
      </w:pPr>
      <w:r>
        <w:rPr>
          <w:b/>
        </w:rPr>
        <w:t xml:space="preserve">Статистика и теория вероятностей  </w:t>
      </w:r>
    </w:p>
    <w:p w:rsidR="005C513F" w:rsidRDefault="00A76866" w:rsidP="00962E10">
      <w:pPr>
        <w:numPr>
          <w:ilvl w:val="0"/>
          <w:numId w:val="25"/>
        </w:numPr>
        <w:ind w:right="12" w:hanging="485"/>
      </w:pPr>
      <w:r>
        <w:t xml:space="preserve">Иметь представление о статистических характеристиках, вероятности случайного события, комбинаторных задачах; </w:t>
      </w:r>
    </w:p>
    <w:p w:rsidR="005C513F" w:rsidRDefault="00A76866" w:rsidP="00962E10">
      <w:pPr>
        <w:numPr>
          <w:ilvl w:val="0"/>
          <w:numId w:val="25"/>
        </w:numPr>
        <w:ind w:right="12" w:hanging="485"/>
      </w:pPr>
      <w:r>
        <w:t xml:space="preserve">решать простейшие комбинаторные задачи методом прямого и организованного перебора; </w:t>
      </w:r>
    </w:p>
    <w:p w:rsidR="005C513F" w:rsidRDefault="00A76866" w:rsidP="00962E10">
      <w:pPr>
        <w:numPr>
          <w:ilvl w:val="0"/>
          <w:numId w:val="25"/>
        </w:numPr>
        <w:ind w:right="12" w:hanging="485"/>
      </w:pPr>
      <w:r>
        <w:t xml:space="preserve">представлять данные в виде таблиц, диаграмм, графиков; </w:t>
      </w:r>
    </w:p>
    <w:p w:rsidR="005C513F" w:rsidRDefault="00A76866" w:rsidP="00962E10">
      <w:pPr>
        <w:numPr>
          <w:ilvl w:val="0"/>
          <w:numId w:val="25"/>
        </w:numPr>
        <w:ind w:right="12" w:hanging="485"/>
      </w:pPr>
      <w:r>
        <w:t xml:space="preserve">читать информацию, представленную в виде таблицы, диаграммы, графика; </w:t>
      </w:r>
    </w:p>
    <w:p w:rsidR="005C513F" w:rsidRDefault="00A76866" w:rsidP="00962E10">
      <w:pPr>
        <w:numPr>
          <w:ilvl w:val="0"/>
          <w:numId w:val="25"/>
        </w:numPr>
        <w:ind w:right="12" w:hanging="485"/>
      </w:pPr>
      <w:r>
        <w:t xml:space="preserve">определять основные статистические характеристики числовых наборов; </w:t>
      </w:r>
    </w:p>
    <w:p w:rsidR="005C513F" w:rsidRDefault="00A76866" w:rsidP="00962E10">
      <w:pPr>
        <w:numPr>
          <w:ilvl w:val="0"/>
          <w:numId w:val="25"/>
        </w:numPr>
        <w:ind w:right="12" w:hanging="485"/>
      </w:pPr>
      <w:r>
        <w:t xml:space="preserve">оценивать вероятность события в простейших случаях; </w:t>
      </w:r>
    </w:p>
    <w:p w:rsidR="00B469F3" w:rsidRDefault="00A76866" w:rsidP="00962E10">
      <w:pPr>
        <w:numPr>
          <w:ilvl w:val="0"/>
          <w:numId w:val="25"/>
        </w:numPr>
        <w:ind w:right="12" w:hanging="485"/>
      </w:pPr>
      <w:r>
        <w:t xml:space="preserve">иметь представление о роли закона больших чисел в массовых явлениях. </w:t>
      </w:r>
    </w:p>
    <w:p w:rsidR="005C513F" w:rsidRDefault="00A76866" w:rsidP="00B469F3">
      <w:pPr>
        <w:ind w:left="485" w:right="12" w:firstLine="0"/>
      </w:pPr>
      <w:r>
        <w:rPr>
          <w:b/>
        </w:rPr>
        <w:t xml:space="preserve">В повседневной жизни и при изучении других предметов: </w:t>
      </w:r>
    </w:p>
    <w:p w:rsidR="005C513F" w:rsidRDefault="00A76866" w:rsidP="00962E10">
      <w:pPr>
        <w:numPr>
          <w:ilvl w:val="0"/>
          <w:numId w:val="25"/>
        </w:numPr>
        <w:ind w:right="12" w:hanging="485"/>
      </w:pPr>
      <w:r>
        <w:t xml:space="preserve">оценивать количество возможных вариантов методом перебора; </w:t>
      </w:r>
    </w:p>
    <w:p w:rsidR="005C513F" w:rsidRDefault="00A76866" w:rsidP="00962E10">
      <w:pPr>
        <w:numPr>
          <w:ilvl w:val="0"/>
          <w:numId w:val="25"/>
        </w:numPr>
        <w:ind w:right="12" w:hanging="485"/>
      </w:pPr>
      <w:r>
        <w:t xml:space="preserve">иметь представление о роли практически достоверных и маловероятных событий; </w:t>
      </w:r>
    </w:p>
    <w:p w:rsidR="005C513F" w:rsidRDefault="00A76866" w:rsidP="00962E10">
      <w:pPr>
        <w:numPr>
          <w:ilvl w:val="0"/>
          <w:numId w:val="25"/>
        </w:numPr>
        <w:ind w:right="12" w:hanging="485"/>
      </w:pPr>
      <w:r>
        <w:lastRenderedPageBreak/>
        <w:t xml:space="preserve">сравнивать основные статистические характеристики, полученные в процессе решения прикладной задачи, изучения реального явления;  </w:t>
      </w:r>
    </w:p>
    <w:p w:rsidR="005C513F" w:rsidRDefault="00A76866" w:rsidP="00962E10">
      <w:pPr>
        <w:numPr>
          <w:ilvl w:val="0"/>
          <w:numId w:val="25"/>
        </w:numPr>
        <w:ind w:right="12" w:hanging="485"/>
      </w:pPr>
      <w:r>
        <w:t xml:space="preserve">оценивать вероятность реальных событий и явлений в несложных ситуациях. </w:t>
      </w:r>
    </w:p>
    <w:p w:rsidR="005C513F" w:rsidRDefault="00A76866">
      <w:pPr>
        <w:spacing w:after="5" w:line="271" w:lineRule="auto"/>
        <w:ind w:right="0"/>
      </w:pPr>
      <w:r>
        <w:rPr>
          <w:b/>
        </w:rPr>
        <w:t xml:space="preserve">Текстовые задачи </w:t>
      </w:r>
    </w:p>
    <w:p w:rsidR="005C513F" w:rsidRDefault="00A76866" w:rsidP="00962E10">
      <w:pPr>
        <w:numPr>
          <w:ilvl w:val="0"/>
          <w:numId w:val="25"/>
        </w:numPr>
        <w:ind w:right="12" w:hanging="485"/>
      </w:pPr>
      <w:r>
        <w:t xml:space="preserve">Решать несложные сюжетные задачи разных типов на все арифметические действия; - 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 - осуществлять способ поиска решения задачи, в котором рассуждение строится от условия к требованию или от требования к условию; </w:t>
      </w:r>
    </w:p>
    <w:p w:rsidR="005C513F" w:rsidRDefault="00A76866" w:rsidP="00962E10">
      <w:pPr>
        <w:numPr>
          <w:ilvl w:val="0"/>
          <w:numId w:val="25"/>
        </w:numPr>
        <w:ind w:right="12" w:hanging="485"/>
      </w:pPr>
      <w:r>
        <w:t xml:space="preserve">составлять план решения задачи;  </w:t>
      </w:r>
    </w:p>
    <w:p w:rsidR="005C513F" w:rsidRDefault="00A76866" w:rsidP="00962E10">
      <w:pPr>
        <w:numPr>
          <w:ilvl w:val="0"/>
          <w:numId w:val="25"/>
        </w:numPr>
        <w:ind w:right="12" w:hanging="485"/>
      </w:pPr>
      <w:r>
        <w:t xml:space="preserve">выделять этапы решения задачи; </w:t>
      </w:r>
    </w:p>
    <w:p w:rsidR="005C513F" w:rsidRDefault="00A76866" w:rsidP="00962E10">
      <w:pPr>
        <w:numPr>
          <w:ilvl w:val="0"/>
          <w:numId w:val="25"/>
        </w:numPr>
        <w:ind w:right="12" w:hanging="485"/>
      </w:pPr>
      <w:r>
        <w:t xml:space="preserve">интерпретировать вычислительные результаты в задаче, исследовать полученное решение задачи; </w:t>
      </w:r>
    </w:p>
    <w:p w:rsidR="005C513F" w:rsidRDefault="00A76866" w:rsidP="00962E10">
      <w:pPr>
        <w:numPr>
          <w:ilvl w:val="0"/>
          <w:numId w:val="25"/>
        </w:numPr>
        <w:ind w:right="12" w:hanging="485"/>
      </w:pPr>
      <w:r>
        <w:t xml:space="preserve">знать различие скоростей объекта в стоячей воде, против течения и по течению реки; </w:t>
      </w:r>
    </w:p>
    <w:p w:rsidR="005C513F" w:rsidRDefault="00A76866" w:rsidP="00962E10">
      <w:pPr>
        <w:numPr>
          <w:ilvl w:val="0"/>
          <w:numId w:val="25"/>
        </w:numPr>
        <w:ind w:right="12" w:hanging="485"/>
      </w:pPr>
      <w:r>
        <w:t xml:space="preserve">решать задачи на нахождение части числа и числа по его части; </w:t>
      </w:r>
    </w:p>
    <w:p w:rsidR="005C513F" w:rsidRDefault="00A76866" w:rsidP="00962E10">
      <w:pPr>
        <w:numPr>
          <w:ilvl w:val="0"/>
          <w:numId w:val="25"/>
        </w:numPr>
        <w:ind w:right="12" w:hanging="485"/>
      </w:pPr>
      <w:r>
        <w:t xml:space="preserve">решать задачи разных типов (на работу, на покупки, на движение), связывающих три величины, выделять эти величины и отношения между ними; </w:t>
      </w:r>
    </w:p>
    <w:p w:rsidR="005C513F" w:rsidRDefault="00A76866">
      <w:pPr>
        <w:ind w:left="173" w:right="12"/>
      </w:pPr>
      <w:r>
        <w:t xml:space="preserve">находить процент от числа, число по проценту от него, находить процентное снижение или </w:t>
      </w:r>
    </w:p>
    <w:p w:rsidR="005C513F" w:rsidRDefault="00A76866">
      <w:pPr>
        <w:ind w:left="-5" w:right="12"/>
      </w:pPr>
      <w:r>
        <w:t xml:space="preserve">процентное повышение величины; </w:t>
      </w:r>
    </w:p>
    <w:p w:rsidR="00B469F3" w:rsidRDefault="00A76866" w:rsidP="00962E10">
      <w:pPr>
        <w:numPr>
          <w:ilvl w:val="0"/>
          <w:numId w:val="25"/>
        </w:numPr>
        <w:ind w:right="12" w:hanging="485"/>
      </w:pPr>
      <w:r>
        <w:t xml:space="preserve">решать несложные логические задачи методом рассуждений. </w:t>
      </w:r>
    </w:p>
    <w:p w:rsidR="005C513F" w:rsidRDefault="00A76866" w:rsidP="00B469F3">
      <w:pPr>
        <w:ind w:left="485" w:right="12" w:firstLine="0"/>
      </w:pPr>
      <w:r>
        <w:rPr>
          <w:b/>
        </w:rPr>
        <w:t xml:space="preserve">В повседневной жизни и при изучении других предметов: </w:t>
      </w:r>
    </w:p>
    <w:p w:rsidR="005C513F" w:rsidRDefault="00A76866" w:rsidP="00962E10">
      <w:pPr>
        <w:numPr>
          <w:ilvl w:val="0"/>
          <w:numId w:val="25"/>
        </w:numPr>
        <w:ind w:right="12" w:hanging="485"/>
      </w:pPr>
      <w:r>
        <w:t xml:space="preserve">выдвигать гипотезы о возможных предельных значениях искомых в задаче величин (делать прикидку). </w:t>
      </w:r>
    </w:p>
    <w:p w:rsidR="005C513F" w:rsidRDefault="00A76866">
      <w:pPr>
        <w:spacing w:after="5" w:line="271" w:lineRule="auto"/>
        <w:ind w:right="0"/>
      </w:pPr>
      <w:r>
        <w:rPr>
          <w:b/>
        </w:rPr>
        <w:t xml:space="preserve">Геометрические фигуры </w:t>
      </w:r>
    </w:p>
    <w:p w:rsidR="005C513F" w:rsidRDefault="00A76866" w:rsidP="00962E10">
      <w:pPr>
        <w:numPr>
          <w:ilvl w:val="0"/>
          <w:numId w:val="25"/>
        </w:numPr>
        <w:ind w:right="12" w:hanging="485"/>
      </w:pPr>
      <w:r>
        <w:t xml:space="preserve">Оперировать на базовом уровне понятиями геометрических фигур; </w:t>
      </w:r>
    </w:p>
    <w:p w:rsidR="005C513F" w:rsidRDefault="00A76866" w:rsidP="00962E10">
      <w:pPr>
        <w:numPr>
          <w:ilvl w:val="0"/>
          <w:numId w:val="25"/>
        </w:numPr>
        <w:ind w:right="12" w:hanging="485"/>
      </w:pPr>
      <w:r>
        <w:t xml:space="preserve">извлекать информацию о геометрических фигурах, представленную на чертежах в явном виде; </w:t>
      </w:r>
    </w:p>
    <w:p w:rsidR="005C513F" w:rsidRDefault="00A76866" w:rsidP="00962E10">
      <w:pPr>
        <w:numPr>
          <w:ilvl w:val="0"/>
          <w:numId w:val="25"/>
        </w:numPr>
        <w:ind w:right="12" w:hanging="485"/>
      </w:pPr>
      <w:r>
        <w:t xml:space="preserve">применять для решения задач геометрические факты, если условия их применения заданы в явной форме; </w:t>
      </w:r>
    </w:p>
    <w:p w:rsidR="00B469F3" w:rsidRDefault="00A76866" w:rsidP="00962E10">
      <w:pPr>
        <w:numPr>
          <w:ilvl w:val="0"/>
          <w:numId w:val="25"/>
        </w:numPr>
        <w:ind w:right="12" w:hanging="485"/>
      </w:pPr>
      <w:r>
        <w:t xml:space="preserve">решать задачи на нахождение геометрических величин по образцам или алгоритмам. </w:t>
      </w:r>
    </w:p>
    <w:p w:rsidR="005C513F" w:rsidRDefault="00A76866" w:rsidP="00B469F3">
      <w:pPr>
        <w:ind w:left="0" w:right="12" w:firstLine="0"/>
      </w:pPr>
      <w:r>
        <w:rPr>
          <w:i/>
        </w:rPr>
        <w:t xml:space="preserve"> </w:t>
      </w:r>
      <w:r>
        <w:rPr>
          <w:b/>
        </w:rPr>
        <w:t xml:space="preserve">В повседневной жизни и при изучении других предметов: </w:t>
      </w:r>
    </w:p>
    <w:p w:rsidR="005C513F" w:rsidRDefault="00A76866" w:rsidP="00962E10">
      <w:pPr>
        <w:numPr>
          <w:ilvl w:val="0"/>
          <w:numId w:val="25"/>
        </w:numPr>
        <w:ind w:right="12" w:hanging="485"/>
      </w:pPr>
      <w:r>
        <w:t xml:space="preserve">использовать свойства геометрических фигур для решения типовых задач, возникающих в ситуациях повседневной жизни, задач практического содержания. </w:t>
      </w:r>
      <w:r>
        <w:rPr>
          <w:b/>
        </w:rPr>
        <w:t xml:space="preserve">Отношения </w:t>
      </w:r>
    </w:p>
    <w:p w:rsidR="005C513F" w:rsidRDefault="00A76866" w:rsidP="00962E10">
      <w:pPr>
        <w:numPr>
          <w:ilvl w:val="0"/>
          <w:numId w:val="25"/>
        </w:numPr>
        <w:ind w:right="12" w:hanging="485"/>
      </w:pPr>
      <w: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w:t>
      </w:r>
    </w:p>
    <w:p w:rsidR="005C513F" w:rsidRDefault="00A76866">
      <w:pPr>
        <w:spacing w:after="5" w:line="271" w:lineRule="auto"/>
        <w:ind w:right="0"/>
      </w:pPr>
      <w:r>
        <w:rPr>
          <w:b/>
        </w:rPr>
        <w:t xml:space="preserve">В повседневной жизни и при изучении других предметов:  </w:t>
      </w:r>
    </w:p>
    <w:p w:rsidR="005C513F" w:rsidRDefault="00A76866" w:rsidP="00962E10">
      <w:pPr>
        <w:numPr>
          <w:ilvl w:val="0"/>
          <w:numId w:val="25"/>
        </w:numPr>
        <w:ind w:right="12" w:hanging="485"/>
      </w:pPr>
      <w:r>
        <w:t xml:space="preserve">использовать отношения для решения простейших задач, возникающих в реальной жизни. </w:t>
      </w:r>
      <w:r>
        <w:rPr>
          <w:b/>
        </w:rPr>
        <w:t xml:space="preserve">Измерения и вычисления </w:t>
      </w:r>
    </w:p>
    <w:p w:rsidR="005C513F" w:rsidRDefault="00A76866" w:rsidP="00962E10">
      <w:pPr>
        <w:numPr>
          <w:ilvl w:val="0"/>
          <w:numId w:val="25"/>
        </w:numPr>
        <w:ind w:right="12" w:hanging="485"/>
      </w:pPr>
      <w:r>
        <w:t xml:space="preserve">Выполнять измерение длин, расстояний, величин углов, с помощью инструментов для измерений длин и углов; </w:t>
      </w:r>
    </w:p>
    <w:p w:rsidR="005C513F" w:rsidRDefault="00A76866" w:rsidP="00962E10">
      <w:pPr>
        <w:numPr>
          <w:ilvl w:val="0"/>
          <w:numId w:val="25"/>
        </w:numPr>
        <w:ind w:right="12" w:hanging="485"/>
      </w:pPr>
      <w:r>
        <w:t xml:space="preserve">применять формулы периметра, площади и объема, площади поверхности отдельных </w:t>
      </w:r>
    </w:p>
    <w:p w:rsidR="005C513F" w:rsidRDefault="00A76866">
      <w:pPr>
        <w:ind w:left="-5" w:right="12"/>
      </w:pPr>
      <w:r>
        <w:t xml:space="preserve">многогранников при вычислениях, когда все данные имеются в условии; </w:t>
      </w:r>
    </w:p>
    <w:p w:rsidR="00B469F3" w:rsidRDefault="00A76866" w:rsidP="00962E10">
      <w:pPr>
        <w:numPr>
          <w:ilvl w:val="0"/>
          <w:numId w:val="25"/>
        </w:numPr>
        <w:ind w:right="12" w:hanging="485"/>
      </w:pPr>
      <w:r>
        <w:t xml:space="preserve">применять теорему Пифагора, базовые тригонометрические соотношения для вычисления длин, расстояний, площадей в простейших случаях. </w:t>
      </w:r>
    </w:p>
    <w:p w:rsidR="005C513F" w:rsidRDefault="00A76866" w:rsidP="00B469F3">
      <w:pPr>
        <w:ind w:left="0" w:right="12" w:firstLine="0"/>
      </w:pPr>
      <w:r>
        <w:rPr>
          <w:b/>
        </w:rPr>
        <w:lastRenderedPageBreak/>
        <w:t xml:space="preserve">В повседневной жизни и при изучении других предметов: </w:t>
      </w:r>
    </w:p>
    <w:p w:rsidR="005C513F" w:rsidRDefault="00A76866" w:rsidP="00962E10">
      <w:pPr>
        <w:numPr>
          <w:ilvl w:val="0"/>
          <w:numId w:val="25"/>
        </w:numPr>
        <w:ind w:right="12" w:hanging="485"/>
      </w:pPr>
      <w:r>
        <w:t xml:space="preserve">вычислять расстояния на местности в стандартных ситуациях, площади в простейших случаях, применять формулы в простейших ситуациях в повседневной жизни. </w:t>
      </w:r>
      <w:r>
        <w:rPr>
          <w:b/>
        </w:rPr>
        <w:t xml:space="preserve">Геометрические построения </w:t>
      </w:r>
    </w:p>
    <w:p w:rsidR="005C513F" w:rsidRDefault="00A76866" w:rsidP="00962E10">
      <w:pPr>
        <w:numPr>
          <w:ilvl w:val="0"/>
          <w:numId w:val="25"/>
        </w:numPr>
        <w:ind w:right="12" w:hanging="485"/>
      </w:pPr>
      <w:r>
        <w:t xml:space="preserve">Изображать типовые плоские фигуры и фигуры в пространстве от руки и с помощью инструментов. </w:t>
      </w:r>
    </w:p>
    <w:p w:rsidR="005C513F" w:rsidRDefault="00A76866">
      <w:pPr>
        <w:spacing w:after="5" w:line="271" w:lineRule="auto"/>
        <w:ind w:right="0"/>
      </w:pPr>
      <w:r>
        <w:rPr>
          <w:b/>
        </w:rPr>
        <w:t xml:space="preserve">В повседневной жизни и при изучении других предметов: </w:t>
      </w:r>
    </w:p>
    <w:p w:rsidR="005C513F" w:rsidRDefault="00A76866" w:rsidP="00962E10">
      <w:pPr>
        <w:numPr>
          <w:ilvl w:val="0"/>
          <w:numId w:val="25"/>
        </w:numPr>
        <w:ind w:right="12" w:hanging="485"/>
      </w:pPr>
      <w:r>
        <w:t xml:space="preserve">выполнять простейшие построения на местности, необходимые в реальной жизни. </w:t>
      </w:r>
      <w:r>
        <w:rPr>
          <w:b/>
        </w:rPr>
        <w:t xml:space="preserve">Геометрические преобразования </w:t>
      </w:r>
    </w:p>
    <w:p w:rsidR="005C513F" w:rsidRDefault="00A76866" w:rsidP="00962E10">
      <w:pPr>
        <w:numPr>
          <w:ilvl w:val="0"/>
          <w:numId w:val="25"/>
        </w:numPr>
        <w:ind w:right="12" w:hanging="485"/>
      </w:pPr>
      <w:r>
        <w:t xml:space="preserve">Строить фигуру, симметричную данной фигуре относительно оси и точки. </w:t>
      </w:r>
      <w:r>
        <w:rPr>
          <w:b/>
        </w:rPr>
        <w:t xml:space="preserve">В повседневной жизни и при изучении других предметов: - </w:t>
      </w:r>
      <w:r>
        <w:t>распознавать движение объектов в окружающем мире;</w:t>
      </w:r>
      <w:r>
        <w:rPr>
          <w:b/>
        </w:rPr>
        <w:t xml:space="preserve"> </w:t>
      </w:r>
      <w:r>
        <w:t xml:space="preserve">- распознавать симметричные фигуры в окружающем мире. </w:t>
      </w:r>
      <w:r>
        <w:rPr>
          <w:b/>
        </w:rPr>
        <w:t xml:space="preserve">Векторы и координаты на плоскости </w:t>
      </w:r>
    </w:p>
    <w:p w:rsidR="005C513F" w:rsidRDefault="00A76866" w:rsidP="00962E10">
      <w:pPr>
        <w:numPr>
          <w:ilvl w:val="0"/>
          <w:numId w:val="25"/>
        </w:numPr>
        <w:ind w:right="12" w:hanging="485"/>
      </w:pPr>
      <w:r>
        <w:t>Оперировать на базовом уровне понятиями вектор, сумма векторов</w:t>
      </w:r>
      <w:r>
        <w:rPr>
          <w:i/>
        </w:rPr>
        <w:t xml:space="preserve">, </w:t>
      </w:r>
      <w:r>
        <w:t xml:space="preserve">произведение вектора на число, координаты на плоскости; </w:t>
      </w:r>
    </w:p>
    <w:p w:rsidR="00B469F3" w:rsidRDefault="00A76866" w:rsidP="00962E10">
      <w:pPr>
        <w:numPr>
          <w:ilvl w:val="0"/>
          <w:numId w:val="25"/>
        </w:numPr>
        <w:ind w:right="12" w:hanging="485"/>
      </w:pPr>
      <w:r>
        <w:t xml:space="preserve">определять приближенно координаты точки по ее изображению на координатной плоскости. </w:t>
      </w:r>
    </w:p>
    <w:p w:rsidR="005C513F" w:rsidRDefault="00A76866" w:rsidP="00B469F3">
      <w:pPr>
        <w:ind w:left="0" w:right="12" w:firstLine="0"/>
      </w:pPr>
      <w:r>
        <w:rPr>
          <w:b/>
        </w:rPr>
        <w:t xml:space="preserve">В повседневной жизни и при изучении других предметов:  </w:t>
      </w:r>
    </w:p>
    <w:p w:rsidR="005C513F" w:rsidRDefault="00A76866" w:rsidP="00962E10">
      <w:pPr>
        <w:numPr>
          <w:ilvl w:val="0"/>
          <w:numId w:val="25"/>
        </w:numPr>
        <w:spacing w:after="11" w:line="270" w:lineRule="auto"/>
        <w:ind w:right="12" w:hanging="485"/>
      </w:pPr>
      <w:r>
        <w:t xml:space="preserve">использовать векторы для решения простейших задач на определение скорости относительного движения. </w:t>
      </w:r>
      <w:r>
        <w:rPr>
          <w:b/>
        </w:rPr>
        <w:t xml:space="preserve">История математики </w:t>
      </w:r>
    </w:p>
    <w:p w:rsidR="005C513F" w:rsidRDefault="00A76866" w:rsidP="00962E10">
      <w:pPr>
        <w:numPr>
          <w:ilvl w:val="0"/>
          <w:numId w:val="25"/>
        </w:numPr>
        <w:ind w:right="12" w:hanging="485"/>
      </w:pPr>
      <w:r>
        <w:t xml:space="preserve">Описывать отдельные выдающиеся результаты, полученные в ходе развития математики как науки; </w:t>
      </w:r>
    </w:p>
    <w:p w:rsidR="005C513F" w:rsidRDefault="00A76866" w:rsidP="00962E10">
      <w:pPr>
        <w:numPr>
          <w:ilvl w:val="0"/>
          <w:numId w:val="25"/>
        </w:numPr>
        <w:ind w:right="12" w:hanging="485"/>
      </w:pPr>
      <w:r>
        <w:t xml:space="preserve">знать примеры математических открытий и их авторов, в связи с отечественной и всемирной историей; </w:t>
      </w:r>
    </w:p>
    <w:p w:rsidR="005C513F" w:rsidRDefault="00A76866">
      <w:pPr>
        <w:ind w:left="154" w:right="12"/>
      </w:pPr>
      <w:r>
        <w:t xml:space="preserve">понимать роль математики в развитии России. </w:t>
      </w:r>
    </w:p>
    <w:p w:rsidR="005C513F" w:rsidRDefault="00A76866">
      <w:pPr>
        <w:spacing w:after="5" w:line="271" w:lineRule="auto"/>
        <w:ind w:right="0"/>
      </w:pPr>
      <w:r>
        <w:rPr>
          <w:b/>
        </w:rPr>
        <w:t xml:space="preserve">Методы математики  </w:t>
      </w:r>
    </w:p>
    <w:p w:rsidR="005C513F" w:rsidRDefault="00A76866" w:rsidP="00962E10">
      <w:pPr>
        <w:numPr>
          <w:ilvl w:val="0"/>
          <w:numId w:val="25"/>
        </w:numPr>
        <w:ind w:right="12" w:hanging="485"/>
      </w:pPr>
      <w:r>
        <w:t xml:space="preserve">Выбирать подходящий изученный метод для решения изученных типов математических </w:t>
      </w:r>
    </w:p>
    <w:p w:rsidR="005C513F" w:rsidRDefault="00A76866">
      <w:pPr>
        <w:ind w:left="-5" w:right="12"/>
      </w:pPr>
      <w:r>
        <w:t xml:space="preserve">задач; </w:t>
      </w:r>
    </w:p>
    <w:p w:rsidR="005C513F" w:rsidRDefault="00A76866" w:rsidP="00962E10">
      <w:pPr>
        <w:numPr>
          <w:ilvl w:val="0"/>
          <w:numId w:val="25"/>
        </w:numPr>
        <w:ind w:right="12" w:hanging="485"/>
      </w:pPr>
      <w:r>
        <w:t xml:space="preserve">Приводить примеры математических закономерностей в окружающей действительности и произведениях искусства. </w:t>
      </w:r>
    </w:p>
    <w:p w:rsidR="005C513F" w:rsidRPr="00B469F3" w:rsidRDefault="00A76866">
      <w:pPr>
        <w:spacing w:after="5" w:line="271" w:lineRule="auto"/>
        <w:ind w:right="0"/>
      </w:pPr>
      <w:r w:rsidRPr="00B469F3">
        <w:t xml:space="preserve">Выпускник получит возможность научиться в 7-9 классах для обеспечения возможности успешного продолжения образования на базовом и углубленном уровнях </w:t>
      </w:r>
    </w:p>
    <w:p w:rsidR="005C513F" w:rsidRPr="00B469F3" w:rsidRDefault="00A76866">
      <w:pPr>
        <w:spacing w:after="5" w:line="271" w:lineRule="auto"/>
        <w:ind w:right="0"/>
      </w:pPr>
      <w:r w:rsidRPr="00B469F3">
        <w:t xml:space="preserve">Элементы теории множеств и математической логики </w:t>
      </w:r>
    </w:p>
    <w:p w:rsidR="005C513F" w:rsidRPr="00B469F3" w:rsidRDefault="00A76866" w:rsidP="00962E10">
      <w:pPr>
        <w:numPr>
          <w:ilvl w:val="0"/>
          <w:numId w:val="25"/>
        </w:numPr>
        <w:spacing w:after="11"/>
        <w:ind w:right="12" w:hanging="485"/>
      </w:pPr>
      <w:r w:rsidRPr="00B469F3">
        <w:t>Оперировать</w:t>
      </w:r>
      <w:r w:rsidRPr="00B469F3">
        <w:rPr>
          <w:vertAlign w:val="superscript"/>
        </w:rPr>
        <w:footnoteReference w:id="7"/>
      </w:r>
      <w:r w:rsidRPr="00B469F3">
        <w:t xml:space="preserve"> понятиями: определение, теорема, аксиома, множество, характеристики множества, элемент множества, пустое, конечное и бесконечное множество, </w:t>
      </w:r>
    </w:p>
    <w:p w:rsidR="005C513F" w:rsidRPr="00B469F3" w:rsidRDefault="00A76866">
      <w:pPr>
        <w:spacing w:after="11"/>
        <w:ind w:left="-5" w:right="1679"/>
      </w:pPr>
      <w:r w:rsidRPr="00B469F3">
        <w:t xml:space="preserve">подмножество, принадлежность, включение, равенство множеств; - изображать множества и отношение множеств с помощью кругов Эйлера; </w:t>
      </w:r>
    </w:p>
    <w:p w:rsidR="005C513F" w:rsidRPr="00B469F3" w:rsidRDefault="00A76866" w:rsidP="00962E10">
      <w:pPr>
        <w:numPr>
          <w:ilvl w:val="0"/>
          <w:numId w:val="25"/>
        </w:numPr>
        <w:spacing w:after="11"/>
        <w:ind w:right="12" w:hanging="485"/>
      </w:pPr>
      <w:r w:rsidRPr="00B469F3">
        <w:t xml:space="preserve">определять принадлежность элемента множеству, объединению и пересечению множеств;  </w:t>
      </w:r>
    </w:p>
    <w:p w:rsidR="005C513F" w:rsidRPr="00B469F3" w:rsidRDefault="00A76866" w:rsidP="00962E10">
      <w:pPr>
        <w:numPr>
          <w:ilvl w:val="0"/>
          <w:numId w:val="25"/>
        </w:numPr>
        <w:spacing w:after="11"/>
        <w:ind w:right="12" w:hanging="485"/>
      </w:pPr>
      <w:r w:rsidRPr="00B469F3">
        <w:t xml:space="preserve">задавать множество с помощью перечисления элементов, словесного описания; </w:t>
      </w:r>
    </w:p>
    <w:p w:rsidR="005C513F" w:rsidRPr="00B469F3" w:rsidRDefault="00A76866" w:rsidP="00962E10">
      <w:pPr>
        <w:numPr>
          <w:ilvl w:val="0"/>
          <w:numId w:val="25"/>
        </w:numPr>
        <w:spacing w:after="10" w:line="270" w:lineRule="auto"/>
        <w:ind w:right="12" w:hanging="485"/>
      </w:pPr>
      <w:r w:rsidRPr="00B469F3">
        <w:t xml:space="preserve">оперировать понятиями: высказывание, истинность и ложность высказывания, отрицание высказываний, </w:t>
      </w:r>
      <w:r w:rsidRPr="00B469F3">
        <w:tab/>
        <w:t xml:space="preserve">операции </w:t>
      </w:r>
      <w:r w:rsidRPr="00B469F3">
        <w:tab/>
        <w:t xml:space="preserve">над </w:t>
      </w:r>
      <w:r w:rsidRPr="00B469F3">
        <w:tab/>
        <w:t xml:space="preserve">высказываниями: </w:t>
      </w:r>
      <w:r w:rsidRPr="00B469F3">
        <w:tab/>
        <w:t xml:space="preserve">и, </w:t>
      </w:r>
      <w:r w:rsidRPr="00B469F3">
        <w:tab/>
        <w:t xml:space="preserve">или, </w:t>
      </w:r>
      <w:r w:rsidRPr="00B469F3">
        <w:tab/>
        <w:t xml:space="preserve">не, </w:t>
      </w:r>
      <w:r w:rsidRPr="00B469F3">
        <w:tab/>
        <w:t xml:space="preserve">условные </w:t>
      </w:r>
      <w:r w:rsidRPr="00B469F3">
        <w:tab/>
        <w:t xml:space="preserve">высказывания (импликации); </w:t>
      </w:r>
    </w:p>
    <w:p w:rsidR="005C513F" w:rsidRPr="00B469F3" w:rsidRDefault="00A76866" w:rsidP="00962E10">
      <w:pPr>
        <w:numPr>
          <w:ilvl w:val="0"/>
          <w:numId w:val="25"/>
        </w:numPr>
        <w:spacing w:after="11"/>
        <w:ind w:right="12" w:hanging="485"/>
      </w:pPr>
      <w:r w:rsidRPr="00B469F3">
        <w:lastRenderedPageBreak/>
        <w:t xml:space="preserve">строить высказывания, отрицания высказываний. </w:t>
      </w:r>
    </w:p>
    <w:p w:rsidR="005C513F" w:rsidRDefault="00A76866">
      <w:pPr>
        <w:spacing w:after="5" w:line="271" w:lineRule="auto"/>
        <w:ind w:right="0"/>
      </w:pPr>
      <w:r>
        <w:rPr>
          <w:b/>
        </w:rPr>
        <w:t xml:space="preserve">В повседневной жизни и при изучении других предметов: </w:t>
      </w:r>
    </w:p>
    <w:p w:rsidR="005C513F" w:rsidRPr="00B469F3" w:rsidRDefault="00A76866" w:rsidP="00962E10">
      <w:pPr>
        <w:numPr>
          <w:ilvl w:val="0"/>
          <w:numId w:val="25"/>
        </w:numPr>
        <w:spacing w:after="11"/>
        <w:ind w:right="12" w:hanging="485"/>
      </w:pPr>
      <w:r w:rsidRPr="00B469F3">
        <w:t xml:space="preserve">строить цепочки умозаключений на основе использования правил логики; </w:t>
      </w:r>
    </w:p>
    <w:p w:rsidR="005C513F" w:rsidRPr="00B469F3" w:rsidRDefault="00A76866" w:rsidP="00962E10">
      <w:pPr>
        <w:numPr>
          <w:ilvl w:val="0"/>
          <w:numId w:val="25"/>
        </w:numPr>
        <w:spacing w:after="11"/>
        <w:ind w:right="12" w:hanging="485"/>
      </w:pPr>
      <w:r w:rsidRPr="00B469F3">
        <w:t xml:space="preserve">использовать множества, операции с множествами, их графическое представление для описания реальных процессов и явлений. </w:t>
      </w:r>
      <w:r w:rsidRPr="00B469F3">
        <w:rPr>
          <w:b/>
        </w:rPr>
        <w:t xml:space="preserve">Числа </w:t>
      </w:r>
    </w:p>
    <w:p w:rsidR="005C513F" w:rsidRPr="00B469F3" w:rsidRDefault="00A76866" w:rsidP="00962E10">
      <w:pPr>
        <w:numPr>
          <w:ilvl w:val="0"/>
          <w:numId w:val="25"/>
        </w:numPr>
        <w:spacing w:after="11"/>
        <w:ind w:right="12" w:hanging="485"/>
      </w:pPr>
      <w:r w:rsidRPr="00B469F3">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 </w:t>
      </w:r>
    </w:p>
    <w:p w:rsidR="005C513F" w:rsidRPr="00B469F3" w:rsidRDefault="00A76866" w:rsidP="00962E10">
      <w:pPr>
        <w:numPr>
          <w:ilvl w:val="0"/>
          <w:numId w:val="25"/>
        </w:numPr>
        <w:spacing w:after="11"/>
        <w:ind w:right="12" w:hanging="485"/>
      </w:pPr>
      <w:r w:rsidRPr="00B469F3">
        <w:t xml:space="preserve">понимать и объяснять смысл позиционной записи натурального числа; </w:t>
      </w:r>
    </w:p>
    <w:p w:rsidR="005C513F" w:rsidRPr="00B469F3" w:rsidRDefault="00A76866" w:rsidP="00962E10">
      <w:pPr>
        <w:numPr>
          <w:ilvl w:val="0"/>
          <w:numId w:val="25"/>
        </w:numPr>
        <w:spacing w:after="11"/>
        <w:ind w:right="12" w:hanging="485"/>
      </w:pPr>
      <w:r w:rsidRPr="00B469F3">
        <w:t xml:space="preserve">выполнять вычисления, в том числе с использованием приемов рациональных вычислений; </w:t>
      </w:r>
    </w:p>
    <w:p w:rsidR="005C513F" w:rsidRPr="00B469F3" w:rsidRDefault="00A76866" w:rsidP="00962E10">
      <w:pPr>
        <w:numPr>
          <w:ilvl w:val="0"/>
          <w:numId w:val="25"/>
        </w:numPr>
        <w:spacing w:after="11"/>
        <w:ind w:right="12" w:hanging="485"/>
      </w:pPr>
      <w:r w:rsidRPr="00B469F3">
        <w:t xml:space="preserve">выполнять округление рациональных чисел с заданной точностью; </w:t>
      </w:r>
    </w:p>
    <w:p w:rsidR="005C513F" w:rsidRPr="00B469F3" w:rsidRDefault="00A76866" w:rsidP="00962E10">
      <w:pPr>
        <w:numPr>
          <w:ilvl w:val="0"/>
          <w:numId w:val="25"/>
        </w:numPr>
        <w:spacing w:after="11"/>
        <w:ind w:right="12" w:hanging="485"/>
      </w:pPr>
      <w:r w:rsidRPr="00B469F3">
        <w:t xml:space="preserve">сравнивать рациональные и иррациональные числа; </w:t>
      </w:r>
    </w:p>
    <w:p w:rsidR="005C513F" w:rsidRPr="00B469F3" w:rsidRDefault="00A76866" w:rsidP="00962E10">
      <w:pPr>
        <w:numPr>
          <w:ilvl w:val="0"/>
          <w:numId w:val="25"/>
        </w:numPr>
        <w:spacing w:after="11"/>
        <w:ind w:right="12" w:hanging="485"/>
      </w:pPr>
      <w:r w:rsidRPr="00B469F3">
        <w:t xml:space="preserve">представлять рациональное число в виде десятичной дроби </w:t>
      </w:r>
    </w:p>
    <w:p w:rsidR="00B469F3" w:rsidRPr="00B469F3" w:rsidRDefault="00A76866" w:rsidP="00962E10">
      <w:pPr>
        <w:numPr>
          <w:ilvl w:val="0"/>
          <w:numId w:val="25"/>
        </w:numPr>
        <w:spacing w:after="10" w:line="270" w:lineRule="auto"/>
        <w:ind w:right="12" w:hanging="485"/>
      </w:pPr>
      <w:r w:rsidRPr="00B469F3">
        <w:t>упорядочивать числа, записанные в виде обыкновенной и десятичной дроби; - находить НОД и НОК чисел и использовать их при решении задач.</w:t>
      </w:r>
      <w:r>
        <w:rPr>
          <w:i/>
        </w:rPr>
        <w:t xml:space="preserve"> </w:t>
      </w:r>
    </w:p>
    <w:p w:rsidR="005C513F" w:rsidRDefault="00A76866" w:rsidP="00B469F3">
      <w:pPr>
        <w:spacing w:after="10" w:line="270" w:lineRule="auto"/>
        <w:ind w:left="0" w:right="12" w:firstLine="0"/>
      </w:pPr>
      <w:r>
        <w:rPr>
          <w:b/>
        </w:rPr>
        <w:t xml:space="preserve">В повседневной жизни и при изучении других предметов: </w:t>
      </w:r>
    </w:p>
    <w:p w:rsidR="005C513F" w:rsidRPr="009A7D14" w:rsidRDefault="00A76866" w:rsidP="00962E10">
      <w:pPr>
        <w:numPr>
          <w:ilvl w:val="0"/>
          <w:numId w:val="25"/>
        </w:numPr>
        <w:spacing w:after="11"/>
        <w:ind w:right="12" w:hanging="485"/>
      </w:pPr>
      <w:r w:rsidRPr="009A7D14">
        <w:t xml:space="preserve">применять правила приближенных вычислений при решении практических задач и решении задач других учебных предметов; </w:t>
      </w:r>
    </w:p>
    <w:p w:rsidR="005C513F" w:rsidRPr="009A7D14" w:rsidRDefault="00A76866" w:rsidP="00962E10">
      <w:pPr>
        <w:numPr>
          <w:ilvl w:val="0"/>
          <w:numId w:val="25"/>
        </w:numPr>
        <w:spacing w:after="11"/>
        <w:ind w:right="12" w:hanging="485"/>
      </w:pPr>
      <w:r w:rsidRPr="009A7D14">
        <w:t xml:space="preserve">выполнять сравнение результатов вычислений при решении практических задач, в том числе приближенных вычислений; </w:t>
      </w:r>
    </w:p>
    <w:p w:rsidR="005C513F" w:rsidRPr="009A7D14" w:rsidRDefault="00A76866" w:rsidP="00962E10">
      <w:pPr>
        <w:numPr>
          <w:ilvl w:val="0"/>
          <w:numId w:val="25"/>
        </w:numPr>
        <w:spacing w:after="11"/>
        <w:ind w:right="12" w:hanging="485"/>
      </w:pPr>
      <w:r w:rsidRPr="009A7D14">
        <w:t xml:space="preserve">составлять и оценивать числовые выражения при решении практических задач и задач из других учебных предметов; </w:t>
      </w:r>
    </w:p>
    <w:p w:rsidR="005C513F" w:rsidRDefault="00A76866" w:rsidP="00962E10">
      <w:pPr>
        <w:numPr>
          <w:ilvl w:val="0"/>
          <w:numId w:val="25"/>
        </w:numPr>
        <w:spacing w:after="11"/>
        <w:ind w:right="12" w:hanging="485"/>
      </w:pPr>
      <w:r w:rsidRPr="009A7D14">
        <w:t>записывать и округлять числовые значения реальных величин с использованием разных систем измерения.</w:t>
      </w:r>
      <w:r>
        <w:rPr>
          <w:i/>
        </w:rPr>
        <w:t xml:space="preserve"> </w:t>
      </w:r>
    </w:p>
    <w:p w:rsidR="005C513F" w:rsidRDefault="00A76866">
      <w:pPr>
        <w:spacing w:after="5" w:line="271" w:lineRule="auto"/>
        <w:ind w:right="0"/>
      </w:pPr>
      <w:r>
        <w:rPr>
          <w:b/>
        </w:rPr>
        <w:t xml:space="preserve">Тождественные преобразования </w:t>
      </w:r>
    </w:p>
    <w:p w:rsidR="005C513F" w:rsidRPr="009A7D14" w:rsidRDefault="00A76866" w:rsidP="00962E10">
      <w:pPr>
        <w:numPr>
          <w:ilvl w:val="0"/>
          <w:numId w:val="25"/>
        </w:numPr>
        <w:spacing w:after="11"/>
        <w:ind w:right="12" w:hanging="485"/>
      </w:pPr>
      <w:r w:rsidRPr="009A7D14">
        <w:t xml:space="preserve">Оперировать понятиями степени с натуральным показателем, степени с целым отрицательным показателем; </w:t>
      </w:r>
    </w:p>
    <w:p w:rsidR="005C513F" w:rsidRPr="009A7D14" w:rsidRDefault="00A76866" w:rsidP="00962E10">
      <w:pPr>
        <w:numPr>
          <w:ilvl w:val="0"/>
          <w:numId w:val="25"/>
        </w:numPr>
        <w:spacing w:after="11"/>
        <w:ind w:left="159" w:right="5" w:hanging="485"/>
      </w:pPr>
      <w:r w:rsidRPr="009A7D14">
        <w:t xml:space="preserve">выполнять преобразования целых выражений: действия с одночленами (сложение, вычитание, умножение), действия с многочленами (сложение, вычитание, </w:t>
      </w:r>
      <w:r w:rsidR="009A7D14">
        <w:t>умножение);</w:t>
      </w:r>
      <w:r w:rsidRPr="009A7D14">
        <w:t xml:space="preserve">выполнять разложение многочленов на множители одним из способов: вынесение за скобку, </w:t>
      </w:r>
    </w:p>
    <w:p w:rsidR="005C513F" w:rsidRPr="009A7D14" w:rsidRDefault="00A76866">
      <w:pPr>
        <w:spacing w:after="11"/>
        <w:ind w:left="-5" w:right="5"/>
      </w:pPr>
      <w:r w:rsidRPr="009A7D14">
        <w:t xml:space="preserve">группировка, использование формул сокращенного умножения; </w:t>
      </w:r>
    </w:p>
    <w:p w:rsidR="005C513F" w:rsidRPr="009A7D14" w:rsidRDefault="00A76866" w:rsidP="00962E10">
      <w:pPr>
        <w:numPr>
          <w:ilvl w:val="0"/>
          <w:numId w:val="25"/>
        </w:numPr>
        <w:spacing w:after="11"/>
        <w:ind w:right="12" w:hanging="485"/>
      </w:pPr>
      <w:r w:rsidRPr="009A7D14">
        <w:t xml:space="preserve">выделять квадрат суммы и разности одночленов; </w:t>
      </w:r>
    </w:p>
    <w:p w:rsidR="005C513F" w:rsidRPr="009A7D14" w:rsidRDefault="00A76866" w:rsidP="00962E10">
      <w:pPr>
        <w:numPr>
          <w:ilvl w:val="0"/>
          <w:numId w:val="25"/>
        </w:numPr>
        <w:spacing w:after="11"/>
        <w:ind w:right="12" w:hanging="485"/>
      </w:pPr>
      <w:r w:rsidRPr="009A7D14">
        <w:t xml:space="preserve">раскладывать на множители квадратный   трехчлен; </w:t>
      </w:r>
    </w:p>
    <w:p w:rsidR="005C513F" w:rsidRPr="009A7D14" w:rsidRDefault="00A76866" w:rsidP="00962E10">
      <w:pPr>
        <w:numPr>
          <w:ilvl w:val="0"/>
          <w:numId w:val="25"/>
        </w:numPr>
        <w:spacing w:after="11"/>
        <w:ind w:right="12" w:hanging="485"/>
      </w:pPr>
      <w:r w:rsidRPr="009A7D14">
        <w:t xml:space="preserve">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 </w:t>
      </w:r>
    </w:p>
    <w:p w:rsidR="005C513F" w:rsidRPr="009A7D14" w:rsidRDefault="00A76866" w:rsidP="00962E10">
      <w:pPr>
        <w:numPr>
          <w:ilvl w:val="0"/>
          <w:numId w:val="25"/>
        </w:numPr>
        <w:spacing w:after="10" w:line="270" w:lineRule="auto"/>
        <w:ind w:right="12" w:hanging="485"/>
      </w:pPr>
      <w:r w:rsidRPr="009A7D14">
        <w:t xml:space="preserve">выполнять </w:t>
      </w:r>
      <w:r w:rsidRPr="009A7D14">
        <w:tab/>
        <w:t xml:space="preserve">преобразования </w:t>
      </w:r>
      <w:r w:rsidRPr="009A7D14">
        <w:tab/>
        <w:t xml:space="preserve">дробно-рациональных </w:t>
      </w:r>
      <w:r w:rsidRPr="009A7D14">
        <w:tab/>
        <w:t xml:space="preserve">выражений: </w:t>
      </w:r>
      <w:r w:rsidRPr="009A7D14">
        <w:tab/>
        <w:t xml:space="preserve">сокращение </w:t>
      </w:r>
      <w:r w:rsidRPr="009A7D14">
        <w:tab/>
        <w:t xml:space="preserve">дробей, приведение алгебраических дробей к общему знаменателю, сложение, умножение, деление алгебраических </w:t>
      </w:r>
      <w:r w:rsidRPr="009A7D14">
        <w:tab/>
        <w:t xml:space="preserve">дробей, </w:t>
      </w:r>
      <w:r w:rsidRPr="009A7D14">
        <w:tab/>
        <w:t xml:space="preserve">возведение </w:t>
      </w:r>
      <w:r w:rsidRPr="009A7D14">
        <w:tab/>
        <w:t xml:space="preserve">алгебраической </w:t>
      </w:r>
      <w:r w:rsidRPr="009A7D14">
        <w:tab/>
        <w:t xml:space="preserve">дроби </w:t>
      </w:r>
      <w:r w:rsidRPr="009A7D14">
        <w:tab/>
        <w:t xml:space="preserve">в </w:t>
      </w:r>
      <w:r w:rsidRPr="009A7D14">
        <w:tab/>
        <w:t xml:space="preserve">натуральную </w:t>
      </w:r>
      <w:r w:rsidRPr="009A7D14">
        <w:tab/>
        <w:t xml:space="preserve">и </w:t>
      </w:r>
      <w:r w:rsidRPr="009A7D14">
        <w:tab/>
        <w:t xml:space="preserve">целую отрицательную степень; </w:t>
      </w:r>
    </w:p>
    <w:p w:rsidR="005C513F" w:rsidRPr="009A7D14" w:rsidRDefault="00A76866" w:rsidP="00962E10">
      <w:pPr>
        <w:numPr>
          <w:ilvl w:val="0"/>
          <w:numId w:val="25"/>
        </w:numPr>
        <w:spacing w:after="11"/>
        <w:ind w:right="12" w:hanging="485"/>
      </w:pPr>
      <w:r w:rsidRPr="009A7D14">
        <w:t xml:space="preserve">выполнять преобразования выражений, содержащих квадратные корни; </w:t>
      </w:r>
    </w:p>
    <w:p w:rsidR="005C513F" w:rsidRPr="009A7D14" w:rsidRDefault="00A76866" w:rsidP="00962E10">
      <w:pPr>
        <w:numPr>
          <w:ilvl w:val="0"/>
          <w:numId w:val="25"/>
        </w:numPr>
        <w:spacing w:after="11"/>
        <w:ind w:right="12" w:hanging="485"/>
      </w:pPr>
      <w:r w:rsidRPr="009A7D14">
        <w:t xml:space="preserve">выделять квадрат суммы или разности двучлена в выражениях, содержащих квадратные корни; </w:t>
      </w:r>
    </w:p>
    <w:p w:rsidR="009A7D14" w:rsidRDefault="00A76866" w:rsidP="00962E10">
      <w:pPr>
        <w:numPr>
          <w:ilvl w:val="0"/>
          <w:numId w:val="25"/>
        </w:numPr>
        <w:spacing w:after="11"/>
        <w:ind w:right="12" w:hanging="485"/>
      </w:pPr>
      <w:r w:rsidRPr="009A7D14">
        <w:t>выполнять преобразования выражений, содержащих модуль.</w:t>
      </w:r>
    </w:p>
    <w:p w:rsidR="005C513F" w:rsidRDefault="00A76866" w:rsidP="009A7D14">
      <w:pPr>
        <w:spacing w:after="11"/>
        <w:ind w:left="0" w:right="12" w:firstLine="0"/>
      </w:pPr>
      <w:r>
        <w:rPr>
          <w:i/>
        </w:rPr>
        <w:lastRenderedPageBreak/>
        <w:t xml:space="preserve"> </w:t>
      </w:r>
      <w:r>
        <w:rPr>
          <w:b/>
        </w:rPr>
        <w:t xml:space="preserve">В повседневной жизни и при изучении других предметов: </w:t>
      </w:r>
    </w:p>
    <w:p w:rsidR="005C513F" w:rsidRPr="009A7D14" w:rsidRDefault="00A76866" w:rsidP="00962E10">
      <w:pPr>
        <w:numPr>
          <w:ilvl w:val="0"/>
          <w:numId w:val="25"/>
        </w:numPr>
        <w:spacing w:after="11"/>
        <w:ind w:right="12" w:hanging="485"/>
      </w:pPr>
      <w:r w:rsidRPr="009A7D14">
        <w:t>выполнять преобразования и действия с числами, записанными в стандартном виде;</w:t>
      </w:r>
      <w:r w:rsidRPr="009A7D14">
        <w:rPr>
          <w:b/>
        </w:rPr>
        <w:t xml:space="preserve"> </w:t>
      </w:r>
      <w:r w:rsidRPr="009A7D14">
        <w:t xml:space="preserve">- выполнять преобразования алгебраических выражений при решении задач других учебных предметов. </w:t>
      </w:r>
    </w:p>
    <w:p w:rsidR="005C513F" w:rsidRDefault="00A76866">
      <w:pPr>
        <w:spacing w:after="5" w:line="271" w:lineRule="auto"/>
        <w:ind w:right="0"/>
      </w:pPr>
      <w:r>
        <w:rPr>
          <w:b/>
        </w:rPr>
        <w:t xml:space="preserve">Уравнения и неравенства </w:t>
      </w:r>
    </w:p>
    <w:p w:rsidR="005C513F" w:rsidRPr="009A7D14" w:rsidRDefault="00A76866" w:rsidP="00962E10">
      <w:pPr>
        <w:numPr>
          <w:ilvl w:val="0"/>
          <w:numId w:val="25"/>
        </w:numPr>
        <w:spacing w:after="11"/>
        <w:ind w:right="12" w:hanging="485"/>
      </w:pPr>
      <w:r w:rsidRPr="009A7D14">
        <w:t xml:space="preserve">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 </w:t>
      </w:r>
    </w:p>
    <w:p w:rsidR="005C513F" w:rsidRPr="009A7D14" w:rsidRDefault="00A76866" w:rsidP="00962E10">
      <w:pPr>
        <w:numPr>
          <w:ilvl w:val="0"/>
          <w:numId w:val="25"/>
        </w:numPr>
        <w:spacing w:after="11"/>
        <w:ind w:right="12" w:hanging="485"/>
      </w:pPr>
      <w:r w:rsidRPr="009A7D14">
        <w:t xml:space="preserve">решать линейные уравнения и уравнения, сводимые к линейным с помощью тождественных преобразований; </w:t>
      </w:r>
    </w:p>
    <w:p w:rsidR="005C513F" w:rsidRPr="009A7D14" w:rsidRDefault="00A76866" w:rsidP="00962E10">
      <w:pPr>
        <w:numPr>
          <w:ilvl w:val="0"/>
          <w:numId w:val="25"/>
        </w:numPr>
        <w:spacing w:after="103" w:line="270" w:lineRule="auto"/>
        <w:ind w:right="12" w:hanging="485"/>
      </w:pPr>
      <w:r w:rsidRPr="009A7D14">
        <w:t xml:space="preserve">решать квадратные уравнения и уравнения, сводимые к квадратным с помощью тождественных преобразований; - решать дробно-линейные уравнения; </w:t>
      </w:r>
    </w:p>
    <w:p w:rsidR="005C513F" w:rsidRDefault="00A76866" w:rsidP="00962E10">
      <w:pPr>
        <w:numPr>
          <w:ilvl w:val="0"/>
          <w:numId w:val="25"/>
        </w:numPr>
        <w:spacing w:after="242"/>
        <w:ind w:right="12" w:hanging="485"/>
      </w:pPr>
      <w:r w:rsidRPr="009A7D14">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3646277</wp:posOffset>
                </wp:positionH>
                <wp:positionV relativeFrom="paragraph">
                  <wp:posOffset>-44640</wp:posOffset>
                </wp:positionV>
                <wp:extent cx="1866742" cy="227917"/>
                <wp:effectExtent l="0" t="0" r="0" b="0"/>
                <wp:wrapNone/>
                <wp:docPr id="501727" name="Group 501727"/>
                <wp:cNvGraphicFramePr/>
                <a:graphic xmlns:a="http://schemas.openxmlformats.org/drawingml/2006/main">
                  <a:graphicData uri="http://schemas.microsoft.com/office/word/2010/wordprocessingGroup">
                    <wpg:wgp>
                      <wpg:cNvGrpSpPr/>
                      <wpg:grpSpPr>
                        <a:xfrm>
                          <a:off x="0" y="0"/>
                          <a:ext cx="1866742" cy="227917"/>
                          <a:chOff x="0" y="0"/>
                          <a:chExt cx="1866742" cy="227917"/>
                        </a:xfrm>
                      </wpg:grpSpPr>
                      <wps:wsp>
                        <wps:cNvPr id="13841" name="Shape 13841"/>
                        <wps:cNvSpPr/>
                        <wps:spPr>
                          <a:xfrm>
                            <a:off x="6155" y="145063"/>
                            <a:ext cx="15781" cy="11258"/>
                          </a:xfrm>
                          <a:custGeom>
                            <a:avLst/>
                            <a:gdLst/>
                            <a:ahLst/>
                            <a:cxnLst/>
                            <a:rect l="0" t="0" r="0" b="0"/>
                            <a:pathLst>
                              <a:path w="15781" h="11258">
                                <a:moveTo>
                                  <a:pt x="0" y="11258"/>
                                </a:moveTo>
                                <a:lnTo>
                                  <a:pt x="15781" y="0"/>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13842" name="Shape 13842"/>
                        <wps:cNvSpPr/>
                        <wps:spPr>
                          <a:xfrm>
                            <a:off x="22251" y="144774"/>
                            <a:ext cx="38821" cy="82855"/>
                          </a:xfrm>
                          <a:custGeom>
                            <a:avLst/>
                            <a:gdLst/>
                            <a:ahLst/>
                            <a:cxnLst/>
                            <a:rect l="0" t="0" r="0" b="0"/>
                            <a:pathLst>
                              <a:path w="38821" h="82855">
                                <a:moveTo>
                                  <a:pt x="0" y="0"/>
                                </a:moveTo>
                                <a:lnTo>
                                  <a:pt x="38821" y="82855"/>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13843" name="Shape 13843"/>
                        <wps:cNvSpPr/>
                        <wps:spPr>
                          <a:xfrm>
                            <a:off x="61072" y="8513"/>
                            <a:ext cx="42611" cy="219405"/>
                          </a:xfrm>
                          <a:custGeom>
                            <a:avLst/>
                            <a:gdLst/>
                            <a:ahLst/>
                            <a:cxnLst/>
                            <a:rect l="0" t="0" r="0" b="0"/>
                            <a:pathLst>
                              <a:path w="42611" h="219405">
                                <a:moveTo>
                                  <a:pt x="0" y="219405"/>
                                </a:moveTo>
                                <a:lnTo>
                                  <a:pt x="42611" y="0"/>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13844" name="Shape 13844"/>
                        <wps:cNvSpPr/>
                        <wps:spPr>
                          <a:xfrm>
                            <a:off x="103683" y="8226"/>
                            <a:ext cx="350022" cy="0"/>
                          </a:xfrm>
                          <a:custGeom>
                            <a:avLst/>
                            <a:gdLst/>
                            <a:ahLst/>
                            <a:cxnLst/>
                            <a:rect l="0" t="0" r="0" b="0"/>
                            <a:pathLst>
                              <a:path w="350022">
                                <a:moveTo>
                                  <a:pt x="0" y="0"/>
                                </a:moveTo>
                                <a:lnTo>
                                  <a:pt x="350022" y="0"/>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13845" name="Shape 13845"/>
                        <wps:cNvSpPr/>
                        <wps:spPr>
                          <a:xfrm>
                            <a:off x="0" y="0"/>
                            <a:ext cx="449121" cy="223443"/>
                          </a:xfrm>
                          <a:custGeom>
                            <a:avLst/>
                            <a:gdLst/>
                            <a:ahLst/>
                            <a:cxnLst/>
                            <a:rect l="0" t="0" r="0" b="0"/>
                            <a:pathLst>
                              <a:path w="449121" h="223443">
                                <a:moveTo>
                                  <a:pt x="95948" y="0"/>
                                </a:moveTo>
                                <a:lnTo>
                                  <a:pt x="449121" y="0"/>
                                </a:lnTo>
                                <a:lnTo>
                                  <a:pt x="449121" y="7498"/>
                                </a:lnTo>
                                <a:lnTo>
                                  <a:pt x="102260" y="7498"/>
                                </a:lnTo>
                                <a:lnTo>
                                  <a:pt x="60599" y="223443"/>
                                </a:lnTo>
                                <a:lnTo>
                                  <a:pt x="52392" y="223443"/>
                                </a:lnTo>
                                <a:lnTo>
                                  <a:pt x="13256" y="146072"/>
                                </a:lnTo>
                                <a:lnTo>
                                  <a:pt x="2841" y="153867"/>
                                </a:lnTo>
                                <a:lnTo>
                                  <a:pt x="0" y="150114"/>
                                </a:lnTo>
                                <a:lnTo>
                                  <a:pt x="22093" y="134241"/>
                                </a:lnTo>
                                <a:lnTo>
                                  <a:pt x="56180" y="203811"/>
                                </a:lnTo>
                                <a:lnTo>
                                  <a:pt x="95948"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13851" name="Shape 13851"/>
                        <wps:cNvSpPr/>
                        <wps:spPr>
                          <a:xfrm>
                            <a:off x="825324" y="145062"/>
                            <a:ext cx="15789" cy="11258"/>
                          </a:xfrm>
                          <a:custGeom>
                            <a:avLst/>
                            <a:gdLst/>
                            <a:ahLst/>
                            <a:cxnLst/>
                            <a:rect l="0" t="0" r="0" b="0"/>
                            <a:pathLst>
                              <a:path w="15789" h="11258">
                                <a:moveTo>
                                  <a:pt x="0" y="11258"/>
                                </a:moveTo>
                                <a:lnTo>
                                  <a:pt x="15789" y="0"/>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13852" name="Shape 13852"/>
                        <wps:cNvSpPr/>
                        <wps:spPr>
                          <a:xfrm>
                            <a:off x="841429" y="144773"/>
                            <a:ext cx="38523" cy="82855"/>
                          </a:xfrm>
                          <a:custGeom>
                            <a:avLst/>
                            <a:gdLst/>
                            <a:ahLst/>
                            <a:cxnLst/>
                            <a:rect l="0" t="0" r="0" b="0"/>
                            <a:pathLst>
                              <a:path w="38523" h="82855">
                                <a:moveTo>
                                  <a:pt x="0" y="0"/>
                                </a:moveTo>
                                <a:lnTo>
                                  <a:pt x="38523" y="82855"/>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13853" name="Shape 13853"/>
                        <wps:cNvSpPr/>
                        <wps:spPr>
                          <a:xfrm>
                            <a:off x="879953" y="8512"/>
                            <a:ext cx="41997" cy="219405"/>
                          </a:xfrm>
                          <a:custGeom>
                            <a:avLst/>
                            <a:gdLst/>
                            <a:ahLst/>
                            <a:cxnLst/>
                            <a:rect l="0" t="0" r="0" b="0"/>
                            <a:pathLst>
                              <a:path w="41997" h="219405">
                                <a:moveTo>
                                  <a:pt x="0" y="219405"/>
                                </a:moveTo>
                                <a:lnTo>
                                  <a:pt x="41997" y="0"/>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13854" name="Shape 13854"/>
                        <wps:cNvSpPr/>
                        <wps:spPr>
                          <a:xfrm>
                            <a:off x="921950" y="8226"/>
                            <a:ext cx="345453" cy="0"/>
                          </a:xfrm>
                          <a:custGeom>
                            <a:avLst/>
                            <a:gdLst/>
                            <a:ahLst/>
                            <a:cxnLst/>
                            <a:rect l="0" t="0" r="0" b="0"/>
                            <a:pathLst>
                              <a:path w="345453">
                                <a:moveTo>
                                  <a:pt x="0" y="0"/>
                                </a:moveTo>
                                <a:lnTo>
                                  <a:pt x="345453" y="0"/>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13855" name="Shape 13855"/>
                        <wps:cNvSpPr/>
                        <wps:spPr>
                          <a:xfrm>
                            <a:off x="819483" y="0"/>
                            <a:ext cx="443347" cy="223443"/>
                          </a:xfrm>
                          <a:custGeom>
                            <a:avLst/>
                            <a:gdLst/>
                            <a:ahLst/>
                            <a:cxnLst/>
                            <a:rect l="0" t="0" r="0" b="0"/>
                            <a:pathLst>
                              <a:path w="443347" h="223443">
                                <a:moveTo>
                                  <a:pt x="94731" y="0"/>
                                </a:moveTo>
                                <a:lnTo>
                                  <a:pt x="443347" y="0"/>
                                </a:lnTo>
                                <a:lnTo>
                                  <a:pt x="443347" y="7498"/>
                                </a:lnTo>
                                <a:lnTo>
                                  <a:pt x="100731" y="7498"/>
                                </a:lnTo>
                                <a:lnTo>
                                  <a:pt x="59680" y="223443"/>
                                </a:lnTo>
                                <a:lnTo>
                                  <a:pt x="51786" y="223443"/>
                                </a:lnTo>
                                <a:lnTo>
                                  <a:pt x="12947" y="146072"/>
                                </a:lnTo>
                                <a:lnTo>
                                  <a:pt x="2841" y="153867"/>
                                </a:lnTo>
                                <a:lnTo>
                                  <a:pt x="0" y="150114"/>
                                </a:lnTo>
                                <a:lnTo>
                                  <a:pt x="21787" y="134241"/>
                                </a:lnTo>
                                <a:lnTo>
                                  <a:pt x="55575" y="203811"/>
                                </a:lnTo>
                                <a:lnTo>
                                  <a:pt x="94731"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13858" name="Shape 13858"/>
                        <wps:cNvSpPr/>
                        <wps:spPr>
                          <a:xfrm>
                            <a:off x="1437294" y="145062"/>
                            <a:ext cx="16094" cy="11259"/>
                          </a:xfrm>
                          <a:custGeom>
                            <a:avLst/>
                            <a:gdLst/>
                            <a:ahLst/>
                            <a:cxnLst/>
                            <a:rect l="0" t="0" r="0" b="0"/>
                            <a:pathLst>
                              <a:path w="16094" h="11259">
                                <a:moveTo>
                                  <a:pt x="0" y="11259"/>
                                </a:moveTo>
                                <a:lnTo>
                                  <a:pt x="16094" y="0"/>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13859" name="Shape 13859"/>
                        <wps:cNvSpPr/>
                        <wps:spPr>
                          <a:xfrm>
                            <a:off x="1453387" y="144774"/>
                            <a:ext cx="38221" cy="82855"/>
                          </a:xfrm>
                          <a:custGeom>
                            <a:avLst/>
                            <a:gdLst/>
                            <a:ahLst/>
                            <a:cxnLst/>
                            <a:rect l="0" t="0" r="0" b="0"/>
                            <a:pathLst>
                              <a:path w="38221" h="82855">
                                <a:moveTo>
                                  <a:pt x="0" y="0"/>
                                </a:moveTo>
                                <a:lnTo>
                                  <a:pt x="38221" y="82855"/>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13860" name="Shape 13860"/>
                        <wps:cNvSpPr/>
                        <wps:spPr>
                          <a:xfrm>
                            <a:off x="1491608" y="8513"/>
                            <a:ext cx="41987" cy="219405"/>
                          </a:xfrm>
                          <a:custGeom>
                            <a:avLst/>
                            <a:gdLst/>
                            <a:ahLst/>
                            <a:cxnLst/>
                            <a:rect l="0" t="0" r="0" b="0"/>
                            <a:pathLst>
                              <a:path w="41987" h="219405">
                                <a:moveTo>
                                  <a:pt x="0" y="219405"/>
                                </a:moveTo>
                                <a:lnTo>
                                  <a:pt x="41987" y="0"/>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13861" name="Shape 13861"/>
                        <wps:cNvSpPr/>
                        <wps:spPr>
                          <a:xfrm>
                            <a:off x="1533595" y="8226"/>
                            <a:ext cx="333147" cy="0"/>
                          </a:xfrm>
                          <a:custGeom>
                            <a:avLst/>
                            <a:gdLst/>
                            <a:ahLst/>
                            <a:cxnLst/>
                            <a:rect l="0" t="0" r="0" b="0"/>
                            <a:pathLst>
                              <a:path w="333147">
                                <a:moveTo>
                                  <a:pt x="0" y="0"/>
                                </a:moveTo>
                                <a:lnTo>
                                  <a:pt x="333147" y="0"/>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13862" name="Shape 13862"/>
                        <wps:cNvSpPr/>
                        <wps:spPr>
                          <a:xfrm>
                            <a:off x="1431130" y="0"/>
                            <a:ext cx="431025" cy="223443"/>
                          </a:xfrm>
                          <a:custGeom>
                            <a:avLst/>
                            <a:gdLst/>
                            <a:ahLst/>
                            <a:cxnLst/>
                            <a:rect l="0" t="0" r="0" b="0"/>
                            <a:pathLst>
                              <a:path w="431025" h="223443">
                                <a:moveTo>
                                  <a:pt x="94738" y="0"/>
                                </a:moveTo>
                                <a:lnTo>
                                  <a:pt x="431025" y="0"/>
                                </a:lnTo>
                                <a:lnTo>
                                  <a:pt x="431025" y="7498"/>
                                </a:lnTo>
                                <a:lnTo>
                                  <a:pt x="101045" y="7498"/>
                                </a:lnTo>
                                <a:lnTo>
                                  <a:pt x="59684" y="223443"/>
                                </a:lnTo>
                                <a:lnTo>
                                  <a:pt x="51787" y="223443"/>
                                </a:lnTo>
                                <a:lnTo>
                                  <a:pt x="13266" y="146072"/>
                                </a:lnTo>
                                <a:lnTo>
                                  <a:pt x="2841" y="153867"/>
                                </a:lnTo>
                                <a:lnTo>
                                  <a:pt x="0" y="150114"/>
                                </a:lnTo>
                                <a:lnTo>
                                  <a:pt x="21789" y="134241"/>
                                </a:lnTo>
                                <a:lnTo>
                                  <a:pt x="55579" y="203812"/>
                                </a:lnTo>
                                <a:lnTo>
                                  <a:pt x="94738"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1727" style="width:146.988pt;height:17.9463pt;position:absolute;z-index:-2147483539;mso-position-horizontal-relative:text;mso-position-horizontal:absolute;margin-left:287.108pt;mso-position-vertical-relative:text;margin-top:-3.51508pt;" coordsize="18667,2279">
                <v:shape id="Shape 13841" style="position:absolute;width:157;height:112;left:61;top:1450;" coordsize="15781,11258" path="m0,11258l15781,0">
                  <v:stroke weight="0.13161pt" endcap="square" joinstyle="round" on="true" color="#000000"/>
                  <v:fill on="false" color="#000000" opacity="0"/>
                </v:shape>
                <v:shape id="Shape 13842" style="position:absolute;width:388;height:828;left:222;top:1447;" coordsize="38821,82855" path="m0,0l38821,82855">
                  <v:stroke weight="0.13161pt" endcap="square" joinstyle="round" on="true" color="#000000"/>
                  <v:fill on="false" color="#000000" opacity="0"/>
                </v:shape>
                <v:shape id="Shape 13843" style="position:absolute;width:426;height:2194;left:610;top:85;" coordsize="42611,219405" path="m0,219405l42611,0">
                  <v:stroke weight="0.13161pt" endcap="square" joinstyle="round" on="true" color="#000000"/>
                  <v:fill on="false" color="#000000" opacity="0"/>
                </v:shape>
                <v:shape id="Shape 13844" style="position:absolute;width:3500;height:0;left:1036;top:82;" coordsize="350022,0" path="m0,0l350022,0">
                  <v:stroke weight="0.13161pt" endcap="square" joinstyle="round" on="true" color="#000000"/>
                  <v:fill on="false" color="#000000" opacity="0"/>
                </v:shape>
                <v:shape id="Shape 13845" style="position:absolute;width:4491;height:2234;left:0;top:0;" coordsize="449121,223443" path="m95948,0l449121,0l449121,7498l102260,7498l60599,223443l52392,223443l13256,146072l2841,153867l0,150114l22093,134241l56180,203811l95948,0x">
                  <v:stroke weight="0pt" endcap="square" joinstyle="round" on="false" color="#000000" opacity="0"/>
                  <v:fill on="true" color="#000000"/>
                </v:shape>
                <v:shape id="Shape 13851" style="position:absolute;width:157;height:112;left:8253;top:1450;" coordsize="15789,11258" path="m0,11258l15789,0">
                  <v:stroke weight="0.13161pt" endcap="square" joinstyle="round" on="true" color="#000000"/>
                  <v:fill on="false" color="#000000" opacity="0"/>
                </v:shape>
                <v:shape id="Shape 13852" style="position:absolute;width:385;height:828;left:8414;top:1447;" coordsize="38523,82855" path="m0,0l38523,82855">
                  <v:stroke weight="0.13161pt" endcap="square" joinstyle="round" on="true" color="#000000"/>
                  <v:fill on="false" color="#000000" opacity="0"/>
                </v:shape>
                <v:shape id="Shape 13853" style="position:absolute;width:419;height:2194;left:8799;top:85;" coordsize="41997,219405" path="m0,219405l41997,0">
                  <v:stroke weight="0.13161pt" endcap="square" joinstyle="round" on="true" color="#000000"/>
                  <v:fill on="false" color="#000000" opacity="0"/>
                </v:shape>
                <v:shape id="Shape 13854" style="position:absolute;width:3454;height:0;left:9219;top:82;" coordsize="345453,0" path="m0,0l345453,0">
                  <v:stroke weight="0.13161pt" endcap="square" joinstyle="round" on="true" color="#000000"/>
                  <v:fill on="false" color="#000000" opacity="0"/>
                </v:shape>
                <v:shape id="Shape 13855" style="position:absolute;width:4433;height:2234;left:8194;top:0;" coordsize="443347,223443" path="m94731,0l443347,0l443347,7498l100731,7498l59680,223443l51786,223443l12947,146072l2841,153867l0,150114l21787,134241l55575,203811l94731,0x">
                  <v:stroke weight="0pt" endcap="square" joinstyle="round" on="false" color="#000000" opacity="0"/>
                  <v:fill on="true" color="#000000"/>
                </v:shape>
                <v:shape id="Shape 13858" style="position:absolute;width:160;height:112;left:14372;top:1450;" coordsize="16094,11259" path="m0,11259l16094,0">
                  <v:stroke weight="0.13161pt" endcap="square" joinstyle="round" on="true" color="#000000"/>
                  <v:fill on="false" color="#000000" opacity="0"/>
                </v:shape>
                <v:shape id="Shape 13859" style="position:absolute;width:382;height:828;left:14533;top:1447;" coordsize="38221,82855" path="m0,0l38221,82855">
                  <v:stroke weight="0.13161pt" endcap="square" joinstyle="round" on="true" color="#000000"/>
                  <v:fill on="false" color="#000000" opacity="0"/>
                </v:shape>
                <v:shape id="Shape 13860" style="position:absolute;width:419;height:2194;left:14916;top:85;" coordsize="41987,219405" path="m0,219405l41987,0">
                  <v:stroke weight="0.13161pt" endcap="square" joinstyle="round" on="true" color="#000000"/>
                  <v:fill on="false" color="#000000" opacity="0"/>
                </v:shape>
                <v:shape id="Shape 13861" style="position:absolute;width:3331;height:0;left:15335;top:82;" coordsize="333147,0" path="m0,0l333147,0">
                  <v:stroke weight="0.13161pt" endcap="square" joinstyle="round" on="true" color="#000000"/>
                  <v:fill on="false" color="#000000" opacity="0"/>
                </v:shape>
                <v:shape id="Shape 13862" style="position:absolute;width:4310;height:2234;left:14311;top:0;" coordsize="431025,223443" path="m94738,0l431025,0l431025,7498l101045,7498l59684,223443l51787,223443l13266,146072l2841,153867l0,150114l21789,134241l55579,203812l94738,0x">
                  <v:stroke weight="0pt" endcap="square" joinstyle="round" on="false" color="#000000" opacity="0"/>
                  <v:fill on="true" color="#000000"/>
                </v:shape>
              </v:group>
            </w:pict>
          </mc:Fallback>
        </mc:AlternateContent>
      </w:r>
      <w:r w:rsidRPr="009A7D14">
        <w:t>решать простейшие иррациональные уравнения вида</w:t>
      </w:r>
      <w:r>
        <w:rPr>
          <w:i/>
        </w:rPr>
        <w:t xml:space="preserve"> </w:t>
      </w:r>
      <w:r>
        <w:rPr>
          <w:i/>
        </w:rPr>
        <w:tab/>
        <w:t>f x</w:t>
      </w:r>
      <w:r>
        <w:rPr>
          <w:rFonts w:ascii="Segoe UI Symbol" w:eastAsia="Segoe UI Symbol" w:hAnsi="Segoe UI Symbol" w:cs="Segoe UI Symbol"/>
          <w:sz w:val="31"/>
        </w:rPr>
        <w:t xml:space="preserve"> </w:t>
      </w:r>
      <w:r>
        <w:rPr>
          <w:rFonts w:ascii="Segoe UI Symbol" w:eastAsia="Segoe UI Symbol" w:hAnsi="Segoe UI Symbol" w:cs="Segoe UI Symbol"/>
          <w:sz w:val="31"/>
        </w:rPr>
        <w:t xml:space="preserve"> </w:t>
      </w:r>
      <w:r>
        <w:rPr>
          <w:rFonts w:ascii="Segoe UI Symbol" w:eastAsia="Segoe UI Symbol" w:hAnsi="Segoe UI Symbol" w:cs="Segoe UI Symbol"/>
        </w:rPr>
        <w:t xml:space="preserve"> </w:t>
      </w:r>
      <w:r>
        <w:rPr>
          <w:i/>
        </w:rPr>
        <w:t xml:space="preserve">a, </w:t>
      </w:r>
      <w:r>
        <w:rPr>
          <w:i/>
        </w:rPr>
        <w:tab/>
        <w:t>f x</w:t>
      </w:r>
      <w:r>
        <w:rPr>
          <w:rFonts w:ascii="Segoe UI Symbol" w:eastAsia="Segoe UI Symbol" w:hAnsi="Segoe UI Symbol" w:cs="Segoe UI Symbol"/>
          <w:sz w:val="31"/>
        </w:rPr>
        <w:t xml:space="preserve"> </w:t>
      </w:r>
      <w:r>
        <w:rPr>
          <w:rFonts w:ascii="Segoe UI Symbol" w:eastAsia="Segoe UI Symbol" w:hAnsi="Segoe UI Symbol" w:cs="Segoe UI Symbol"/>
          <w:sz w:val="31"/>
        </w:rPr>
        <w:t xml:space="preserve"> </w:t>
      </w:r>
      <w:r>
        <w:rPr>
          <w:rFonts w:ascii="Segoe UI Symbol" w:eastAsia="Segoe UI Symbol" w:hAnsi="Segoe UI Symbol" w:cs="Segoe UI Symbol"/>
        </w:rPr>
        <w:t xml:space="preserve"> </w:t>
      </w:r>
      <w:r>
        <w:rPr>
          <w:i/>
        </w:rPr>
        <w:t>g x</w:t>
      </w:r>
      <w:r>
        <w:rPr>
          <w:rFonts w:ascii="Segoe UI Symbol" w:eastAsia="Segoe UI Symbol" w:hAnsi="Segoe UI Symbol" w:cs="Segoe UI Symbol"/>
          <w:sz w:val="31"/>
        </w:rPr>
        <w:t xml:space="preserve"> </w:t>
      </w:r>
      <w:r>
        <w:rPr>
          <w:rFonts w:ascii="Segoe UI Symbol" w:eastAsia="Segoe UI Symbol" w:hAnsi="Segoe UI Symbol" w:cs="Segoe UI Symbol"/>
          <w:sz w:val="31"/>
        </w:rPr>
        <w:t xml:space="preserve"> </w:t>
      </w:r>
      <w:r>
        <w:rPr>
          <w:i/>
        </w:rPr>
        <w:t xml:space="preserve">; </w:t>
      </w:r>
    </w:p>
    <w:p w:rsidR="005C513F" w:rsidRDefault="00A76866" w:rsidP="00962E10">
      <w:pPr>
        <w:numPr>
          <w:ilvl w:val="0"/>
          <w:numId w:val="25"/>
        </w:numPr>
        <w:spacing w:after="11"/>
        <w:ind w:right="12" w:hanging="485"/>
      </w:pPr>
      <w:r w:rsidRPr="009A7D14">
        <w:t>решать уравнения вида</w:t>
      </w:r>
      <w:r>
        <w:rPr>
          <w:i/>
        </w:rPr>
        <w:t xml:space="preserve"> </w:t>
      </w:r>
      <w:r>
        <w:rPr>
          <w:i/>
          <w:sz w:val="45"/>
          <w:vertAlign w:val="superscript"/>
        </w:rPr>
        <w:t>x</w:t>
      </w:r>
      <w:r>
        <w:rPr>
          <w:i/>
          <w:sz w:val="36"/>
          <w:vertAlign w:val="superscript"/>
        </w:rPr>
        <w:t xml:space="preserve">n </w:t>
      </w:r>
      <w:r>
        <w:rPr>
          <w:rFonts w:ascii="Segoe UI Symbol" w:eastAsia="Segoe UI Symbol" w:hAnsi="Segoe UI Symbol" w:cs="Segoe UI Symbol"/>
          <w:sz w:val="29"/>
        </w:rPr>
        <w:t></w:t>
      </w:r>
      <w:r>
        <w:rPr>
          <w:i/>
          <w:sz w:val="29"/>
        </w:rPr>
        <w:t xml:space="preserve">a </w:t>
      </w:r>
      <w:r>
        <w:rPr>
          <w:i/>
        </w:rPr>
        <w:t xml:space="preserve">; </w:t>
      </w:r>
    </w:p>
    <w:p w:rsidR="005C513F" w:rsidRPr="009A7D14" w:rsidRDefault="00A76866" w:rsidP="00962E10">
      <w:pPr>
        <w:numPr>
          <w:ilvl w:val="0"/>
          <w:numId w:val="25"/>
        </w:numPr>
        <w:spacing w:after="11"/>
        <w:ind w:right="12" w:hanging="485"/>
      </w:pPr>
      <w:r w:rsidRPr="009A7D14">
        <w:t xml:space="preserve">решать уравнения способом разложения на множители и замены переменной; </w:t>
      </w:r>
    </w:p>
    <w:p w:rsidR="005C513F" w:rsidRPr="009A7D14" w:rsidRDefault="00A76866" w:rsidP="00962E10">
      <w:pPr>
        <w:numPr>
          <w:ilvl w:val="0"/>
          <w:numId w:val="25"/>
        </w:numPr>
        <w:spacing w:after="11"/>
        <w:ind w:right="12" w:hanging="485"/>
      </w:pPr>
      <w:r w:rsidRPr="009A7D14">
        <w:t xml:space="preserve">использовать метод интервалов для решения целых и дробно-рациональных неравенств; </w:t>
      </w:r>
    </w:p>
    <w:p w:rsidR="005C513F" w:rsidRPr="009A7D14" w:rsidRDefault="00A76866" w:rsidP="00962E10">
      <w:pPr>
        <w:numPr>
          <w:ilvl w:val="0"/>
          <w:numId w:val="25"/>
        </w:numPr>
        <w:spacing w:after="11"/>
        <w:ind w:right="12" w:hanging="485"/>
      </w:pPr>
      <w:r w:rsidRPr="009A7D14">
        <w:t xml:space="preserve">решать линейные уравнения и неравенства с параметрами; </w:t>
      </w:r>
    </w:p>
    <w:p w:rsidR="009A7D14" w:rsidRPr="009A7D14" w:rsidRDefault="00A76866" w:rsidP="00962E10">
      <w:pPr>
        <w:numPr>
          <w:ilvl w:val="0"/>
          <w:numId w:val="25"/>
        </w:numPr>
        <w:spacing w:after="11"/>
        <w:ind w:right="12" w:hanging="485"/>
      </w:pPr>
      <w:r w:rsidRPr="009A7D14">
        <w:t>решать несложные квадратные уравнения с параметром; - решать несложные системы линейных уравнений с параметрами; - решать несложные уравнения в целых числах.</w:t>
      </w:r>
      <w:r>
        <w:rPr>
          <w:i/>
        </w:rPr>
        <w:t xml:space="preserve"> </w:t>
      </w:r>
    </w:p>
    <w:p w:rsidR="005C513F" w:rsidRDefault="00A76866" w:rsidP="009A7D14">
      <w:pPr>
        <w:spacing w:after="11"/>
        <w:ind w:left="0" w:right="12" w:firstLine="0"/>
      </w:pPr>
      <w:r>
        <w:rPr>
          <w:b/>
        </w:rPr>
        <w:t xml:space="preserve">В повседневной жизни и при изучении других предметов: </w:t>
      </w:r>
    </w:p>
    <w:p w:rsidR="005C513F" w:rsidRPr="009A7D14" w:rsidRDefault="00A76866" w:rsidP="00962E10">
      <w:pPr>
        <w:numPr>
          <w:ilvl w:val="0"/>
          <w:numId w:val="25"/>
        </w:numPr>
        <w:spacing w:after="11"/>
        <w:ind w:right="12" w:hanging="485"/>
      </w:pPr>
      <w:r w:rsidRPr="009A7D14">
        <w:t xml:space="preserve">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w:t>
      </w:r>
    </w:p>
    <w:p w:rsidR="005C513F" w:rsidRPr="009A7D14" w:rsidRDefault="00A76866" w:rsidP="00962E10">
      <w:pPr>
        <w:numPr>
          <w:ilvl w:val="0"/>
          <w:numId w:val="25"/>
        </w:numPr>
        <w:spacing w:after="11"/>
        <w:ind w:right="12" w:hanging="485"/>
      </w:pPr>
      <w:r w:rsidRPr="009A7D14">
        <w:t xml:space="preserve">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w:t>
      </w:r>
    </w:p>
    <w:p w:rsidR="005C513F" w:rsidRPr="009A7D14" w:rsidRDefault="00A76866" w:rsidP="00962E10">
      <w:pPr>
        <w:numPr>
          <w:ilvl w:val="0"/>
          <w:numId w:val="25"/>
        </w:numPr>
        <w:spacing w:after="11"/>
        <w:ind w:right="12" w:hanging="485"/>
      </w:pPr>
      <w:r w:rsidRPr="009A7D14">
        <w:t xml:space="preserve">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w:t>
      </w:r>
    </w:p>
    <w:p w:rsidR="005C513F" w:rsidRDefault="00A76866">
      <w:pPr>
        <w:spacing w:after="5" w:line="271" w:lineRule="auto"/>
        <w:ind w:right="0"/>
      </w:pPr>
      <w:r>
        <w:rPr>
          <w:b/>
        </w:rPr>
        <w:t xml:space="preserve">Функции </w:t>
      </w:r>
    </w:p>
    <w:p w:rsidR="005C513F" w:rsidRPr="009A7D14" w:rsidRDefault="00A76866">
      <w:pPr>
        <w:spacing w:after="10" w:line="270" w:lineRule="auto"/>
        <w:ind w:left="-5" w:right="1"/>
        <w:jc w:val="left"/>
      </w:pPr>
      <w:r w:rsidRPr="009A7D14">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w:t>
      </w:r>
      <w:r w:rsidRPr="009A7D14">
        <w:tab/>
        <w:t xml:space="preserve">нули </w:t>
      </w:r>
      <w:r w:rsidRPr="009A7D14">
        <w:tab/>
        <w:t xml:space="preserve">функции, </w:t>
      </w:r>
      <w:r w:rsidRPr="009A7D14">
        <w:tab/>
        <w:t xml:space="preserve">промежутки </w:t>
      </w:r>
      <w:r w:rsidRPr="009A7D14">
        <w:tab/>
        <w:t xml:space="preserve">знакопостоянства, </w:t>
      </w:r>
      <w:r w:rsidRPr="009A7D14">
        <w:tab/>
        <w:t xml:space="preserve">монотонность </w:t>
      </w:r>
      <w:r w:rsidRPr="009A7D14">
        <w:tab/>
        <w:t xml:space="preserve">функции, четность/нечетность функции;  </w:t>
      </w:r>
    </w:p>
    <w:p w:rsidR="005C513F" w:rsidRPr="009A7D14" w:rsidRDefault="00A76866">
      <w:pPr>
        <w:spacing w:after="43" w:line="216" w:lineRule="auto"/>
        <w:ind w:left="-15" w:right="1" w:firstLine="269"/>
        <w:jc w:val="left"/>
      </w:pPr>
      <w:r w:rsidRPr="009A7D14">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2183379</wp:posOffset>
                </wp:positionH>
                <wp:positionV relativeFrom="paragraph">
                  <wp:posOffset>260748</wp:posOffset>
                </wp:positionV>
                <wp:extent cx="1142605" cy="155349"/>
                <wp:effectExtent l="0" t="0" r="0" b="0"/>
                <wp:wrapNone/>
                <wp:docPr id="502590" name="Group 502590"/>
                <wp:cNvGraphicFramePr/>
                <a:graphic xmlns:a="http://schemas.openxmlformats.org/drawingml/2006/main">
                  <a:graphicData uri="http://schemas.microsoft.com/office/word/2010/wordprocessingGroup">
                    <wpg:wgp>
                      <wpg:cNvGrpSpPr/>
                      <wpg:grpSpPr>
                        <a:xfrm>
                          <a:off x="0" y="0"/>
                          <a:ext cx="1142605" cy="155349"/>
                          <a:chOff x="0" y="0"/>
                          <a:chExt cx="1142605" cy="155349"/>
                        </a:xfrm>
                      </wpg:grpSpPr>
                      <wps:wsp>
                        <wps:cNvPr id="13959" name="Shape 13959"/>
                        <wps:cNvSpPr/>
                        <wps:spPr>
                          <a:xfrm>
                            <a:off x="6553" y="82710"/>
                            <a:ext cx="17493" cy="6318"/>
                          </a:xfrm>
                          <a:custGeom>
                            <a:avLst/>
                            <a:gdLst/>
                            <a:ahLst/>
                            <a:cxnLst/>
                            <a:rect l="0" t="0" r="0" b="0"/>
                            <a:pathLst>
                              <a:path w="17493" h="6318">
                                <a:moveTo>
                                  <a:pt x="0" y="6318"/>
                                </a:moveTo>
                                <a:lnTo>
                                  <a:pt x="17493" y="0"/>
                                </a:lnTo>
                              </a:path>
                            </a:pathLst>
                          </a:custGeom>
                          <a:ln w="1355" cap="sq">
                            <a:round/>
                          </a:ln>
                        </wps:spPr>
                        <wps:style>
                          <a:lnRef idx="1">
                            <a:srgbClr val="000000"/>
                          </a:lnRef>
                          <a:fillRef idx="0">
                            <a:srgbClr val="000000">
                              <a:alpha val="0"/>
                            </a:srgbClr>
                          </a:fillRef>
                          <a:effectRef idx="0">
                            <a:scrgbClr r="0" g="0" b="0"/>
                          </a:effectRef>
                          <a:fontRef idx="none"/>
                        </wps:style>
                        <wps:bodyPr/>
                      </wps:wsp>
                      <wps:wsp>
                        <wps:cNvPr id="13960" name="Shape 13960"/>
                        <wps:cNvSpPr/>
                        <wps:spPr>
                          <a:xfrm>
                            <a:off x="24380" y="82710"/>
                            <a:ext cx="41387" cy="45628"/>
                          </a:xfrm>
                          <a:custGeom>
                            <a:avLst/>
                            <a:gdLst/>
                            <a:ahLst/>
                            <a:cxnLst/>
                            <a:rect l="0" t="0" r="0" b="0"/>
                            <a:pathLst>
                              <a:path w="41387" h="45628">
                                <a:moveTo>
                                  <a:pt x="0" y="0"/>
                                </a:moveTo>
                                <a:lnTo>
                                  <a:pt x="41387" y="45628"/>
                                </a:lnTo>
                              </a:path>
                            </a:pathLst>
                          </a:custGeom>
                          <a:ln w="1355" cap="sq">
                            <a:round/>
                          </a:ln>
                        </wps:spPr>
                        <wps:style>
                          <a:lnRef idx="1">
                            <a:srgbClr val="000000"/>
                          </a:lnRef>
                          <a:fillRef idx="0">
                            <a:srgbClr val="000000">
                              <a:alpha val="0"/>
                            </a:srgbClr>
                          </a:fillRef>
                          <a:effectRef idx="0">
                            <a:scrgbClr r="0" g="0" b="0"/>
                          </a:effectRef>
                          <a:fontRef idx="none"/>
                        </wps:style>
                        <wps:bodyPr/>
                      </wps:wsp>
                      <wps:wsp>
                        <wps:cNvPr id="13961" name="Shape 13961"/>
                        <wps:cNvSpPr/>
                        <wps:spPr>
                          <a:xfrm>
                            <a:off x="65766" y="6193"/>
                            <a:ext cx="46093" cy="122379"/>
                          </a:xfrm>
                          <a:custGeom>
                            <a:avLst/>
                            <a:gdLst/>
                            <a:ahLst/>
                            <a:cxnLst/>
                            <a:rect l="0" t="0" r="0" b="0"/>
                            <a:pathLst>
                              <a:path w="46093" h="122379">
                                <a:moveTo>
                                  <a:pt x="0" y="122379"/>
                                </a:moveTo>
                                <a:lnTo>
                                  <a:pt x="46093" y="0"/>
                                </a:lnTo>
                              </a:path>
                            </a:pathLst>
                          </a:custGeom>
                          <a:ln w="1355" cap="sq">
                            <a:round/>
                          </a:ln>
                        </wps:spPr>
                        <wps:style>
                          <a:lnRef idx="1">
                            <a:srgbClr val="000000"/>
                          </a:lnRef>
                          <a:fillRef idx="0">
                            <a:srgbClr val="000000">
                              <a:alpha val="0"/>
                            </a:srgbClr>
                          </a:fillRef>
                          <a:effectRef idx="0">
                            <a:scrgbClr r="0" g="0" b="0"/>
                          </a:effectRef>
                          <a:fontRef idx="none"/>
                        </wps:style>
                        <wps:bodyPr/>
                      </wps:wsp>
                      <wps:wsp>
                        <wps:cNvPr id="13962" name="Shape 13962"/>
                        <wps:cNvSpPr/>
                        <wps:spPr>
                          <a:xfrm>
                            <a:off x="111859" y="6193"/>
                            <a:ext cx="104279" cy="0"/>
                          </a:xfrm>
                          <a:custGeom>
                            <a:avLst/>
                            <a:gdLst/>
                            <a:ahLst/>
                            <a:cxnLst/>
                            <a:rect l="0" t="0" r="0" b="0"/>
                            <a:pathLst>
                              <a:path w="104279">
                                <a:moveTo>
                                  <a:pt x="0" y="0"/>
                                </a:moveTo>
                                <a:lnTo>
                                  <a:pt x="104279" y="0"/>
                                </a:lnTo>
                              </a:path>
                            </a:pathLst>
                          </a:custGeom>
                          <a:ln w="1355" cap="sq">
                            <a:round/>
                          </a:ln>
                        </wps:spPr>
                        <wps:style>
                          <a:lnRef idx="1">
                            <a:srgbClr val="000000"/>
                          </a:lnRef>
                          <a:fillRef idx="0">
                            <a:srgbClr val="000000">
                              <a:alpha val="0"/>
                            </a:srgbClr>
                          </a:fillRef>
                          <a:effectRef idx="0">
                            <a:scrgbClr r="0" g="0" b="0"/>
                          </a:effectRef>
                          <a:fontRef idx="none"/>
                        </wps:style>
                        <wps:bodyPr/>
                      </wps:wsp>
                      <wps:wsp>
                        <wps:cNvPr id="13963" name="Shape 13963"/>
                        <wps:cNvSpPr/>
                        <wps:spPr>
                          <a:xfrm>
                            <a:off x="0" y="0"/>
                            <a:ext cx="211265" cy="124945"/>
                          </a:xfrm>
                          <a:custGeom>
                            <a:avLst/>
                            <a:gdLst/>
                            <a:ahLst/>
                            <a:cxnLst/>
                            <a:rect l="0" t="0" r="0" b="0"/>
                            <a:pathLst>
                              <a:path w="211265" h="124945">
                                <a:moveTo>
                                  <a:pt x="103279" y="0"/>
                                </a:moveTo>
                                <a:lnTo>
                                  <a:pt x="211265" y="0"/>
                                </a:lnTo>
                                <a:lnTo>
                                  <a:pt x="211265" y="5845"/>
                                </a:lnTo>
                                <a:lnTo>
                                  <a:pt x="109666" y="5845"/>
                                </a:lnTo>
                                <a:lnTo>
                                  <a:pt x="65266" y="124945"/>
                                </a:lnTo>
                                <a:lnTo>
                                  <a:pt x="56520" y="124945"/>
                                </a:lnTo>
                                <a:lnTo>
                                  <a:pt x="14800" y="83061"/>
                                </a:lnTo>
                                <a:lnTo>
                                  <a:pt x="2680" y="87273"/>
                                </a:lnTo>
                                <a:lnTo>
                                  <a:pt x="0" y="83997"/>
                                </a:lnTo>
                                <a:lnTo>
                                  <a:pt x="23546" y="75105"/>
                                </a:lnTo>
                                <a:lnTo>
                                  <a:pt x="61226" y="112778"/>
                                </a:lnTo>
                                <a:lnTo>
                                  <a:pt x="103279"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13968" name="Shape 13968"/>
                        <wps:cNvSpPr/>
                        <wps:spPr>
                          <a:xfrm>
                            <a:off x="549296" y="82710"/>
                            <a:ext cx="34165" cy="45628"/>
                          </a:xfrm>
                          <a:custGeom>
                            <a:avLst/>
                            <a:gdLst/>
                            <a:ahLst/>
                            <a:cxnLst/>
                            <a:rect l="0" t="0" r="0" b="0"/>
                            <a:pathLst>
                              <a:path w="34165" h="45628">
                                <a:moveTo>
                                  <a:pt x="0" y="0"/>
                                </a:moveTo>
                                <a:lnTo>
                                  <a:pt x="34165" y="45628"/>
                                </a:lnTo>
                              </a:path>
                            </a:pathLst>
                          </a:custGeom>
                          <a:ln w="1355" cap="sq">
                            <a:round/>
                          </a:ln>
                        </wps:spPr>
                        <wps:style>
                          <a:lnRef idx="1">
                            <a:srgbClr val="000000"/>
                          </a:lnRef>
                          <a:fillRef idx="0">
                            <a:srgbClr val="000000">
                              <a:alpha val="0"/>
                            </a:srgbClr>
                          </a:fillRef>
                          <a:effectRef idx="0">
                            <a:scrgbClr r="0" g="0" b="0"/>
                          </a:effectRef>
                          <a:fontRef idx="none"/>
                        </wps:style>
                        <wps:bodyPr/>
                      </wps:wsp>
                      <wps:wsp>
                        <wps:cNvPr id="13969" name="Shape 13969"/>
                        <wps:cNvSpPr/>
                        <wps:spPr>
                          <a:xfrm>
                            <a:off x="583462" y="6193"/>
                            <a:ext cx="38050" cy="122379"/>
                          </a:xfrm>
                          <a:custGeom>
                            <a:avLst/>
                            <a:gdLst/>
                            <a:ahLst/>
                            <a:cxnLst/>
                            <a:rect l="0" t="0" r="0" b="0"/>
                            <a:pathLst>
                              <a:path w="38050" h="122379">
                                <a:moveTo>
                                  <a:pt x="0" y="122379"/>
                                </a:moveTo>
                                <a:lnTo>
                                  <a:pt x="38050" y="0"/>
                                </a:lnTo>
                              </a:path>
                            </a:pathLst>
                          </a:custGeom>
                          <a:ln w="1355" cap="sq">
                            <a:round/>
                          </a:ln>
                        </wps:spPr>
                        <wps:style>
                          <a:lnRef idx="1">
                            <a:srgbClr val="000000"/>
                          </a:lnRef>
                          <a:fillRef idx="0">
                            <a:srgbClr val="000000">
                              <a:alpha val="0"/>
                            </a:srgbClr>
                          </a:fillRef>
                          <a:effectRef idx="0">
                            <a:scrgbClr r="0" g="0" b="0"/>
                          </a:effectRef>
                          <a:fontRef idx="none"/>
                        </wps:style>
                        <wps:bodyPr/>
                      </wps:wsp>
                      <wps:wsp>
                        <wps:cNvPr id="13970" name="Shape 13970"/>
                        <wps:cNvSpPr/>
                        <wps:spPr>
                          <a:xfrm>
                            <a:off x="621512" y="6193"/>
                            <a:ext cx="86084" cy="0"/>
                          </a:xfrm>
                          <a:custGeom>
                            <a:avLst/>
                            <a:gdLst/>
                            <a:ahLst/>
                            <a:cxnLst/>
                            <a:rect l="0" t="0" r="0" b="0"/>
                            <a:pathLst>
                              <a:path w="86084">
                                <a:moveTo>
                                  <a:pt x="0" y="0"/>
                                </a:moveTo>
                                <a:lnTo>
                                  <a:pt x="86084" y="0"/>
                                </a:lnTo>
                              </a:path>
                            </a:pathLst>
                          </a:custGeom>
                          <a:ln w="1355" cap="sq">
                            <a:round/>
                          </a:ln>
                        </wps:spPr>
                        <wps:style>
                          <a:lnRef idx="1">
                            <a:srgbClr val="000000"/>
                          </a:lnRef>
                          <a:fillRef idx="0">
                            <a:srgbClr val="000000">
                              <a:alpha val="0"/>
                            </a:srgbClr>
                          </a:fillRef>
                          <a:effectRef idx="0">
                            <a:scrgbClr r="0" g="0" b="0"/>
                          </a:effectRef>
                          <a:fontRef idx="none"/>
                        </wps:style>
                        <wps:bodyPr/>
                      </wps:wsp>
                      <wps:wsp>
                        <wps:cNvPr id="13971" name="Shape 13971"/>
                        <wps:cNvSpPr/>
                        <wps:spPr>
                          <a:xfrm>
                            <a:off x="529171" y="0"/>
                            <a:ext cx="174402" cy="124945"/>
                          </a:xfrm>
                          <a:custGeom>
                            <a:avLst/>
                            <a:gdLst/>
                            <a:ahLst/>
                            <a:cxnLst/>
                            <a:rect l="0" t="0" r="0" b="0"/>
                            <a:pathLst>
                              <a:path w="174402" h="124945">
                                <a:moveTo>
                                  <a:pt x="85258" y="0"/>
                                </a:moveTo>
                                <a:lnTo>
                                  <a:pt x="174402" y="0"/>
                                </a:lnTo>
                                <a:lnTo>
                                  <a:pt x="174402" y="5845"/>
                                </a:lnTo>
                                <a:lnTo>
                                  <a:pt x="90531" y="5845"/>
                                </a:lnTo>
                                <a:lnTo>
                                  <a:pt x="53878" y="124945"/>
                                </a:lnTo>
                                <a:lnTo>
                                  <a:pt x="46658" y="124945"/>
                                </a:lnTo>
                                <a:lnTo>
                                  <a:pt x="12217" y="83061"/>
                                </a:lnTo>
                                <a:lnTo>
                                  <a:pt x="2212" y="87273"/>
                                </a:lnTo>
                                <a:lnTo>
                                  <a:pt x="0" y="83997"/>
                                </a:lnTo>
                                <a:lnTo>
                                  <a:pt x="19438" y="75105"/>
                                </a:lnTo>
                                <a:lnTo>
                                  <a:pt x="50543" y="112778"/>
                                </a:lnTo>
                                <a:lnTo>
                                  <a:pt x="85258"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13976" name="Shape 13976"/>
                        <wps:cNvSpPr/>
                        <wps:spPr>
                          <a:xfrm>
                            <a:off x="1043641" y="18716"/>
                            <a:ext cx="0" cy="136632"/>
                          </a:xfrm>
                          <a:custGeom>
                            <a:avLst/>
                            <a:gdLst/>
                            <a:ahLst/>
                            <a:cxnLst/>
                            <a:rect l="0" t="0" r="0" b="0"/>
                            <a:pathLst>
                              <a:path h="136632">
                                <a:moveTo>
                                  <a:pt x="0" y="0"/>
                                </a:moveTo>
                                <a:lnTo>
                                  <a:pt x="0" y="136632"/>
                                </a:lnTo>
                              </a:path>
                            </a:pathLst>
                          </a:custGeom>
                          <a:ln w="5882" cap="flat">
                            <a:round/>
                          </a:ln>
                        </wps:spPr>
                        <wps:style>
                          <a:lnRef idx="1">
                            <a:srgbClr val="000000"/>
                          </a:lnRef>
                          <a:fillRef idx="0">
                            <a:srgbClr val="000000">
                              <a:alpha val="0"/>
                            </a:srgbClr>
                          </a:fillRef>
                          <a:effectRef idx="0">
                            <a:scrgbClr r="0" g="0" b="0"/>
                          </a:effectRef>
                          <a:fontRef idx="none"/>
                        </wps:style>
                        <wps:bodyPr/>
                      </wps:wsp>
                      <wps:wsp>
                        <wps:cNvPr id="13977" name="Shape 13977"/>
                        <wps:cNvSpPr/>
                        <wps:spPr>
                          <a:xfrm>
                            <a:off x="1142605" y="18717"/>
                            <a:ext cx="0" cy="136632"/>
                          </a:xfrm>
                          <a:custGeom>
                            <a:avLst/>
                            <a:gdLst/>
                            <a:ahLst/>
                            <a:cxnLst/>
                            <a:rect l="0" t="0" r="0" b="0"/>
                            <a:pathLst>
                              <a:path h="136632">
                                <a:moveTo>
                                  <a:pt x="0" y="0"/>
                                </a:moveTo>
                                <a:lnTo>
                                  <a:pt x="0" y="136632"/>
                                </a:lnTo>
                              </a:path>
                            </a:pathLst>
                          </a:custGeom>
                          <a:ln w="588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2590" style="width:89.9689pt;height:12.2322pt;position:absolute;z-index:-2147483624;mso-position-horizontal-relative:text;mso-position-horizontal:absolute;margin-left:171.92pt;mso-position-vertical-relative:text;margin-top:20.5313pt;" coordsize="11426,1553">
                <v:shape id="Shape 13959" style="position:absolute;width:174;height:63;left:65;top:827;" coordsize="17493,6318" path="m0,6318l17493,0">
                  <v:stroke weight="0.10667pt" endcap="square" joinstyle="round" on="true" color="#000000"/>
                  <v:fill on="false" color="#000000" opacity="0"/>
                </v:shape>
                <v:shape id="Shape 13960" style="position:absolute;width:413;height:456;left:243;top:827;" coordsize="41387,45628" path="m0,0l41387,45628">
                  <v:stroke weight="0.10667pt" endcap="square" joinstyle="round" on="true" color="#000000"/>
                  <v:fill on="false" color="#000000" opacity="0"/>
                </v:shape>
                <v:shape id="Shape 13961" style="position:absolute;width:460;height:1223;left:657;top:61;" coordsize="46093,122379" path="m0,122379l46093,0">
                  <v:stroke weight="0.10667pt" endcap="square" joinstyle="round" on="true" color="#000000"/>
                  <v:fill on="false" color="#000000" opacity="0"/>
                </v:shape>
                <v:shape id="Shape 13962" style="position:absolute;width:1042;height:0;left:1118;top:61;" coordsize="104279,0" path="m0,0l104279,0">
                  <v:stroke weight="0.10667pt" endcap="square" joinstyle="round" on="true" color="#000000"/>
                  <v:fill on="false" color="#000000" opacity="0"/>
                </v:shape>
                <v:shape id="Shape 13963" style="position:absolute;width:2112;height:1249;left:0;top:0;" coordsize="211265,124945" path="m103279,0l211265,0l211265,5845l109666,5845l65266,124945l56520,124945l14800,83061l2680,87273l0,83997l23546,75105l61226,112778l103279,0x">
                  <v:stroke weight="0pt" endcap="square" joinstyle="round" on="false" color="#000000" opacity="0"/>
                  <v:fill on="true" color="#000000"/>
                </v:shape>
                <v:shape id="Shape 13968" style="position:absolute;width:341;height:456;left:5492;top:827;" coordsize="34165,45628" path="m0,0l34165,45628">
                  <v:stroke weight="0.10667pt" endcap="square" joinstyle="round" on="true" color="#000000"/>
                  <v:fill on="false" color="#000000" opacity="0"/>
                </v:shape>
                <v:shape id="Shape 13969" style="position:absolute;width:380;height:1223;left:5834;top:61;" coordsize="38050,122379" path="m0,122379l38050,0">
                  <v:stroke weight="0.10667pt" endcap="square" joinstyle="round" on="true" color="#000000"/>
                  <v:fill on="false" color="#000000" opacity="0"/>
                </v:shape>
                <v:shape id="Shape 13970" style="position:absolute;width:860;height:0;left:6215;top:61;" coordsize="86084,0" path="m0,0l86084,0">
                  <v:stroke weight="0.10667pt" endcap="square" joinstyle="round" on="true" color="#000000"/>
                  <v:fill on="false" color="#000000" opacity="0"/>
                </v:shape>
                <v:shape id="Shape 13971" style="position:absolute;width:1744;height:1249;left:5291;top:0;" coordsize="174402,124945" path="m85258,0l174402,0l174402,5845l90531,5845l53878,124945l46658,124945l12217,83061l2212,87273l0,83997l19438,75105l50543,112778l85258,0x">
                  <v:stroke weight="0pt" endcap="square" joinstyle="round" on="false" color="#000000" opacity="0"/>
                  <v:fill on="true" color="#000000"/>
                </v:shape>
                <v:shape id="Shape 13976" style="position:absolute;width:0;height:1366;left:10436;top:187;" coordsize="0,136632" path="m0,0l0,136632">
                  <v:stroke weight="0.463113pt" endcap="flat" joinstyle="round" on="true" color="#000000"/>
                  <v:fill on="false" color="#000000" opacity="0"/>
                </v:shape>
                <v:shape id="Shape 13977" style="position:absolute;width:0;height:1366;left:11426;top:187;" coordsize="0,136632" path="m0,0l0,136632">
                  <v:stroke weight="0.463113pt" endcap="flat" joinstyle="round" on="true" color="#000000"/>
                  <v:fill on="false" color="#000000" opacity="0"/>
                </v:shape>
              </v:group>
            </w:pict>
          </mc:Fallback>
        </mc:AlternateContent>
      </w:r>
      <w:r w:rsidRPr="009A7D14">
        <w:t xml:space="preserve">строить графики линейной, квадратичной функций, обратной пропорциональности, </w:t>
      </w:r>
      <w:r w:rsidRPr="009A7D14">
        <w:rPr>
          <w:sz w:val="23"/>
        </w:rPr>
        <w:t>k</w:t>
      </w:r>
      <w:r w:rsidRPr="009A7D14">
        <w:rPr>
          <w:sz w:val="23"/>
        </w:rPr>
        <w:tab/>
      </w:r>
      <w:r w:rsidRPr="009A7D14">
        <w:rPr>
          <w:sz w:val="17"/>
          <w:vertAlign w:val="superscript"/>
        </w:rPr>
        <w:t xml:space="preserve">3 </w:t>
      </w:r>
      <w:r w:rsidRPr="009A7D14">
        <w:t xml:space="preserve">функции вида: </w:t>
      </w:r>
      <w:r w:rsidRPr="009A7D14">
        <w:rPr>
          <w:sz w:val="23"/>
        </w:rPr>
        <w:t>y a</w:t>
      </w:r>
      <w:r w:rsidRPr="009A7D14">
        <w:rPr>
          <w:rFonts w:ascii="Segoe UI Symbol" w:eastAsia="Segoe UI Symbol" w:hAnsi="Segoe UI Symbol" w:cs="Segoe UI Symbol"/>
          <w:sz w:val="35"/>
          <w:vertAlign w:val="subscript"/>
        </w:rPr>
        <w:t xml:space="preserve"> </w:t>
      </w:r>
      <w:r w:rsidRPr="009A7D14">
        <w:rPr>
          <w:rFonts w:ascii="Segoe UI Symbol" w:eastAsia="Segoe UI Symbol" w:hAnsi="Segoe UI Symbol" w:cs="Segoe UI Symbol"/>
          <w:sz w:val="35"/>
          <w:vertAlign w:val="subscript"/>
        </w:rPr>
        <w:t></w:t>
      </w:r>
      <w:r w:rsidRPr="009A7D14">
        <w:rPr>
          <w:rFonts w:ascii="Calibri" w:eastAsia="Calibri" w:hAnsi="Calibri" w:cs="Calibri"/>
          <w:noProof/>
          <w:sz w:val="22"/>
        </w:rPr>
        <mc:AlternateContent>
          <mc:Choice Requires="wpg">
            <w:drawing>
              <wp:inline distT="0" distB="0" distL="0" distR="0">
                <wp:extent cx="307956" cy="7160"/>
                <wp:effectExtent l="0" t="0" r="0" b="0"/>
                <wp:docPr id="502589" name="Group 502589"/>
                <wp:cNvGraphicFramePr/>
                <a:graphic xmlns:a="http://schemas.openxmlformats.org/drawingml/2006/main">
                  <a:graphicData uri="http://schemas.microsoft.com/office/word/2010/wordprocessingGroup">
                    <wpg:wgp>
                      <wpg:cNvGrpSpPr/>
                      <wpg:grpSpPr>
                        <a:xfrm>
                          <a:off x="0" y="0"/>
                          <a:ext cx="307956" cy="7160"/>
                          <a:chOff x="0" y="0"/>
                          <a:chExt cx="307956" cy="7160"/>
                        </a:xfrm>
                      </wpg:grpSpPr>
                      <wps:wsp>
                        <wps:cNvPr id="13952" name="Shape 13952"/>
                        <wps:cNvSpPr/>
                        <wps:spPr>
                          <a:xfrm>
                            <a:off x="0" y="0"/>
                            <a:ext cx="307956" cy="0"/>
                          </a:xfrm>
                          <a:custGeom>
                            <a:avLst/>
                            <a:gdLst/>
                            <a:ahLst/>
                            <a:cxnLst/>
                            <a:rect l="0" t="0" r="0" b="0"/>
                            <a:pathLst>
                              <a:path w="307956">
                                <a:moveTo>
                                  <a:pt x="0" y="0"/>
                                </a:moveTo>
                                <a:lnTo>
                                  <a:pt x="307956" y="0"/>
                                </a:lnTo>
                              </a:path>
                            </a:pathLst>
                          </a:custGeom>
                          <a:ln w="71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2589" style="width:24.2485pt;height:2.28882e-05pt;mso-position-horizontal-relative:char;mso-position-vertical-relative:line" coordsize="3079,0">
                <v:shape id="Shape 13952" style="position:absolute;width:3079;height:0;left:0;top:0;" coordsize="307956,0" path="m0,0l307956,0">
                  <v:stroke weight="0.563767pt" endcap="flat" joinstyle="round" on="true" color="#000000"/>
                  <v:fill on="false" color="#000000" opacity="0"/>
                </v:shape>
              </v:group>
            </w:pict>
          </mc:Fallback>
        </mc:AlternateContent>
      </w:r>
      <w:r w:rsidRPr="009A7D14">
        <w:t xml:space="preserve"> , </w:t>
      </w:r>
      <w:r w:rsidRPr="009A7D14">
        <w:rPr>
          <w:sz w:val="19"/>
        </w:rPr>
        <w:t xml:space="preserve">y </w:t>
      </w:r>
      <w:r w:rsidRPr="009A7D14">
        <w:rPr>
          <w:rFonts w:ascii="Segoe UI Symbol" w:eastAsia="Segoe UI Symbol" w:hAnsi="Segoe UI Symbol" w:cs="Segoe UI Symbol"/>
          <w:vertAlign w:val="subscript"/>
        </w:rPr>
        <w:t xml:space="preserve"> </w:t>
      </w:r>
      <w:r w:rsidRPr="009A7D14">
        <w:rPr>
          <w:vertAlign w:val="subscript"/>
        </w:rPr>
        <w:t xml:space="preserve">x </w:t>
      </w:r>
      <w:r w:rsidRPr="009A7D14">
        <w:rPr>
          <w:b/>
        </w:rPr>
        <w:t xml:space="preserve">, </w:t>
      </w:r>
      <w:r w:rsidRPr="009A7D14">
        <w:rPr>
          <w:sz w:val="19"/>
        </w:rPr>
        <w:t>y</w:t>
      </w:r>
      <w:r w:rsidRPr="009A7D14">
        <w:rPr>
          <w:rFonts w:ascii="Segoe UI Symbol" w:eastAsia="Segoe UI Symbol" w:hAnsi="Segoe UI Symbol" w:cs="Segoe UI Symbol"/>
          <w:vertAlign w:val="subscript"/>
        </w:rPr>
        <w:t xml:space="preserve"> </w:t>
      </w:r>
      <w:r w:rsidRPr="009A7D14">
        <w:rPr>
          <w:vertAlign w:val="subscript"/>
        </w:rPr>
        <w:t xml:space="preserve">x </w:t>
      </w:r>
      <w:r w:rsidRPr="009A7D14">
        <w:t xml:space="preserve">, </w:t>
      </w:r>
      <w:r w:rsidRPr="009A7D14">
        <w:rPr>
          <w:sz w:val="19"/>
        </w:rPr>
        <w:t xml:space="preserve">y </w:t>
      </w:r>
      <w:r w:rsidRPr="009A7D14">
        <w:rPr>
          <w:rFonts w:ascii="Segoe UI Symbol" w:eastAsia="Segoe UI Symbol" w:hAnsi="Segoe UI Symbol" w:cs="Segoe UI Symbol"/>
          <w:vertAlign w:val="subscript"/>
        </w:rPr>
        <w:t xml:space="preserve"> </w:t>
      </w:r>
      <w:r w:rsidRPr="009A7D14">
        <w:rPr>
          <w:vertAlign w:val="subscript"/>
        </w:rPr>
        <w:t xml:space="preserve">x </w:t>
      </w:r>
      <w:r w:rsidRPr="009A7D14">
        <w:t xml:space="preserve">; </w:t>
      </w:r>
      <w:r w:rsidRPr="009A7D14">
        <w:rPr>
          <w:sz w:val="23"/>
        </w:rPr>
        <w:t>x b</w:t>
      </w:r>
      <w:r w:rsidRPr="009A7D14">
        <w:rPr>
          <w:rFonts w:ascii="Segoe UI Symbol" w:eastAsia="Segoe UI Symbol" w:hAnsi="Segoe UI Symbol" w:cs="Segoe UI Symbol"/>
          <w:sz w:val="23"/>
        </w:rPr>
        <w:t></w:t>
      </w:r>
    </w:p>
    <w:p w:rsidR="005C513F" w:rsidRPr="009A7D14" w:rsidRDefault="00A76866" w:rsidP="00962E10">
      <w:pPr>
        <w:numPr>
          <w:ilvl w:val="0"/>
          <w:numId w:val="25"/>
        </w:numPr>
        <w:spacing w:after="35"/>
        <w:ind w:right="12" w:hanging="485"/>
      </w:pPr>
      <w:r w:rsidRPr="009A7D14">
        <w:t xml:space="preserve">на примере квадратичной функции, использовать преобразования графика функции y=f(x) для построения графиков функций </w:t>
      </w:r>
      <w:r w:rsidRPr="009A7D14">
        <w:rPr>
          <w:sz w:val="19"/>
        </w:rPr>
        <w:t xml:space="preserve">y </w:t>
      </w:r>
      <w:r w:rsidRPr="009A7D14">
        <w:rPr>
          <w:rFonts w:ascii="Segoe UI Symbol" w:eastAsia="Segoe UI Symbol" w:hAnsi="Segoe UI Symbol" w:cs="Segoe UI Symbol"/>
          <w:vertAlign w:val="subscript"/>
        </w:rPr>
        <w:t xml:space="preserve"> </w:t>
      </w:r>
      <w:r w:rsidRPr="009A7D14">
        <w:rPr>
          <w:sz w:val="19"/>
        </w:rPr>
        <w:t>af kx</w:t>
      </w:r>
      <w:r w:rsidRPr="009A7D14">
        <w:rPr>
          <w:rFonts w:ascii="Segoe UI Symbol" w:eastAsia="Segoe UI Symbol" w:hAnsi="Segoe UI Symbol" w:cs="Segoe UI Symbol"/>
        </w:rPr>
        <w:t xml:space="preserve"> </w:t>
      </w:r>
      <w:r w:rsidRPr="009A7D14">
        <w:rPr>
          <w:rFonts w:ascii="Segoe UI Symbol" w:eastAsia="Segoe UI Symbol" w:hAnsi="Segoe UI Symbol" w:cs="Segoe UI Symbol"/>
          <w:sz w:val="19"/>
        </w:rPr>
        <w:t xml:space="preserve"> </w:t>
      </w:r>
      <w:r w:rsidRPr="009A7D14">
        <w:rPr>
          <w:rFonts w:ascii="Segoe UI Symbol" w:eastAsia="Segoe UI Symbol" w:hAnsi="Segoe UI Symbol" w:cs="Segoe UI Symbol"/>
          <w:sz w:val="19"/>
        </w:rPr>
        <w:t></w:t>
      </w:r>
      <w:r w:rsidRPr="009A7D14">
        <w:rPr>
          <w:sz w:val="19"/>
        </w:rPr>
        <w:t>b</w:t>
      </w:r>
      <w:r w:rsidRPr="009A7D14">
        <w:rPr>
          <w:rFonts w:ascii="Segoe UI Symbol" w:eastAsia="Segoe UI Symbol" w:hAnsi="Segoe UI Symbol" w:cs="Segoe UI Symbol"/>
        </w:rPr>
        <w:t xml:space="preserve"> </w:t>
      </w:r>
      <w:r w:rsidRPr="009A7D14">
        <w:rPr>
          <w:sz w:val="19"/>
        </w:rPr>
        <w:t xml:space="preserve">c </w:t>
      </w:r>
      <w:r w:rsidRPr="009A7D14">
        <w:t xml:space="preserve">;  </w:t>
      </w:r>
    </w:p>
    <w:p w:rsidR="005C513F" w:rsidRPr="009A7D14" w:rsidRDefault="00A76866" w:rsidP="00962E10">
      <w:pPr>
        <w:numPr>
          <w:ilvl w:val="0"/>
          <w:numId w:val="25"/>
        </w:numPr>
        <w:spacing w:after="11"/>
        <w:ind w:right="12" w:hanging="485"/>
      </w:pPr>
      <w:r w:rsidRPr="009A7D14">
        <w:t xml:space="preserve">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 </w:t>
      </w:r>
    </w:p>
    <w:p w:rsidR="005C513F" w:rsidRPr="009A7D14" w:rsidRDefault="00A76866" w:rsidP="00962E10">
      <w:pPr>
        <w:numPr>
          <w:ilvl w:val="0"/>
          <w:numId w:val="25"/>
        </w:numPr>
        <w:spacing w:after="11"/>
        <w:ind w:right="12" w:hanging="485"/>
      </w:pPr>
      <w:r w:rsidRPr="009A7D14">
        <w:t xml:space="preserve">исследовать функцию по ее графику; </w:t>
      </w:r>
    </w:p>
    <w:p w:rsidR="005C513F" w:rsidRPr="009A7D14" w:rsidRDefault="00A76866" w:rsidP="00962E10">
      <w:pPr>
        <w:numPr>
          <w:ilvl w:val="0"/>
          <w:numId w:val="25"/>
        </w:numPr>
        <w:spacing w:after="11"/>
        <w:ind w:right="12" w:hanging="485"/>
      </w:pPr>
      <w:r w:rsidRPr="009A7D14">
        <w:lastRenderedPageBreak/>
        <w:t xml:space="preserve">находить множество значений, нули, промежутки знакопостоянства, монотонности квадратичной функции; </w:t>
      </w:r>
    </w:p>
    <w:p w:rsidR="005C513F" w:rsidRPr="009A7D14" w:rsidRDefault="00A76866" w:rsidP="00962E10">
      <w:pPr>
        <w:numPr>
          <w:ilvl w:val="0"/>
          <w:numId w:val="25"/>
        </w:numPr>
        <w:spacing w:after="11"/>
        <w:ind w:right="12" w:hanging="485"/>
      </w:pPr>
      <w:r w:rsidRPr="009A7D14">
        <w:t xml:space="preserve">оперировать </w:t>
      </w:r>
      <w:r w:rsidRPr="009A7D14">
        <w:tab/>
        <w:t xml:space="preserve">понятиями: </w:t>
      </w:r>
      <w:r w:rsidRPr="009A7D14">
        <w:tab/>
        <w:t xml:space="preserve">последовательность, </w:t>
      </w:r>
      <w:r w:rsidRPr="009A7D14">
        <w:tab/>
        <w:t xml:space="preserve">арифметическая </w:t>
      </w:r>
      <w:r w:rsidRPr="009A7D14">
        <w:tab/>
        <w:t xml:space="preserve">прогрессия, </w:t>
      </w:r>
    </w:p>
    <w:p w:rsidR="005C513F" w:rsidRPr="009A7D14" w:rsidRDefault="00A76866">
      <w:pPr>
        <w:spacing w:after="11"/>
        <w:ind w:left="-5" w:right="5"/>
      </w:pPr>
      <w:r w:rsidRPr="009A7D14">
        <w:t xml:space="preserve">геометрическая прогрессия; </w:t>
      </w:r>
    </w:p>
    <w:p w:rsidR="009A7D14" w:rsidRPr="009A7D14" w:rsidRDefault="00A76866" w:rsidP="00962E10">
      <w:pPr>
        <w:numPr>
          <w:ilvl w:val="0"/>
          <w:numId w:val="25"/>
        </w:numPr>
        <w:spacing w:after="11"/>
        <w:ind w:right="12" w:hanging="485"/>
      </w:pPr>
      <w:r w:rsidRPr="009A7D14">
        <w:t>решать задачи на арифметическую и геометрическую прогрессию.</w:t>
      </w:r>
      <w:r>
        <w:rPr>
          <w:i/>
        </w:rPr>
        <w:t xml:space="preserve"> </w:t>
      </w:r>
    </w:p>
    <w:p w:rsidR="005C513F" w:rsidRDefault="00A76866" w:rsidP="009A7D14">
      <w:pPr>
        <w:spacing w:after="11"/>
        <w:ind w:left="0" w:right="12" w:firstLine="0"/>
      </w:pPr>
      <w:r>
        <w:rPr>
          <w:b/>
        </w:rPr>
        <w:t xml:space="preserve">В повседневной жизни и при изучении других предметов: </w:t>
      </w:r>
    </w:p>
    <w:p w:rsidR="005C513F" w:rsidRPr="009A7D14" w:rsidRDefault="00A76866" w:rsidP="00962E10">
      <w:pPr>
        <w:numPr>
          <w:ilvl w:val="0"/>
          <w:numId w:val="25"/>
        </w:numPr>
        <w:spacing w:after="11"/>
        <w:ind w:right="12" w:hanging="485"/>
      </w:pPr>
      <w:r w:rsidRPr="009A7D14">
        <w:t xml:space="preserve">иллюстрировать с помощью графика реальную зависимость или процесс по их характеристикам; </w:t>
      </w:r>
    </w:p>
    <w:p w:rsidR="005C513F" w:rsidRPr="009A7D14" w:rsidRDefault="00A76866" w:rsidP="00962E10">
      <w:pPr>
        <w:numPr>
          <w:ilvl w:val="0"/>
          <w:numId w:val="25"/>
        </w:numPr>
        <w:spacing w:after="11"/>
        <w:ind w:right="12" w:hanging="485"/>
      </w:pPr>
      <w:r w:rsidRPr="009A7D14">
        <w:t xml:space="preserve">использовать свойства и график квадратичной функции при решении задач из других учебных предметов. </w:t>
      </w:r>
      <w:r w:rsidRPr="009A7D14">
        <w:rPr>
          <w:b/>
        </w:rPr>
        <w:t xml:space="preserve">Текстовые задачи </w:t>
      </w:r>
    </w:p>
    <w:p w:rsidR="005C513F" w:rsidRPr="009A7D14" w:rsidRDefault="00A76866" w:rsidP="00962E10">
      <w:pPr>
        <w:numPr>
          <w:ilvl w:val="0"/>
          <w:numId w:val="25"/>
        </w:numPr>
        <w:spacing w:after="11"/>
        <w:ind w:right="12" w:hanging="485"/>
      </w:pPr>
      <w:r w:rsidRPr="009A7D14">
        <w:t xml:space="preserve">Решать простые и сложные задачи разных типов, а также задачи повышенной трудности; - использовать разные краткие записи как модели текстов сложных задач для построения поисковой схемы и решения задач; </w:t>
      </w:r>
    </w:p>
    <w:p w:rsidR="005C513F" w:rsidRPr="009A7D14" w:rsidRDefault="00A76866" w:rsidP="00962E10">
      <w:pPr>
        <w:numPr>
          <w:ilvl w:val="0"/>
          <w:numId w:val="25"/>
        </w:numPr>
        <w:spacing w:after="11"/>
        <w:ind w:right="12" w:hanging="485"/>
      </w:pPr>
      <w:r w:rsidRPr="009A7D14">
        <w:t xml:space="preserve">различать модель текста и модель решения задачи, конструировать к одной модели решения несложной задачи разные модели текста задачи; </w:t>
      </w:r>
    </w:p>
    <w:p w:rsidR="005C513F" w:rsidRPr="009A7D14" w:rsidRDefault="00A76866" w:rsidP="00962E10">
      <w:pPr>
        <w:numPr>
          <w:ilvl w:val="0"/>
          <w:numId w:val="25"/>
        </w:numPr>
        <w:spacing w:after="11"/>
        <w:ind w:right="12" w:hanging="485"/>
      </w:pPr>
      <w:r w:rsidRPr="009A7D14">
        <w:t xml:space="preserve">знать и применять оба способа поиска решения задач (от требования к условию и от условия к требованию); </w:t>
      </w:r>
    </w:p>
    <w:p w:rsidR="005C513F" w:rsidRPr="009A7D14" w:rsidRDefault="00A76866" w:rsidP="00962E10">
      <w:pPr>
        <w:numPr>
          <w:ilvl w:val="0"/>
          <w:numId w:val="25"/>
        </w:numPr>
        <w:spacing w:after="11"/>
        <w:ind w:right="12" w:hanging="485"/>
      </w:pPr>
      <w:r w:rsidRPr="009A7D14">
        <w:t xml:space="preserve">моделировать рассуждения при поиске решения задач с помощью граф-схемы; </w:t>
      </w:r>
    </w:p>
    <w:p w:rsidR="005C513F" w:rsidRPr="009A7D14" w:rsidRDefault="00A76866" w:rsidP="00962E10">
      <w:pPr>
        <w:numPr>
          <w:ilvl w:val="0"/>
          <w:numId w:val="25"/>
        </w:numPr>
        <w:spacing w:after="11"/>
        <w:ind w:right="12" w:hanging="485"/>
      </w:pPr>
      <w:r w:rsidRPr="009A7D14">
        <w:t xml:space="preserve">выделять этапы решения задачи и содержание каждого этапа; </w:t>
      </w:r>
    </w:p>
    <w:p w:rsidR="005C513F" w:rsidRPr="009A7D14" w:rsidRDefault="00A76866" w:rsidP="00962E10">
      <w:pPr>
        <w:numPr>
          <w:ilvl w:val="0"/>
          <w:numId w:val="25"/>
        </w:numPr>
        <w:spacing w:after="11"/>
        <w:ind w:right="12" w:hanging="485"/>
      </w:pPr>
      <w:r w:rsidRPr="009A7D14">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5C513F" w:rsidRPr="009A7D14" w:rsidRDefault="00A76866" w:rsidP="00962E10">
      <w:pPr>
        <w:numPr>
          <w:ilvl w:val="0"/>
          <w:numId w:val="25"/>
        </w:numPr>
        <w:spacing w:after="11"/>
        <w:ind w:right="12" w:hanging="485"/>
      </w:pPr>
      <w:r w:rsidRPr="009A7D14">
        <w:t xml:space="preserve">анализировать затруднения при решении задач; </w:t>
      </w:r>
    </w:p>
    <w:p w:rsidR="005C513F" w:rsidRPr="009A7D14" w:rsidRDefault="00A76866" w:rsidP="00962E10">
      <w:pPr>
        <w:numPr>
          <w:ilvl w:val="0"/>
          <w:numId w:val="25"/>
        </w:numPr>
        <w:spacing w:after="11"/>
        <w:ind w:right="12" w:hanging="485"/>
      </w:pPr>
      <w:r w:rsidRPr="009A7D14">
        <w:t xml:space="preserve">выполнять различные преобразования предложенной задачи, конструировать новые задачи из данной, в том числе обратные; </w:t>
      </w:r>
    </w:p>
    <w:p w:rsidR="005C513F" w:rsidRPr="009A7D14" w:rsidRDefault="00A76866" w:rsidP="00962E10">
      <w:pPr>
        <w:numPr>
          <w:ilvl w:val="0"/>
          <w:numId w:val="25"/>
        </w:numPr>
        <w:spacing w:after="11"/>
        <w:ind w:right="12" w:hanging="485"/>
      </w:pPr>
      <w:r w:rsidRPr="009A7D14">
        <w:t xml:space="preserve">интерпретировать вычислительные результаты в задаче, исследовать полученное решение задачи; </w:t>
      </w:r>
    </w:p>
    <w:p w:rsidR="005C513F" w:rsidRPr="009A7D14" w:rsidRDefault="00A76866" w:rsidP="00962E10">
      <w:pPr>
        <w:numPr>
          <w:ilvl w:val="0"/>
          <w:numId w:val="25"/>
        </w:numPr>
        <w:spacing w:after="11"/>
        <w:ind w:right="12" w:hanging="485"/>
      </w:pPr>
      <w:r w:rsidRPr="009A7D14">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5C513F" w:rsidRPr="009A7D14" w:rsidRDefault="00A76866" w:rsidP="00962E10">
      <w:pPr>
        <w:numPr>
          <w:ilvl w:val="0"/>
          <w:numId w:val="25"/>
        </w:numPr>
        <w:spacing w:after="10" w:line="270" w:lineRule="auto"/>
        <w:ind w:right="12" w:hanging="485"/>
      </w:pPr>
      <w:r w:rsidRPr="009A7D14">
        <w:t xml:space="preserve">исследовать всевозможные ситуации при решении задач на движение по реке, рассматривать разные системы отсчета; - решать разнообразные задачи «на части»,  </w:t>
      </w:r>
    </w:p>
    <w:p w:rsidR="005C513F" w:rsidRPr="009A7D14" w:rsidRDefault="00A76866" w:rsidP="00962E10">
      <w:pPr>
        <w:numPr>
          <w:ilvl w:val="0"/>
          <w:numId w:val="25"/>
        </w:numPr>
        <w:spacing w:after="11"/>
        <w:ind w:right="12" w:hanging="485"/>
      </w:pPr>
      <w:r w:rsidRPr="009A7D14">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5C513F" w:rsidRPr="009A7D14" w:rsidRDefault="00A76866" w:rsidP="00962E10">
      <w:pPr>
        <w:numPr>
          <w:ilvl w:val="0"/>
          <w:numId w:val="25"/>
        </w:numPr>
        <w:spacing w:after="11"/>
        <w:ind w:right="12" w:hanging="485"/>
      </w:pPr>
      <w:r w:rsidRPr="009A7D14">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w:t>
      </w:r>
    </w:p>
    <w:p w:rsidR="005C513F" w:rsidRPr="009A7D14" w:rsidRDefault="00A76866" w:rsidP="00962E10">
      <w:pPr>
        <w:numPr>
          <w:ilvl w:val="0"/>
          <w:numId w:val="25"/>
        </w:numPr>
        <w:spacing w:after="11"/>
        <w:ind w:right="12" w:hanging="485"/>
      </w:pPr>
      <w:r w:rsidRPr="009A7D14">
        <w:t xml:space="preserve">владеть основными методами решения задач на смеси, сплавы, концентрации; </w:t>
      </w:r>
    </w:p>
    <w:p w:rsidR="005C513F" w:rsidRPr="009A7D14" w:rsidRDefault="00A76866" w:rsidP="00962E10">
      <w:pPr>
        <w:numPr>
          <w:ilvl w:val="0"/>
          <w:numId w:val="25"/>
        </w:numPr>
        <w:spacing w:after="11"/>
        <w:ind w:right="12" w:hanging="485"/>
      </w:pPr>
      <w:r w:rsidRPr="009A7D14">
        <w:t xml:space="preserve">решать задачи на проценты, в том числе, сложные проценты с обоснованием, используя разные способы; </w:t>
      </w:r>
    </w:p>
    <w:p w:rsidR="005C513F" w:rsidRPr="009A7D14" w:rsidRDefault="00A76866" w:rsidP="00962E10">
      <w:pPr>
        <w:numPr>
          <w:ilvl w:val="0"/>
          <w:numId w:val="25"/>
        </w:numPr>
        <w:spacing w:after="11"/>
        <w:ind w:right="12" w:hanging="485"/>
      </w:pPr>
      <w:r w:rsidRPr="009A7D14">
        <w:t xml:space="preserve">решать логические задачи разными способами, в том числе, с двумя блоками и с тремя блоками данных с помощью таблиц; </w:t>
      </w:r>
    </w:p>
    <w:p w:rsidR="005C513F" w:rsidRPr="009A7D14" w:rsidRDefault="00A76866">
      <w:pPr>
        <w:spacing w:after="23" w:line="259" w:lineRule="auto"/>
        <w:ind w:right="1"/>
        <w:jc w:val="right"/>
      </w:pPr>
      <w:r w:rsidRPr="009A7D14">
        <w:t xml:space="preserve">решать задачи по комбинаторике и теории вероятностей на основе использования </w:t>
      </w:r>
    </w:p>
    <w:p w:rsidR="005C513F" w:rsidRPr="009A7D14" w:rsidRDefault="00A76866">
      <w:pPr>
        <w:spacing w:after="11"/>
        <w:ind w:left="-5" w:right="5"/>
      </w:pPr>
      <w:r w:rsidRPr="009A7D14">
        <w:t xml:space="preserve">изученных методов и обосновывать решение; </w:t>
      </w:r>
    </w:p>
    <w:p w:rsidR="005C513F" w:rsidRPr="009A7D14" w:rsidRDefault="00A76866" w:rsidP="00962E10">
      <w:pPr>
        <w:numPr>
          <w:ilvl w:val="0"/>
          <w:numId w:val="25"/>
        </w:numPr>
        <w:spacing w:after="11"/>
        <w:ind w:right="12" w:hanging="485"/>
      </w:pPr>
      <w:r w:rsidRPr="009A7D14">
        <w:t xml:space="preserve">решать несложные задачи по математической статистике; </w:t>
      </w:r>
    </w:p>
    <w:p w:rsidR="005C513F" w:rsidRPr="009A7D14" w:rsidRDefault="00A76866" w:rsidP="00962E10">
      <w:pPr>
        <w:numPr>
          <w:ilvl w:val="0"/>
          <w:numId w:val="25"/>
        </w:numPr>
        <w:spacing w:after="11"/>
        <w:ind w:right="12" w:hanging="485"/>
      </w:pPr>
      <w:r w:rsidRPr="009A7D14">
        <w:lastRenderedPageBreak/>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5C513F" w:rsidRDefault="00A76866">
      <w:pPr>
        <w:spacing w:after="5" w:line="271" w:lineRule="auto"/>
        <w:ind w:right="0"/>
      </w:pPr>
      <w:r>
        <w:rPr>
          <w:b/>
        </w:rPr>
        <w:t xml:space="preserve">В повседневной жизни и при изучении других предметов: </w:t>
      </w:r>
    </w:p>
    <w:p w:rsidR="005C513F" w:rsidRPr="009A7D14" w:rsidRDefault="00A76866" w:rsidP="00962E10">
      <w:pPr>
        <w:numPr>
          <w:ilvl w:val="0"/>
          <w:numId w:val="25"/>
        </w:numPr>
        <w:spacing w:after="11"/>
        <w:ind w:right="12" w:hanging="485"/>
      </w:pPr>
      <w:r w:rsidRPr="009A7D14">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w:t>
      </w:r>
    </w:p>
    <w:p w:rsidR="005C513F" w:rsidRPr="009A7D14" w:rsidRDefault="00A76866" w:rsidP="00962E10">
      <w:pPr>
        <w:numPr>
          <w:ilvl w:val="0"/>
          <w:numId w:val="25"/>
        </w:numPr>
        <w:spacing w:after="11"/>
        <w:ind w:right="12" w:hanging="485"/>
      </w:pPr>
      <w:r w:rsidRPr="009A7D14">
        <w:t xml:space="preserve">решать и конструировать задачи на основе рассмотрения реальных ситуаций, в которых не требуется точный вычислительный результат; </w:t>
      </w:r>
    </w:p>
    <w:p w:rsidR="005C513F" w:rsidRDefault="00A76866" w:rsidP="00962E10">
      <w:pPr>
        <w:numPr>
          <w:ilvl w:val="0"/>
          <w:numId w:val="25"/>
        </w:numPr>
        <w:spacing w:after="11"/>
        <w:ind w:right="12" w:hanging="485"/>
      </w:pPr>
      <w:r w:rsidRPr="009A7D14">
        <w:t>решать задачи на движение по реке, рассматривая разные системы отсчета.</w:t>
      </w:r>
      <w:r>
        <w:rPr>
          <w:i/>
        </w:rPr>
        <w:t xml:space="preserve"> </w:t>
      </w:r>
      <w:r>
        <w:rPr>
          <w:b/>
        </w:rPr>
        <w:t xml:space="preserve">Статистика и теория вероятностей  </w:t>
      </w:r>
    </w:p>
    <w:p w:rsidR="005C513F" w:rsidRPr="009A7D14" w:rsidRDefault="00A76866" w:rsidP="00962E10">
      <w:pPr>
        <w:numPr>
          <w:ilvl w:val="0"/>
          <w:numId w:val="25"/>
        </w:numPr>
        <w:spacing w:after="11"/>
        <w:ind w:right="12" w:hanging="485"/>
      </w:pPr>
      <w:r w:rsidRPr="009A7D14">
        <w:t xml:space="preserve">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5C513F" w:rsidRPr="009A7D14" w:rsidRDefault="00A76866" w:rsidP="00962E10">
      <w:pPr>
        <w:numPr>
          <w:ilvl w:val="0"/>
          <w:numId w:val="25"/>
        </w:numPr>
        <w:spacing w:after="11"/>
        <w:ind w:right="12" w:hanging="485"/>
      </w:pPr>
      <w:r w:rsidRPr="009A7D14">
        <w:t xml:space="preserve">извлекать информацию, представленную в таблицах, на диаграммах, графиках; </w:t>
      </w:r>
    </w:p>
    <w:p w:rsidR="005C513F" w:rsidRPr="009A7D14" w:rsidRDefault="00A76866" w:rsidP="00962E10">
      <w:pPr>
        <w:numPr>
          <w:ilvl w:val="0"/>
          <w:numId w:val="25"/>
        </w:numPr>
        <w:spacing w:after="11"/>
        <w:ind w:right="12" w:hanging="485"/>
      </w:pPr>
      <w:r w:rsidRPr="009A7D14">
        <w:t xml:space="preserve">составлять таблицы, строить диаграммы и графики на основе данных; </w:t>
      </w:r>
    </w:p>
    <w:p w:rsidR="005C513F" w:rsidRPr="009A7D14" w:rsidRDefault="00A76866" w:rsidP="00962E10">
      <w:pPr>
        <w:numPr>
          <w:ilvl w:val="0"/>
          <w:numId w:val="25"/>
        </w:numPr>
        <w:spacing w:after="11"/>
        <w:ind w:right="12" w:hanging="485"/>
      </w:pPr>
      <w:r w:rsidRPr="009A7D14">
        <w:t xml:space="preserve">оперировать понятиями: факториал числа, перестановки и сочетания, треугольник Паскаля; </w:t>
      </w:r>
    </w:p>
    <w:p w:rsidR="005C513F" w:rsidRPr="009A7D14" w:rsidRDefault="00A76866" w:rsidP="00962E10">
      <w:pPr>
        <w:numPr>
          <w:ilvl w:val="0"/>
          <w:numId w:val="25"/>
        </w:numPr>
        <w:spacing w:after="11"/>
        <w:ind w:right="12" w:hanging="485"/>
      </w:pPr>
      <w:r w:rsidRPr="009A7D14">
        <w:t xml:space="preserve">применять правило произведения при решении комбинаторных задач; </w:t>
      </w:r>
    </w:p>
    <w:p w:rsidR="005C513F" w:rsidRPr="009A7D14" w:rsidRDefault="00A76866" w:rsidP="00962E10">
      <w:pPr>
        <w:numPr>
          <w:ilvl w:val="0"/>
          <w:numId w:val="25"/>
        </w:numPr>
        <w:spacing w:after="11"/>
        <w:ind w:right="12" w:hanging="485"/>
      </w:pPr>
      <w:r w:rsidRPr="009A7D14">
        <w:t xml:space="preserve">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w:t>
      </w:r>
    </w:p>
    <w:p w:rsidR="005C513F" w:rsidRPr="009A7D14" w:rsidRDefault="00A76866" w:rsidP="00962E10">
      <w:pPr>
        <w:numPr>
          <w:ilvl w:val="0"/>
          <w:numId w:val="25"/>
        </w:numPr>
        <w:spacing w:after="11"/>
        <w:ind w:right="12" w:hanging="485"/>
      </w:pPr>
      <w:r w:rsidRPr="009A7D14">
        <w:t xml:space="preserve">представлять информацию с помощью кругов Эйлера; </w:t>
      </w:r>
    </w:p>
    <w:p w:rsidR="005C513F" w:rsidRPr="009A7D14" w:rsidRDefault="00A76866" w:rsidP="00962E10">
      <w:pPr>
        <w:numPr>
          <w:ilvl w:val="0"/>
          <w:numId w:val="25"/>
        </w:numPr>
        <w:spacing w:after="11"/>
        <w:ind w:right="12" w:hanging="485"/>
      </w:pPr>
      <w:r w:rsidRPr="009A7D14">
        <w:t xml:space="preserve">решать задачи на вычисление вероятности с подсчетом количества вариантов с помощью комбинаторики. </w:t>
      </w:r>
    </w:p>
    <w:p w:rsidR="005C513F" w:rsidRDefault="00A76866">
      <w:pPr>
        <w:spacing w:after="5" w:line="271" w:lineRule="auto"/>
        <w:ind w:right="0"/>
      </w:pPr>
      <w:r>
        <w:rPr>
          <w:b/>
        </w:rPr>
        <w:t xml:space="preserve">В повседневной жизни и при изучении других предметов: </w:t>
      </w:r>
    </w:p>
    <w:p w:rsidR="005C513F" w:rsidRPr="009A7D14" w:rsidRDefault="00A76866" w:rsidP="00962E10">
      <w:pPr>
        <w:numPr>
          <w:ilvl w:val="0"/>
          <w:numId w:val="25"/>
        </w:numPr>
        <w:spacing w:after="11"/>
        <w:ind w:right="12" w:hanging="485"/>
      </w:pPr>
      <w:r w:rsidRPr="009A7D14">
        <w:t xml:space="preserve">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 </w:t>
      </w:r>
    </w:p>
    <w:p w:rsidR="005C513F" w:rsidRPr="009A7D14" w:rsidRDefault="00A76866" w:rsidP="00962E10">
      <w:pPr>
        <w:numPr>
          <w:ilvl w:val="0"/>
          <w:numId w:val="25"/>
        </w:numPr>
        <w:spacing w:after="11"/>
        <w:ind w:right="12" w:hanging="485"/>
      </w:pPr>
      <w:r w:rsidRPr="009A7D14">
        <w:t xml:space="preserve">определять статистические характеристики выборок по таблицам, диаграммам, </w:t>
      </w:r>
    </w:p>
    <w:p w:rsidR="009A7D14" w:rsidRDefault="00A76866">
      <w:pPr>
        <w:spacing w:after="10" w:line="270" w:lineRule="auto"/>
        <w:ind w:left="-5" w:right="2222"/>
        <w:jc w:val="left"/>
        <w:rPr>
          <w:i/>
        </w:rPr>
      </w:pPr>
      <w:r w:rsidRPr="009A7D14">
        <w:t>графикам, выполнять сравнение в зависимости от цели решения задачи; - оценивать вероятность реальных событий и явлений.</w:t>
      </w:r>
      <w:r>
        <w:rPr>
          <w:i/>
        </w:rPr>
        <w:t xml:space="preserve"> </w:t>
      </w:r>
    </w:p>
    <w:p w:rsidR="005C513F" w:rsidRDefault="00A76866">
      <w:pPr>
        <w:spacing w:after="10" w:line="270" w:lineRule="auto"/>
        <w:ind w:left="-5" w:right="2222"/>
        <w:jc w:val="left"/>
      </w:pPr>
      <w:r>
        <w:rPr>
          <w:b/>
        </w:rPr>
        <w:t xml:space="preserve">Геометрические фигуры </w:t>
      </w:r>
    </w:p>
    <w:p w:rsidR="005C513F" w:rsidRPr="009A7D14" w:rsidRDefault="00A76866" w:rsidP="00962E10">
      <w:pPr>
        <w:numPr>
          <w:ilvl w:val="0"/>
          <w:numId w:val="25"/>
        </w:numPr>
        <w:spacing w:after="11"/>
        <w:ind w:right="12" w:hanging="485"/>
      </w:pPr>
      <w:r w:rsidRPr="009A7D14">
        <w:t xml:space="preserve">Оперировать понятиями геометрических фигур;  </w:t>
      </w:r>
    </w:p>
    <w:p w:rsidR="005C513F" w:rsidRPr="009A7D14" w:rsidRDefault="00A76866" w:rsidP="00962E10">
      <w:pPr>
        <w:numPr>
          <w:ilvl w:val="0"/>
          <w:numId w:val="25"/>
        </w:numPr>
        <w:spacing w:after="11"/>
        <w:ind w:right="12" w:hanging="485"/>
      </w:pPr>
      <w:r w:rsidRPr="009A7D14">
        <w:t xml:space="preserve">извлекать, интерпретировать и преобразовывать информацию о геометрических фигурах, представленную на чертежах; </w:t>
      </w:r>
    </w:p>
    <w:p w:rsidR="005C513F" w:rsidRPr="009A7D14" w:rsidRDefault="00A76866" w:rsidP="00962E10">
      <w:pPr>
        <w:numPr>
          <w:ilvl w:val="0"/>
          <w:numId w:val="25"/>
        </w:numPr>
        <w:spacing w:after="11"/>
        <w:ind w:right="12" w:hanging="485"/>
      </w:pPr>
      <w:r w:rsidRPr="009A7D14">
        <w:t xml:space="preserve">применять геометрические факты для решения задач, в том числе, предполагающих несколько шагов решения;  </w:t>
      </w:r>
    </w:p>
    <w:p w:rsidR="005C513F" w:rsidRPr="009A7D14" w:rsidRDefault="00A76866" w:rsidP="00962E10">
      <w:pPr>
        <w:numPr>
          <w:ilvl w:val="0"/>
          <w:numId w:val="25"/>
        </w:numPr>
        <w:spacing w:after="11"/>
        <w:ind w:right="12" w:hanging="485"/>
      </w:pPr>
      <w:r w:rsidRPr="009A7D14">
        <w:t xml:space="preserve">формулировать в простейших случаях свойства и признаки фигур; </w:t>
      </w:r>
    </w:p>
    <w:p w:rsidR="005C513F" w:rsidRPr="009A7D14" w:rsidRDefault="00A76866" w:rsidP="00962E10">
      <w:pPr>
        <w:numPr>
          <w:ilvl w:val="0"/>
          <w:numId w:val="25"/>
        </w:numPr>
        <w:spacing w:after="11"/>
        <w:ind w:right="12" w:hanging="485"/>
      </w:pPr>
      <w:r w:rsidRPr="009A7D14">
        <w:t xml:space="preserve">доказывать геометрические утверждения; </w:t>
      </w:r>
    </w:p>
    <w:p w:rsidR="009A7D14" w:rsidRDefault="00A76866" w:rsidP="00962E10">
      <w:pPr>
        <w:numPr>
          <w:ilvl w:val="0"/>
          <w:numId w:val="25"/>
        </w:numPr>
        <w:spacing w:after="11"/>
        <w:ind w:right="12" w:hanging="485"/>
      </w:pPr>
      <w:r w:rsidRPr="009A7D14">
        <w:t>владеть стандартной классификацией плоских фигур (треугольников и четырехугольников).</w:t>
      </w:r>
    </w:p>
    <w:p w:rsidR="005C513F" w:rsidRDefault="00A76866" w:rsidP="009A7D14">
      <w:pPr>
        <w:spacing w:after="11"/>
        <w:ind w:left="0" w:right="12" w:firstLine="0"/>
      </w:pPr>
      <w:r>
        <w:rPr>
          <w:i/>
        </w:rPr>
        <w:t xml:space="preserve"> </w:t>
      </w:r>
      <w:r>
        <w:rPr>
          <w:b/>
        </w:rPr>
        <w:t xml:space="preserve">В повседневной жизни и при изучении других предметов: </w:t>
      </w:r>
    </w:p>
    <w:p w:rsidR="005C513F" w:rsidRPr="009A7D14" w:rsidRDefault="00A76866" w:rsidP="00962E10">
      <w:pPr>
        <w:numPr>
          <w:ilvl w:val="0"/>
          <w:numId w:val="25"/>
        </w:numPr>
        <w:spacing w:after="11"/>
        <w:ind w:right="12" w:hanging="485"/>
      </w:pPr>
      <w:r w:rsidRPr="009A7D14">
        <w:lastRenderedPageBreak/>
        <w:t xml:space="preserve">использовать свойства геометрических фигур для решения задач практического характера и задач из смежных дисциплин. </w:t>
      </w:r>
    </w:p>
    <w:p w:rsidR="005C513F" w:rsidRDefault="00A76866">
      <w:pPr>
        <w:spacing w:after="5" w:line="271" w:lineRule="auto"/>
        <w:ind w:right="0"/>
      </w:pPr>
      <w:r>
        <w:rPr>
          <w:b/>
        </w:rPr>
        <w:t xml:space="preserve">Отношения </w:t>
      </w:r>
    </w:p>
    <w:p w:rsidR="005C513F" w:rsidRPr="009A7D14" w:rsidRDefault="00A76866" w:rsidP="00962E10">
      <w:pPr>
        <w:numPr>
          <w:ilvl w:val="0"/>
          <w:numId w:val="25"/>
        </w:numPr>
        <w:spacing w:after="11"/>
        <w:ind w:right="12" w:hanging="485"/>
      </w:pPr>
      <w:r w:rsidRPr="009A7D14">
        <w:t xml:space="preserve">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9A7D14" w:rsidRDefault="00A76866" w:rsidP="00962E10">
      <w:pPr>
        <w:numPr>
          <w:ilvl w:val="0"/>
          <w:numId w:val="25"/>
        </w:numPr>
        <w:spacing w:after="11"/>
        <w:ind w:right="12" w:hanging="485"/>
      </w:pPr>
      <w:r w:rsidRPr="009A7D14">
        <w:t xml:space="preserve">применять теорему Фалеса и теорему о пропорциональных отрезках при решении задач; </w:t>
      </w:r>
    </w:p>
    <w:p w:rsidR="005C513F" w:rsidRPr="009A7D14" w:rsidRDefault="00A76866" w:rsidP="009A7D14">
      <w:pPr>
        <w:spacing w:after="11"/>
        <w:ind w:left="0" w:right="12" w:firstLine="0"/>
      </w:pPr>
      <w:r w:rsidRPr="009A7D14">
        <w:t xml:space="preserve">- характеризовать взаимное расположение прямой и окружности, двух окружностей. </w:t>
      </w:r>
    </w:p>
    <w:p w:rsidR="005C513F" w:rsidRDefault="009A7D14">
      <w:pPr>
        <w:spacing w:after="5" w:line="271" w:lineRule="auto"/>
        <w:ind w:right="0"/>
      </w:pPr>
      <w:r>
        <w:rPr>
          <w:b/>
        </w:rPr>
        <w:t>В</w:t>
      </w:r>
      <w:r w:rsidR="00A76866">
        <w:rPr>
          <w:b/>
        </w:rPr>
        <w:t xml:space="preserve"> повседневной жизни и при изучении других предметов:  </w:t>
      </w:r>
    </w:p>
    <w:p w:rsidR="005C513F" w:rsidRPr="009A7D14" w:rsidRDefault="00A76866" w:rsidP="00962E10">
      <w:pPr>
        <w:numPr>
          <w:ilvl w:val="0"/>
          <w:numId w:val="25"/>
        </w:numPr>
        <w:spacing w:after="11"/>
        <w:ind w:right="12" w:hanging="485"/>
      </w:pPr>
      <w:r w:rsidRPr="009A7D14">
        <w:t xml:space="preserve">использовать отношения для решения задач, возникающих в реальной жизни. </w:t>
      </w:r>
    </w:p>
    <w:p w:rsidR="005C513F" w:rsidRDefault="00A76866">
      <w:pPr>
        <w:spacing w:after="5" w:line="271" w:lineRule="auto"/>
        <w:ind w:right="0"/>
      </w:pPr>
      <w:r>
        <w:rPr>
          <w:b/>
        </w:rPr>
        <w:t xml:space="preserve">Измерения и вычисления </w:t>
      </w:r>
    </w:p>
    <w:p w:rsidR="005C513F" w:rsidRPr="009A7D14" w:rsidRDefault="00A76866" w:rsidP="00962E10">
      <w:pPr>
        <w:numPr>
          <w:ilvl w:val="0"/>
          <w:numId w:val="25"/>
        </w:numPr>
        <w:spacing w:after="11"/>
        <w:ind w:right="12" w:hanging="485"/>
      </w:pPr>
      <w:r w:rsidRPr="009A7D14">
        <w:t xml:space="preserve">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 </w:t>
      </w:r>
    </w:p>
    <w:p w:rsidR="005C513F" w:rsidRPr="009A7D14" w:rsidRDefault="00A76866" w:rsidP="00962E10">
      <w:pPr>
        <w:numPr>
          <w:ilvl w:val="0"/>
          <w:numId w:val="25"/>
        </w:numPr>
        <w:spacing w:after="11"/>
        <w:ind w:right="12" w:hanging="485"/>
      </w:pPr>
      <w:r w:rsidRPr="009A7D14">
        <w:t xml:space="preserve">проводить простые вычисления на объемных телах; </w:t>
      </w:r>
    </w:p>
    <w:p w:rsidR="009A7D14" w:rsidRPr="009A7D14" w:rsidRDefault="00A76866" w:rsidP="00962E10">
      <w:pPr>
        <w:numPr>
          <w:ilvl w:val="0"/>
          <w:numId w:val="25"/>
        </w:numPr>
        <w:spacing w:after="11"/>
        <w:ind w:right="12" w:hanging="485"/>
      </w:pPr>
      <w:r w:rsidRPr="009A7D14">
        <w:t xml:space="preserve">формулировать задачи на вычисление длин, площадей и объемов и решать их. </w:t>
      </w:r>
      <w:r>
        <w:rPr>
          <w:b/>
        </w:rPr>
        <w:t xml:space="preserve"> </w:t>
      </w:r>
    </w:p>
    <w:p w:rsidR="005C513F" w:rsidRDefault="00A76866" w:rsidP="00962E10">
      <w:pPr>
        <w:numPr>
          <w:ilvl w:val="0"/>
          <w:numId w:val="25"/>
        </w:numPr>
        <w:spacing w:after="11"/>
        <w:ind w:right="12" w:hanging="485"/>
      </w:pPr>
      <w:r>
        <w:rPr>
          <w:b/>
        </w:rPr>
        <w:t xml:space="preserve">В повседневной жизни и при изучении других предметов: </w:t>
      </w:r>
    </w:p>
    <w:p w:rsidR="005C513F" w:rsidRPr="009A7D14" w:rsidRDefault="00A76866" w:rsidP="00962E10">
      <w:pPr>
        <w:numPr>
          <w:ilvl w:val="0"/>
          <w:numId w:val="25"/>
        </w:numPr>
        <w:spacing w:after="11"/>
        <w:ind w:right="12" w:hanging="485"/>
      </w:pPr>
      <w:r w:rsidRPr="009A7D14">
        <w:t xml:space="preserve">проводить вычисления на местности; </w:t>
      </w:r>
    </w:p>
    <w:p w:rsidR="005C513F" w:rsidRPr="009A7D14" w:rsidRDefault="00A76866" w:rsidP="00962E10">
      <w:pPr>
        <w:numPr>
          <w:ilvl w:val="0"/>
          <w:numId w:val="25"/>
        </w:numPr>
        <w:spacing w:after="11"/>
        <w:ind w:right="12" w:hanging="485"/>
      </w:pPr>
      <w:r w:rsidRPr="009A7D14">
        <w:t xml:space="preserve">применять формулы при вычислениях в смежных учебных предметах, в окружающей действительности. </w:t>
      </w:r>
    </w:p>
    <w:p w:rsidR="005C513F" w:rsidRDefault="00A76866">
      <w:pPr>
        <w:spacing w:after="5" w:line="271" w:lineRule="auto"/>
        <w:ind w:right="0"/>
      </w:pPr>
      <w:r>
        <w:rPr>
          <w:b/>
        </w:rPr>
        <w:t xml:space="preserve">Геометрические построения </w:t>
      </w:r>
    </w:p>
    <w:p w:rsidR="005C513F" w:rsidRPr="009A7D14" w:rsidRDefault="00A76866" w:rsidP="00962E10">
      <w:pPr>
        <w:numPr>
          <w:ilvl w:val="0"/>
          <w:numId w:val="25"/>
        </w:numPr>
        <w:spacing w:after="11"/>
        <w:ind w:right="12" w:hanging="485"/>
      </w:pPr>
      <w:r w:rsidRPr="009A7D14">
        <w:t xml:space="preserve">Изображать геометрические фигуры по текстовому и символьному описанию; </w:t>
      </w:r>
    </w:p>
    <w:p w:rsidR="005C513F" w:rsidRPr="009A7D14" w:rsidRDefault="00A76866" w:rsidP="00962E10">
      <w:pPr>
        <w:numPr>
          <w:ilvl w:val="0"/>
          <w:numId w:val="25"/>
        </w:numPr>
        <w:spacing w:after="11"/>
        <w:ind w:right="12" w:hanging="485"/>
      </w:pPr>
      <w:r w:rsidRPr="009A7D14">
        <w:t xml:space="preserve">свободно оперировать чертежными инструментами в несложных случаях,  </w:t>
      </w:r>
    </w:p>
    <w:p w:rsidR="005C513F" w:rsidRPr="009A7D14" w:rsidRDefault="00A76866" w:rsidP="00962E10">
      <w:pPr>
        <w:numPr>
          <w:ilvl w:val="0"/>
          <w:numId w:val="25"/>
        </w:numPr>
        <w:spacing w:after="11"/>
        <w:ind w:right="12" w:hanging="485"/>
      </w:pPr>
      <w:r w:rsidRPr="009A7D14">
        <w:t xml:space="preserve">выполнять построения треугольников, применять отдельные методы построений циркулем и линейкой и проводить простейшие исследования числа решений; </w:t>
      </w:r>
    </w:p>
    <w:p w:rsidR="005C513F" w:rsidRPr="009A7D14" w:rsidRDefault="00A76866" w:rsidP="00962E10">
      <w:pPr>
        <w:numPr>
          <w:ilvl w:val="0"/>
          <w:numId w:val="25"/>
        </w:numPr>
        <w:spacing w:after="11"/>
        <w:ind w:right="12" w:hanging="485"/>
      </w:pPr>
      <w:r w:rsidRPr="009A7D14">
        <w:t xml:space="preserve">изображать типовые плоские фигуры и объемные тела с помощью простейших компьютерных инструментов. </w:t>
      </w:r>
    </w:p>
    <w:p w:rsidR="005C513F" w:rsidRDefault="00A76866">
      <w:pPr>
        <w:spacing w:after="5" w:line="271" w:lineRule="auto"/>
        <w:ind w:right="0"/>
      </w:pPr>
      <w:r>
        <w:rPr>
          <w:b/>
        </w:rPr>
        <w:t xml:space="preserve">В повседневной жизни и при изучении других предметов:  </w:t>
      </w:r>
    </w:p>
    <w:p w:rsidR="009A7D14" w:rsidRDefault="00A76866" w:rsidP="00962E10">
      <w:pPr>
        <w:numPr>
          <w:ilvl w:val="0"/>
          <w:numId w:val="25"/>
        </w:numPr>
        <w:spacing w:after="11"/>
        <w:ind w:right="12" w:hanging="485"/>
      </w:pPr>
      <w:r w:rsidRPr="009A7D14">
        <w:t xml:space="preserve">выполнять простейшие построения на местности, необходимые в реальной жизни;  </w:t>
      </w:r>
    </w:p>
    <w:p w:rsidR="005C513F" w:rsidRPr="009A7D14" w:rsidRDefault="00A76866" w:rsidP="009A7D14">
      <w:pPr>
        <w:spacing w:after="11"/>
        <w:ind w:left="0" w:right="12" w:firstLine="0"/>
      </w:pPr>
      <w:r w:rsidRPr="009A7D14">
        <w:t xml:space="preserve">- оценивать размеры реальных объектов окружающего мира. </w:t>
      </w:r>
    </w:p>
    <w:p w:rsidR="005C513F" w:rsidRDefault="00A76866">
      <w:pPr>
        <w:spacing w:after="5" w:line="271" w:lineRule="auto"/>
        <w:ind w:right="0"/>
      </w:pPr>
      <w:r>
        <w:rPr>
          <w:b/>
        </w:rPr>
        <w:t xml:space="preserve">Преобразования </w:t>
      </w:r>
    </w:p>
    <w:p w:rsidR="009A7D14" w:rsidRPr="009A7D14" w:rsidRDefault="00A76866" w:rsidP="00962E10">
      <w:pPr>
        <w:numPr>
          <w:ilvl w:val="0"/>
          <w:numId w:val="25"/>
        </w:numPr>
        <w:spacing w:after="11"/>
        <w:ind w:right="12" w:hanging="485"/>
      </w:pPr>
      <w:r w:rsidRPr="009A7D14">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r w:rsidRPr="009A7D14">
        <w:rPr>
          <w:b/>
        </w:rPr>
        <w:t xml:space="preserve"> </w:t>
      </w:r>
    </w:p>
    <w:p w:rsidR="005C513F" w:rsidRPr="009A7D14" w:rsidRDefault="00A76866" w:rsidP="009A7D14">
      <w:pPr>
        <w:spacing w:after="11"/>
        <w:ind w:left="0" w:right="12" w:firstLine="0"/>
      </w:pPr>
      <w:r w:rsidRPr="009A7D14">
        <w:t xml:space="preserve">- строить фигуру, подобную данной, пользоваться свойствами подобия для обоснования свойств фигур; </w:t>
      </w:r>
    </w:p>
    <w:p w:rsidR="009A7D14" w:rsidRDefault="00A76866" w:rsidP="00962E10">
      <w:pPr>
        <w:numPr>
          <w:ilvl w:val="0"/>
          <w:numId w:val="25"/>
        </w:numPr>
        <w:spacing w:after="11"/>
        <w:ind w:right="12" w:hanging="485"/>
      </w:pPr>
      <w:r w:rsidRPr="009A7D14">
        <w:t>применять свойства движений для проведения простейших обоснований свойств фигур.</w:t>
      </w:r>
    </w:p>
    <w:p w:rsidR="005C513F" w:rsidRDefault="00A76866" w:rsidP="009A7D14">
      <w:pPr>
        <w:spacing w:after="11"/>
        <w:ind w:left="0" w:right="12" w:firstLine="0"/>
      </w:pPr>
      <w:r>
        <w:rPr>
          <w:i/>
        </w:rPr>
        <w:t xml:space="preserve"> </w:t>
      </w:r>
      <w:r>
        <w:rPr>
          <w:b/>
        </w:rPr>
        <w:t xml:space="preserve">В повседневной жизни и при изучении других предметов: </w:t>
      </w:r>
    </w:p>
    <w:p w:rsidR="005C513F" w:rsidRPr="009A7D14" w:rsidRDefault="00A76866" w:rsidP="00962E10">
      <w:pPr>
        <w:numPr>
          <w:ilvl w:val="0"/>
          <w:numId w:val="25"/>
        </w:numPr>
        <w:spacing w:after="11"/>
        <w:ind w:right="12" w:hanging="485"/>
      </w:pPr>
      <w:r w:rsidRPr="009A7D14">
        <w:t xml:space="preserve">применять свойства движений и применять подобие для построений и вычислений. </w:t>
      </w:r>
    </w:p>
    <w:p w:rsidR="005C513F" w:rsidRDefault="00A76866">
      <w:pPr>
        <w:spacing w:after="5" w:line="271" w:lineRule="auto"/>
        <w:ind w:right="0"/>
      </w:pPr>
      <w:r>
        <w:rPr>
          <w:b/>
        </w:rPr>
        <w:lastRenderedPageBreak/>
        <w:t xml:space="preserve">Векторы и координаты на плоскости </w:t>
      </w:r>
    </w:p>
    <w:p w:rsidR="005C513F" w:rsidRPr="009A7D14" w:rsidRDefault="00A76866" w:rsidP="00962E10">
      <w:pPr>
        <w:numPr>
          <w:ilvl w:val="0"/>
          <w:numId w:val="25"/>
        </w:numPr>
        <w:spacing w:after="10" w:line="270" w:lineRule="auto"/>
        <w:ind w:right="12" w:hanging="485"/>
      </w:pPr>
      <w:r w:rsidRPr="009A7D14">
        <w:t xml:space="preserve">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 </w:t>
      </w:r>
    </w:p>
    <w:p w:rsidR="005C513F" w:rsidRPr="009A7D14" w:rsidRDefault="00A76866" w:rsidP="00962E10">
      <w:pPr>
        <w:numPr>
          <w:ilvl w:val="0"/>
          <w:numId w:val="25"/>
        </w:numPr>
        <w:spacing w:after="11"/>
        <w:ind w:right="12" w:hanging="485"/>
      </w:pPr>
      <w:r w:rsidRPr="009A7D14">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 </w:t>
      </w:r>
    </w:p>
    <w:p w:rsidR="005C513F" w:rsidRPr="009A7D14" w:rsidRDefault="00A76866" w:rsidP="00962E10">
      <w:pPr>
        <w:numPr>
          <w:ilvl w:val="0"/>
          <w:numId w:val="25"/>
        </w:numPr>
        <w:spacing w:after="11"/>
        <w:ind w:right="12" w:hanging="485"/>
      </w:pPr>
      <w:r w:rsidRPr="009A7D14">
        <w:t xml:space="preserve">применять векторы и координаты для решения геометрических задач на вычисление длин, углов. </w:t>
      </w:r>
    </w:p>
    <w:p w:rsidR="005C513F" w:rsidRDefault="00A76866">
      <w:pPr>
        <w:spacing w:after="5" w:line="271" w:lineRule="auto"/>
        <w:ind w:right="0"/>
      </w:pPr>
      <w:r>
        <w:rPr>
          <w:b/>
        </w:rPr>
        <w:t xml:space="preserve">В повседневной жизни и при изучении других предметов:  </w:t>
      </w:r>
    </w:p>
    <w:p w:rsidR="005C513F" w:rsidRPr="009A7D14" w:rsidRDefault="00A76866" w:rsidP="00962E10">
      <w:pPr>
        <w:numPr>
          <w:ilvl w:val="0"/>
          <w:numId w:val="25"/>
        </w:numPr>
        <w:spacing w:after="11"/>
        <w:ind w:right="12" w:hanging="485"/>
      </w:pPr>
      <w:r w:rsidRPr="009A7D14">
        <w:t xml:space="preserve">использовать понятия векторов и координат для решения задач по физике, географии и другим учебным предметам. </w:t>
      </w:r>
      <w:r w:rsidRPr="009A7D14">
        <w:rPr>
          <w:b/>
        </w:rPr>
        <w:t xml:space="preserve">История математики </w:t>
      </w:r>
    </w:p>
    <w:p w:rsidR="005C513F" w:rsidRPr="009A7D14" w:rsidRDefault="00A76866" w:rsidP="00962E10">
      <w:pPr>
        <w:numPr>
          <w:ilvl w:val="0"/>
          <w:numId w:val="25"/>
        </w:numPr>
        <w:spacing w:after="11"/>
        <w:ind w:right="12" w:hanging="485"/>
      </w:pPr>
      <w:r w:rsidRPr="009A7D14">
        <w:t xml:space="preserve">Характеризовать вклад выдающихся математиков в развитие математики и иных научных областей; </w:t>
      </w:r>
    </w:p>
    <w:p w:rsidR="005C513F" w:rsidRPr="009A7D14" w:rsidRDefault="00A76866" w:rsidP="00962E10">
      <w:pPr>
        <w:numPr>
          <w:ilvl w:val="0"/>
          <w:numId w:val="25"/>
        </w:numPr>
        <w:spacing w:after="11"/>
        <w:ind w:right="12" w:hanging="485"/>
      </w:pPr>
      <w:r w:rsidRPr="009A7D14">
        <w:t xml:space="preserve">понимать роль математики в развитии России. </w:t>
      </w:r>
      <w:r w:rsidRPr="009A7D14">
        <w:rPr>
          <w:b/>
        </w:rPr>
        <w:t xml:space="preserve">Методы математики </w:t>
      </w:r>
    </w:p>
    <w:p w:rsidR="005C513F" w:rsidRPr="009A7D14" w:rsidRDefault="00A76866" w:rsidP="00962E10">
      <w:pPr>
        <w:numPr>
          <w:ilvl w:val="0"/>
          <w:numId w:val="25"/>
        </w:numPr>
        <w:spacing w:after="11"/>
        <w:ind w:right="12" w:hanging="485"/>
      </w:pPr>
      <w:r w:rsidRPr="009A7D14">
        <w:t xml:space="preserve">Используя изученные методы, проводить доказательство, выполнять опровержение; </w:t>
      </w:r>
    </w:p>
    <w:p w:rsidR="005C513F" w:rsidRPr="009A7D14" w:rsidRDefault="00A76866" w:rsidP="00962E10">
      <w:pPr>
        <w:numPr>
          <w:ilvl w:val="0"/>
          <w:numId w:val="25"/>
        </w:numPr>
        <w:spacing w:after="11"/>
        <w:ind w:right="12" w:hanging="485"/>
      </w:pPr>
      <w:r w:rsidRPr="009A7D14">
        <w:t xml:space="preserve">выбирать изученные методы и их комбинации для решения математических задач; - использовать математические знания для описания закономерностей в окружающей действительности и произведениях искусства; </w:t>
      </w:r>
    </w:p>
    <w:p w:rsidR="005C513F" w:rsidRDefault="00A76866" w:rsidP="00962E10">
      <w:pPr>
        <w:numPr>
          <w:ilvl w:val="0"/>
          <w:numId w:val="25"/>
        </w:numPr>
        <w:spacing w:after="11"/>
        <w:ind w:right="12" w:hanging="485"/>
      </w:pPr>
      <w:r w:rsidRPr="009A7D14">
        <w:t xml:space="preserve">применять простейшие программные средства и электронно-коммуникационные системы при решении математических задач. </w:t>
      </w:r>
    </w:p>
    <w:p w:rsidR="005C513F" w:rsidRDefault="00A76866">
      <w:pPr>
        <w:spacing w:after="5" w:line="271" w:lineRule="auto"/>
        <w:ind w:left="562" w:right="5325"/>
      </w:pPr>
      <w:r>
        <w:rPr>
          <w:b/>
        </w:rPr>
        <w:t>1.2.5.6.2.</w:t>
      </w:r>
      <w:r>
        <w:rPr>
          <w:b/>
          <w:color w:val="FF0000"/>
        </w:rPr>
        <w:t xml:space="preserve"> </w:t>
      </w:r>
      <w:r w:rsidR="009A7D14">
        <w:rPr>
          <w:b/>
        </w:rPr>
        <w:t xml:space="preserve"> Информатика Выпускник </w:t>
      </w:r>
      <w:r>
        <w:rPr>
          <w:b/>
        </w:rPr>
        <w:t xml:space="preserve">научится: </w:t>
      </w:r>
    </w:p>
    <w:p w:rsidR="005C513F" w:rsidRPr="009A7D14" w:rsidRDefault="00A76866" w:rsidP="00962E10">
      <w:pPr>
        <w:numPr>
          <w:ilvl w:val="0"/>
          <w:numId w:val="25"/>
        </w:numPr>
        <w:spacing w:line="268" w:lineRule="auto"/>
        <w:ind w:right="12" w:hanging="485"/>
        <w:rPr>
          <w:szCs w:val="24"/>
        </w:rPr>
      </w:pPr>
      <w:r w:rsidRPr="009A7D14">
        <w:rPr>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др.; </w:t>
      </w:r>
    </w:p>
    <w:p w:rsidR="005C513F" w:rsidRPr="009A7D14" w:rsidRDefault="00A76866" w:rsidP="00962E10">
      <w:pPr>
        <w:numPr>
          <w:ilvl w:val="0"/>
          <w:numId w:val="25"/>
        </w:numPr>
        <w:spacing w:line="268" w:lineRule="auto"/>
        <w:ind w:right="12" w:hanging="485"/>
        <w:rPr>
          <w:szCs w:val="24"/>
        </w:rPr>
      </w:pPr>
      <w:r w:rsidRPr="009A7D14">
        <w:rPr>
          <w:szCs w:val="24"/>
        </w:rPr>
        <w:t xml:space="preserve">различать виды информации по способам ее восприятия человеком и по способам ее представления на материальных носителях; </w:t>
      </w:r>
    </w:p>
    <w:p w:rsidR="005C513F" w:rsidRPr="009A7D14" w:rsidRDefault="00A76866" w:rsidP="00962E10">
      <w:pPr>
        <w:numPr>
          <w:ilvl w:val="0"/>
          <w:numId w:val="25"/>
        </w:numPr>
        <w:spacing w:line="268" w:lineRule="auto"/>
        <w:ind w:right="12" w:hanging="485"/>
        <w:rPr>
          <w:szCs w:val="24"/>
        </w:rPr>
      </w:pPr>
      <w:r w:rsidRPr="009A7D14">
        <w:rPr>
          <w:szCs w:val="24"/>
        </w:rPr>
        <w:t xml:space="preserve">раскрывать общие закономерности протекания информационных процессов в системах различной природы; </w:t>
      </w:r>
    </w:p>
    <w:p w:rsidR="005C513F" w:rsidRPr="009A7D14" w:rsidRDefault="00A76866" w:rsidP="00962E10">
      <w:pPr>
        <w:numPr>
          <w:ilvl w:val="0"/>
          <w:numId w:val="25"/>
        </w:numPr>
        <w:spacing w:line="268" w:lineRule="auto"/>
        <w:ind w:right="12" w:hanging="485"/>
        <w:rPr>
          <w:szCs w:val="24"/>
        </w:rPr>
      </w:pPr>
      <w:r w:rsidRPr="009A7D14">
        <w:rPr>
          <w:szCs w:val="24"/>
        </w:rPr>
        <w:t xml:space="preserve">приводить примеры информационных процессов – процессов, связанные с хранением, преобразованием и передачей данных – в живой природе и технике; </w:t>
      </w:r>
    </w:p>
    <w:p w:rsidR="005C513F" w:rsidRPr="009A7D14" w:rsidRDefault="00A76866" w:rsidP="00962E10">
      <w:pPr>
        <w:numPr>
          <w:ilvl w:val="0"/>
          <w:numId w:val="25"/>
        </w:numPr>
        <w:spacing w:line="268" w:lineRule="auto"/>
        <w:ind w:right="12" w:hanging="485"/>
        <w:rPr>
          <w:szCs w:val="24"/>
        </w:rPr>
      </w:pPr>
      <w:r w:rsidRPr="009A7D14">
        <w:rPr>
          <w:szCs w:val="24"/>
        </w:rPr>
        <w:t xml:space="preserve">классифицировать средства ИКТ в соответствии с кругом выполняемых задач; </w:t>
      </w:r>
    </w:p>
    <w:p w:rsidR="005C513F" w:rsidRPr="009A7D14" w:rsidRDefault="00A76866" w:rsidP="00962E10">
      <w:pPr>
        <w:numPr>
          <w:ilvl w:val="0"/>
          <w:numId w:val="25"/>
        </w:numPr>
        <w:spacing w:line="268" w:lineRule="auto"/>
        <w:ind w:right="12" w:hanging="485"/>
        <w:rPr>
          <w:szCs w:val="24"/>
        </w:rPr>
      </w:pPr>
      <w:r w:rsidRPr="009A7D14">
        <w:rPr>
          <w:szCs w:val="24"/>
        </w:rPr>
        <w:t xml:space="preserve">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 определять качественные и количественные характеристики компонентов компьютера; </w:t>
      </w:r>
    </w:p>
    <w:p w:rsidR="005C513F" w:rsidRPr="009A7D14" w:rsidRDefault="00A76866" w:rsidP="00962E10">
      <w:pPr>
        <w:numPr>
          <w:ilvl w:val="0"/>
          <w:numId w:val="25"/>
        </w:numPr>
        <w:spacing w:line="268" w:lineRule="auto"/>
        <w:ind w:right="12" w:hanging="485"/>
        <w:rPr>
          <w:szCs w:val="24"/>
        </w:rPr>
      </w:pPr>
      <w:r w:rsidRPr="009A7D14">
        <w:rPr>
          <w:szCs w:val="24"/>
        </w:rPr>
        <w:t xml:space="preserve">узнает об истории и тенденциях развития компьютеров; о том как можно улучшить характеристики компьютеров;  </w:t>
      </w:r>
    </w:p>
    <w:p w:rsidR="005C513F" w:rsidRPr="009A7D14" w:rsidRDefault="00A76866" w:rsidP="00962E10">
      <w:pPr>
        <w:numPr>
          <w:ilvl w:val="0"/>
          <w:numId w:val="25"/>
        </w:numPr>
        <w:spacing w:after="40" w:line="268" w:lineRule="auto"/>
        <w:ind w:right="12" w:hanging="485"/>
        <w:rPr>
          <w:szCs w:val="24"/>
        </w:rPr>
      </w:pPr>
      <w:r w:rsidRPr="009A7D14">
        <w:rPr>
          <w:szCs w:val="24"/>
        </w:rPr>
        <w:t xml:space="preserve">узнает о том, какие задачи решаются с помощью суперкомпьютеров. </w:t>
      </w:r>
    </w:p>
    <w:p w:rsidR="005C513F" w:rsidRDefault="00A76866">
      <w:pPr>
        <w:spacing w:after="5" w:line="271" w:lineRule="auto"/>
        <w:ind w:left="721" w:right="0"/>
      </w:pPr>
      <w:r>
        <w:rPr>
          <w:b/>
        </w:rPr>
        <w:t xml:space="preserve">Выпускник получит возможность: </w:t>
      </w:r>
    </w:p>
    <w:p w:rsidR="005C513F" w:rsidRDefault="00A76866" w:rsidP="00962E10">
      <w:pPr>
        <w:numPr>
          <w:ilvl w:val="0"/>
          <w:numId w:val="25"/>
        </w:numPr>
        <w:spacing w:after="10" w:line="268" w:lineRule="auto"/>
        <w:ind w:right="12" w:hanging="485"/>
      </w:pPr>
      <w:r w:rsidRPr="009A7D14">
        <w:rPr>
          <w:szCs w:val="24"/>
        </w:rPr>
        <w:t>осознано подходить к выбору ИКТ–средств для своих учебных и иных целей; - узнать о физических ограничениях на значения характеристик компьютера.</w:t>
      </w:r>
      <w:r>
        <w:rPr>
          <w:i/>
          <w:sz w:val="22"/>
        </w:rPr>
        <w:t xml:space="preserve"> </w:t>
      </w:r>
      <w:r>
        <w:rPr>
          <w:b/>
        </w:rPr>
        <w:t>Математические основы информатики</w:t>
      </w:r>
      <w:r>
        <w:t xml:space="preserve"> </w:t>
      </w:r>
      <w:r>
        <w:rPr>
          <w:b/>
        </w:rPr>
        <w:t xml:space="preserve">Выпускник научится: </w:t>
      </w:r>
    </w:p>
    <w:p w:rsidR="005C513F" w:rsidRPr="009A7D14" w:rsidRDefault="00A76866" w:rsidP="00962E10">
      <w:pPr>
        <w:numPr>
          <w:ilvl w:val="0"/>
          <w:numId w:val="25"/>
        </w:numPr>
        <w:spacing w:line="268" w:lineRule="auto"/>
        <w:ind w:right="12" w:hanging="485"/>
        <w:rPr>
          <w:szCs w:val="24"/>
        </w:rPr>
      </w:pPr>
      <w:r w:rsidRPr="009A7D14">
        <w:rPr>
          <w:szCs w:val="24"/>
        </w:rPr>
        <w:lastRenderedPageBreak/>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5C513F" w:rsidRPr="009A7D14" w:rsidRDefault="00A76866" w:rsidP="00962E10">
      <w:pPr>
        <w:numPr>
          <w:ilvl w:val="0"/>
          <w:numId w:val="25"/>
        </w:numPr>
        <w:spacing w:line="268" w:lineRule="auto"/>
        <w:ind w:right="12" w:hanging="485"/>
        <w:rPr>
          <w:szCs w:val="24"/>
        </w:rPr>
      </w:pPr>
      <w:r w:rsidRPr="009A7D14">
        <w:rPr>
          <w:szCs w:val="24"/>
        </w:rPr>
        <w:t xml:space="preserve">кодировать и декодировать тексты по заданной кодовой таблице; </w:t>
      </w:r>
    </w:p>
    <w:p w:rsidR="005C513F" w:rsidRPr="009A7D14" w:rsidRDefault="00A76866" w:rsidP="00962E10">
      <w:pPr>
        <w:numPr>
          <w:ilvl w:val="0"/>
          <w:numId w:val="25"/>
        </w:numPr>
        <w:spacing w:line="268" w:lineRule="auto"/>
        <w:ind w:right="12" w:hanging="485"/>
        <w:rPr>
          <w:szCs w:val="24"/>
        </w:rPr>
      </w:pPr>
      <w:r w:rsidRPr="009A7D14">
        <w:rPr>
          <w:szCs w:val="24"/>
        </w:rPr>
        <w:t xml:space="preserve">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rsidR="005C513F" w:rsidRPr="009A7D14" w:rsidRDefault="00A76866" w:rsidP="00962E10">
      <w:pPr>
        <w:numPr>
          <w:ilvl w:val="0"/>
          <w:numId w:val="25"/>
        </w:numPr>
        <w:spacing w:line="268" w:lineRule="auto"/>
        <w:ind w:right="12" w:hanging="485"/>
        <w:rPr>
          <w:szCs w:val="24"/>
        </w:rPr>
      </w:pPr>
      <w:r w:rsidRPr="009A7D14">
        <w:rPr>
          <w:szCs w:val="24"/>
        </w:rPr>
        <w:t xml:space="preserve">определять минимальную длину кодового слова по заданным алфавиту кодируемого текста и кодовому алфавиту (для кодового алфавита из 2, 3 или 4 символов); </w:t>
      </w:r>
    </w:p>
    <w:p w:rsidR="005C513F" w:rsidRPr="009A7D14" w:rsidRDefault="00A76866" w:rsidP="00962E10">
      <w:pPr>
        <w:numPr>
          <w:ilvl w:val="0"/>
          <w:numId w:val="25"/>
        </w:numPr>
        <w:spacing w:line="268" w:lineRule="auto"/>
        <w:ind w:right="12" w:hanging="485"/>
        <w:rPr>
          <w:szCs w:val="24"/>
        </w:rPr>
      </w:pPr>
      <w:r w:rsidRPr="009A7D14">
        <w:rPr>
          <w:szCs w:val="24"/>
        </w:rPr>
        <w:t xml:space="preserve">определять длину кодовой последовательности по длине исходного текста и кодовой таблице равномерного кода; </w:t>
      </w:r>
    </w:p>
    <w:p w:rsidR="005C513F" w:rsidRPr="009A7D14" w:rsidRDefault="00A76866" w:rsidP="00962E10">
      <w:pPr>
        <w:numPr>
          <w:ilvl w:val="0"/>
          <w:numId w:val="25"/>
        </w:numPr>
        <w:spacing w:line="268" w:lineRule="auto"/>
        <w:ind w:right="12" w:hanging="485"/>
        <w:rPr>
          <w:szCs w:val="24"/>
        </w:rPr>
      </w:pPr>
      <w:r w:rsidRPr="009A7D14">
        <w:rPr>
          <w:szCs w:val="24"/>
        </w:rP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w:t>
      </w:r>
    </w:p>
    <w:p w:rsidR="005C513F" w:rsidRPr="009A7D14" w:rsidRDefault="00A76866" w:rsidP="00962E10">
      <w:pPr>
        <w:numPr>
          <w:ilvl w:val="0"/>
          <w:numId w:val="25"/>
        </w:numPr>
        <w:spacing w:line="268" w:lineRule="auto"/>
        <w:ind w:right="12" w:hanging="485"/>
        <w:rPr>
          <w:szCs w:val="24"/>
        </w:rPr>
      </w:pPr>
      <w:r w:rsidRPr="009A7D14">
        <w:rPr>
          <w:szCs w:val="24"/>
        </w:rPr>
        <w:t xml:space="preserve">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5C513F" w:rsidRPr="009A7D14" w:rsidRDefault="00A76866" w:rsidP="00962E10">
      <w:pPr>
        <w:numPr>
          <w:ilvl w:val="0"/>
          <w:numId w:val="25"/>
        </w:numPr>
        <w:spacing w:line="268" w:lineRule="auto"/>
        <w:ind w:right="12" w:hanging="485"/>
        <w:rPr>
          <w:szCs w:val="24"/>
        </w:rPr>
      </w:pPr>
      <w:r w:rsidRPr="009A7D14">
        <w:rPr>
          <w:szCs w:val="24"/>
        </w:rPr>
        <w:t xml:space="preserve">определять количество элементов в множествах, полученных из двух или трех базовых множеств с помощью операций объединения, пересечения и дополнения; </w:t>
      </w:r>
    </w:p>
    <w:p w:rsidR="005C513F" w:rsidRPr="009A7D14" w:rsidRDefault="00A76866" w:rsidP="00962E10">
      <w:pPr>
        <w:numPr>
          <w:ilvl w:val="0"/>
          <w:numId w:val="25"/>
        </w:numPr>
        <w:spacing w:line="268" w:lineRule="auto"/>
        <w:ind w:right="12" w:hanging="485"/>
        <w:rPr>
          <w:szCs w:val="24"/>
        </w:rPr>
      </w:pPr>
      <w:r w:rsidRPr="009A7D14">
        <w:rPr>
          <w:szCs w:val="24"/>
        </w:rP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w:t>
      </w:r>
    </w:p>
    <w:p w:rsidR="005C513F" w:rsidRPr="009A7D14" w:rsidRDefault="00A76866">
      <w:pPr>
        <w:spacing w:line="268" w:lineRule="auto"/>
        <w:ind w:left="-5" w:right="12"/>
        <w:rPr>
          <w:szCs w:val="24"/>
        </w:rPr>
      </w:pPr>
      <w:r w:rsidRPr="009A7D14">
        <w:rPr>
          <w:szCs w:val="24"/>
        </w:rPr>
        <w:t xml:space="preserve">предыдущий элемент, следующий элемент; вставка, удаление и замена элемента); </w:t>
      </w:r>
    </w:p>
    <w:p w:rsidR="005C513F" w:rsidRPr="009A7D14" w:rsidRDefault="00A76866" w:rsidP="00962E10">
      <w:pPr>
        <w:numPr>
          <w:ilvl w:val="0"/>
          <w:numId w:val="25"/>
        </w:numPr>
        <w:spacing w:line="268" w:lineRule="auto"/>
        <w:ind w:right="12" w:hanging="485"/>
        <w:rPr>
          <w:szCs w:val="24"/>
        </w:rPr>
      </w:pPr>
      <w:r w:rsidRPr="009A7D14">
        <w:rPr>
          <w:szCs w:val="24"/>
        </w:rPr>
        <w:t xml:space="preserve">описывать граф с помощью матрицы смежности с указанием длин ребер (знание термина «матрица смежности» не обязательно); </w:t>
      </w:r>
    </w:p>
    <w:p w:rsidR="005C513F" w:rsidRPr="009A7D14" w:rsidRDefault="00A76866" w:rsidP="00962E10">
      <w:pPr>
        <w:numPr>
          <w:ilvl w:val="0"/>
          <w:numId w:val="25"/>
        </w:numPr>
        <w:spacing w:line="268" w:lineRule="auto"/>
        <w:ind w:right="12" w:hanging="485"/>
        <w:rPr>
          <w:szCs w:val="24"/>
        </w:rPr>
      </w:pPr>
      <w:r w:rsidRPr="009A7D14">
        <w:rPr>
          <w:szCs w:val="24"/>
        </w:rPr>
        <w:t xml:space="preserve">познакомиться с двоичным кодированием текстов и с наиболее употребительными современными кодами; </w:t>
      </w:r>
    </w:p>
    <w:p w:rsidR="005C513F" w:rsidRPr="009A7D14" w:rsidRDefault="00A76866" w:rsidP="00962E10">
      <w:pPr>
        <w:numPr>
          <w:ilvl w:val="0"/>
          <w:numId w:val="25"/>
        </w:numPr>
        <w:spacing w:line="268" w:lineRule="auto"/>
        <w:ind w:right="12" w:hanging="485"/>
        <w:rPr>
          <w:szCs w:val="24"/>
        </w:rPr>
      </w:pPr>
      <w:r w:rsidRPr="009A7D14">
        <w:rPr>
          <w:szCs w:val="24"/>
        </w:rPr>
        <w:t xml:space="preserve">использовать основные способы графического представления числовой информации, (графики, диаграммы). </w:t>
      </w:r>
    </w:p>
    <w:p w:rsidR="005C513F" w:rsidRDefault="00A76866">
      <w:pPr>
        <w:spacing w:after="5" w:line="271" w:lineRule="auto"/>
        <w:ind w:left="721" w:right="0"/>
      </w:pPr>
      <w:r>
        <w:rPr>
          <w:b/>
        </w:rPr>
        <w:t xml:space="preserve">Выпускник получит возможность: </w:t>
      </w:r>
    </w:p>
    <w:p w:rsidR="005C513F" w:rsidRPr="009A7D14" w:rsidRDefault="00A76866" w:rsidP="00962E10">
      <w:pPr>
        <w:numPr>
          <w:ilvl w:val="0"/>
          <w:numId w:val="25"/>
        </w:numPr>
        <w:spacing w:after="0" w:line="268" w:lineRule="auto"/>
        <w:ind w:right="12" w:hanging="485"/>
        <w:rPr>
          <w:szCs w:val="24"/>
        </w:rPr>
      </w:pPr>
      <w:r w:rsidRPr="009A7D14">
        <w:rPr>
          <w:szCs w:val="24"/>
        </w:rPr>
        <w:t xml:space="preserve">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rsidR="005C513F" w:rsidRPr="009A7D14" w:rsidRDefault="00A76866" w:rsidP="00962E10">
      <w:pPr>
        <w:numPr>
          <w:ilvl w:val="0"/>
          <w:numId w:val="25"/>
        </w:numPr>
        <w:spacing w:after="0" w:line="268" w:lineRule="auto"/>
        <w:ind w:right="12" w:hanging="485"/>
        <w:rPr>
          <w:szCs w:val="24"/>
        </w:rPr>
      </w:pPr>
      <w:r w:rsidRPr="009A7D14">
        <w:rPr>
          <w:szCs w:val="24"/>
        </w:rPr>
        <w:t xml:space="preserve">узнать о том, что любые дискретные данные можно описать, используя алфавит, содержащий только два символа, например, 0 и 1; </w:t>
      </w:r>
    </w:p>
    <w:p w:rsidR="005C513F" w:rsidRPr="009A7D14" w:rsidRDefault="00A76866" w:rsidP="00962E10">
      <w:pPr>
        <w:numPr>
          <w:ilvl w:val="0"/>
          <w:numId w:val="25"/>
        </w:numPr>
        <w:spacing w:after="0" w:line="268" w:lineRule="auto"/>
        <w:ind w:right="12" w:hanging="485"/>
        <w:rPr>
          <w:szCs w:val="24"/>
        </w:rPr>
      </w:pPr>
      <w:r w:rsidRPr="009A7D14">
        <w:rPr>
          <w:szCs w:val="24"/>
        </w:rPr>
        <w:t xml:space="preserve">познакомиться с тем, как информация (данные) представляется в современных компьютерах и робототехнических системах; </w:t>
      </w:r>
    </w:p>
    <w:p w:rsidR="005C513F" w:rsidRPr="009A7D14" w:rsidRDefault="00A76866" w:rsidP="00962E10">
      <w:pPr>
        <w:numPr>
          <w:ilvl w:val="0"/>
          <w:numId w:val="25"/>
        </w:numPr>
        <w:spacing w:after="0" w:line="268" w:lineRule="auto"/>
        <w:ind w:right="12" w:hanging="485"/>
        <w:rPr>
          <w:szCs w:val="24"/>
        </w:rPr>
      </w:pPr>
      <w:r w:rsidRPr="009A7D14">
        <w:rPr>
          <w:szCs w:val="24"/>
        </w:rPr>
        <w:t xml:space="preserve">познакомиться с примерами использования графов, деревьев и списков при описании реальных объектов и процессов; </w:t>
      </w:r>
    </w:p>
    <w:p w:rsidR="005C513F" w:rsidRPr="009A7D14" w:rsidRDefault="00A76866" w:rsidP="00962E10">
      <w:pPr>
        <w:numPr>
          <w:ilvl w:val="0"/>
          <w:numId w:val="25"/>
        </w:numPr>
        <w:spacing w:after="0" w:line="268" w:lineRule="auto"/>
        <w:ind w:right="12" w:hanging="485"/>
        <w:rPr>
          <w:szCs w:val="24"/>
        </w:rPr>
      </w:pPr>
      <w:r w:rsidRPr="009A7D14">
        <w:rPr>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5C513F" w:rsidRPr="009A7D14" w:rsidRDefault="00A76866" w:rsidP="00962E10">
      <w:pPr>
        <w:numPr>
          <w:ilvl w:val="0"/>
          <w:numId w:val="25"/>
        </w:numPr>
        <w:spacing w:after="0" w:line="268" w:lineRule="auto"/>
        <w:ind w:right="12" w:hanging="485"/>
        <w:rPr>
          <w:szCs w:val="24"/>
        </w:rPr>
      </w:pPr>
      <w:r w:rsidRPr="009A7D14">
        <w:rPr>
          <w:szCs w:val="24"/>
        </w:rPr>
        <w:t xml:space="preserve">узнать о наличии кодов, которые исправляют ошибки искажения, возникающие при передаче информации. </w:t>
      </w:r>
    </w:p>
    <w:p w:rsidR="005C513F" w:rsidRDefault="00A76866">
      <w:pPr>
        <w:spacing w:after="5" w:line="271" w:lineRule="auto"/>
        <w:ind w:right="3673"/>
      </w:pPr>
      <w:r>
        <w:rPr>
          <w:b/>
        </w:rPr>
        <w:lastRenderedPageBreak/>
        <w:t>Алгоритмы и элементы программирования</w:t>
      </w:r>
      <w:r>
        <w:t xml:space="preserve"> </w:t>
      </w:r>
      <w:r>
        <w:rPr>
          <w:b/>
        </w:rPr>
        <w:t xml:space="preserve">Выпускник научится: </w:t>
      </w:r>
    </w:p>
    <w:p w:rsidR="005C513F" w:rsidRPr="009A7D14" w:rsidRDefault="00A76866" w:rsidP="00962E10">
      <w:pPr>
        <w:numPr>
          <w:ilvl w:val="0"/>
          <w:numId w:val="25"/>
        </w:numPr>
        <w:spacing w:after="0" w:line="268" w:lineRule="auto"/>
        <w:ind w:right="12" w:hanging="485"/>
        <w:rPr>
          <w:szCs w:val="24"/>
        </w:rPr>
      </w:pPr>
      <w:r w:rsidRPr="009A7D14">
        <w:rPr>
          <w:szCs w:val="24"/>
        </w:rPr>
        <w:t xml:space="preserve">составлять алгоритмы для решения учебных задач различных типов; </w:t>
      </w:r>
    </w:p>
    <w:p w:rsidR="005C513F" w:rsidRPr="009A7D14" w:rsidRDefault="00A76866" w:rsidP="00962E10">
      <w:pPr>
        <w:numPr>
          <w:ilvl w:val="0"/>
          <w:numId w:val="25"/>
        </w:numPr>
        <w:spacing w:after="0"/>
        <w:ind w:right="12" w:hanging="485"/>
        <w:rPr>
          <w:szCs w:val="24"/>
        </w:rPr>
      </w:pPr>
      <w:r w:rsidRPr="009A7D14">
        <w:rPr>
          <w:szCs w:val="24"/>
        </w:rPr>
        <w:t xml:space="preserve">выражать алгоритм решения задачи различными способами (словесным, графическим, в том числе и в виде блок-схемы,  с помощью формальных языков и др.); </w:t>
      </w:r>
    </w:p>
    <w:p w:rsidR="005C513F" w:rsidRPr="009A7D14" w:rsidRDefault="00A76866" w:rsidP="00962E10">
      <w:pPr>
        <w:numPr>
          <w:ilvl w:val="0"/>
          <w:numId w:val="25"/>
        </w:numPr>
        <w:spacing w:after="0"/>
        <w:ind w:right="12" w:hanging="485"/>
        <w:rPr>
          <w:szCs w:val="24"/>
        </w:rPr>
      </w:pPr>
      <w:r w:rsidRPr="009A7D14">
        <w:rPr>
          <w:szCs w:val="24"/>
        </w:rP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5C513F" w:rsidRPr="009A7D14" w:rsidRDefault="00A76866" w:rsidP="00962E10">
      <w:pPr>
        <w:numPr>
          <w:ilvl w:val="0"/>
          <w:numId w:val="25"/>
        </w:numPr>
        <w:spacing w:after="0"/>
        <w:ind w:right="12" w:hanging="485"/>
        <w:rPr>
          <w:szCs w:val="24"/>
        </w:rPr>
      </w:pPr>
      <w:r w:rsidRPr="009A7D14">
        <w:rPr>
          <w:szCs w:val="24"/>
        </w:rPr>
        <w:t xml:space="preserve">определять результат выполнения заданного алгоритма или его фрагмента; </w:t>
      </w:r>
    </w:p>
    <w:p w:rsidR="005C513F" w:rsidRPr="009A7D14" w:rsidRDefault="00A76866" w:rsidP="00962E10">
      <w:pPr>
        <w:numPr>
          <w:ilvl w:val="0"/>
          <w:numId w:val="25"/>
        </w:numPr>
        <w:spacing w:after="0" w:line="268" w:lineRule="auto"/>
        <w:ind w:right="12" w:hanging="485"/>
        <w:rPr>
          <w:szCs w:val="24"/>
        </w:rPr>
      </w:pPr>
      <w:r w:rsidRPr="009A7D14">
        <w:rPr>
          <w:szCs w:val="24"/>
        </w:rPr>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5C513F" w:rsidRPr="009A7D14" w:rsidRDefault="00A76866" w:rsidP="00962E10">
      <w:pPr>
        <w:numPr>
          <w:ilvl w:val="0"/>
          <w:numId w:val="25"/>
        </w:numPr>
        <w:spacing w:after="0" w:line="268" w:lineRule="auto"/>
        <w:ind w:right="12" w:hanging="485"/>
        <w:rPr>
          <w:szCs w:val="24"/>
        </w:rPr>
      </w:pPr>
      <w:r w:rsidRPr="009A7D14">
        <w:rPr>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rsidR="005C513F" w:rsidRPr="009A7D14" w:rsidRDefault="00A76866" w:rsidP="00962E10">
      <w:pPr>
        <w:numPr>
          <w:ilvl w:val="0"/>
          <w:numId w:val="25"/>
        </w:numPr>
        <w:spacing w:after="0" w:line="268" w:lineRule="auto"/>
        <w:ind w:right="12" w:hanging="485"/>
        <w:rPr>
          <w:szCs w:val="24"/>
        </w:rPr>
      </w:pPr>
      <w:r w:rsidRPr="009A7D14">
        <w:rPr>
          <w:szCs w:val="24"/>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 </w:t>
      </w:r>
    </w:p>
    <w:p w:rsidR="005C513F" w:rsidRPr="009A7D14" w:rsidRDefault="00A76866" w:rsidP="00962E10">
      <w:pPr>
        <w:numPr>
          <w:ilvl w:val="0"/>
          <w:numId w:val="25"/>
        </w:numPr>
        <w:spacing w:after="0" w:line="268" w:lineRule="auto"/>
        <w:ind w:right="12" w:hanging="485"/>
        <w:rPr>
          <w:szCs w:val="24"/>
        </w:rPr>
      </w:pPr>
      <w:r w:rsidRPr="009A7D14">
        <w:rPr>
          <w:szCs w:val="24"/>
        </w:rPr>
        <w:t xml:space="preserve">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5C513F" w:rsidRPr="009A7D14" w:rsidRDefault="00A76866" w:rsidP="00962E10">
      <w:pPr>
        <w:numPr>
          <w:ilvl w:val="0"/>
          <w:numId w:val="25"/>
        </w:numPr>
        <w:spacing w:after="0" w:line="268" w:lineRule="auto"/>
        <w:ind w:right="12" w:hanging="485"/>
        <w:rPr>
          <w:szCs w:val="24"/>
        </w:rPr>
      </w:pPr>
      <w:r w:rsidRPr="009A7D14">
        <w:rPr>
          <w:szCs w:val="24"/>
        </w:rPr>
        <w:t xml:space="preserve">анализировать предложенный алгоритм, например, определять какие результаты возможны при заданном множестве исходных значений; </w:t>
      </w:r>
    </w:p>
    <w:p w:rsidR="005C513F" w:rsidRPr="009A7D14" w:rsidRDefault="00A76866" w:rsidP="00962E10">
      <w:pPr>
        <w:numPr>
          <w:ilvl w:val="0"/>
          <w:numId w:val="25"/>
        </w:numPr>
        <w:spacing w:after="0" w:line="268" w:lineRule="auto"/>
        <w:ind w:right="12" w:hanging="485"/>
        <w:rPr>
          <w:szCs w:val="24"/>
        </w:rPr>
      </w:pPr>
      <w:r w:rsidRPr="009A7D14">
        <w:rPr>
          <w:szCs w:val="24"/>
        </w:rPr>
        <w:t xml:space="preserve">использовать логические значения, операции и выражения с ними; </w:t>
      </w:r>
    </w:p>
    <w:p w:rsidR="005C513F" w:rsidRPr="009A7D14" w:rsidRDefault="00A76866" w:rsidP="00962E10">
      <w:pPr>
        <w:numPr>
          <w:ilvl w:val="0"/>
          <w:numId w:val="25"/>
        </w:numPr>
        <w:spacing w:after="0" w:line="268" w:lineRule="auto"/>
        <w:ind w:right="12" w:hanging="485"/>
        <w:rPr>
          <w:szCs w:val="24"/>
        </w:rPr>
      </w:pPr>
      <w:r w:rsidRPr="009A7D14">
        <w:rPr>
          <w:szCs w:val="24"/>
        </w:rPr>
        <w:t xml:space="preserve">записывать на выбранном языке программирования арифметические и логические выражения и вычислять их значения. </w:t>
      </w:r>
    </w:p>
    <w:p w:rsidR="005C513F" w:rsidRPr="009A7D14" w:rsidRDefault="00A76866" w:rsidP="009A7D14">
      <w:pPr>
        <w:spacing w:after="0" w:line="271" w:lineRule="auto"/>
        <w:ind w:right="0"/>
        <w:jc w:val="left"/>
        <w:rPr>
          <w:szCs w:val="24"/>
        </w:rPr>
      </w:pPr>
      <w:r w:rsidRPr="009A7D14">
        <w:rPr>
          <w:b/>
          <w:szCs w:val="24"/>
        </w:rPr>
        <w:t xml:space="preserve">Выпускник получит возможность: </w:t>
      </w:r>
    </w:p>
    <w:p w:rsidR="005C513F" w:rsidRPr="009A7D14" w:rsidRDefault="00A76866" w:rsidP="00962E10">
      <w:pPr>
        <w:numPr>
          <w:ilvl w:val="0"/>
          <w:numId w:val="25"/>
        </w:numPr>
        <w:spacing w:after="0" w:line="268" w:lineRule="auto"/>
        <w:ind w:right="12" w:hanging="485"/>
        <w:rPr>
          <w:szCs w:val="24"/>
        </w:rPr>
      </w:pPr>
      <w:r w:rsidRPr="009A7D14">
        <w:rPr>
          <w:szCs w:val="24"/>
        </w:rPr>
        <w:t xml:space="preserve">познакомиться с использованием в программах строковых величин и с операциями со строковыми величинами; </w:t>
      </w:r>
    </w:p>
    <w:p w:rsidR="005C513F" w:rsidRPr="009A7D14" w:rsidRDefault="00A76866" w:rsidP="00962E10">
      <w:pPr>
        <w:numPr>
          <w:ilvl w:val="0"/>
          <w:numId w:val="25"/>
        </w:numPr>
        <w:spacing w:after="0" w:line="268" w:lineRule="auto"/>
        <w:ind w:right="12" w:hanging="485"/>
        <w:rPr>
          <w:szCs w:val="24"/>
        </w:rPr>
      </w:pPr>
      <w:r w:rsidRPr="009A7D14">
        <w:rPr>
          <w:szCs w:val="24"/>
        </w:rPr>
        <w:t xml:space="preserve">создавать программы для решения задач, возникающих в процессе учебы и вне ее; </w:t>
      </w:r>
    </w:p>
    <w:p w:rsidR="005C513F" w:rsidRPr="009A7D14" w:rsidRDefault="00A76866" w:rsidP="00962E10">
      <w:pPr>
        <w:numPr>
          <w:ilvl w:val="0"/>
          <w:numId w:val="25"/>
        </w:numPr>
        <w:spacing w:after="0" w:line="268" w:lineRule="auto"/>
        <w:ind w:right="12" w:hanging="485"/>
        <w:rPr>
          <w:szCs w:val="24"/>
        </w:rPr>
      </w:pPr>
      <w:r w:rsidRPr="009A7D14">
        <w:rPr>
          <w:szCs w:val="24"/>
        </w:rPr>
        <w:t xml:space="preserve">познакомиться с задачами обработки данных и алгоритмами их решения; </w:t>
      </w:r>
    </w:p>
    <w:p w:rsidR="005C513F" w:rsidRPr="009A7D14" w:rsidRDefault="00A76866" w:rsidP="00962E10">
      <w:pPr>
        <w:numPr>
          <w:ilvl w:val="0"/>
          <w:numId w:val="25"/>
        </w:numPr>
        <w:spacing w:after="10" w:line="268" w:lineRule="auto"/>
        <w:ind w:right="12" w:hanging="485"/>
        <w:rPr>
          <w:szCs w:val="24"/>
        </w:rPr>
      </w:pPr>
      <w:r w:rsidRPr="009A7D14">
        <w:rPr>
          <w:szCs w:val="24"/>
        </w:rPr>
        <w:t xml:space="preserve">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5C513F" w:rsidRPr="009A7D14" w:rsidRDefault="00A76866" w:rsidP="00962E10">
      <w:pPr>
        <w:numPr>
          <w:ilvl w:val="0"/>
          <w:numId w:val="25"/>
        </w:numPr>
        <w:spacing w:after="10" w:line="268" w:lineRule="auto"/>
        <w:ind w:right="12" w:hanging="485"/>
        <w:rPr>
          <w:szCs w:val="24"/>
        </w:rPr>
      </w:pPr>
      <w:r w:rsidRPr="009A7D14">
        <w:rPr>
          <w:szCs w:val="24"/>
        </w:rPr>
        <w:t xml:space="preserve">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p>
    <w:p w:rsidR="005C513F" w:rsidRDefault="00A76866">
      <w:pPr>
        <w:spacing w:after="5" w:line="271" w:lineRule="auto"/>
        <w:ind w:right="3179"/>
      </w:pPr>
      <w:r>
        <w:rPr>
          <w:b/>
        </w:rPr>
        <w:t>Использование программных систем и сервисов</w:t>
      </w:r>
      <w:r>
        <w:t xml:space="preserve"> </w:t>
      </w:r>
      <w:r>
        <w:rPr>
          <w:b/>
        </w:rPr>
        <w:t xml:space="preserve">Выпускник научится: </w:t>
      </w:r>
    </w:p>
    <w:p w:rsidR="005C513F" w:rsidRPr="009A7D14" w:rsidRDefault="00A76866" w:rsidP="00962E10">
      <w:pPr>
        <w:numPr>
          <w:ilvl w:val="0"/>
          <w:numId w:val="25"/>
        </w:numPr>
        <w:spacing w:line="268" w:lineRule="auto"/>
        <w:ind w:right="12" w:hanging="485"/>
        <w:rPr>
          <w:szCs w:val="24"/>
        </w:rPr>
      </w:pPr>
      <w:r w:rsidRPr="009A7D14">
        <w:rPr>
          <w:szCs w:val="24"/>
        </w:rPr>
        <w:t xml:space="preserve">классифицировать файлы по типу и иным параметрам; </w:t>
      </w:r>
    </w:p>
    <w:p w:rsidR="005C513F" w:rsidRPr="009A7D14" w:rsidRDefault="00A76866" w:rsidP="00962E10">
      <w:pPr>
        <w:numPr>
          <w:ilvl w:val="0"/>
          <w:numId w:val="25"/>
        </w:numPr>
        <w:spacing w:line="268" w:lineRule="auto"/>
        <w:ind w:right="12" w:hanging="485"/>
        <w:rPr>
          <w:szCs w:val="24"/>
        </w:rPr>
      </w:pPr>
      <w:r w:rsidRPr="009A7D14">
        <w:rPr>
          <w:szCs w:val="24"/>
        </w:rPr>
        <w:t xml:space="preserve">выполнять основные операции с файлами (создавать, сохранять, редактировать, удалять, архивировать, «распаковывать» архивные файлы); </w:t>
      </w:r>
    </w:p>
    <w:p w:rsidR="005C513F" w:rsidRPr="009A7D14" w:rsidRDefault="00A76866" w:rsidP="00962E10">
      <w:pPr>
        <w:numPr>
          <w:ilvl w:val="0"/>
          <w:numId w:val="25"/>
        </w:numPr>
        <w:spacing w:line="268" w:lineRule="auto"/>
        <w:ind w:right="12" w:hanging="485"/>
        <w:rPr>
          <w:szCs w:val="24"/>
        </w:rPr>
      </w:pPr>
      <w:r w:rsidRPr="009A7D14">
        <w:rPr>
          <w:szCs w:val="24"/>
        </w:rPr>
        <w:t xml:space="preserve">разбираться в иерархической структуре файловой системы; </w:t>
      </w:r>
    </w:p>
    <w:p w:rsidR="005C513F" w:rsidRPr="009A7D14" w:rsidRDefault="00A76866" w:rsidP="00962E10">
      <w:pPr>
        <w:numPr>
          <w:ilvl w:val="0"/>
          <w:numId w:val="25"/>
        </w:numPr>
        <w:spacing w:line="268" w:lineRule="auto"/>
        <w:ind w:right="12" w:hanging="485"/>
        <w:rPr>
          <w:szCs w:val="24"/>
        </w:rPr>
      </w:pPr>
      <w:r w:rsidRPr="009A7D14">
        <w:rPr>
          <w:szCs w:val="24"/>
        </w:rPr>
        <w:t xml:space="preserve">осуществлять поиск файлов средствами операционной системы; </w:t>
      </w:r>
    </w:p>
    <w:p w:rsidR="005C513F" w:rsidRPr="009A7D14" w:rsidRDefault="00A76866" w:rsidP="00962E10">
      <w:pPr>
        <w:numPr>
          <w:ilvl w:val="0"/>
          <w:numId w:val="25"/>
        </w:numPr>
        <w:spacing w:line="268" w:lineRule="auto"/>
        <w:ind w:right="12" w:hanging="485"/>
        <w:rPr>
          <w:szCs w:val="24"/>
        </w:rPr>
      </w:pPr>
      <w:r w:rsidRPr="009A7D14">
        <w:rPr>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w:t>
      </w:r>
      <w:r w:rsidRPr="009A7D14">
        <w:rPr>
          <w:szCs w:val="24"/>
        </w:rPr>
        <w:lastRenderedPageBreak/>
        <w:t xml:space="preserve">диапазона таблицы и упорядочивание (сортировку) его элементов; построение диаграмм (круговой и столбчатой); </w:t>
      </w:r>
    </w:p>
    <w:p w:rsidR="005C513F" w:rsidRPr="009A7D14" w:rsidRDefault="00A76866" w:rsidP="00962E10">
      <w:pPr>
        <w:numPr>
          <w:ilvl w:val="0"/>
          <w:numId w:val="25"/>
        </w:numPr>
        <w:spacing w:line="268" w:lineRule="auto"/>
        <w:ind w:right="12" w:hanging="485"/>
        <w:rPr>
          <w:szCs w:val="24"/>
        </w:rPr>
      </w:pPr>
      <w:r w:rsidRPr="009A7D14">
        <w:rPr>
          <w:szCs w:val="24"/>
        </w:rPr>
        <w:t xml:space="preserve">использовать табличные (реляционные) базы данных, выполнять отбор строк таблицы, удовлетворяющих определенному условию; </w:t>
      </w:r>
    </w:p>
    <w:p w:rsidR="005C513F" w:rsidRPr="009A7D14" w:rsidRDefault="00A76866" w:rsidP="00962E10">
      <w:pPr>
        <w:numPr>
          <w:ilvl w:val="0"/>
          <w:numId w:val="25"/>
        </w:numPr>
        <w:spacing w:line="268" w:lineRule="auto"/>
        <w:ind w:right="12" w:hanging="485"/>
        <w:rPr>
          <w:szCs w:val="24"/>
        </w:rPr>
      </w:pPr>
      <w:r w:rsidRPr="009A7D14">
        <w:rPr>
          <w:szCs w:val="24"/>
        </w:rPr>
        <w:t xml:space="preserve">анализировать доменные имена компьютеров и адреса документов в Интернете; </w:t>
      </w:r>
    </w:p>
    <w:p w:rsidR="005C513F" w:rsidRDefault="00A76866" w:rsidP="00962E10">
      <w:pPr>
        <w:numPr>
          <w:ilvl w:val="0"/>
          <w:numId w:val="25"/>
        </w:numPr>
        <w:spacing w:after="5" w:line="271" w:lineRule="auto"/>
        <w:ind w:right="12" w:hanging="485"/>
      </w:pPr>
      <w:r w:rsidRPr="009A7D14">
        <w:rPr>
          <w:szCs w:val="24"/>
        </w:rPr>
        <w:t>проводить поиск информации в сети Интернет по запросам с использованием логических операций.</w:t>
      </w:r>
      <w:r>
        <w:rPr>
          <w:sz w:val="22"/>
        </w:rPr>
        <w:t xml:space="preserve"> </w:t>
      </w:r>
      <w:r>
        <w:rPr>
          <w:b/>
        </w:rPr>
        <w:t>Выпускник овладеет (как результат применения программных систем и интернет</w:t>
      </w:r>
      <w:r w:rsidR="009A7D14">
        <w:rPr>
          <w:b/>
        </w:rPr>
        <w:t xml:space="preserve"> </w:t>
      </w:r>
      <w:r>
        <w:rPr>
          <w:b/>
        </w:rPr>
        <w:t xml:space="preserve">сервисов в данном курсе и во всем образовательном процессе): </w:t>
      </w:r>
    </w:p>
    <w:p w:rsidR="005C513F" w:rsidRPr="009A7D14" w:rsidRDefault="00A76866" w:rsidP="00962E10">
      <w:pPr>
        <w:numPr>
          <w:ilvl w:val="0"/>
          <w:numId w:val="25"/>
        </w:numPr>
        <w:spacing w:line="268" w:lineRule="auto"/>
        <w:ind w:right="12" w:hanging="485"/>
        <w:rPr>
          <w:szCs w:val="24"/>
        </w:rPr>
      </w:pPr>
      <w:r w:rsidRPr="009A7D14">
        <w:rPr>
          <w:szCs w:val="24"/>
        </w:rPr>
        <w:t xml:space="preserve">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w:t>
      </w:r>
    </w:p>
    <w:p w:rsidR="005C513F" w:rsidRPr="009A7D14" w:rsidRDefault="00A76866" w:rsidP="00962E10">
      <w:pPr>
        <w:numPr>
          <w:ilvl w:val="0"/>
          <w:numId w:val="25"/>
        </w:numPr>
        <w:spacing w:line="268" w:lineRule="auto"/>
        <w:ind w:right="12" w:hanging="485"/>
        <w:rPr>
          <w:szCs w:val="24"/>
        </w:rPr>
      </w:pPr>
      <w:r w:rsidRPr="009A7D14">
        <w:rPr>
          <w:szCs w:val="24"/>
        </w:rPr>
        <w:t xml:space="preserve">различными формами представления данных (таблицы, диаграммы, графики и т. д.); </w:t>
      </w:r>
    </w:p>
    <w:p w:rsidR="005C513F" w:rsidRPr="009A7D14" w:rsidRDefault="00A76866" w:rsidP="00962E10">
      <w:pPr>
        <w:numPr>
          <w:ilvl w:val="0"/>
          <w:numId w:val="25"/>
        </w:numPr>
        <w:spacing w:line="268" w:lineRule="auto"/>
        <w:ind w:right="12" w:hanging="485"/>
        <w:rPr>
          <w:szCs w:val="24"/>
        </w:rPr>
      </w:pPr>
      <w:r w:rsidRPr="009A7D14">
        <w:rPr>
          <w:szCs w:val="24"/>
        </w:rPr>
        <w:t xml:space="preserve">приемами безопасной организации своего личного пространства данных с использованием индивидуальных накопителей данных, интернет-сервисов и т. п.; </w:t>
      </w:r>
    </w:p>
    <w:p w:rsidR="005C513F" w:rsidRDefault="00A76866" w:rsidP="00962E10">
      <w:pPr>
        <w:numPr>
          <w:ilvl w:val="0"/>
          <w:numId w:val="25"/>
        </w:numPr>
        <w:ind w:right="12" w:hanging="485"/>
      </w:pPr>
      <w:r>
        <w:t xml:space="preserve">основами соблюдения норм информационной этики и права; </w:t>
      </w:r>
    </w:p>
    <w:p w:rsidR="005C513F" w:rsidRDefault="00A76866" w:rsidP="00962E10">
      <w:pPr>
        <w:numPr>
          <w:ilvl w:val="0"/>
          <w:numId w:val="25"/>
        </w:numPr>
        <w:ind w:right="12" w:hanging="485"/>
      </w:pPr>
      <w:r>
        <w:t xml:space="preserve">познакомится с программными средствами для работы с аудиовизуальными данными и соответствующим понятийным аппаратом; </w:t>
      </w:r>
    </w:p>
    <w:p w:rsidR="005C513F" w:rsidRDefault="00A76866" w:rsidP="00962E10">
      <w:pPr>
        <w:numPr>
          <w:ilvl w:val="0"/>
          <w:numId w:val="25"/>
        </w:numPr>
        <w:ind w:right="12" w:hanging="485"/>
      </w:pPr>
      <w:r>
        <w:t xml:space="preserve">узнает о дискретном представлении аудиовизуальных данных. </w:t>
      </w:r>
    </w:p>
    <w:p w:rsidR="005C513F" w:rsidRDefault="00A76866">
      <w:pPr>
        <w:spacing w:after="5" w:line="271" w:lineRule="auto"/>
        <w:ind w:right="0"/>
        <w:jc w:val="left"/>
      </w:pPr>
      <w:r>
        <w:rPr>
          <w:b/>
          <w:i/>
        </w:rPr>
        <w:t xml:space="preserve">Выпускник получит возможность (в данном курсе и иной учебной деятельности): </w:t>
      </w:r>
    </w:p>
    <w:p w:rsidR="005C513F" w:rsidRPr="009A7D14" w:rsidRDefault="00A76866" w:rsidP="00962E10">
      <w:pPr>
        <w:numPr>
          <w:ilvl w:val="0"/>
          <w:numId w:val="25"/>
        </w:numPr>
        <w:spacing w:after="10" w:line="268" w:lineRule="auto"/>
        <w:ind w:right="12" w:hanging="485"/>
        <w:rPr>
          <w:szCs w:val="24"/>
        </w:rPr>
      </w:pPr>
      <w:r w:rsidRPr="009A7D14">
        <w:rPr>
          <w:szCs w:val="24"/>
        </w:rPr>
        <w:t xml:space="preserve">узнать о данных от датчиков, например, датчиков роботизированных устройств; </w:t>
      </w:r>
    </w:p>
    <w:p w:rsidR="005C513F" w:rsidRPr="009A7D14" w:rsidRDefault="00A76866" w:rsidP="00962E10">
      <w:pPr>
        <w:numPr>
          <w:ilvl w:val="0"/>
          <w:numId w:val="25"/>
        </w:numPr>
        <w:spacing w:after="10" w:line="268" w:lineRule="auto"/>
        <w:ind w:right="12" w:hanging="485"/>
        <w:rPr>
          <w:szCs w:val="24"/>
        </w:rPr>
      </w:pPr>
      <w:r w:rsidRPr="009A7D14">
        <w:rPr>
          <w:szCs w:val="24"/>
        </w:rPr>
        <w:t xml:space="preserve">практиковаться в использовании основных видов прикладного программного обеспечения (редакторы текстов, электронные таблицы, браузеры и др.); </w:t>
      </w:r>
    </w:p>
    <w:p w:rsidR="005C513F" w:rsidRPr="009A7D14" w:rsidRDefault="00A76866" w:rsidP="00962E10">
      <w:pPr>
        <w:numPr>
          <w:ilvl w:val="0"/>
          <w:numId w:val="25"/>
        </w:numPr>
        <w:spacing w:after="10" w:line="268" w:lineRule="auto"/>
        <w:ind w:right="12" w:hanging="485"/>
        <w:rPr>
          <w:szCs w:val="24"/>
        </w:rPr>
      </w:pPr>
      <w:r w:rsidRPr="009A7D14">
        <w:rPr>
          <w:szCs w:val="24"/>
        </w:rPr>
        <w:t xml:space="preserve">познакомиться с примерами использования математического моделирования в современном мире; - познакомиться с принципами функционирования Интернета и сетевого взаимодействия между компьютерами, с методами поиска в Интернете; </w:t>
      </w:r>
    </w:p>
    <w:p w:rsidR="005C513F" w:rsidRPr="009A7D14" w:rsidRDefault="00A76866" w:rsidP="00962E10">
      <w:pPr>
        <w:numPr>
          <w:ilvl w:val="0"/>
          <w:numId w:val="25"/>
        </w:numPr>
        <w:spacing w:after="10" w:line="268" w:lineRule="auto"/>
        <w:ind w:right="12" w:hanging="485"/>
        <w:rPr>
          <w:szCs w:val="24"/>
        </w:rPr>
      </w:pPr>
      <w:r w:rsidRPr="009A7D14">
        <w:rPr>
          <w:szCs w:val="24"/>
        </w:rP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5C513F" w:rsidRPr="009A7D14" w:rsidRDefault="00A76866" w:rsidP="00962E10">
      <w:pPr>
        <w:numPr>
          <w:ilvl w:val="0"/>
          <w:numId w:val="25"/>
        </w:numPr>
        <w:spacing w:after="10" w:line="268" w:lineRule="auto"/>
        <w:ind w:right="12" w:hanging="485"/>
        <w:rPr>
          <w:szCs w:val="24"/>
        </w:rPr>
      </w:pPr>
      <w:r w:rsidRPr="009A7D14">
        <w:rPr>
          <w:szCs w:val="24"/>
        </w:rPr>
        <w:t xml:space="preserve">узнать о том, что в сфере информатики и ИКТ существуют международные и национальные стандарты; </w:t>
      </w:r>
    </w:p>
    <w:p w:rsidR="005C513F" w:rsidRPr="009A7D14" w:rsidRDefault="00A76866" w:rsidP="00962E10">
      <w:pPr>
        <w:numPr>
          <w:ilvl w:val="0"/>
          <w:numId w:val="25"/>
        </w:numPr>
        <w:spacing w:after="10" w:line="268" w:lineRule="auto"/>
        <w:ind w:right="12" w:hanging="485"/>
        <w:rPr>
          <w:szCs w:val="24"/>
        </w:rPr>
      </w:pPr>
      <w:r w:rsidRPr="009A7D14">
        <w:rPr>
          <w:szCs w:val="24"/>
        </w:rPr>
        <w:t xml:space="preserve">узнать о структуре современных компьютеров и назначении их элементов; </w:t>
      </w:r>
    </w:p>
    <w:p w:rsidR="005C513F" w:rsidRPr="009A7D14" w:rsidRDefault="00A76866" w:rsidP="00962E10">
      <w:pPr>
        <w:numPr>
          <w:ilvl w:val="0"/>
          <w:numId w:val="25"/>
        </w:numPr>
        <w:spacing w:after="10" w:line="268" w:lineRule="auto"/>
        <w:ind w:right="12" w:hanging="485"/>
        <w:rPr>
          <w:szCs w:val="24"/>
        </w:rPr>
      </w:pPr>
      <w:r w:rsidRPr="009A7D14">
        <w:rPr>
          <w:szCs w:val="24"/>
        </w:rPr>
        <w:t xml:space="preserve">получить представление об истории и тенденциях развития ИКТ; </w:t>
      </w:r>
    </w:p>
    <w:p w:rsidR="005C513F" w:rsidRPr="009A7D14" w:rsidRDefault="00A76866" w:rsidP="00962E10">
      <w:pPr>
        <w:numPr>
          <w:ilvl w:val="0"/>
          <w:numId w:val="25"/>
        </w:numPr>
        <w:spacing w:after="10" w:line="268" w:lineRule="auto"/>
        <w:ind w:right="12" w:hanging="485"/>
        <w:rPr>
          <w:szCs w:val="24"/>
        </w:rPr>
      </w:pPr>
      <w:r w:rsidRPr="009A7D14">
        <w:rPr>
          <w:szCs w:val="24"/>
        </w:rPr>
        <w:t xml:space="preserve">познакомиться с примерами использования ИКТ в современном мире; </w:t>
      </w:r>
    </w:p>
    <w:p w:rsidR="005C513F" w:rsidRPr="009A7D14" w:rsidRDefault="00A76866" w:rsidP="00962E10">
      <w:pPr>
        <w:numPr>
          <w:ilvl w:val="0"/>
          <w:numId w:val="25"/>
        </w:numPr>
        <w:spacing w:after="10" w:line="268" w:lineRule="auto"/>
        <w:ind w:right="12" w:hanging="485"/>
        <w:rPr>
          <w:szCs w:val="24"/>
        </w:rPr>
      </w:pPr>
      <w:r w:rsidRPr="009A7D14">
        <w:rPr>
          <w:szCs w:val="24"/>
        </w:rPr>
        <w:t xml:space="preserve">получить представления о роботизированных устройствах и их использовании на производстве и в научных исследованиях. </w:t>
      </w:r>
    </w:p>
    <w:p w:rsidR="005C513F" w:rsidRDefault="00A76866">
      <w:pPr>
        <w:spacing w:after="5" w:line="271" w:lineRule="auto"/>
        <w:ind w:left="562" w:right="0"/>
      </w:pPr>
      <w:r>
        <w:rPr>
          <w:b/>
        </w:rPr>
        <w:t xml:space="preserve">1.2.5.7. Естественно-научные предметы </w:t>
      </w:r>
    </w:p>
    <w:p w:rsidR="005C513F" w:rsidRDefault="00A76866" w:rsidP="009A7D14">
      <w:pPr>
        <w:spacing w:after="0"/>
        <w:ind w:left="577" w:right="12"/>
      </w:pPr>
      <w:r>
        <w:t xml:space="preserve">Изучение предметной области «Естественно-научные предметы» обеспечивает:  </w:t>
      </w:r>
    </w:p>
    <w:p w:rsidR="005C513F" w:rsidRDefault="00A76866" w:rsidP="00962E10">
      <w:pPr>
        <w:numPr>
          <w:ilvl w:val="0"/>
          <w:numId w:val="25"/>
        </w:numPr>
        <w:spacing w:after="0"/>
        <w:ind w:right="12" w:hanging="485"/>
      </w:pPr>
      <w:r>
        <w:t>формирование целостной научной картины мира;</w:t>
      </w:r>
      <w:r w:rsidR="009A7D14">
        <w:t xml:space="preserve"> </w:t>
      </w:r>
      <w:r>
        <w:t xml:space="preserve">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5C513F" w:rsidRDefault="00A76866" w:rsidP="00962E10">
      <w:pPr>
        <w:numPr>
          <w:ilvl w:val="0"/>
          <w:numId w:val="25"/>
        </w:numPr>
        <w:spacing w:after="0"/>
        <w:ind w:right="12" w:hanging="485"/>
      </w:pPr>
      <w:r>
        <w:lastRenderedPageBreak/>
        <w:t>овладение научным подходом к решению различных задач;</w:t>
      </w:r>
      <w:r w:rsidR="009A7D14">
        <w:t xml:space="preserve"> </w:t>
      </w:r>
      <w:r>
        <w:t xml:space="preserve">овладение умениями формулировать гипотезы, конструировать, проводить эксперименты, оценивать полученные результаты; </w:t>
      </w:r>
    </w:p>
    <w:p w:rsidR="005C513F" w:rsidRDefault="00A76866" w:rsidP="00962E10">
      <w:pPr>
        <w:numPr>
          <w:ilvl w:val="0"/>
          <w:numId w:val="25"/>
        </w:numPr>
        <w:spacing w:after="0"/>
        <w:ind w:right="12" w:hanging="485"/>
      </w:pPr>
      <w:r>
        <w:t>овладение умением сопоставлять экспериментальные и теоретические знания с объективными реалиями жизни;</w:t>
      </w:r>
      <w:r w:rsidR="009A7D14">
        <w:t xml:space="preserve"> </w:t>
      </w:r>
      <w:r>
        <w:t>воспитание ответственного и бережного отношения к окружающей среде;</w:t>
      </w:r>
      <w:r w:rsidR="009A7D14">
        <w:t xml:space="preserve"> </w:t>
      </w:r>
      <w:r>
        <w:t xml:space="preserve">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5C513F" w:rsidRDefault="00A76866" w:rsidP="00962E10">
      <w:pPr>
        <w:numPr>
          <w:ilvl w:val="0"/>
          <w:numId w:val="25"/>
        </w:numPr>
        <w:spacing w:after="0"/>
        <w:ind w:right="12" w:hanging="485"/>
      </w:pPr>
      <w:r>
        <w:t>осознание значимости концепции устойчивого развития;</w:t>
      </w:r>
      <w:r w:rsidR="009A7D14">
        <w:t xml:space="preserve"> </w:t>
      </w:r>
      <w: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 </w:t>
      </w:r>
    </w:p>
    <w:p w:rsidR="005C513F" w:rsidRDefault="00A76866">
      <w:pPr>
        <w:spacing w:after="5" w:line="271" w:lineRule="auto"/>
        <w:ind w:left="0" w:right="0" w:firstLine="567"/>
      </w:pPr>
      <w:r>
        <w:rPr>
          <w:b/>
        </w:rPr>
        <w:t xml:space="preserve">Предметные результаты изучения предметной области «Естественно-научные предметы» отражают: </w:t>
      </w:r>
    </w:p>
    <w:p w:rsidR="005C513F" w:rsidRDefault="00A76866">
      <w:pPr>
        <w:spacing w:after="5" w:line="271" w:lineRule="auto"/>
        <w:ind w:left="562" w:right="0"/>
      </w:pPr>
      <w:r>
        <w:rPr>
          <w:b/>
        </w:rPr>
        <w:t xml:space="preserve">1.2.5.7.1. Физика: </w:t>
      </w:r>
    </w:p>
    <w:p w:rsidR="005C513F" w:rsidRDefault="00A76866" w:rsidP="00962E10">
      <w:pPr>
        <w:numPr>
          <w:ilvl w:val="1"/>
          <w:numId w:val="25"/>
        </w:numPr>
        <w:ind w:right="12" w:firstLine="567"/>
      </w:pPr>
      <w:r>
        <w:t xml:space="preserve">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5C513F" w:rsidRDefault="00A76866" w:rsidP="00962E10">
      <w:pPr>
        <w:numPr>
          <w:ilvl w:val="1"/>
          <w:numId w:val="25"/>
        </w:numPr>
        <w:ind w:right="12" w:firstLine="567"/>
      </w:pPr>
      <w: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5C513F" w:rsidRDefault="00A76866" w:rsidP="00962E10">
      <w:pPr>
        <w:numPr>
          <w:ilvl w:val="1"/>
          <w:numId w:val="25"/>
        </w:numPr>
        <w:ind w:right="12" w:firstLine="567"/>
      </w:pPr>
      <w:r>
        <w:t xml:space="preserve">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5C513F" w:rsidRDefault="00A76866" w:rsidP="00962E10">
      <w:pPr>
        <w:numPr>
          <w:ilvl w:val="1"/>
          <w:numId w:val="25"/>
        </w:numPr>
        <w:ind w:right="12" w:firstLine="567"/>
      </w:pPr>
      <w: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5C513F" w:rsidRDefault="00A76866" w:rsidP="00962E10">
      <w:pPr>
        <w:numPr>
          <w:ilvl w:val="1"/>
          <w:numId w:val="25"/>
        </w:numPr>
        <w:ind w:right="12" w:firstLine="567"/>
      </w:pPr>
      <w:r>
        <w:t xml:space="preserve">осознание необходимости применения достижений физики и технологий для рационального природопользования; </w:t>
      </w:r>
    </w:p>
    <w:p w:rsidR="005C513F" w:rsidRDefault="00A76866" w:rsidP="00962E10">
      <w:pPr>
        <w:numPr>
          <w:ilvl w:val="1"/>
          <w:numId w:val="25"/>
        </w:numPr>
        <w:ind w:right="12" w:firstLine="567"/>
      </w:pPr>
      <w: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5C513F" w:rsidRDefault="00A76866" w:rsidP="00962E10">
      <w:pPr>
        <w:numPr>
          <w:ilvl w:val="1"/>
          <w:numId w:val="25"/>
        </w:numPr>
        <w:ind w:right="12" w:firstLine="567"/>
      </w:pPr>
      <w:r>
        <w:t xml:space="preserve">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5C513F" w:rsidRDefault="00A76866" w:rsidP="00962E10">
      <w:pPr>
        <w:numPr>
          <w:ilvl w:val="1"/>
          <w:numId w:val="25"/>
        </w:numPr>
        <w:ind w:right="12" w:firstLine="567"/>
      </w:pPr>
      <w:r>
        <w:lastRenderedPageBreak/>
        <w:t xml:space="preserve">формирование представлений о нерациональном использовании природных ресурсов и энергии, загрязнении окружающей среды как следствии несовершенства машин и механизмов; </w:t>
      </w:r>
    </w:p>
    <w:p w:rsidR="005C513F" w:rsidRDefault="00A76866" w:rsidP="00962E10">
      <w:pPr>
        <w:numPr>
          <w:ilvl w:val="1"/>
          <w:numId w:val="25"/>
        </w:numPr>
        <w:ind w:right="12" w:firstLine="567"/>
      </w:pPr>
      <w:r>
        <w:t xml:space="preserve">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 </w:t>
      </w:r>
    </w:p>
    <w:p w:rsidR="005C513F" w:rsidRDefault="00A76866">
      <w:pPr>
        <w:ind w:left="-5" w:right="12"/>
      </w:pPr>
      <w:r>
        <w:t xml:space="preserve">(Подпункт дополнительно включен с 16 февраля 2016 года приказом Минобрнауки России от 31 декабря 2015 года № 1577) </w:t>
      </w:r>
    </w:p>
    <w:p w:rsidR="005C513F" w:rsidRDefault="00A76866" w:rsidP="00962E10">
      <w:pPr>
        <w:numPr>
          <w:ilvl w:val="1"/>
          <w:numId w:val="25"/>
        </w:numPr>
        <w:ind w:right="12" w:firstLine="567"/>
      </w:pPr>
      <w:r>
        <w:t xml:space="preserve">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5C513F" w:rsidRDefault="00A76866" w:rsidP="00962E10">
      <w:pPr>
        <w:numPr>
          <w:ilvl w:val="1"/>
          <w:numId w:val="25"/>
        </w:numPr>
        <w:ind w:right="12" w:firstLine="567"/>
      </w:pPr>
      <w:r>
        <w:t xml:space="preserve">для слепых и слабовидящих обучающихся: владение правилами записи физических формул рельефно-точечной системы обозначений Л.Брайля. </w:t>
      </w:r>
    </w:p>
    <w:p w:rsidR="005C513F" w:rsidRDefault="00A76866">
      <w:pPr>
        <w:spacing w:after="5" w:line="271" w:lineRule="auto"/>
        <w:ind w:right="0"/>
      </w:pPr>
      <w:r>
        <w:rPr>
          <w:b/>
        </w:rPr>
        <w:t xml:space="preserve">Выпускник научится: </w:t>
      </w:r>
    </w:p>
    <w:p w:rsidR="005C513F" w:rsidRDefault="00A76866" w:rsidP="00962E10">
      <w:pPr>
        <w:numPr>
          <w:ilvl w:val="0"/>
          <w:numId w:val="25"/>
        </w:numPr>
        <w:ind w:right="12" w:hanging="485"/>
      </w:pPr>
      <w:r>
        <w:t xml:space="preserve">соблюдать правила безопасности и охраны труда при работе с учебным и лабораторным оборудованием; </w:t>
      </w:r>
    </w:p>
    <w:p w:rsidR="005C513F" w:rsidRDefault="00A76866" w:rsidP="00962E10">
      <w:pPr>
        <w:numPr>
          <w:ilvl w:val="0"/>
          <w:numId w:val="25"/>
        </w:numPr>
        <w:ind w:right="12" w:hanging="485"/>
      </w:pPr>
      <w:r>
        <w:t xml:space="preserve">понимать смысл основных физических терминов: физическое тело, физическое явление, физическая величина, единицы измерения; </w:t>
      </w:r>
    </w:p>
    <w:p w:rsidR="005C513F" w:rsidRDefault="00A76866" w:rsidP="00962E10">
      <w:pPr>
        <w:numPr>
          <w:ilvl w:val="0"/>
          <w:numId w:val="25"/>
        </w:numPr>
        <w:ind w:right="12" w:hanging="485"/>
      </w:pPr>
      <w: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5C513F" w:rsidRDefault="00A76866" w:rsidP="00962E10">
      <w:pPr>
        <w:numPr>
          <w:ilvl w:val="0"/>
          <w:numId w:val="25"/>
        </w:numPr>
        <w:ind w:right="12" w:hanging="485"/>
      </w:pPr>
      <w: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5C513F" w:rsidRDefault="00A76866">
      <w:pPr>
        <w:ind w:left="-15" w:right="12" w:firstLine="711"/>
      </w:pPr>
      <w: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5C513F" w:rsidRDefault="00A76866" w:rsidP="00962E10">
      <w:pPr>
        <w:numPr>
          <w:ilvl w:val="0"/>
          <w:numId w:val="25"/>
        </w:numPr>
        <w:ind w:right="12" w:hanging="485"/>
      </w:pPr>
      <w:r>
        <w:t xml:space="preserve">понимать роль эксперимента в получении научной информации; </w:t>
      </w:r>
    </w:p>
    <w:p w:rsidR="005C513F" w:rsidRDefault="00A76866" w:rsidP="00962E10">
      <w:pPr>
        <w:numPr>
          <w:ilvl w:val="0"/>
          <w:numId w:val="25"/>
        </w:numPr>
        <w:ind w:right="12" w:hanging="485"/>
      </w:pPr>
      <w: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5C513F" w:rsidRDefault="00A76866">
      <w:pPr>
        <w:ind w:left="-15" w:right="12" w:firstLine="711"/>
      </w:pPr>
      <w:r>
        <w:t xml:space="preserve">Примечание. Любая учебная программа должна обеспечивать овладение прямыми измерениями всех перечисленных физических величин. </w:t>
      </w:r>
    </w:p>
    <w:p w:rsidR="005C513F" w:rsidRDefault="00A76866" w:rsidP="00962E10">
      <w:pPr>
        <w:numPr>
          <w:ilvl w:val="0"/>
          <w:numId w:val="25"/>
        </w:numPr>
        <w:ind w:right="12" w:hanging="485"/>
      </w:pPr>
      <w: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5C513F" w:rsidRDefault="00A76866" w:rsidP="00962E10">
      <w:pPr>
        <w:numPr>
          <w:ilvl w:val="0"/>
          <w:numId w:val="25"/>
        </w:numPr>
        <w:ind w:right="12" w:hanging="485"/>
      </w:pPr>
      <w: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w:t>
      </w:r>
      <w:r>
        <w:lastRenderedPageBreak/>
        <w:t xml:space="preserve">измерений; -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5C513F" w:rsidRDefault="00A76866" w:rsidP="00962E10">
      <w:pPr>
        <w:numPr>
          <w:ilvl w:val="0"/>
          <w:numId w:val="25"/>
        </w:numPr>
        <w:ind w:right="12" w:hanging="485"/>
      </w:pPr>
      <w:r>
        <w:t xml:space="preserve">понимать принципы действия машин, приборов и технических устройств, условия их безопасного использования в повседневной жизни; </w:t>
      </w:r>
    </w:p>
    <w:p w:rsidR="005C513F" w:rsidRDefault="00A76866" w:rsidP="00962E10">
      <w:pPr>
        <w:numPr>
          <w:ilvl w:val="0"/>
          <w:numId w:val="25"/>
        </w:numPr>
        <w:ind w:right="12" w:hanging="485"/>
      </w:pPr>
      <w: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5C513F" w:rsidRDefault="00A76866">
      <w:pPr>
        <w:spacing w:after="5" w:line="271" w:lineRule="auto"/>
        <w:ind w:right="0"/>
        <w:jc w:val="left"/>
      </w:pPr>
      <w:r>
        <w:rPr>
          <w:b/>
          <w:i/>
        </w:rPr>
        <w:t xml:space="preserve">Выпускник получит возможность научиться: </w:t>
      </w:r>
    </w:p>
    <w:p w:rsidR="005C513F" w:rsidRPr="009A7D14" w:rsidRDefault="00A76866" w:rsidP="00962E10">
      <w:pPr>
        <w:numPr>
          <w:ilvl w:val="0"/>
          <w:numId w:val="25"/>
        </w:numPr>
        <w:spacing w:after="11"/>
        <w:ind w:right="12" w:hanging="485"/>
      </w:pPr>
      <w:r w:rsidRPr="009A7D14">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5C513F" w:rsidRPr="009A7D14" w:rsidRDefault="00A76866" w:rsidP="00962E10">
      <w:pPr>
        <w:numPr>
          <w:ilvl w:val="0"/>
          <w:numId w:val="25"/>
        </w:numPr>
        <w:spacing w:after="11"/>
        <w:ind w:right="12" w:hanging="485"/>
      </w:pPr>
      <w:r w:rsidRPr="009A7D14">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5C513F" w:rsidRPr="009A7D14" w:rsidRDefault="00A76866" w:rsidP="00962E10">
      <w:pPr>
        <w:numPr>
          <w:ilvl w:val="0"/>
          <w:numId w:val="25"/>
        </w:numPr>
        <w:spacing w:after="11"/>
        <w:ind w:right="12" w:hanging="485"/>
      </w:pPr>
      <w:r w:rsidRPr="009A7D14">
        <w:t xml:space="preserve">сравнивать точность измерения физических величин по величине их относительной погрешности при проведении прямых измерений; </w:t>
      </w:r>
    </w:p>
    <w:p w:rsidR="005C513F" w:rsidRPr="009A7D14" w:rsidRDefault="00A76866" w:rsidP="00962E10">
      <w:pPr>
        <w:numPr>
          <w:ilvl w:val="0"/>
          <w:numId w:val="25"/>
        </w:numPr>
        <w:spacing w:after="11"/>
        <w:ind w:right="12" w:hanging="485"/>
      </w:pPr>
      <w:r w:rsidRPr="009A7D14">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5C513F" w:rsidRPr="009A7D14" w:rsidRDefault="00A76866" w:rsidP="00962E10">
      <w:pPr>
        <w:numPr>
          <w:ilvl w:val="0"/>
          <w:numId w:val="25"/>
        </w:numPr>
        <w:spacing w:after="11"/>
        <w:ind w:right="12" w:hanging="485"/>
      </w:pPr>
      <w:r w:rsidRPr="009A7D14">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5C513F" w:rsidRDefault="00A76866" w:rsidP="00962E10">
      <w:pPr>
        <w:numPr>
          <w:ilvl w:val="0"/>
          <w:numId w:val="25"/>
        </w:numPr>
        <w:spacing w:after="11"/>
        <w:ind w:right="12" w:hanging="485"/>
      </w:pPr>
      <w:r w:rsidRPr="009A7D14">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r>
        <w:rPr>
          <w:b/>
        </w:rPr>
        <w:t xml:space="preserve">Механические явления Выпускник научится: </w:t>
      </w:r>
    </w:p>
    <w:p w:rsidR="005C513F" w:rsidRDefault="00A76866" w:rsidP="00962E10">
      <w:pPr>
        <w:numPr>
          <w:ilvl w:val="0"/>
          <w:numId w:val="25"/>
        </w:numPr>
        <w:ind w:right="12" w:hanging="485"/>
      </w:pPr>
      <w: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w:t>
      </w:r>
    </w:p>
    <w:p w:rsidR="005C513F" w:rsidRDefault="00A76866" w:rsidP="00962E10">
      <w:pPr>
        <w:numPr>
          <w:ilvl w:val="0"/>
          <w:numId w:val="25"/>
        </w:numPr>
        <w:ind w:right="12" w:hanging="485"/>
      </w:pPr>
      <w: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5C513F" w:rsidRDefault="00A76866" w:rsidP="00962E10">
      <w:pPr>
        <w:numPr>
          <w:ilvl w:val="0"/>
          <w:numId w:val="25"/>
        </w:numPr>
        <w:ind w:right="12" w:hanging="485"/>
      </w:pPr>
      <w: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w:t>
      </w:r>
      <w:r>
        <w:lastRenderedPageBreak/>
        <w:t xml:space="preserve">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C513F" w:rsidRDefault="00A76866" w:rsidP="00962E10">
      <w:pPr>
        <w:numPr>
          <w:ilvl w:val="0"/>
          <w:numId w:val="25"/>
        </w:numPr>
        <w:ind w:right="12" w:hanging="485"/>
      </w:pPr>
      <w:r>
        <w:t xml:space="preserve">различать основные признаки изученных физических моделей: материальная точка, инерциальная система отсчета; </w:t>
      </w:r>
    </w:p>
    <w:p w:rsidR="005C513F" w:rsidRDefault="00A76866" w:rsidP="00962E10">
      <w:pPr>
        <w:numPr>
          <w:ilvl w:val="0"/>
          <w:numId w:val="25"/>
        </w:numPr>
        <w:ind w:right="12" w:hanging="485"/>
      </w:pPr>
      <w: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C513F" w:rsidRDefault="00A76866">
      <w:pPr>
        <w:spacing w:after="5" w:line="271" w:lineRule="auto"/>
        <w:ind w:right="0"/>
        <w:jc w:val="left"/>
      </w:pPr>
      <w:r>
        <w:rPr>
          <w:b/>
          <w:i/>
        </w:rPr>
        <w:t xml:space="preserve">Выпускник получит возможность научиться: </w:t>
      </w:r>
    </w:p>
    <w:p w:rsidR="005C513F" w:rsidRPr="009A7D14" w:rsidRDefault="00A76866" w:rsidP="00962E10">
      <w:pPr>
        <w:numPr>
          <w:ilvl w:val="0"/>
          <w:numId w:val="25"/>
        </w:numPr>
        <w:spacing w:after="11"/>
        <w:ind w:right="12" w:hanging="485"/>
      </w:pPr>
      <w:r w:rsidRPr="009A7D14">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5C513F" w:rsidRPr="009A7D14" w:rsidRDefault="00A76866" w:rsidP="00962E10">
      <w:pPr>
        <w:numPr>
          <w:ilvl w:val="0"/>
          <w:numId w:val="25"/>
        </w:numPr>
        <w:spacing w:after="11"/>
        <w:ind w:right="12" w:hanging="485"/>
      </w:pPr>
      <w:r w:rsidRPr="009A7D14">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5C513F" w:rsidRDefault="00A76866" w:rsidP="00962E10">
      <w:pPr>
        <w:numPr>
          <w:ilvl w:val="0"/>
          <w:numId w:val="25"/>
        </w:numPr>
        <w:spacing w:after="11"/>
        <w:ind w:right="12" w:hanging="485"/>
      </w:pPr>
      <w:r w:rsidRPr="009A7D14">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Pr>
          <w:i/>
        </w:rPr>
        <w:t xml:space="preserve">. </w:t>
      </w:r>
      <w:r>
        <w:rPr>
          <w:b/>
        </w:rPr>
        <w:t xml:space="preserve">Тепловые явления </w:t>
      </w:r>
    </w:p>
    <w:p w:rsidR="005C513F" w:rsidRDefault="00A76866">
      <w:pPr>
        <w:spacing w:after="5" w:line="271" w:lineRule="auto"/>
        <w:ind w:right="0"/>
      </w:pPr>
      <w:r>
        <w:rPr>
          <w:b/>
        </w:rPr>
        <w:t xml:space="preserve">Выпускник научится: </w:t>
      </w:r>
    </w:p>
    <w:p w:rsidR="005C513F" w:rsidRDefault="00A76866" w:rsidP="00962E10">
      <w:pPr>
        <w:numPr>
          <w:ilvl w:val="0"/>
          <w:numId w:val="25"/>
        </w:numPr>
        <w:ind w:right="12" w:hanging="485"/>
      </w:pPr>
      <w: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
    <w:p w:rsidR="005C513F" w:rsidRDefault="00A76866" w:rsidP="00962E10">
      <w:pPr>
        <w:numPr>
          <w:ilvl w:val="0"/>
          <w:numId w:val="25"/>
        </w:numPr>
        <w:ind w:right="12" w:hanging="485"/>
      </w:pPr>
      <w: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5C513F" w:rsidRDefault="00A76866" w:rsidP="00962E10">
      <w:pPr>
        <w:numPr>
          <w:ilvl w:val="0"/>
          <w:numId w:val="25"/>
        </w:numPr>
        <w:ind w:right="12" w:hanging="485"/>
      </w:pPr>
      <w:r>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5C513F" w:rsidRDefault="00A76866" w:rsidP="00962E10">
      <w:pPr>
        <w:numPr>
          <w:ilvl w:val="0"/>
          <w:numId w:val="25"/>
        </w:numPr>
        <w:ind w:right="12" w:hanging="485"/>
      </w:pPr>
      <w:r>
        <w:lastRenderedPageBreak/>
        <w:t xml:space="preserve">различать основные признаки изученных физических моделей строения газов, жидкостей и твердых тел; </w:t>
      </w:r>
    </w:p>
    <w:p w:rsidR="005C513F" w:rsidRDefault="00A76866" w:rsidP="00962E10">
      <w:pPr>
        <w:numPr>
          <w:ilvl w:val="0"/>
          <w:numId w:val="25"/>
        </w:numPr>
        <w:ind w:right="12" w:hanging="485"/>
      </w:pPr>
      <w:r>
        <w:t xml:space="preserve">приводить примеры практического использования физических знаний о тепловых явлениях; </w:t>
      </w:r>
    </w:p>
    <w:p w:rsidR="005C513F" w:rsidRDefault="00A76866" w:rsidP="00962E10">
      <w:pPr>
        <w:numPr>
          <w:ilvl w:val="0"/>
          <w:numId w:val="25"/>
        </w:numPr>
        <w:ind w:right="12" w:hanging="485"/>
      </w:pPr>
      <w: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C513F" w:rsidRDefault="00A76866">
      <w:pPr>
        <w:spacing w:after="5" w:line="271" w:lineRule="auto"/>
        <w:ind w:right="0"/>
        <w:jc w:val="left"/>
      </w:pPr>
      <w:r>
        <w:rPr>
          <w:b/>
          <w:i/>
        </w:rPr>
        <w:t xml:space="preserve">Выпускник получит возможность научиться: </w:t>
      </w:r>
    </w:p>
    <w:p w:rsidR="005C513F" w:rsidRPr="009A7D14" w:rsidRDefault="00A76866" w:rsidP="00962E10">
      <w:pPr>
        <w:numPr>
          <w:ilvl w:val="0"/>
          <w:numId w:val="25"/>
        </w:numPr>
        <w:spacing w:after="11"/>
        <w:ind w:right="12" w:hanging="485"/>
      </w:pPr>
      <w:r w:rsidRPr="009A7D14">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5C513F" w:rsidRPr="009A7D14" w:rsidRDefault="00A76866" w:rsidP="00962E10">
      <w:pPr>
        <w:numPr>
          <w:ilvl w:val="0"/>
          <w:numId w:val="25"/>
        </w:numPr>
        <w:spacing w:after="11"/>
        <w:ind w:right="12" w:hanging="485"/>
      </w:pPr>
      <w:r w:rsidRPr="009A7D14">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5C513F" w:rsidRDefault="00A76866" w:rsidP="00962E10">
      <w:pPr>
        <w:numPr>
          <w:ilvl w:val="0"/>
          <w:numId w:val="25"/>
        </w:numPr>
        <w:spacing w:after="10" w:line="270" w:lineRule="auto"/>
        <w:ind w:right="12" w:hanging="485"/>
      </w:pPr>
      <w:r w:rsidRPr="009A7D14">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r>
        <w:rPr>
          <w:i/>
        </w:rPr>
        <w:t xml:space="preserve"> </w:t>
      </w:r>
      <w:r>
        <w:rPr>
          <w:b/>
        </w:rPr>
        <w:t xml:space="preserve">Электрические и магнитные явления Выпускник научится: </w:t>
      </w:r>
    </w:p>
    <w:p w:rsidR="005C513F" w:rsidRDefault="00A76866" w:rsidP="00962E10">
      <w:pPr>
        <w:numPr>
          <w:ilvl w:val="0"/>
          <w:numId w:val="25"/>
        </w:numPr>
        <w:ind w:right="12" w:hanging="485"/>
      </w:pPr>
      <w: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rsidR="005C513F" w:rsidRDefault="00A76866" w:rsidP="00962E10">
      <w:pPr>
        <w:numPr>
          <w:ilvl w:val="0"/>
          <w:numId w:val="25"/>
        </w:numPr>
        <w:ind w:right="12" w:hanging="485"/>
      </w:pPr>
      <w: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C513F" w:rsidRDefault="00A76866" w:rsidP="00962E10">
      <w:pPr>
        <w:numPr>
          <w:ilvl w:val="0"/>
          <w:numId w:val="25"/>
        </w:numPr>
        <w:ind w:right="12" w:hanging="485"/>
      </w:pPr>
      <w:r>
        <w:t xml:space="preserve">использовать оптические схемы для построения изображений в плоском зеркале и собирающей линзе. </w:t>
      </w:r>
    </w:p>
    <w:p w:rsidR="005C513F" w:rsidRDefault="00A76866" w:rsidP="00962E10">
      <w:pPr>
        <w:numPr>
          <w:ilvl w:val="0"/>
          <w:numId w:val="25"/>
        </w:numPr>
        <w:ind w:right="12" w:hanging="485"/>
      </w:pPr>
      <w: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5C513F" w:rsidRDefault="00A76866" w:rsidP="00962E10">
      <w:pPr>
        <w:numPr>
          <w:ilvl w:val="0"/>
          <w:numId w:val="25"/>
        </w:numPr>
        <w:spacing w:after="33"/>
        <w:ind w:right="12" w:hanging="485"/>
      </w:pPr>
      <w: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r>
        <w:lastRenderedPageBreak/>
        <w:t>Джоуля</w:t>
      </w:r>
      <w:r w:rsidR="009A7D14">
        <w:t xml:space="preserve"> </w:t>
      </w:r>
      <w:r>
        <w:t xml:space="preserve">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5C513F" w:rsidRDefault="00A76866" w:rsidP="00962E10">
      <w:pPr>
        <w:numPr>
          <w:ilvl w:val="0"/>
          <w:numId w:val="25"/>
        </w:numPr>
        <w:ind w:right="12" w:hanging="485"/>
      </w:pPr>
      <w:r>
        <w:t xml:space="preserve">приводить примеры практического использования физических знаний о электромагнитных явлениях </w:t>
      </w:r>
    </w:p>
    <w:p w:rsidR="005C513F" w:rsidRDefault="00A76866" w:rsidP="00962E10">
      <w:pPr>
        <w:numPr>
          <w:ilvl w:val="0"/>
          <w:numId w:val="25"/>
        </w:numPr>
        <w:ind w:right="12" w:hanging="485"/>
      </w:pPr>
      <w:r>
        <w:t>решать задачи, используя физические законы (закон Ома для участка цепи, закон Джоуля</w:t>
      </w:r>
      <w:r w:rsidR="009A7D14">
        <w:t xml:space="preserve"> </w:t>
      </w:r>
      <w:r>
        <w:t xml:space="preserve">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r>
        <w:rPr>
          <w:b/>
          <w:i/>
        </w:rPr>
        <w:t xml:space="preserve">Выпускник получит возможность научиться: </w:t>
      </w:r>
    </w:p>
    <w:p w:rsidR="005C513F" w:rsidRPr="009A7D14" w:rsidRDefault="00A76866" w:rsidP="00962E10">
      <w:pPr>
        <w:numPr>
          <w:ilvl w:val="0"/>
          <w:numId w:val="25"/>
        </w:numPr>
        <w:spacing w:after="11"/>
        <w:ind w:right="12" w:hanging="485"/>
      </w:pPr>
      <w:r w:rsidRPr="009A7D14">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5C513F" w:rsidRPr="009A7D14" w:rsidRDefault="00A76866" w:rsidP="00962E10">
      <w:pPr>
        <w:numPr>
          <w:ilvl w:val="0"/>
          <w:numId w:val="25"/>
        </w:numPr>
        <w:spacing w:after="11"/>
        <w:ind w:right="12" w:hanging="485"/>
      </w:pPr>
      <w:r w:rsidRPr="009A7D14">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5C513F" w:rsidRPr="009A7D14" w:rsidRDefault="00A76866" w:rsidP="00962E10">
      <w:pPr>
        <w:numPr>
          <w:ilvl w:val="0"/>
          <w:numId w:val="25"/>
        </w:numPr>
        <w:spacing w:after="11"/>
        <w:ind w:right="12" w:hanging="485"/>
      </w:pPr>
      <w:r w:rsidRPr="009A7D14">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5C513F" w:rsidRDefault="00A76866" w:rsidP="00962E10">
      <w:pPr>
        <w:numPr>
          <w:ilvl w:val="0"/>
          <w:numId w:val="25"/>
        </w:numPr>
        <w:spacing w:after="10" w:line="270" w:lineRule="auto"/>
        <w:ind w:right="12" w:hanging="485"/>
      </w:pPr>
      <w:r w:rsidRPr="009A7D14">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r>
        <w:rPr>
          <w:i/>
        </w:rPr>
        <w:t xml:space="preserve">. </w:t>
      </w:r>
      <w:r>
        <w:rPr>
          <w:b/>
        </w:rPr>
        <w:t xml:space="preserve">Квантовые явления </w:t>
      </w:r>
    </w:p>
    <w:p w:rsidR="005C513F" w:rsidRDefault="00A76866">
      <w:pPr>
        <w:spacing w:after="5" w:line="271" w:lineRule="auto"/>
        <w:ind w:right="0"/>
      </w:pPr>
      <w:r>
        <w:rPr>
          <w:b/>
        </w:rPr>
        <w:t xml:space="preserve">Выпускник научится: </w:t>
      </w:r>
    </w:p>
    <w:p w:rsidR="005C513F" w:rsidRDefault="00A76866" w:rsidP="00962E10">
      <w:pPr>
        <w:numPr>
          <w:ilvl w:val="0"/>
          <w:numId w:val="25"/>
        </w:numPr>
        <w:ind w:right="12" w:hanging="485"/>
      </w:pPr>
      <w: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w:t>
      </w:r>
    </w:p>
    <w:p w:rsidR="005C513F" w:rsidRDefault="00A76866">
      <w:pPr>
        <w:ind w:left="-5" w:right="12"/>
      </w:pPr>
      <w:r>
        <w:t xml:space="preserve">радиоактивность, α-, β- и γ-излучения, возникновение линейчатого спектра излучения атома; -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5C513F" w:rsidRDefault="00A76866" w:rsidP="00962E10">
      <w:pPr>
        <w:numPr>
          <w:ilvl w:val="0"/>
          <w:numId w:val="25"/>
        </w:numPr>
        <w:ind w:right="12" w:hanging="485"/>
      </w:pPr>
      <w: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5C513F" w:rsidRDefault="00A76866" w:rsidP="00962E10">
      <w:pPr>
        <w:numPr>
          <w:ilvl w:val="0"/>
          <w:numId w:val="25"/>
        </w:numPr>
        <w:ind w:right="12" w:hanging="485"/>
      </w:pPr>
      <w:r>
        <w:t xml:space="preserve">различать основные признаки планетарной модели атома, нуклонной модели атомного ядра; - 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5C513F" w:rsidRPr="009A7D14" w:rsidRDefault="00A76866">
      <w:pPr>
        <w:spacing w:after="5" w:line="271" w:lineRule="auto"/>
        <w:ind w:right="0"/>
        <w:jc w:val="left"/>
      </w:pPr>
      <w:r w:rsidRPr="009A7D14">
        <w:rPr>
          <w:b/>
        </w:rPr>
        <w:lastRenderedPageBreak/>
        <w:t xml:space="preserve">Выпускник получит возможность научиться: </w:t>
      </w:r>
    </w:p>
    <w:p w:rsidR="005C513F" w:rsidRPr="009A7D14" w:rsidRDefault="00A76866" w:rsidP="00962E10">
      <w:pPr>
        <w:numPr>
          <w:ilvl w:val="0"/>
          <w:numId w:val="25"/>
        </w:numPr>
        <w:spacing w:after="11"/>
        <w:ind w:right="12" w:hanging="485"/>
      </w:pPr>
      <w:r w:rsidRPr="009A7D14">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w:t>
      </w:r>
    </w:p>
    <w:p w:rsidR="005C513F" w:rsidRPr="009A7D14" w:rsidRDefault="00A76866">
      <w:pPr>
        <w:spacing w:after="11"/>
        <w:ind w:left="-5" w:right="5"/>
      </w:pPr>
      <w:r w:rsidRPr="009A7D14">
        <w:t xml:space="preserve">здоровья и соблюдения норм экологического поведения в окружающей среде; </w:t>
      </w:r>
    </w:p>
    <w:p w:rsidR="005C513F" w:rsidRPr="009A7D14" w:rsidRDefault="00A76866" w:rsidP="00962E10">
      <w:pPr>
        <w:numPr>
          <w:ilvl w:val="0"/>
          <w:numId w:val="25"/>
        </w:numPr>
        <w:spacing w:after="11"/>
        <w:ind w:right="12" w:hanging="485"/>
      </w:pPr>
      <w:r w:rsidRPr="009A7D14">
        <w:t xml:space="preserve">соотносить энергию связи атомных ядер с дефектом массы; </w:t>
      </w:r>
    </w:p>
    <w:p w:rsidR="005C513F" w:rsidRPr="009A7D14" w:rsidRDefault="00A76866" w:rsidP="00962E10">
      <w:pPr>
        <w:numPr>
          <w:ilvl w:val="0"/>
          <w:numId w:val="25"/>
        </w:numPr>
        <w:spacing w:after="11"/>
        <w:ind w:right="12" w:hanging="485"/>
      </w:pPr>
      <w:r w:rsidRPr="009A7D14">
        <w:t xml:space="preserve">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5C513F" w:rsidRDefault="00A76866" w:rsidP="00962E10">
      <w:pPr>
        <w:numPr>
          <w:ilvl w:val="0"/>
          <w:numId w:val="25"/>
        </w:numPr>
        <w:spacing w:after="11"/>
        <w:ind w:right="12" w:hanging="485"/>
      </w:pPr>
      <w:r w:rsidRPr="009A7D14">
        <w:t xml:space="preserve">понимать </w:t>
      </w:r>
      <w:r w:rsidRPr="009A7D14">
        <w:tab/>
        <w:t xml:space="preserve">экологические </w:t>
      </w:r>
      <w:r w:rsidRPr="009A7D14">
        <w:tab/>
        <w:t xml:space="preserve">проблемы, </w:t>
      </w:r>
      <w:r w:rsidRPr="009A7D14">
        <w:tab/>
        <w:t xml:space="preserve">возникающие </w:t>
      </w:r>
      <w:r w:rsidRPr="009A7D14">
        <w:tab/>
        <w:t xml:space="preserve">при </w:t>
      </w:r>
      <w:r w:rsidRPr="009A7D14">
        <w:tab/>
        <w:t xml:space="preserve">использовании </w:t>
      </w:r>
      <w:r w:rsidRPr="009A7D14">
        <w:tab/>
        <w:t>атомных электростанций, и пути решения этих проблем, перспективы использования управляемого термоядерного синтеза.</w:t>
      </w:r>
      <w:r>
        <w:rPr>
          <w:i/>
        </w:rPr>
        <w:t xml:space="preserve"> </w:t>
      </w:r>
      <w:r>
        <w:rPr>
          <w:b/>
        </w:rPr>
        <w:t xml:space="preserve">Элементы астрономии Выпускник научится: </w:t>
      </w:r>
    </w:p>
    <w:p w:rsidR="005C513F" w:rsidRDefault="00A76866" w:rsidP="00962E10">
      <w:pPr>
        <w:numPr>
          <w:ilvl w:val="0"/>
          <w:numId w:val="25"/>
        </w:numPr>
        <w:ind w:right="12" w:hanging="485"/>
      </w:pPr>
      <w:r>
        <w:t xml:space="preserve">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 понимать различия между гелиоцентрической и геоцентрической системами мира; </w:t>
      </w:r>
      <w:r>
        <w:rPr>
          <w:b/>
          <w:i/>
        </w:rPr>
        <w:t xml:space="preserve">Выпускник получит возможность научиться: </w:t>
      </w:r>
    </w:p>
    <w:p w:rsidR="005C513F" w:rsidRPr="009A7D14" w:rsidRDefault="00A76866" w:rsidP="00962E10">
      <w:pPr>
        <w:numPr>
          <w:ilvl w:val="0"/>
          <w:numId w:val="25"/>
        </w:numPr>
        <w:spacing w:after="11"/>
        <w:ind w:right="12" w:hanging="485"/>
      </w:pPr>
      <w:r w:rsidRPr="009A7D14">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5C513F" w:rsidRPr="009A7D14" w:rsidRDefault="00A76866" w:rsidP="00962E10">
      <w:pPr>
        <w:numPr>
          <w:ilvl w:val="0"/>
          <w:numId w:val="25"/>
        </w:numPr>
        <w:spacing w:after="11"/>
        <w:ind w:right="12" w:hanging="485"/>
      </w:pPr>
      <w:r w:rsidRPr="009A7D14">
        <w:t xml:space="preserve">различать основные характеристики звезд (размер, цвет, температура) соотносить цвет звезды с ее температурой; </w:t>
      </w:r>
    </w:p>
    <w:p w:rsidR="005C513F" w:rsidRDefault="00A76866" w:rsidP="00962E10">
      <w:pPr>
        <w:numPr>
          <w:ilvl w:val="0"/>
          <w:numId w:val="25"/>
        </w:numPr>
        <w:spacing w:after="11"/>
        <w:ind w:right="12" w:hanging="485"/>
      </w:pPr>
      <w:r w:rsidRPr="009A7D14">
        <w:t>различать гипотезы о происхождении Солнечной системы</w:t>
      </w:r>
      <w:r>
        <w:rPr>
          <w:i/>
        </w:rPr>
        <w:t xml:space="preserve">. </w:t>
      </w:r>
      <w:r>
        <w:t xml:space="preserve"> </w:t>
      </w:r>
    </w:p>
    <w:p w:rsidR="005C513F" w:rsidRDefault="00A76866">
      <w:pPr>
        <w:spacing w:after="5" w:line="271" w:lineRule="auto"/>
        <w:ind w:left="562" w:right="0"/>
      </w:pPr>
      <w:r>
        <w:rPr>
          <w:b/>
        </w:rPr>
        <w:t xml:space="preserve">1.2.5.7.2. Биология </w:t>
      </w:r>
    </w:p>
    <w:p w:rsidR="005C513F" w:rsidRDefault="00A76866" w:rsidP="00962E10">
      <w:pPr>
        <w:numPr>
          <w:ilvl w:val="0"/>
          <w:numId w:val="26"/>
        </w:numPr>
        <w:ind w:right="12"/>
      </w:pPr>
      <w:r>
        <w:t xml:space="preserve">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p w:rsidR="005C513F" w:rsidRDefault="00A76866" w:rsidP="00962E10">
      <w:pPr>
        <w:numPr>
          <w:ilvl w:val="0"/>
          <w:numId w:val="26"/>
        </w:numPr>
        <w:ind w:right="12"/>
      </w:pPr>
      <w: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p w:rsidR="005C513F" w:rsidRDefault="00A76866" w:rsidP="00962E10">
      <w:pPr>
        <w:numPr>
          <w:ilvl w:val="0"/>
          <w:numId w:val="26"/>
        </w:numPr>
        <w:ind w:right="12"/>
      </w:pPr>
      <w: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5C513F" w:rsidRDefault="00A76866" w:rsidP="00962E10">
      <w:pPr>
        <w:numPr>
          <w:ilvl w:val="0"/>
          <w:numId w:val="26"/>
        </w:numPr>
        <w:ind w:right="12"/>
      </w:pPr>
      <w:r>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5C513F" w:rsidRDefault="00A76866" w:rsidP="00962E10">
      <w:pPr>
        <w:numPr>
          <w:ilvl w:val="0"/>
          <w:numId w:val="26"/>
        </w:numPr>
        <w:ind w:right="12"/>
      </w:pPr>
      <w:r>
        <w:t xml:space="preserve">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p w:rsidR="005C513F" w:rsidRDefault="00A76866" w:rsidP="00962E10">
      <w:pPr>
        <w:numPr>
          <w:ilvl w:val="0"/>
          <w:numId w:val="26"/>
        </w:numPr>
        <w:ind w:right="12"/>
      </w:pPr>
      <w:r>
        <w:t xml:space="preserve">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5C513F" w:rsidRDefault="00A76866">
      <w:pPr>
        <w:spacing w:after="5" w:line="271" w:lineRule="auto"/>
        <w:ind w:right="0"/>
      </w:pPr>
      <w:r>
        <w:rPr>
          <w:b/>
        </w:rPr>
        <w:t xml:space="preserve">В результате изучения курса биологии в основной школе:  </w:t>
      </w:r>
    </w:p>
    <w:p w:rsidR="005C513F" w:rsidRDefault="00A76866">
      <w:pPr>
        <w:spacing w:after="5" w:line="271" w:lineRule="auto"/>
        <w:ind w:right="0"/>
      </w:pPr>
      <w:r>
        <w:rPr>
          <w:b/>
        </w:rPr>
        <w:t>Выпускник</w:t>
      </w:r>
      <w:r>
        <w:t xml:space="preserve"> </w:t>
      </w:r>
      <w:r>
        <w:rPr>
          <w:b/>
        </w:rPr>
        <w:t xml:space="preserve">научится:  </w:t>
      </w:r>
    </w:p>
    <w:p w:rsidR="005C513F" w:rsidRDefault="00A76866" w:rsidP="00962E10">
      <w:pPr>
        <w:numPr>
          <w:ilvl w:val="0"/>
          <w:numId w:val="27"/>
        </w:numPr>
        <w:ind w:right="12" w:hanging="144"/>
      </w:pPr>
      <w:r>
        <w:lastRenderedPageBreak/>
        <w:t xml:space="preserve">пользоваться научными методами для распознания биологических проблем;  </w:t>
      </w:r>
    </w:p>
    <w:p w:rsidR="005C513F" w:rsidRDefault="00A76866" w:rsidP="00962E10">
      <w:pPr>
        <w:numPr>
          <w:ilvl w:val="0"/>
          <w:numId w:val="27"/>
        </w:numPr>
        <w:ind w:right="12" w:hanging="144"/>
      </w:pPr>
      <w:r>
        <w:t xml:space="preserve">давать научное объяснение биологическим фактам, процессам, явлениям, закономерностям, их роли в жизни организмов и человека;  </w:t>
      </w:r>
    </w:p>
    <w:p w:rsidR="005C513F" w:rsidRDefault="00A76866" w:rsidP="00962E10">
      <w:pPr>
        <w:numPr>
          <w:ilvl w:val="0"/>
          <w:numId w:val="27"/>
        </w:numPr>
        <w:ind w:right="12" w:hanging="144"/>
      </w:pPr>
      <w:r>
        <w:t xml:space="preserve">проводить наблюдения за живыми объектами, собственным организмом; описывать биологические объекты, процессы и явления;  </w:t>
      </w:r>
    </w:p>
    <w:p w:rsidR="005C513F" w:rsidRDefault="00A76866" w:rsidP="00962E10">
      <w:pPr>
        <w:numPr>
          <w:ilvl w:val="0"/>
          <w:numId w:val="27"/>
        </w:numPr>
        <w:ind w:right="12" w:hanging="144"/>
      </w:pPr>
      <w:r>
        <w:t xml:space="preserve">ставить несложные биологические эксперименты и интерпретировать их результаты. </w:t>
      </w:r>
    </w:p>
    <w:p w:rsidR="005C513F" w:rsidRDefault="00A76866">
      <w:pPr>
        <w:ind w:left="-15" w:right="12" w:firstLine="711"/>
      </w:pPr>
      <w:r>
        <w:rPr>
          <w:b/>
        </w:rPr>
        <w:t>Выпускник овладеет системой биологических знаний</w:t>
      </w:r>
      <w:r>
        <w:t xml:space="preserve">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rsidR="005C513F" w:rsidRDefault="00A76866">
      <w:pPr>
        <w:ind w:left="-15" w:right="12" w:firstLine="711"/>
      </w:pPr>
      <w:r>
        <w:rPr>
          <w:b/>
        </w:rPr>
        <w:t>Выпускник освоит общие приемы:</w:t>
      </w:r>
      <w:r>
        <w:t xml:space="preserve">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rsidR="005C513F" w:rsidRDefault="00A76866">
      <w:pPr>
        <w:ind w:left="-15" w:right="12" w:firstLine="711"/>
      </w:pPr>
      <w:r>
        <w:rPr>
          <w:b/>
        </w:rPr>
        <w:t>Выпускник приобретет навыки</w:t>
      </w:r>
      <w:r>
        <w:t xml:space="preserve">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w:t>
      </w:r>
    </w:p>
    <w:p w:rsidR="005C513F" w:rsidRPr="009A7D14" w:rsidRDefault="00A76866">
      <w:pPr>
        <w:spacing w:after="5" w:line="271" w:lineRule="auto"/>
        <w:ind w:left="721" w:right="0"/>
        <w:jc w:val="left"/>
      </w:pPr>
      <w:r w:rsidRPr="009A7D14">
        <w:rPr>
          <w:b/>
        </w:rPr>
        <w:t xml:space="preserve">Выпускник получит возможность научиться: </w:t>
      </w:r>
    </w:p>
    <w:p w:rsidR="005C513F" w:rsidRPr="009A7D14" w:rsidRDefault="00A76866" w:rsidP="00962E10">
      <w:pPr>
        <w:numPr>
          <w:ilvl w:val="0"/>
          <w:numId w:val="28"/>
        </w:numPr>
        <w:spacing w:after="11"/>
        <w:ind w:right="12" w:hanging="250"/>
      </w:pPr>
      <w:r w:rsidRPr="009A7D14">
        <w:t xml:space="preserve">осознанно использовать знания основных правил поведения в природе и основ здорового образа жизни в быту; </w:t>
      </w:r>
    </w:p>
    <w:p w:rsidR="005C513F" w:rsidRPr="009A7D14" w:rsidRDefault="00A76866" w:rsidP="00962E10">
      <w:pPr>
        <w:numPr>
          <w:ilvl w:val="0"/>
          <w:numId w:val="28"/>
        </w:numPr>
        <w:spacing w:after="11"/>
        <w:ind w:right="12" w:hanging="250"/>
      </w:pPr>
      <w:r w:rsidRPr="009A7D14">
        <w:t xml:space="preserve">выбирать целевые и смысловые установки в своих действиях и поступках по отношению к живой природе, здоровью своему и окружающих;  </w:t>
      </w:r>
    </w:p>
    <w:p w:rsidR="005C513F" w:rsidRPr="009A7D14" w:rsidRDefault="00A76866" w:rsidP="00962E10">
      <w:pPr>
        <w:numPr>
          <w:ilvl w:val="0"/>
          <w:numId w:val="28"/>
        </w:numPr>
        <w:spacing w:after="11"/>
        <w:ind w:right="12" w:hanging="250"/>
      </w:pPr>
      <w:r w:rsidRPr="009A7D14">
        <w:t xml:space="preserve">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rsidR="005C513F" w:rsidRDefault="00A76866" w:rsidP="00962E10">
      <w:pPr>
        <w:numPr>
          <w:ilvl w:val="0"/>
          <w:numId w:val="28"/>
        </w:numPr>
        <w:spacing w:after="11"/>
        <w:ind w:right="12" w:hanging="250"/>
      </w:pPr>
      <w:r w:rsidRPr="009A7D14">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Pr>
          <w:i/>
        </w:rPr>
        <w:t xml:space="preserve"> </w:t>
      </w:r>
    </w:p>
    <w:p w:rsidR="005C513F" w:rsidRDefault="00A76866">
      <w:pPr>
        <w:spacing w:after="5" w:line="271" w:lineRule="auto"/>
        <w:ind w:right="0"/>
      </w:pPr>
      <w:r>
        <w:rPr>
          <w:b/>
        </w:rPr>
        <w:t xml:space="preserve">Живые организмы </w:t>
      </w:r>
    </w:p>
    <w:p w:rsidR="005C513F" w:rsidRDefault="00A76866">
      <w:pPr>
        <w:spacing w:after="5" w:line="271" w:lineRule="auto"/>
        <w:ind w:right="0"/>
      </w:pPr>
      <w:r>
        <w:rPr>
          <w:b/>
        </w:rPr>
        <w:t xml:space="preserve">Выпускник научится: </w:t>
      </w:r>
    </w:p>
    <w:p w:rsidR="005C513F" w:rsidRDefault="00A76866" w:rsidP="00962E10">
      <w:pPr>
        <w:numPr>
          <w:ilvl w:val="0"/>
          <w:numId w:val="28"/>
        </w:numPr>
        <w:ind w:right="12" w:hanging="250"/>
      </w:pPr>
      <w:r>
        <w:t xml:space="preserve">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rsidR="005C513F" w:rsidRDefault="00A76866" w:rsidP="00962E10">
      <w:pPr>
        <w:numPr>
          <w:ilvl w:val="0"/>
          <w:numId w:val="28"/>
        </w:numPr>
        <w:ind w:right="12" w:hanging="250"/>
      </w:pPr>
      <w:r>
        <w:t xml:space="preserve">аргументировать, приводить доказательства родства различных таксонов растений, животных, грибов и бактерий; </w:t>
      </w:r>
    </w:p>
    <w:p w:rsidR="005C513F" w:rsidRDefault="00A76866" w:rsidP="00962E10">
      <w:pPr>
        <w:numPr>
          <w:ilvl w:val="0"/>
          <w:numId w:val="28"/>
        </w:numPr>
        <w:ind w:right="12" w:hanging="250"/>
      </w:pPr>
      <w:r>
        <w:t xml:space="preserve">аргументировать, приводить доказательства различий растений, животных, грибов и бактерий; </w:t>
      </w:r>
    </w:p>
    <w:p w:rsidR="005C513F" w:rsidRDefault="00A76866" w:rsidP="00962E10">
      <w:pPr>
        <w:numPr>
          <w:ilvl w:val="0"/>
          <w:numId w:val="28"/>
        </w:numPr>
        <w:ind w:right="12" w:hanging="250"/>
      </w:pPr>
      <w:r>
        <w:t xml:space="preserve">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 раскрывать роль биологии в практической деятельности людей; роль различных организмов в жизни человека; </w:t>
      </w:r>
    </w:p>
    <w:p w:rsidR="005C513F" w:rsidRDefault="00A76866" w:rsidP="00962E10">
      <w:pPr>
        <w:numPr>
          <w:ilvl w:val="0"/>
          <w:numId w:val="28"/>
        </w:numPr>
        <w:ind w:right="12" w:hanging="250"/>
      </w:pPr>
      <w:r>
        <w:t xml:space="preserve">объяснять общность происхождения и эволюции систематических групп растений и </w:t>
      </w:r>
    </w:p>
    <w:p w:rsidR="005C513F" w:rsidRDefault="00A76866">
      <w:pPr>
        <w:ind w:left="-5" w:right="12"/>
      </w:pPr>
      <w:r>
        <w:t xml:space="preserve">животных на примерах сопоставления биологических объектов; </w:t>
      </w:r>
    </w:p>
    <w:p w:rsidR="005C513F" w:rsidRDefault="00A76866" w:rsidP="00962E10">
      <w:pPr>
        <w:numPr>
          <w:ilvl w:val="0"/>
          <w:numId w:val="28"/>
        </w:numPr>
        <w:ind w:right="12" w:hanging="250"/>
      </w:pPr>
      <w:r>
        <w:t>выявлять примеры и раскрывать сущность приспособленности организмов к среде обитания; - различать</w:t>
      </w:r>
      <w:r w:rsidR="009A7D14">
        <w:t xml:space="preserve"> </w:t>
      </w:r>
      <w:r>
        <w:t xml:space="preserve">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5C513F" w:rsidRDefault="00A76866" w:rsidP="00962E10">
      <w:pPr>
        <w:numPr>
          <w:ilvl w:val="0"/>
          <w:numId w:val="28"/>
        </w:numPr>
        <w:ind w:right="12" w:hanging="250"/>
      </w:pPr>
      <w:r>
        <w:lastRenderedPageBreak/>
        <w:t xml:space="preserve">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rsidR="005C513F" w:rsidRDefault="00A76866" w:rsidP="00962E10">
      <w:pPr>
        <w:numPr>
          <w:ilvl w:val="0"/>
          <w:numId w:val="28"/>
        </w:numPr>
        <w:ind w:right="12" w:hanging="250"/>
      </w:pPr>
      <w:r>
        <w:t xml:space="preserve">устанавливать взаимосвязи между особенностями строения и функциями клеток и тканей, органов и систем органов; </w:t>
      </w:r>
    </w:p>
    <w:p w:rsidR="005C513F" w:rsidRDefault="00A76866" w:rsidP="00962E10">
      <w:pPr>
        <w:numPr>
          <w:ilvl w:val="0"/>
          <w:numId w:val="28"/>
        </w:numPr>
        <w:ind w:right="12" w:hanging="250"/>
      </w:pPr>
      <w: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 знать и аргументировать основные правила поведения в природе; </w:t>
      </w:r>
    </w:p>
    <w:p w:rsidR="005C513F" w:rsidRDefault="00A76866" w:rsidP="00962E10">
      <w:pPr>
        <w:numPr>
          <w:ilvl w:val="0"/>
          <w:numId w:val="28"/>
        </w:numPr>
        <w:ind w:right="12" w:hanging="250"/>
      </w:pPr>
      <w:r>
        <w:t xml:space="preserve">анализировать и оценивать последствия деятельности человека в природе; </w:t>
      </w:r>
    </w:p>
    <w:p w:rsidR="005C513F" w:rsidRDefault="00A76866" w:rsidP="00962E10">
      <w:pPr>
        <w:numPr>
          <w:ilvl w:val="0"/>
          <w:numId w:val="28"/>
        </w:numPr>
        <w:ind w:right="12" w:hanging="250"/>
      </w:pPr>
      <w:r>
        <w:t xml:space="preserve">описывать и использовать приемы выращивания и размножения культурных растений и домашних животных, ухода за ними; </w:t>
      </w:r>
    </w:p>
    <w:p w:rsidR="009A7D14" w:rsidRDefault="00A76866" w:rsidP="00962E10">
      <w:pPr>
        <w:numPr>
          <w:ilvl w:val="0"/>
          <w:numId w:val="28"/>
        </w:numPr>
        <w:ind w:right="12" w:hanging="250"/>
      </w:pPr>
      <w:r>
        <w:t xml:space="preserve">знать и соблюдать правила работы в кабинете биологии. </w:t>
      </w:r>
    </w:p>
    <w:p w:rsidR="005C513F" w:rsidRDefault="00A76866" w:rsidP="009A7D14">
      <w:pPr>
        <w:ind w:left="0" w:right="12" w:firstLine="0"/>
      </w:pPr>
      <w:r>
        <w:rPr>
          <w:b/>
          <w:i/>
        </w:rPr>
        <w:t xml:space="preserve">Выпускник получит возможность научиться: </w:t>
      </w:r>
    </w:p>
    <w:p w:rsidR="005C513F" w:rsidRPr="009A7D14" w:rsidRDefault="00A76866" w:rsidP="00962E10">
      <w:pPr>
        <w:numPr>
          <w:ilvl w:val="0"/>
          <w:numId w:val="28"/>
        </w:numPr>
        <w:spacing w:after="11"/>
        <w:ind w:right="12" w:hanging="250"/>
      </w:pPr>
      <w:r w:rsidRPr="009A7D14">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r w:rsidRPr="009A7D14">
        <w:rPr>
          <w:b/>
        </w:rPr>
        <w:t xml:space="preserve"> </w:t>
      </w:r>
    </w:p>
    <w:p w:rsidR="005C513F" w:rsidRPr="009A7D14" w:rsidRDefault="00A76866" w:rsidP="00962E10">
      <w:pPr>
        <w:numPr>
          <w:ilvl w:val="0"/>
          <w:numId w:val="28"/>
        </w:numPr>
        <w:spacing w:after="11"/>
        <w:ind w:right="12" w:hanging="250"/>
      </w:pPr>
      <w:r w:rsidRPr="009A7D14">
        <w:t xml:space="preserve">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w:t>
      </w:r>
    </w:p>
    <w:p w:rsidR="009A7D14" w:rsidRDefault="00A76866" w:rsidP="00962E10">
      <w:pPr>
        <w:numPr>
          <w:ilvl w:val="0"/>
          <w:numId w:val="28"/>
        </w:numPr>
        <w:spacing w:after="11"/>
        <w:ind w:left="-15" w:right="5" w:firstLine="144"/>
      </w:pPr>
      <w:r w:rsidRPr="009A7D14">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r w:rsidR="009A7D14">
        <w:t xml:space="preserve"> </w:t>
      </w:r>
    </w:p>
    <w:p w:rsidR="005C513F" w:rsidRPr="009A7D14" w:rsidRDefault="00A76866" w:rsidP="00962E10">
      <w:pPr>
        <w:numPr>
          <w:ilvl w:val="0"/>
          <w:numId w:val="28"/>
        </w:numPr>
        <w:spacing w:after="11"/>
        <w:ind w:left="-15" w:right="5" w:firstLine="144"/>
      </w:pPr>
      <w:r w:rsidRPr="009A7D14">
        <w:t xml:space="preserve">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w:t>
      </w:r>
    </w:p>
    <w:p w:rsidR="005C513F" w:rsidRPr="009A7D14" w:rsidRDefault="00A76866" w:rsidP="00962E10">
      <w:pPr>
        <w:numPr>
          <w:ilvl w:val="0"/>
          <w:numId w:val="28"/>
        </w:numPr>
        <w:spacing w:after="11"/>
        <w:ind w:right="12" w:hanging="250"/>
      </w:pPr>
      <w:r w:rsidRPr="009A7D14">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5C513F" w:rsidRPr="009A7D14" w:rsidRDefault="00A76866" w:rsidP="00962E10">
      <w:pPr>
        <w:numPr>
          <w:ilvl w:val="0"/>
          <w:numId w:val="28"/>
        </w:numPr>
        <w:spacing w:after="11"/>
        <w:ind w:right="12" w:hanging="250"/>
      </w:pPr>
      <w:r w:rsidRPr="009A7D14">
        <w:t xml:space="preserve">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 </w:t>
      </w:r>
    </w:p>
    <w:p w:rsidR="009A7D14" w:rsidRPr="009A7D14" w:rsidRDefault="00A76866" w:rsidP="00962E10">
      <w:pPr>
        <w:numPr>
          <w:ilvl w:val="0"/>
          <w:numId w:val="28"/>
        </w:numPr>
        <w:spacing w:after="11"/>
        <w:ind w:right="12" w:hanging="250"/>
      </w:pPr>
      <w:r w:rsidRPr="009A7D14">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5C513F" w:rsidRDefault="00A76866" w:rsidP="009A7D14">
      <w:pPr>
        <w:spacing w:after="11"/>
        <w:ind w:left="0" w:right="12" w:firstLine="0"/>
      </w:pPr>
      <w:r>
        <w:rPr>
          <w:i/>
        </w:rPr>
        <w:t xml:space="preserve"> </w:t>
      </w:r>
      <w:r>
        <w:rPr>
          <w:b/>
        </w:rPr>
        <w:t xml:space="preserve">Человек и его здоровье Выпускник научится: </w:t>
      </w:r>
    </w:p>
    <w:p w:rsidR="005C513F" w:rsidRDefault="00A76866" w:rsidP="00962E10">
      <w:pPr>
        <w:numPr>
          <w:ilvl w:val="0"/>
          <w:numId w:val="28"/>
        </w:numPr>
        <w:ind w:right="12" w:hanging="250"/>
      </w:pPr>
      <w:r>
        <w:t xml:space="preserve">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w:t>
      </w:r>
    </w:p>
    <w:p w:rsidR="005C513F" w:rsidRDefault="00A76866" w:rsidP="00962E10">
      <w:pPr>
        <w:numPr>
          <w:ilvl w:val="0"/>
          <w:numId w:val="28"/>
        </w:numPr>
        <w:ind w:right="12" w:hanging="250"/>
      </w:pPr>
      <w:r>
        <w:t xml:space="preserve">аргументировать, приводить доказательства взаимосвязи человека и окружающей среды, родства человека с животными; </w:t>
      </w:r>
    </w:p>
    <w:p w:rsidR="005C513F" w:rsidRDefault="00A76866" w:rsidP="00962E10">
      <w:pPr>
        <w:numPr>
          <w:ilvl w:val="0"/>
          <w:numId w:val="28"/>
        </w:numPr>
        <w:ind w:right="12" w:hanging="250"/>
      </w:pPr>
      <w:r>
        <w:t xml:space="preserve">аргументировать, приводить доказательства отличий человека от животных; </w:t>
      </w:r>
    </w:p>
    <w:p w:rsidR="005C513F" w:rsidRDefault="00A76866" w:rsidP="00962E10">
      <w:pPr>
        <w:numPr>
          <w:ilvl w:val="0"/>
          <w:numId w:val="28"/>
        </w:numPr>
        <w:ind w:right="12" w:hanging="250"/>
      </w:pPr>
      <w:r>
        <w:t xml:space="preserve">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rsidR="005C513F" w:rsidRDefault="00A76866" w:rsidP="00962E10">
      <w:pPr>
        <w:numPr>
          <w:ilvl w:val="0"/>
          <w:numId w:val="28"/>
        </w:numPr>
        <w:ind w:right="12" w:hanging="250"/>
      </w:pPr>
      <w:r>
        <w:t xml:space="preserve">объяснять эволюцию вида Человек разумный на примерах сопоставления биологических объектов и других материальных артефактов; </w:t>
      </w:r>
    </w:p>
    <w:p w:rsidR="005C513F" w:rsidRDefault="00A76866" w:rsidP="00962E10">
      <w:pPr>
        <w:numPr>
          <w:ilvl w:val="0"/>
          <w:numId w:val="28"/>
        </w:numPr>
        <w:ind w:right="12" w:hanging="250"/>
      </w:pPr>
      <w:r>
        <w:lastRenderedPageBreak/>
        <w:t xml:space="preserve">выявлять примеры и пояснять проявление наследственных заболеваний у человека, сущность процессов наследственности и изменчивости, присущей человеку; </w:t>
      </w:r>
    </w:p>
    <w:p w:rsidR="005C513F" w:rsidRDefault="00A76866" w:rsidP="00962E10">
      <w:pPr>
        <w:numPr>
          <w:ilvl w:val="0"/>
          <w:numId w:val="28"/>
        </w:numPr>
        <w:ind w:right="12" w:hanging="250"/>
      </w:pPr>
      <w:r>
        <w:t xml:space="preserve">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rsidR="005C513F" w:rsidRDefault="00A76866" w:rsidP="00962E10">
      <w:pPr>
        <w:numPr>
          <w:ilvl w:val="0"/>
          <w:numId w:val="28"/>
        </w:numPr>
        <w:ind w:right="12" w:hanging="250"/>
      </w:pPr>
      <w:r>
        <w:t xml:space="preserve">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rsidR="005C513F" w:rsidRDefault="00A76866" w:rsidP="00962E10">
      <w:pPr>
        <w:numPr>
          <w:ilvl w:val="0"/>
          <w:numId w:val="28"/>
        </w:numPr>
        <w:ind w:right="12" w:hanging="250"/>
      </w:pPr>
      <w:r>
        <w:t xml:space="preserve">устанавливать взаимосвязи между особенностями строения и функциями клеток и тканей, органов и систем органов; </w:t>
      </w:r>
    </w:p>
    <w:p w:rsidR="005C513F" w:rsidRDefault="00A76866" w:rsidP="00962E10">
      <w:pPr>
        <w:numPr>
          <w:ilvl w:val="0"/>
          <w:numId w:val="28"/>
        </w:numPr>
        <w:ind w:right="12" w:hanging="250"/>
      </w:pPr>
      <w:r>
        <w:t xml:space="preserve">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 знать и аргументировать основные принципы здорового образа жизни, рациональной организации труда и отдыха; </w:t>
      </w:r>
    </w:p>
    <w:p w:rsidR="009A7D14" w:rsidRDefault="00A76866" w:rsidP="00962E10">
      <w:pPr>
        <w:numPr>
          <w:ilvl w:val="0"/>
          <w:numId w:val="28"/>
        </w:numPr>
        <w:spacing w:after="11" w:line="270" w:lineRule="auto"/>
        <w:ind w:right="12" w:hanging="250"/>
      </w:pPr>
      <w:r>
        <w:t xml:space="preserve">анализировать и оценивать влияние факторов риска на здоровье человека; - описывать и использовать приемы оказания первой помощи; - знать и соблюдать правила работы в кабинете биологии. </w:t>
      </w:r>
    </w:p>
    <w:p w:rsidR="005C513F" w:rsidRDefault="00A76866" w:rsidP="00962E10">
      <w:pPr>
        <w:numPr>
          <w:ilvl w:val="0"/>
          <w:numId w:val="28"/>
        </w:numPr>
        <w:spacing w:after="11" w:line="270" w:lineRule="auto"/>
        <w:ind w:right="12" w:hanging="250"/>
      </w:pPr>
      <w:r>
        <w:rPr>
          <w:b/>
          <w:i/>
        </w:rPr>
        <w:t xml:space="preserve">Выпускник получит возможность научиться: </w:t>
      </w:r>
    </w:p>
    <w:p w:rsidR="005C513F" w:rsidRPr="009A7D14" w:rsidRDefault="00A76866" w:rsidP="00962E10">
      <w:pPr>
        <w:numPr>
          <w:ilvl w:val="0"/>
          <w:numId w:val="28"/>
        </w:numPr>
        <w:spacing w:after="11"/>
        <w:ind w:right="12" w:hanging="250"/>
      </w:pPr>
      <w:r w:rsidRPr="009A7D14">
        <w:t xml:space="preserve">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w:t>
      </w:r>
    </w:p>
    <w:p w:rsidR="005C513F" w:rsidRPr="009A7D14" w:rsidRDefault="00A76866" w:rsidP="00962E10">
      <w:pPr>
        <w:numPr>
          <w:ilvl w:val="0"/>
          <w:numId w:val="28"/>
        </w:numPr>
        <w:spacing w:after="11"/>
        <w:ind w:right="12" w:hanging="250"/>
      </w:pPr>
      <w:r w:rsidRPr="009A7D14">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r w:rsidRPr="009A7D14">
        <w:rPr>
          <w:b/>
        </w:rPr>
        <w:t xml:space="preserve"> </w:t>
      </w:r>
    </w:p>
    <w:p w:rsidR="005C513F" w:rsidRPr="009A7D14" w:rsidRDefault="00A76866" w:rsidP="00962E10">
      <w:pPr>
        <w:numPr>
          <w:ilvl w:val="0"/>
          <w:numId w:val="28"/>
        </w:numPr>
        <w:spacing w:after="11"/>
        <w:ind w:right="12" w:hanging="250"/>
      </w:pPr>
      <w:r w:rsidRPr="009A7D14">
        <w:t xml:space="preserve">ориентироваться в системе моральных норм и ценностей по отношению к собственному здоровью и здоровью других людей; </w:t>
      </w:r>
    </w:p>
    <w:p w:rsidR="005C513F" w:rsidRPr="009A7D14" w:rsidRDefault="00A76866" w:rsidP="00962E10">
      <w:pPr>
        <w:numPr>
          <w:ilvl w:val="0"/>
          <w:numId w:val="28"/>
        </w:numPr>
        <w:spacing w:after="11"/>
        <w:ind w:right="12" w:hanging="250"/>
      </w:pPr>
      <w:r w:rsidRPr="009A7D14">
        <w:t xml:space="preserve">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rsidR="005C513F" w:rsidRPr="009A7D14" w:rsidRDefault="00A76866">
      <w:pPr>
        <w:spacing w:after="11"/>
        <w:ind w:left="-15" w:right="5" w:firstLine="158"/>
      </w:pPr>
      <w:r w:rsidRPr="009A7D14">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5C513F" w:rsidRPr="009A7D14" w:rsidRDefault="00A76866" w:rsidP="00962E10">
      <w:pPr>
        <w:numPr>
          <w:ilvl w:val="0"/>
          <w:numId w:val="28"/>
        </w:numPr>
        <w:spacing w:after="11"/>
        <w:ind w:right="12" w:hanging="250"/>
      </w:pPr>
      <w:r w:rsidRPr="009A7D14">
        <w:t xml:space="preserve">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 </w:t>
      </w:r>
    </w:p>
    <w:p w:rsidR="005C513F" w:rsidRPr="009A7D14" w:rsidRDefault="00A76866" w:rsidP="00962E10">
      <w:pPr>
        <w:numPr>
          <w:ilvl w:val="0"/>
          <w:numId w:val="28"/>
        </w:numPr>
        <w:spacing w:after="11"/>
        <w:ind w:right="12" w:hanging="250"/>
      </w:pPr>
      <w:r w:rsidRPr="009A7D14">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r w:rsidRPr="009A7D14">
        <w:rPr>
          <w:b/>
        </w:rPr>
        <w:t xml:space="preserve"> </w:t>
      </w:r>
    </w:p>
    <w:p w:rsidR="005C513F" w:rsidRDefault="00A76866">
      <w:pPr>
        <w:spacing w:after="5" w:line="271" w:lineRule="auto"/>
        <w:ind w:right="4210"/>
      </w:pPr>
      <w:r>
        <w:rPr>
          <w:b/>
        </w:rPr>
        <w:t xml:space="preserve">Общие биологические закономерности Выпускник научится: </w:t>
      </w:r>
    </w:p>
    <w:p w:rsidR="005C513F" w:rsidRDefault="00A76866" w:rsidP="00962E10">
      <w:pPr>
        <w:numPr>
          <w:ilvl w:val="0"/>
          <w:numId w:val="28"/>
        </w:numPr>
        <w:ind w:right="12" w:hanging="250"/>
      </w:pPr>
      <w:r>
        <w:t>выделять существенные признаки биологических объектов (вида, экосистемы, биосферы) и процессов, характерных для сообществ живых организмов;</w:t>
      </w:r>
      <w:r>
        <w:rPr>
          <w:b/>
        </w:rPr>
        <w:t xml:space="preserve"> </w:t>
      </w:r>
    </w:p>
    <w:p w:rsidR="005C513F" w:rsidRDefault="00A76866" w:rsidP="00962E10">
      <w:pPr>
        <w:numPr>
          <w:ilvl w:val="0"/>
          <w:numId w:val="28"/>
        </w:numPr>
        <w:ind w:right="12" w:hanging="250"/>
      </w:pPr>
      <w:r>
        <w:t>аргументировать, приводить доказательства необходимости защиты окружающей среды;</w:t>
      </w:r>
      <w:r>
        <w:rPr>
          <w:b/>
        </w:rPr>
        <w:t xml:space="preserve"> </w:t>
      </w:r>
      <w:r>
        <w:t xml:space="preserve">- аргументировать, приводить доказательства зависимости здоровья человека от состояния окружающей среды; </w:t>
      </w:r>
    </w:p>
    <w:p w:rsidR="005C513F" w:rsidRDefault="00A76866" w:rsidP="00962E10">
      <w:pPr>
        <w:numPr>
          <w:ilvl w:val="0"/>
          <w:numId w:val="28"/>
        </w:numPr>
        <w:ind w:right="12" w:hanging="250"/>
      </w:pPr>
      <w:r>
        <w:lastRenderedPageBreak/>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5C513F" w:rsidRDefault="00A76866" w:rsidP="00962E10">
      <w:pPr>
        <w:numPr>
          <w:ilvl w:val="0"/>
          <w:numId w:val="28"/>
        </w:numPr>
        <w:ind w:right="12" w:hanging="250"/>
      </w:pPr>
      <w:r>
        <w:t xml:space="preserve">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rsidR="005C513F" w:rsidRDefault="00A76866" w:rsidP="00962E10">
      <w:pPr>
        <w:numPr>
          <w:ilvl w:val="0"/>
          <w:numId w:val="28"/>
        </w:numPr>
        <w:ind w:right="12" w:hanging="250"/>
      </w:pPr>
      <w:r>
        <w:t xml:space="preserve">объяснять общность происхождения и эволюции организмов на основе сопоставления особенностей их строения и функционирования; </w:t>
      </w:r>
    </w:p>
    <w:p w:rsidR="005C513F" w:rsidRDefault="00A76866" w:rsidP="00962E10">
      <w:pPr>
        <w:numPr>
          <w:ilvl w:val="0"/>
          <w:numId w:val="28"/>
        </w:numPr>
        <w:ind w:right="12" w:hanging="250"/>
      </w:pPr>
      <w:r>
        <w:t xml:space="preserve">объяснять механизмы наследственности и изменчивости, возникновения приспособленности, процесс видообразования; </w:t>
      </w:r>
    </w:p>
    <w:p w:rsidR="005C513F" w:rsidRDefault="00A76866" w:rsidP="00962E10">
      <w:pPr>
        <w:numPr>
          <w:ilvl w:val="0"/>
          <w:numId w:val="28"/>
        </w:numPr>
        <w:ind w:right="12" w:hanging="250"/>
      </w:pPr>
      <w:r>
        <w:t xml:space="preserve">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5C513F" w:rsidRDefault="00A76866" w:rsidP="00962E10">
      <w:pPr>
        <w:numPr>
          <w:ilvl w:val="0"/>
          <w:numId w:val="28"/>
        </w:numPr>
        <w:ind w:right="12" w:hanging="250"/>
      </w:pPr>
      <w:r>
        <w:t xml:space="preserve">сравнивать биологические объекты, процессы; делать выводы и умозаключения на основе сравнения;  </w:t>
      </w:r>
    </w:p>
    <w:p w:rsidR="005C513F" w:rsidRDefault="00A76866" w:rsidP="00962E10">
      <w:pPr>
        <w:numPr>
          <w:ilvl w:val="0"/>
          <w:numId w:val="28"/>
        </w:numPr>
        <w:ind w:right="12" w:hanging="250"/>
      </w:pPr>
      <w:r>
        <w:t xml:space="preserve">устанавливать взаимосвязи между особенностями строения и функциями органов и систем органов; </w:t>
      </w:r>
    </w:p>
    <w:p w:rsidR="005C513F" w:rsidRDefault="00A76866" w:rsidP="00962E10">
      <w:pPr>
        <w:numPr>
          <w:ilvl w:val="0"/>
          <w:numId w:val="28"/>
        </w:numPr>
        <w:ind w:right="12" w:hanging="250"/>
      </w:pPr>
      <w: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5C513F" w:rsidRDefault="00A76866" w:rsidP="00962E10">
      <w:pPr>
        <w:numPr>
          <w:ilvl w:val="0"/>
          <w:numId w:val="28"/>
        </w:numPr>
        <w:ind w:right="12" w:hanging="250"/>
      </w:pPr>
      <w: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5C513F" w:rsidRDefault="00A76866" w:rsidP="00962E10">
      <w:pPr>
        <w:numPr>
          <w:ilvl w:val="0"/>
          <w:numId w:val="28"/>
        </w:numPr>
        <w:ind w:right="12" w:hanging="250"/>
      </w:pPr>
      <w:r>
        <w:t xml:space="preserve">описывать и использовать приемы выращивания и размножения культурных растений и домашних животных, ухода за ними в агроценозах; </w:t>
      </w:r>
    </w:p>
    <w:p w:rsidR="009A7D14" w:rsidRDefault="00A76866" w:rsidP="00962E10">
      <w:pPr>
        <w:numPr>
          <w:ilvl w:val="0"/>
          <w:numId w:val="28"/>
        </w:numPr>
        <w:ind w:right="12" w:hanging="250"/>
      </w:pPr>
      <w:r>
        <w:t xml:space="preserve">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 знать и соблюдать правила работы в кабинете биологии. </w:t>
      </w:r>
    </w:p>
    <w:p w:rsidR="005C513F" w:rsidRDefault="00A76866" w:rsidP="009A7D14">
      <w:pPr>
        <w:ind w:left="0" w:right="12" w:firstLine="0"/>
      </w:pPr>
      <w:r>
        <w:rPr>
          <w:b/>
        </w:rPr>
        <w:t xml:space="preserve">Выпускник получит возможность научиться: </w:t>
      </w:r>
    </w:p>
    <w:p w:rsidR="005C513F" w:rsidRPr="009A7D14" w:rsidRDefault="00A76866" w:rsidP="00962E10">
      <w:pPr>
        <w:numPr>
          <w:ilvl w:val="0"/>
          <w:numId w:val="28"/>
        </w:numPr>
        <w:spacing w:after="11"/>
        <w:ind w:right="12" w:hanging="250"/>
      </w:pPr>
      <w:r w:rsidRPr="009A7D14">
        <w:t xml:space="preserve">понимать экологические проблемы, возникающие в условиях нерационального природопользования, и пути решения этих проблем; </w:t>
      </w:r>
    </w:p>
    <w:p w:rsidR="005C513F" w:rsidRPr="009A7D14" w:rsidRDefault="00A76866" w:rsidP="00962E10">
      <w:pPr>
        <w:numPr>
          <w:ilvl w:val="0"/>
          <w:numId w:val="28"/>
        </w:numPr>
        <w:spacing w:after="11"/>
        <w:ind w:right="12" w:hanging="250"/>
      </w:pPr>
      <w:r w:rsidRPr="009A7D14">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r w:rsidRPr="009A7D14">
        <w:rPr>
          <w:b/>
        </w:rPr>
        <w:t xml:space="preserve"> </w:t>
      </w:r>
    </w:p>
    <w:p w:rsidR="005C513F" w:rsidRPr="009A7D14" w:rsidRDefault="00A76866" w:rsidP="00962E10">
      <w:pPr>
        <w:numPr>
          <w:ilvl w:val="0"/>
          <w:numId w:val="28"/>
        </w:numPr>
        <w:spacing w:after="11"/>
        <w:ind w:right="12" w:hanging="250"/>
      </w:pPr>
      <w:r w:rsidRPr="009A7D14">
        <w:t xml:space="preserve">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w:t>
      </w:r>
    </w:p>
    <w:p w:rsidR="005C513F" w:rsidRPr="009A7D14" w:rsidRDefault="00A76866">
      <w:pPr>
        <w:spacing w:after="11"/>
        <w:ind w:left="-5" w:right="5"/>
      </w:pPr>
      <w:r w:rsidRPr="009A7D14">
        <w:t>анализировать и оценивать ее, переводить из одной формы в другую;</w:t>
      </w:r>
      <w:r w:rsidRPr="009A7D14">
        <w:rPr>
          <w:b/>
        </w:rPr>
        <w:t xml:space="preserve"> </w:t>
      </w:r>
    </w:p>
    <w:p w:rsidR="005C513F" w:rsidRPr="009A7D14" w:rsidRDefault="00A76866" w:rsidP="00962E10">
      <w:pPr>
        <w:numPr>
          <w:ilvl w:val="0"/>
          <w:numId w:val="28"/>
        </w:numPr>
        <w:spacing w:after="11"/>
        <w:ind w:right="12" w:hanging="250"/>
      </w:pPr>
      <w:r w:rsidRPr="009A7D14">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rsidR="005C513F" w:rsidRPr="009A7D14" w:rsidRDefault="00A76866">
      <w:pPr>
        <w:spacing w:after="11"/>
        <w:ind w:left="-15" w:right="5" w:firstLine="230"/>
      </w:pPr>
      <w:r w:rsidRPr="009A7D14">
        <w:t xml:space="preserve">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rsidR="005C513F" w:rsidRPr="009A7D14" w:rsidRDefault="00A76866" w:rsidP="00962E10">
      <w:pPr>
        <w:numPr>
          <w:ilvl w:val="0"/>
          <w:numId w:val="28"/>
        </w:numPr>
        <w:spacing w:after="11"/>
        <w:ind w:right="12" w:hanging="250"/>
      </w:pPr>
      <w:r w:rsidRPr="009A7D14">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r w:rsidRPr="009A7D14">
        <w:rPr>
          <w:b/>
        </w:rPr>
        <w:t xml:space="preserve"> </w:t>
      </w:r>
    </w:p>
    <w:p w:rsidR="005C513F" w:rsidRDefault="00A76866" w:rsidP="009A7D14">
      <w:pPr>
        <w:spacing w:after="0" w:line="259" w:lineRule="auto"/>
        <w:ind w:right="0"/>
        <w:jc w:val="left"/>
      </w:pPr>
      <w:r>
        <w:rPr>
          <w:b/>
        </w:rPr>
        <w:lastRenderedPageBreak/>
        <w:t xml:space="preserve">1.2.5.7.3. Химия </w:t>
      </w:r>
    </w:p>
    <w:p w:rsidR="005C513F" w:rsidRDefault="00A76866" w:rsidP="00962E10">
      <w:pPr>
        <w:numPr>
          <w:ilvl w:val="0"/>
          <w:numId w:val="29"/>
        </w:numPr>
        <w:ind w:right="12"/>
      </w:pPr>
      <w:r>
        <w:t xml:space="preserve">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5C513F" w:rsidRDefault="00A76866" w:rsidP="00962E10">
      <w:pPr>
        <w:numPr>
          <w:ilvl w:val="0"/>
          <w:numId w:val="29"/>
        </w:numPr>
        <w:ind w:right="12"/>
      </w:pPr>
      <w:r>
        <w:t xml:space="preserve">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5C513F" w:rsidRDefault="00A76866" w:rsidP="00962E10">
      <w:pPr>
        <w:numPr>
          <w:ilvl w:val="0"/>
          <w:numId w:val="29"/>
        </w:numPr>
        <w:ind w:right="12"/>
      </w:pPr>
      <w: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5C513F" w:rsidRDefault="00A76866" w:rsidP="00962E10">
      <w:pPr>
        <w:numPr>
          <w:ilvl w:val="0"/>
          <w:numId w:val="30"/>
        </w:numPr>
        <w:ind w:right="12" w:hanging="268"/>
      </w:pPr>
      <w:r>
        <w:t xml:space="preserve">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5C513F" w:rsidRDefault="00A76866" w:rsidP="00962E10">
      <w:pPr>
        <w:numPr>
          <w:ilvl w:val="0"/>
          <w:numId w:val="30"/>
        </w:numPr>
        <w:ind w:right="12" w:hanging="268"/>
      </w:pPr>
      <w:r>
        <w:t xml:space="preserve">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5C513F" w:rsidRDefault="00A76866" w:rsidP="00962E10">
      <w:pPr>
        <w:numPr>
          <w:ilvl w:val="0"/>
          <w:numId w:val="30"/>
        </w:numPr>
        <w:ind w:right="12" w:hanging="268"/>
      </w:pPr>
      <w:r>
        <w:t xml:space="preserve">для слепых и слабовидящих обучающихся: владение правилами записи химических формул </w:t>
      </w:r>
    </w:p>
    <w:p w:rsidR="005C513F" w:rsidRDefault="00A76866" w:rsidP="009A7D14">
      <w:pPr>
        <w:spacing w:after="11" w:line="270" w:lineRule="auto"/>
        <w:ind w:left="-5" w:right="3"/>
        <w:jc w:val="left"/>
      </w:pPr>
      <w:r>
        <w:t xml:space="preserve">с </w:t>
      </w:r>
      <w:r>
        <w:tab/>
        <w:t xml:space="preserve">использованием </w:t>
      </w:r>
      <w:r>
        <w:tab/>
        <w:t xml:space="preserve">рельефно-точечной </w:t>
      </w:r>
      <w:r>
        <w:tab/>
        <w:t xml:space="preserve">системы </w:t>
      </w:r>
      <w:r>
        <w:tab/>
        <w:t xml:space="preserve">обозначений </w:t>
      </w:r>
      <w:r>
        <w:tab/>
        <w:t xml:space="preserve">Л.Брайля;  8) для обучающихся с ограниченными возможностями здоровья: владение основными доступными методами научного познания, используемыми в химии. </w:t>
      </w:r>
    </w:p>
    <w:p w:rsidR="005C513F" w:rsidRDefault="00A76866" w:rsidP="00EA4A4B">
      <w:pPr>
        <w:spacing w:after="0" w:line="271" w:lineRule="auto"/>
        <w:ind w:left="562" w:right="0"/>
      </w:pPr>
      <w:r>
        <w:rPr>
          <w:b/>
        </w:rPr>
        <w:t xml:space="preserve">Выпускник научится: </w:t>
      </w:r>
    </w:p>
    <w:p w:rsidR="005C513F" w:rsidRDefault="00A76866" w:rsidP="00962E10">
      <w:pPr>
        <w:numPr>
          <w:ilvl w:val="0"/>
          <w:numId w:val="31"/>
        </w:numPr>
        <w:spacing w:after="0"/>
        <w:ind w:right="12" w:hanging="221"/>
      </w:pPr>
      <w:r>
        <w:t xml:space="preserve">характеризовать основные методы познания: наблюдение, измерение, эксперимент; - описывать свойства твердых, жидких, газообразных веществ, выделяя их существенные признаки; </w:t>
      </w:r>
    </w:p>
    <w:p w:rsidR="005C513F" w:rsidRDefault="00A76866" w:rsidP="00962E10">
      <w:pPr>
        <w:numPr>
          <w:ilvl w:val="0"/>
          <w:numId w:val="31"/>
        </w:numPr>
        <w:spacing w:after="0"/>
        <w:ind w:right="12" w:hanging="221"/>
      </w:pPr>
      <w:r>
        <w:t xml:space="preserve">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5C513F" w:rsidRDefault="00A76866" w:rsidP="00962E10">
      <w:pPr>
        <w:numPr>
          <w:ilvl w:val="0"/>
          <w:numId w:val="31"/>
        </w:numPr>
        <w:spacing w:after="0"/>
        <w:ind w:right="12" w:hanging="221"/>
      </w:pPr>
      <w:r>
        <w:t xml:space="preserve">раскрывать смысл законов сохранения массы веществ, постоянства состава, атомномолекулярной теории; </w:t>
      </w:r>
    </w:p>
    <w:p w:rsidR="005C513F" w:rsidRDefault="00A76866" w:rsidP="00962E10">
      <w:pPr>
        <w:numPr>
          <w:ilvl w:val="0"/>
          <w:numId w:val="31"/>
        </w:numPr>
        <w:spacing w:after="0"/>
        <w:ind w:right="12" w:hanging="221"/>
      </w:pPr>
      <w:r>
        <w:t xml:space="preserve">различать химические и физические явления; </w:t>
      </w:r>
    </w:p>
    <w:p w:rsidR="005C513F" w:rsidRDefault="00A76866" w:rsidP="00962E10">
      <w:pPr>
        <w:numPr>
          <w:ilvl w:val="0"/>
          <w:numId w:val="31"/>
        </w:numPr>
        <w:spacing w:after="0"/>
        <w:ind w:right="12" w:hanging="221"/>
      </w:pPr>
      <w:r>
        <w:t xml:space="preserve">называть химические элементы; </w:t>
      </w:r>
    </w:p>
    <w:p w:rsidR="005C513F" w:rsidRDefault="00A76866" w:rsidP="00962E10">
      <w:pPr>
        <w:numPr>
          <w:ilvl w:val="0"/>
          <w:numId w:val="31"/>
        </w:numPr>
        <w:spacing w:after="0"/>
        <w:ind w:right="12" w:hanging="221"/>
      </w:pPr>
      <w:r>
        <w:t xml:space="preserve">определять состав веществ по их формулам; </w:t>
      </w:r>
    </w:p>
    <w:p w:rsidR="005C513F" w:rsidRDefault="00A76866" w:rsidP="00962E10">
      <w:pPr>
        <w:numPr>
          <w:ilvl w:val="0"/>
          <w:numId w:val="31"/>
        </w:numPr>
        <w:spacing w:after="0"/>
        <w:ind w:right="12" w:hanging="221"/>
      </w:pPr>
      <w:r>
        <w:t xml:space="preserve">определять валентность атома элемента в соединениях; </w:t>
      </w:r>
    </w:p>
    <w:p w:rsidR="005C513F" w:rsidRDefault="00A76866" w:rsidP="00962E10">
      <w:pPr>
        <w:numPr>
          <w:ilvl w:val="0"/>
          <w:numId w:val="31"/>
        </w:numPr>
        <w:spacing w:after="0"/>
        <w:ind w:right="12" w:hanging="221"/>
      </w:pPr>
      <w:r>
        <w:t xml:space="preserve">определять тип химических реакций; </w:t>
      </w:r>
    </w:p>
    <w:p w:rsidR="005C513F" w:rsidRDefault="00A76866" w:rsidP="00962E10">
      <w:pPr>
        <w:numPr>
          <w:ilvl w:val="0"/>
          <w:numId w:val="31"/>
        </w:numPr>
        <w:spacing w:after="0"/>
        <w:ind w:right="12" w:hanging="221"/>
      </w:pPr>
      <w:r>
        <w:t xml:space="preserve">называть признаки и условия протекания химических реакций; </w:t>
      </w:r>
    </w:p>
    <w:p w:rsidR="005C513F" w:rsidRDefault="00A76866" w:rsidP="00962E10">
      <w:pPr>
        <w:numPr>
          <w:ilvl w:val="0"/>
          <w:numId w:val="31"/>
        </w:numPr>
        <w:spacing w:after="0"/>
        <w:ind w:right="12" w:hanging="221"/>
      </w:pPr>
      <w:r>
        <w:t xml:space="preserve">выявлять признаки, свидетельствующие о протекании химической реакции при выполнении химического опыта; </w:t>
      </w:r>
    </w:p>
    <w:p w:rsidR="005C513F" w:rsidRDefault="00A76866" w:rsidP="00962E10">
      <w:pPr>
        <w:numPr>
          <w:ilvl w:val="0"/>
          <w:numId w:val="31"/>
        </w:numPr>
        <w:spacing w:after="0"/>
        <w:ind w:right="12" w:hanging="221"/>
      </w:pPr>
      <w:r>
        <w:t xml:space="preserve">составлять формулы бинарных соединений; </w:t>
      </w:r>
    </w:p>
    <w:p w:rsidR="005C513F" w:rsidRDefault="00A76866" w:rsidP="00962E10">
      <w:pPr>
        <w:numPr>
          <w:ilvl w:val="0"/>
          <w:numId w:val="31"/>
        </w:numPr>
        <w:spacing w:after="0"/>
        <w:ind w:right="12" w:hanging="221"/>
      </w:pPr>
      <w:r>
        <w:t xml:space="preserve">составлять уравнения химических реакций; </w:t>
      </w:r>
    </w:p>
    <w:p w:rsidR="005C513F" w:rsidRDefault="00A76866" w:rsidP="00962E10">
      <w:pPr>
        <w:numPr>
          <w:ilvl w:val="0"/>
          <w:numId w:val="31"/>
        </w:numPr>
        <w:spacing w:after="0"/>
        <w:ind w:right="12" w:hanging="221"/>
      </w:pPr>
      <w:r>
        <w:t xml:space="preserve">соблюдать правила безопасной работы при проведении опытов; </w:t>
      </w:r>
    </w:p>
    <w:p w:rsidR="005C513F" w:rsidRDefault="00A76866" w:rsidP="00962E10">
      <w:pPr>
        <w:numPr>
          <w:ilvl w:val="0"/>
          <w:numId w:val="31"/>
        </w:numPr>
        <w:spacing w:after="0"/>
        <w:ind w:right="12" w:hanging="221"/>
      </w:pPr>
      <w:r>
        <w:lastRenderedPageBreak/>
        <w:t xml:space="preserve">пользоваться лабораторным оборудованием и посудой; </w:t>
      </w:r>
    </w:p>
    <w:p w:rsidR="005C513F" w:rsidRDefault="00A76866" w:rsidP="00962E10">
      <w:pPr>
        <w:numPr>
          <w:ilvl w:val="0"/>
          <w:numId w:val="31"/>
        </w:numPr>
        <w:spacing w:after="0"/>
        <w:ind w:right="12" w:hanging="221"/>
      </w:pPr>
      <w:r>
        <w:t xml:space="preserve">вычислять относительную молекулярную и молярную массы веществ; </w:t>
      </w:r>
    </w:p>
    <w:p w:rsidR="005C513F" w:rsidRDefault="00A76866" w:rsidP="00962E10">
      <w:pPr>
        <w:numPr>
          <w:ilvl w:val="0"/>
          <w:numId w:val="31"/>
        </w:numPr>
        <w:spacing w:after="0"/>
        <w:ind w:right="12" w:hanging="221"/>
      </w:pPr>
      <w:r>
        <w:t xml:space="preserve">вычислять массовую долю химического элемента по формуле соединения; </w:t>
      </w:r>
    </w:p>
    <w:p w:rsidR="005C513F" w:rsidRDefault="00A76866" w:rsidP="00962E10">
      <w:pPr>
        <w:numPr>
          <w:ilvl w:val="0"/>
          <w:numId w:val="31"/>
        </w:numPr>
        <w:spacing w:after="0"/>
        <w:ind w:right="12" w:hanging="221"/>
      </w:pPr>
      <w:r>
        <w:t xml:space="preserve">вычислять количество, объем или массу вещества по количеству, объему, массе реагентов или продуктов реакции; </w:t>
      </w:r>
    </w:p>
    <w:p w:rsidR="005C513F" w:rsidRDefault="00A76866" w:rsidP="00962E10">
      <w:pPr>
        <w:numPr>
          <w:ilvl w:val="0"/>
          <w:numId w:val="31"/>
        </w:numPr>
        <w:spacing w:after="0"/>
        <w:ind w:right="12" w:hanging="221"/>
      </w:pPr>
      <w:r>
        <w:t xml:space="preserve">характеризовать физические и химические свойства простых веществ: кислорода и водорода; </w:t>
      </w:r>
    </w:p>
    <w:p w:rsidR="005C513F" w:rsidRDefault="00A76866" w:rsidP="00962E10">
      <w:pPr>
        <w:numPr>
          <w:ilvl w:val="0"/>
          <w:numId w:val="31"/>
        </w:numPr>
        <w:spacing w:after="0"/>
        <w:ind w:right="12" w:hanging="221"/>
      </w:pPr>
      <w:r>
        <w:t xml:space="preserve">получать, собирать кислород и водород; </w:t>
      </w:r>
    </w:p>
    <w:p w:rsidR="005C513F" w:rsidRDefault="00A76866" w:rsidP="00962E10">
      <w:pPr>
        <w:numPr>
          <w:ilvl w:val="0"/>
          <w:numId w:val="31"/>
        </w:numPr>
        <w:spacing w:after="0"/>
        <w:ind w:right="12" w:hanging="221"/>
      </w:pPr>
      <w:r>
        <w:t xml:space="preserve">распознавать опытным путем газообразные вещества: кислород, водород; </w:t>
      </w:r>
    </w:p>
    <w:p w:rsidR="005C513F" w:rsidRDefault="00A76866" w:rsidP="00962E10">
      <w:pPr>
        <w:numPr>
          <w:ilvl w:val="0"/>
          <w:numId w:val="31"/>
        </w:numPr>
        <w:spacing w:after="0"/>
        <w:ind w:right="12" w:hanging="221"/>
      </w:pPr>
      <w:r>
        <w:t xml:space="preserve">раскрывать смысл закона Авогадро; </w:t>
      </w:r>
    </w:p>
    <w:p w:rsidR="005C513F" w:rsidRDefault="00A76866" w:rsidP="00962E10">
      <w:pPr>
        <w:numPr>
          <w:ilvl w:val="0"/>
          <w:numId w:val="31"/>
        </w:numPr>
        <w:spacing w:after="0"/>
        <w:ind w:right="12" w:hanging="221"/>
      </w:pPr>
      <w:r>
        <w:t xml:space="preserve">раскрывать смысл понятий «тепловой эффект реакции», «молярный объем»; </w:t>
      </w:r>
    </w:p>
    <w:p w:rsidR="005C513F" w:rsidRDefault="00A76866" w:rsidP="00962E10">
      <w:pPr>
        <w:numPr>
          <w:ilvl w:val="0"/>
          <w:numId w:val="31"/>
        </w:numPr>
        <w:spacing w:after="0"/>
        <w:ind w:right="12" w:hanging="221"/>
      </w:pPr>
      <w:r>
        <w:t xml:space="preserve">характеризовать физические и химические свойства воды; </w:t>
      </w:r>
    </w:p>
    <w:p w:rsidR="005C513F" w:rsidRDefault="00A76866" w:rsidP="00962E10">
      <w:pPr>
        <w:numPr>
          <w:ilvl w:val="0"/>
          <w:numId w:val="31"/>
        </w:numPr>
        <w:spacing w:after="0"/>
        <w:ind w:right="12" w:hanging="221"/>
      </w:pPr>
      <w:r>
        <w:t xml:space="preserve">раскрывать смысл понятия «раствор»; </w:t>
      </w:r>
    </w:p>
    <w:p w:rsidR="005C513F" w:rsidRDefault="00A76866" w:rsidP="00962E10">
      <w:pPr>
        <w:numPr>
          <w:ilvl w:val="0"/>
          <w:numId w:val="31"/>
        </w:numPr>
        <w:spacing w:after="0"/>
        <w:ind w:right="12" w:hanging="221"/>
      </w:pPr>
      <w:r>
        <w:t xml:space="preserve">вычислять массовую долю растворенного вещества в растворе; </w:t>
      </w:r>
    </w:p>
    <w:p w:rsidR="005C513F" w:rsidRDefault="00A76866" w:rsidP="00962E10">
      <w:pPr>
        <w:numPr>
          <w:ilvl w:val="0"/>
          <w:numId w:val="31"/>
        </w:numPr>
        <w:spacing w:after="0"/>
        <w:ind w:right="12" w:hanging="221"/>
      </w:pPr>
      <w:r>
        <w:t xml:space="preserve">приготовлять растворы с определенной массовой долей растворенного вещества; </w:t>
      </w:r>
    </w:p>
    <w:p w:rsidR="005C513F" w:rsidRDefault="00A76866" w:rsidP="00962E10">
      <w:pPr>
        <w:numPr>
          <w:ilvl w:val="0"/>
          <w:numId w:val="31"/>
        </w:numPr>
        <w:spacing w:after="0"/>
        <w:ind w:right="12" w:hanging="221"/>
      </w:pPr>
      <w:r>
        <w:t xml:space="preserve">называть соединения изученных классов неорганических веществ; </w:t>
      </w:r>
    </w:p>
    <w:p w:rsidR="005C513F" w:rsidRDefault="00A76866" w:rsidP="00962E10">
      <w:pPr>
        <w:numPr>
          <w:ilvl w:val="0"/>
          <w:numId w:val="31"/>
        </w:numPr>
        <w:spacing w:after="0"/>
        <w:ind w:right="12" w:hanging="221"/>
      </w:pPr>
      <w:r>
        <w:t xml:space="preserve">характеризовать физические и химические свойства основных классов неорганических веществ: оксидов, кислот, оснований, солей; </w:t>
      </w:r>
    </w:p>
    <w:p w:rsidR="005C513F" w:rsidRDefault="00A76866" w:rsidP="00962E10">
      <w:pPr>
        <w:numPr>
          <w:ilvl w:val="0"/>
          <w:numId w:val="31"/>
        </w:numPr>
        <w:spacing w:after="0"/>
        <w:ind w:right="12" w:hanging="221"/>
      </w:pPr>
      <w:r>
        <w:t xml:space="preserve">определять принадлежность веществ к определенному классу соединений; </w:t>
      </w:r>
    </w:p>
    <w:p w:rsidR="005C513F" w:rsidRDefault="00A76866" w:rsidP="00962E10">
      <w:pPr>
        <w:numPr>
          <w:ilvl w:val="0"/>
          <w:numId w:val="31"/>
        </w:numPr>
        <w:spacing w:after="0"/>
        <w:ind w:right="12" w:hanging="221"/>
      </w:pPr>
      <w:r>
        <w:t xml:space="preserve">составлять формулы неорганических соединений изученных классов; </w:t>
      </w:r>
    </w:p>
    <w:p w:rsidR="005C513F" w:rsidRDefault="00A76866" w:rsidP="00962E10">
      <w:pPr>
        <w:numPr>
          <w:ilvl w:val="0"/>
          <w:numId w:val="31"/>
        </w:numPr>
        <w:spacing w:after="0"/>
        <w:ind w:right="12" w:hanging="221"/>
      </w:pPr>
      <w:r>
        <w:t xml:space="preserve">проводить </w:t>
      </w:r>
      <w:r>
        <w:tab/>
        <w:t xml:space="preserve">опыты, </w:t>
      </w:r>
      <w:r>
        <w:tab/>
        <w:t xml:space="preserve">подтверждающие </w:t>
      </w:r>
      <w:r>
        <w:tab/>
        <w:t xml:space="preserve">химические </w:t>
      </w:r>
      <w:r>
        <w:tab/>
        <w:t xml:space="preserve">свойства </w:t>
      </w:r>
      <w:r>
        <w:tab/>
        <w:t xml:space="preserve">изученных </w:t>
      </w:r>
      <w:r>
        <w:tab/>
        <w:t xml:space="preserve">классов неорганических веществ; </w:t>
      </w:r>
    </w:p>
    <w:p w:rsidR="005C513F" w:rsidRDefault="00A76866" w:rsidP="00962E10">
      <w:pPr>
        <w:numPr>
          <w:ilvl w:val="0"/>
          <w:numId w:val="31"/>
        </w:numPr>
        <w:spacing w:after="0"/>
        <w:ind w:right="12" w:hanging="221"/>
      </w:pPr>
      <w:r>
        <w:t xml:space="preserve">распознавать опытным путем растворы кислот и щелочей по изменению окраски индикатора; </w:t>
      </w:r>
    </w:p>
    <w:p w:rsidR="005C513F" w:rsidRDefault="00A76866" w:rsidP="00962E10">
      <w:pPr>
        <w:numPr>
          <w:ilvl w:val="0"/>
          <w:numId w:val="31"/>
        </w:numPr>
        <w:spacing w:after="0"/>
        <w:ind w:right="12" w:hanging="221"/>
      </w:pPr>
      <w:r>
        <w:t xml:space="preserve">характеризовать взаимосвязь между классами неорганических соединений; </w:t>
      </w:r>
    </w:p>
    <w:p w:rsidR="005C513F" w:rsidRDefault="00A76866" w:rsidP="00962E10">
      <w:pPr>
        <w:numPr>
          <w:ilvl w:val="0"/>
          <w:numId w:val="31"/>
        </w:numPr>
        <w:spacing w:after="0"/>
        <w:ind w:right="12" w:hanging="221"/>
      </w:pPr>
      <w:r>
        <w:t xml:space="preserve">раскрывать смысл Периодического закона Д.И. Менделеева; </w:t>
      </w:r>
    </w:p>
    <w:p w:rsidR="005C513F" w:rsidRDefault="00A76866" w:rsidP="00962E10">
      <w:pPr>
        <w:numPr>
          <w:ilvl w:val="0"/>
          <w:numId w:val="31"/>
        </w:numPr>
        <w:spacing w:after="0"/>
        <w:ind w:right="12" w:hanging="221"/>
      </w:pPr>
      <w:r>
        <w:t xml:space="preserve">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5C513F" w:rsidRDefault="00A76866" w:rsidP="00962E10">
      <w:pPr>
        <w:numPr>
          <w:ilvl w:val="0"/>
          <w:numId w:val="31"/>
        </w:numPr>
        <w:spacing w:after="0"/>
        <w:ind w:right="12" w:hanging="221"/>
      </w:pPr>
      <w:r>
        <w:t xml:space="preserve">объяснять закономерности изменения строения атомов, свойств элементов в пределах малых периодов и главных подгрупп; </w:t>
      </w:r>
    </w:p>
    <w:p w:rsidR="005C513F" w:rsidRDefault="00A76866" w:rsidP="00962E10">
      <w:pPr>
        <w:numPr>
          <w:ilvl w:val="0"/>
          <w:numId w:val="31"/>
        </w:numPr>
        <w:spacing w:after="0"/>
        <w:ind w:right="12" w:hanging="221"/>
      </w:pPr>
      <w:r>
        <w:t xml:space="preserve">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5C513F" w:rsidRDefault="00A76866" w:rsidP="00962E10">
      <w:pPr>
        <w:numPr>
          <w:ilvl w:val="0"/>
          <w:numId w:val="31"/>
        </w:numPr>
        <w:spacing w:after="0"/>
        <w:ind w:right="12" w:hanging="221"/>
      </w:pPr>
      <w:r>
        <w:t xml:space="preserve">составлять схемы строения атомов первых 20 элементов периодической системы Д.И. </w:t>
      </w:r>
    </w:p>
    <w:p w:rsidR="005C513F" w:rsidRDefault="00A76866" w:rsidP="00EA4A4B">
      <w:pPr>
        <w:spacing w:after="0"/>
        <w:ind w:left="-5" w:right="12"/>
      </w:pPr>
      <w:r>
        <w:t xml:space="preserve">Менделеева; </w:t>
      </w:r>
    </w:p>
    <w:p w:rsidR="005C513F" w:rsidRDefault="00A76866" w:rsidP="00962E10">
      <w:pPr>
        <w:numPr>
          <w:ilvl w:val="0"/>
          <w:numId w:val="31"/>
        </w:numPr>
        <w:spacing w:after="0"/>
        <w:ind w:right="12" w:hanging="221"/>
      </w:pPr>
      <w:r>
        <w:t xml:space="preserve">раскрывать смысл понятий: «химическая связь», «электроотрицательность»; </w:t>
      </w:r>
    </w:p>
    <w:p w:rsidR="005C513F" w:rsidRDefault="00A76866" w:rsidP="00962E10">
      <w:pPr>
        <w:numPr>
          <w:ilvl w:val="0"/>
          <w:numId w:val="31"/>
        </w:numPr>
        <w:spacing w:after="0"/>
        <w:ind w:right="12" w:hanging="221"/>
      </w:pPr>
      <w:r>
        <w:t xml:space="preserve">характеризовать зависимость физических свойств веществ от типа кристаллической решетки; </w:t>
      </w:r>
    </w:p>
    <w:p w:rsidR="005C513F" w:rsidRDefault="00A76866" w:rsidP="00962E10">
      <w:pPr>
        <w:numPr>
          <w:ilvl w:val="0"/>
          <w:numId w:val="31"/>
        </w:numPr>
        <w:spacing w:after="0"/>
        <w:ind w:right="12" w:hanging="221"/>
      </w:pPr>
      <w:r>
        <w:t xml:space="preserve">определять вид химической связи в неорганических соединениях; </w:t>
      </w:r>
    </w:p>
    <w:p w:rsidR="00EA4A4B" w:rsidRDefault="00A76866" w:rsidP="00962E10">
      <w:pPr>
        <w:numPr>
          <w:ilvl w:val="0"/>
          <w:numId w:val="31"/>
        </w:numPr>
        <w:spacing w:after="0"/>
        <w:ind w:right="12" w:hanging="221"/>
      </w:pPr>
      <w:r>
        <w:t xml:space="preserve">изображать схемы строения молекул веществ, образованных разными видами химических связей; </w:t>
      </w:r>
    </w:p>
    <w:p w:rsidR="005C513F" w:rsidRDefault="00A76866" w:rsidP="00962E10">
      <w:pPr>
        <w:numPr>
          <w:ilvl w:val="0"/>
          <w:numId w:val="31"/>
        </w:numPr>
        <w:spacing w:after="0"/>
        <w:ind w:right="12" w:hanging="221"/>
      </w:pPr>
      <w:r>
        <w:t xml:space="preserve">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 </w:t>
      </w:r>
    </w:p>
    <w:p w:rsidR="005C513F" w:rsidRDefault="00A76866" w:rsidP="00962E10">
      <w:pPr>
        <w:numPr>
          <w:ilvl w:val="0"/>
          <w:numId w:val="31"/>
        </w:numPr>
        <w:ind w:right="12" w:hanging="221"/>
      </w:pPr>
      <w:r>
        <w:t xml:space="preserve">определять степень окисления атома элемента в соединении; </w:t>
      </w:r>
    </w:p>
    <w:p w:rsidR="005C513F" w:rsidRDefault="00A76866" w:rsidP="00962E10">
      <w:pPr>
        <w:numPr>
          <w:ilvl w:val="0"/>
          <w:numId w:val="31"/>
        </w:numPr>
        <w:ind w:right="12" w:hanging="221"/>
      </w:pPr>
      <w:r>
        <w:t xml:space="preserve">раскрывать смысл теории электролитической диссоциации; </w:t>
      </w:r>
    </w:p>
    <w:p w:rsidR="005C513F" w:rsidRDefault="00A76866" w:rsidP="00962E10">
      <w:pPr>
        <w:numPr>
          <w:ilvl w:val="0"/>
          <w:numId w:val="31"/>
        </w:numPr>
        <w:ind w:right="12" w:hanging="221"/>
      </w:pPr>
      <w:r>
        <w:t xml:space="preserve">составлять уравнения электролитической диссоциации кислот, щелочей, солей; </w:t>
      </w:r>
    </w:p>
    <w:p w:rsidR="005C513F" w:rsidRDefault="00A76866" w:rsidP="00962E10">
      <w:pPr>
        <w:numPr>
          <w:ilvl w:val="0"/>
          <w:numId w:val="31"/>
        </w:numPr>
        <w:ind w:right="12" w:hanging="221"/>
      </w:pPr>
      <w:r>
        <w:t xml:space="preserve">объяснять сущность процесса электролитической диссоциации и реакций ионного обмена; </w:t>
      </w:r>
    </w:p>
    <w:p w:rsidR="005C513F" w:rsidRDefault="00A76866" w:rsidP="00962E10">
      <w:pPr>
        <w:numPr>
          <w:ilvl w:val="0"/>
          <w:numId w:val="31"/>
        </w:numPr>
        <w:ind w:right="12" w:hanging="221"/>
      </w:pPr>
      <w:r>
        <w:t xml:space="preserve">составлять полные и сокращенные ионные уравнения реакции обмена; </w:t>
      </w:r>
    </w:p>
    <w:p w:rsidR="005C513F" w:rsidRDefault="00A76866" w:rsidP="00962E10">
      <w:pPr>
        <w:numPr>
          <w:ilvl w:val="0"/>
          <w:numId w:val="31"/>
        </w:numPr>
        <w:ind w:right="12" w:hanging="221"/>
      </w:pPr>
      <w:r>
        <w:t xml:space="preserve">определять возможность протекания реакций ионного обмена; </w:t>
      </w:r>
    </w:p>
    <w:p w:rsidR="005C513F" w:rsidRDefault="00A76866" w:rsidP="00962E10">
      <w:pPr>
        <w:numPr>
          <w:ilvl w:val="0"/>
          <w:numId w:val="31"/>
        </w:numPr>
        <w:ind w:right="12" w:hanging="221"/>
      </w:pPr>
      <w:r>
        <w:lastRenderedPageBreak/>
        <w:t xml:space="preserve">проводить реакции, подтверждающие качественный состав различных веществ; </w:t>
      </w:r>
    </w:p>
    <w:p w:rsidR="005C513F" w:rsidRDefault="00A76866">
      <w:pPr>
        <w:ind w:left="149" w:right="12"/>
      </w:pPr>
      <w:r>
        <w:t xml:space="preserve">определять окислитель и восстановитель; </w:t>
      </w:r>
    </w:p>
    <w:p w:rsidR="005C513F" w:rsidRDefault="00A76866" w:rsidP="00962E10">
      <w:pPr>
        <w:numPr>
          <w:ilvl w:val="0"/>
          <w:numId w:val="31"/>
        </w:numPr>
        <w:ind w:right="12" w:hanging="221"/>
      </w:pPr>
      <w:r>
        <w:t xml:space="preserve">составлять уравнения окислительно-восстановительных реакций; </w:t>
      </w:r>
    </w:p>
    <w:p w:rsidR="005C513F" w:rsidRDefault="00A76866" w:rsidP="00962E10">
      <w:pPr>
        <w:numPr>
          <w:ilvl w:val="0"/>
          <w:numId w:val="31"/>
        </w:numPr>
        <w:ind w:right="12" w:hanging="221"/>
      </w:pPr>
      <w:r>
        <w:t xml:space="preserve">называть факторы, влияющие на скорость химической реакции; </w:t>
      </w:r>
    </w:p>
    <w:p w:rsidR="005C513F" w:rsidRDefault="00A76866" w:rsidP="00962E10">
      <w:pPr>
        <w:numPr>
          <w:ilvl w:val="0"/>
          <w:numId w:val="31"/>
        </w:numPr>
        <w:ind w:right="12" w:hanging="221"/>
      </w:pPr>
      <w:r>
        <w:t xml:space="preserve">классифицировать химические реакции по различным признакам; </w:t>
      </w:r>
    </w:p>
    <w:p w:rsidR="005C513F" w:rsidRDefault="00A76866" w:rsidP="00962E10">
      <w:pPr>
        <w:numPr>
          <w:ilvl w:val="0"/>
          <w:numId w:val="31"/>
        </w:numPr>
        <w:ind w:right="12" w:hanging="221"/>
      </w:pPr>
      <w:r>
        <w:t xml:space="preserve">характеризовать взаимосвязь между составом, строением и свойствами неметаллов; - проводить опыты по получению, собиранию и изучению химических свойств газообразных веществ: углекислого газа, аммиака; </w:t>
      </w:r>
    </w:p>
    <w:p w:rsidR="005C513F" w:rsidRDefault="00A76866" w:rsidP="00962E10">
      <w:pPr>
        <w:numPr>
          <w:ilvl w:val="0"/>
          <w:numId w:val="31"/>
        </w:numPr>
        <w:ind w:right="12" w:hanging="221"/>
      </w:pPr>
      <w:r>
        <w:t xml:space="preserve">распознавать опытным путем газообразные вещества: углекислый газ и аммиак; </w:t>
      </w:r>
    </w:p>
    <w:p w:rsidR="005C513F" w:rsidRDefault="00A76866" w:rsidP="00962E10">
      <w:pPr>
        <w:numPr>
          <w:ilvl w:val="0"/>
          <w:numId w:val="31"/>
        </w:numPr>
        <w:ind w:right="12" w:hanging="221"/>
      </w:pPr>
      <w:r>
        <w:t xml:space="preserve">характеризовать взаимосвязь между составом, строением и свойствами металлов; </w:t>
      </w:r>
    </w:p>
    <w:p w:rsidR="005C513F" w:rsidRDefault="00A76866" w:rsidP="00962E10">
      <w:pPr>
        <w:numPr>
          <w:ilvl w:val="0"/>
          <w:numId w:val="31"/>
        </w:numPr>
        <w:ind w:right="12" w:hanging="221"/>
      </w:pPr>
      <w: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r>
        <w:rPr>
          <w:i/>
        </w:rPr>
        <w:t xml:space="preserve"> </w:t>
      </w:r>
    </w:p>
    <w:p w:rsidR="005C513F" w:rsidRDefault="00A76866" w:rsidP="00962E10">
      <w:pPr>
        <w:numPr>
          <w:ilvl w:val="0"/>
          <w:numId w:val="31"/>
        </w:numPr>
        <w:ind w:right="12" w:hanging="221"/>
      </w:pPr>
      <w:r>
        <w:t xml:space="preserve">оценивать влияние химического загрязнения окружающей среды на организм человека; </w:t>
      </w:r>
    </w:p>
    <w:p w:rsidR="005C513F" w:rsidRDefault="00A76866" w:rsidP="00962E10">
      <w:pPr>
        <w:numPr>
          <w:ilvl w:val="0"/>
          <w:numId w:val="31"/>
        </w:numPr>
        <w:ind w:right="12" w:hanging="221"/>
      </w:pPr>
      <w:r>
        <w:t xml:space="preserve">грамотно обращаться с веществами в повседневной жизни </w:t>
      </w:r>
    </w:p>
    <w:p w:rsidR="005C513F" w:rsidRPr="00EA4A4B" w:rsidRDefault="00A76866" w:rsidP="00962E10">
      <w:pPr>
        <w:numPr>
          <w:ilvl w:val="0"/>
          <w:numId w:val="31"/>
        </w:numPr>
        <w:ind w:right="12" w:hanging="221"/>
      </w:pPr>
      <w:r>
        <w:t xml:space="preserve">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r>
        <w:rPr>
          <w:b/>
          <w:i/>
        </w:rPr>
        <w:t xml:space="preserve">Выпускник </w:t>
      </w:r>
      <w:r w:rsidRPr="00EA4A4B">
        <w:rPr>
          <w:b/>
        </w:rPr>
        <w:t>получит возможность научиться:</w:t>
      </w:r>
      <w:r w:rsidRPr="00EA4A4B">
        <w:t xml:space="preserve"> </w:t>
      </w:r>
    </w:p>
    <w:p w:rsidR="005C513F" w:rsidRPr="00EA4A4B" w:rsidRDefault="00A76866" w:rsidP="00962E10">
      <w:pPr>
        <w:numPr>
          <w:ilvl w:val="0"/>
          <w:numId w:val="31"/>
        </w:numPr>
        <w:spacing w:after="11"/>
        <w:ind w:right="12" w:hanging="221"/>
      </w:pPr>
      <w:r w:rsidRPr="00EA4A4B">
        <w:t xml:space="preserve">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5C513F" w:rsidRPr="00EA4A4B" w:rsidRDefault="00A76866" w:rsidP="00962E10">
      <w:pPr>
        <w:numPr>
          <w:ilvl w:val="0"/>
          <w:numId w:val="31"/>
        </w:numPr>
        <w:spacing w:after="11"/>
        <w:ind w:right="12" w:hanging="221"/>
      </w:pPr>
      <w:r w:rsidRPr="00EA4A4B">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5C513F" w:rsidRPr="00EA4A4B" w:rsidRDefault="00A76866" w:rsidP="00962E10">
      <w:pPr>
        <w:numPr>
          <w:ilvl w:val="0"/>
          <w:numId w:val="31"/>
        </w:numPr>
        <w:spacing w:after="11"/>
        <w:ind w:right="12" w:hanging="221"/>
      </w:pPr>
      <w:r w:rsidRPr="00EA4A4B">
        <w:t xml:space="preserve">составлять молекулярные и полные ионные уравнения по сокращенным ионным уравнениям; - прогнозировать способность вещества проявлять окислительные или восстановительные </w:t>
      </w:r>
    </w:p>
    <w:p w:rsidR="005C513F" w:rsidRPr="00EA4A4B" w:rsidRDefault="00A76866">
      <w:pPr>
        <w:spacing w:after="11"/>
        <w:ind w:left="-5" w:right="5"/>
      </w:pPr>
      <w:r w:rsidRPr="00EA4A4B">
        <w:t xml:space="preserve">свойства с учетом степеней окисления элементов, входящих в его состав; </w:t>
      </w:r>
    </w:p>
    <w:p w:rsidR="005C513F" w:rsidRPr="00EA4A4B" w:rsidRDefault="00A76866" w:rsidP="00962E10">
      <w:pPr>
        <w:numPr>
          <w:ilvl w:val="0"/>
          <w:numId w:val="31"/>
        </w:numPr>
        <w:spacing w:after="11"/>
        <w:ind w:right="12" w:hanging="221"/>
      </w:pPr>
      <w:r w:rsidRPr="00EA4A4B">
        <w:t xml:space="preserve">составлять уравнения реакций, соответствующих последовательности превращений неорганических веществ различных классов; </w:t>
      </w:r>
    </w:p>
    <w:p w:rsidR="005C513F" w:rsidRPr="00EA4A4B" w:rsidRDefault="00A76866" w:rsidP="00962E10">
      <w:pPr>
        <w:numPr>
          <w:ilvl w:val="0"/>
          <w:numId w:val="31"/>
        </w:numPr>
        <w:spacing w:after="11"/>
        <w:ind w:right="12" w:hanging="221"/>
      </w:pPr>
      <w:r w:rsidRPr="00EA4A4B">
        <w:t xml:space="preserve">выдвигать и проверять экспериментально гипотезы о результатах воздействия различных факторов на изменение скорости химической реакции; </w:t>
      </w:r>
    </w:p>
    <w:p w:rsidR="005C513F" w:rsidRPr="00EA4A4B" w:rsidRDefault="00A76866" w:rsidP="00962E10">
      <w:pPr>
        <w:numPr>
          <w:ilvl w:val="0"/>
          <w:numId w:val="31"/>
        </w:numPr>
        <w:spacing w:after="11"/>
        <w:ind w:right="12" w:hanging="221"/>
      </w:pPr>
      <w:r w:rsidRPr="00EA4A4B">
        <w:t xml:space="preserve">использовать приобретенные знания для экологически грамотного поведения в окружающей среде; </w:t>
      </w:r>
    </w:p>
    <w:p w:rsidR="005C513F" w:rsidRPr="00EA4A4B" w:rsidRDefault="00A76866" w:rsidP="00962E10">
      <w:pPr>
        <w:numPr>
          <w:ilvl w:val="0"/>
          <w:numId w:val="31"/>
        </w:numPr>
        <w:spacing w:after="11"/>
        <w:ind w:right="12" w:hanging="221"/>
      </w:pPr>
      <w:r w:rsidRPr="00EA4A4B">
        <w:t xml:space="preserve">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5C513F" w:rsidRPr="00EA4A4B" w:rsidRDefault="00A76866" w:rsidP="00962E10">
      <w:pPr>
        <w:numPr>
          <w:ilvl w:val="0"/>
          <w:numId w:val="31"/>
        </w:numPr>
        <w:spacing w:after="11"/>
        <w:ind w:right="12" w:hanging="221"/>
      </w:pPr>
      <w:r w:rsidRPr="00EA4A4B">
        <w:t xml:space="preserve">объективно оценивать информацию о веществах и химических процессах; </w:t>
      </w:r>
    </w:p>
    <w:p w:rsidR="005C513F" w:rsidRPr="00EA4A4B" w:rsidRDefault="00A76866" w:rsidP="00962E10">
      <w:pPr>
        <w:numPr>
          <w:ilvl w:val="0"/>
          <w:numId w:val="31"/>
        </w:numPr>
        <w:spacing w:after="11"/>
        <w:ind w:right="12" w:hanging="221"/>
      </w:pPr>
      <w:r w:rsidRPr="00EA4A4B">
        <w:t xml:space="preserve">критически относиться к псевдонаучной информации, недобросовестной рекламе в средствах массовой информации; </w:t>
      </w:r>
    </w:p>
    <w:p w:rsidR="005C513F" w:rsidRPr="00EA4A4B" w:rsidRDefault="00A76866" w:rsidP="00962E10">
      <w:pPr>
        <w:numPr>
          <w:ilvl w:val="0"/>
          <w:numId w:val="31"/>
        </w:numPr>
        <w:spacing w:after="11"/>
        <w:ind w:right="12" w:hanging="221"/>
      </w:pPr>
      <w:r w:rsidRPr="00EA4A4B">
        <w:t xml:space="preserve">осознавать значение теоретических знаний по химии для практической деятельности человека; </w:t>
      </w:r>
    </w:p>
    <w:p w:rsidR="005C513F" w:rsidRPr="00EA4A4B" w:rsidRDefault="00A76866" w:rsidP="00962E10">
      <w:pPr>
        <w:numPr>
          <w:ilvl w:val="0"/>
          <w:numId w:val="31"/>
        </w:numPr>
        <w:spacing w:after="11"/>
        <w:ind w:right="12" w:hanging="221"/>
      </w:pPr>
      <w:r w:rsidRPr="00EA4A4B">
        <w:t xml:space="preserve">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 </w:t>
      </w:r>
    </w:p>
    <w:p w:rsidR="005C513F" w:rsidRDefault="00A76866">
      <w:pPr>
        <w:spacing w:after="0" w:line="259" w:lineRule="auto"/>
        <w:ind w:left="711" w:right="0" w:firstLine="0"/>
        <w:jc w:val="left"/>
      </w:pPr>
      <w:r>
        <w:t xml:space="preserve"> </w:t>
      </w:r>
    </w:p>
    <w:p w:rsidR="005C513F" w:rsidRDefault="00A76866">
      <w:pPr>
        <w:spacing w:after="6" w:line="259" w:lineRule="auto"/>
        <w:ind w:left="711" w:right="0" w:firstLine="0"/>
        <w:jc w:val="left"/>
      </w:pPr>
      <w:r>
        <w:t xml:space="preserve"> </w:t>
      </w:r>
    </w:p>
    <w:p w:rsidR="005C513F" w:rsidRDefault="00A76866">
      <w:pPr>
        <w:spacing w:after="5" w:line="271" w:lineRule="auto"/>
        <w:ind w:left="562" w:right="0"/>
      </w:pPr>
      <w:r>
        <w:rPr>
          <w:b/>
        </w:rPr>
        <w:lastRenderedPageBreak/>
        <w:t>1.2.5.10.</w:t>
      </w:r>
      <w:r>
        <w:t xml:space="preserve"> </w:t>
      </w:r>
      <w:r>
        <w:rPr>
          <w:b/>
        </w:rPr>
        <w:t xml:space="preserve">Искусство </w:t>
      </w:r>
    </w:p>
    <w:p w:rsidR="005C513F" w:rsidRDefault="00A76866">
      <w:pPr>
        <w:spacing w:after="5" w:line="271" w:lineRule="auto"/>
        <w:ind w:left="562" w:right="0"/>
      </w:pPr>
      <w:r>
        <w:rPr>
          <w:b/>
        </w:rPr>
        <w:t xml:space="preserve">Изучение предметной области «Искусство» обеспечивает: </w:t>
      </w:r>
    </w:p>
    <w:p w:rsidR="005C513F" w:rsidRDefault="00A76866" w:rsidP="00962E10">
      <w:pPr>
        <w:numPr>
          <w:ilvl w:val="0"/>
          <w:numId w:val="31"/>
        </w:numPr>
        <w:ind w:right="12" w:hanging="221"/>
      </w:pPr>
      <w:r>
        <w:t xml:space="preserve">осознание значения искусства и творчества в личной и культурной самоидентификации личности;развитие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w:t>
      </w:r>
    </w:p>
    <w:p w:rsidR="005C513F" w:rsidRDefault="00A76866" w:rsidP="00962E10">
      <w:pPr>
        <w:numPr>
          <w:ilvl w:val="0"/>
          <w:numId w:val="31"/>
        </w:numPr>
        <w:ind w:right="12" w:hanging="221"/>
      </w:pPr>
      <w:r>
        <w:t xml:space="preserve">развитие индивидуальных творческих способностей обучающихся, формирование устойчивого интереса к творческой деятельности;формирование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5C513F" w:rsidRDefault="00A76866">
      <w:pPr>
        <w:spacing w:after="5" w:line="271" w:lineRule="auto"/>
        <w:ind w:left="562" w:right="0"/>
      </w:pPr>
      <w:r>
        <w:rPr>
          <w:b/>
        </w:rPr>
        <w:t>1.2.5.8.</w:t>
      </w:r>
      <w:r w:rsidR="00EA4A4B">
        <w:rPr>
          <w:b/>
        </w:rPr>
        <w:t>1</w:t>
      </w:r>
      <w:r>
        <w:rPr>
          <w:b/>
        </w:rPr>
        <w:t>. Изобразительное искусство:</w:t>
      </w:r>
      <w:r>
        <w:rPr>
          <w:i/>
        </w:rPr>
        <w:t xml:space="preserve"> </w:t>
      </w:r>
    </w:p>
    <w:p w:rsidR="005C513F" w:rsidRDefault="00A76866" w:rsidP="00962E10">
      <w:pPr>
        <w:numPr>
          <w:ilvl w:val="0"/>
          <w:numId w:val="32"/>
        </w:numPr>
        <w:ind w:right="12"/>
      </w:pPr>
      <w:r>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5C513F" w:rsidRDefault="00A76866" w:rsidP="00962E10">
      <w:pPr>
        <w:numPr>
          <w:ilvl w:val="0"/>
          <w:numId w:val="32"/>
        </w:numPr>
        <w:ind w:right="12"/>
      </w:pPr>
      <w:r>
        <w:t xml:space="preserve">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5C513F" w:rsidRDefault="00A76866" w:rsidP="00962E10">
      <w:pPr>
        <w:numPr>
          <w:ilvl w:val="0"/>
          <w:numId w:val="32"/>
        </w:numPr>
        <w:ind w:right="12"/>
      </w:pPr>
      <w:r>
        <w:t xml:space="preserve">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5C513F" w:rsidRDefault="00A76866" w:rsidP="00962E10">
      <w:pPr>
        <w:numPr>
          <w:ilvl w:val="0"/>
          <w:numId w:val="32"/>
        </w:numPr>
        <w:ind w:right="12"/>
      </w:pPr>
      <w: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5C513F" w:rsidRDefault="00A76866" w:rsidP="00962E10">
      <w:pPr>
        <w:numPr>
          <w:ilvl w:val="0"/>
          <w:numId w:val="32"/>
        </w:numPr>
        <w:ind w:right="12"/>
      </w:pPr>
      <w:r>
        <w:t>приобретение опыта создания художественного образа в разных видах и жанрах визуально</w:t>
      </w:r>
      <w:r w:rsidR="00EA4A4B">
        <w:t>-</w:t>
      </w:r>
      <w:r>
        <w:t>пространственных искусств: изобразительных (живопись, графика, скульптура), декоративно</w:t>
      </w:r>
      <w:r w:rsidR="00EA4A4B">
        <w:t>-</w:t>
      </w:r>
      <w:r>
        <w:t xml:space="preserve">прикладных, в архитектуре и дизайне; приобретение опыта работы над визуальным образом в синтетических искусствах (театр и кино); </w:t>
      </w:r>
    </w:p>
    <w:p w:rsidR="005C513F" w:rsidRDefault="00A76866" w:rsidP="00962E10">
      <w:pPr>
        <w:numPr>
          <w:ilvl w:val="0"/>
          <w:numId w:val="32"/>
        </w:numPr>
        <w:ind w:right="12"/>
      </w:pPr>
      <w:r>
        <w:t xml:space="preserve">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5C513F" w:rsidRDefault="00A76866" w:rsidP="00962E10">
      <w:pPr>
        <w:numPr>
          <w:ilvl w:val="0"/>
          <w:numId w:val="32"/>
        </w:numPr>
        <w:ind w:right="12"/>
      </w:pPr>
      <w:r>
        <w:t xml:space="preserve">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r>
        <w:rPr>
          <w:b/>
        </w:rPr>
        <w:t xml:space="preserve">Выпускник научится: </w:t>
      </w:r>
    </w:p>
    <w:p w:rsidR="005C513F" w:rsidRDefault="00A76866" w:rsidP="00962E10">
      <w:pPr>
        <w:numPr>
          <w:ilvl w:val="0"/>
          <w:numId w:val="33"/>
        </w:numPr>
        <w:ind w:right="12" w:hanging="308"/>
      </w:pPr>
      <w: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 </w:t>
      </w:r>
    </w:p>
    <w:p w:rsidR="005C513F" w:rsidRDefault="00A76866" w:rsidP="00962E10">
      <w:pPr>
        <w:numPr>
          <w:ilvl w:val="0"/>
          <w:numId w:val="33"/>
        </w:numPr>
        <w:ind w:right="12" w:hanging="308"/>
      </w:pPr>
      <w:r>
        <w:t xml:space="preserve">раскрывать смысл народных праздников и обрядов и их отражение в народном искусстве и в современной жизни;  </w:t>
      </w:r>
    </w:p>
    <w:p w:rsidR="005C513F" w:rsidRDefault="00A76866" w:rsidP="00962E10">
      <w:pPr>
        <w:numPr>
          <w:ilvl w:val="0"/>
          <w:numId w:val="33"/>
        </w:numPr>
        <w:ind w:right="12" w:hanging="308"/>
      </w:pPr>
      <w:r>
        <w:t xml:space="preserve">создавать эскизы декоративного убранства русской избы; </w:t>
      </w:r>
    </w:p>
    <w:p w:rsidR="005C513F" w:rsidRDefault="00A76866" w:rsidP="00962E10">
      <w:pPr>
        <w:numPr>
          <w:ilvl w:val="0"/>
          <w:numId w:val="33"/>
        </w:numPr>
        <w:ind w:right="12" w:hanging="308"/>
      </w:pPr>
      <w:r>
        <w:lastRenderedPageBreak/>
        <w:t xml:space="preserve">создавать цветовую композицию внутреннего убранства избы; </w:t>
      </w:r>
    </w:p>
    <w:p w:rsidR="005C513F" w:rsidRDefault="00A76866" w:rsidP="00962E10">
      <w:pPr>
        <w:numPr>
          <w:ilvl w:val="0"/>
          <w:numId w:val="33"/>
        </w:numPr>
        <w:ind w:right="12" w:hanging="308"/>
      </w:pPr>
      <w:r>
        <w:t xml:space="preserve">определять специфику образного языка декоративно-прикладного искусства; </w:t>
      </w:r>
    </w:p>
    <w:p w:rsidR="005C513F" w:rsidRDefault="00A76866" w:rsidP="00962E10">
      <w:pPr>
        <w:numPr>
          <w:ilvl w:val="0"/>
          <w:numId w:val="33"/>
        </w:numPr>
        <w:ind w:right="12" w:hanging="308"/>
      </w:pPr>
      <w:r>
        <w:t xml:space="preserve">создавать самостоятельные варианты орнаментального построения вышивки с опорой на народные традиции; </w:t>
      </w:r>
    </w:p>
    <w:p w:rsidR="005C513F" w:rsidRDefault="00A76866" w:rsidP="00962E10">
      <w:pPr>
        <w:numPr>
          <w:ilvl w:val="0"/>
          <w:numId w:val="33"/>
        </w:numPr>
        <w:ind w:right="12" w:hanging="308"/>
      </w:pPr>
      <w:r>
        <w:t xml:space="preserve">создавать эскизы народного праздничного костюма, его отдельных элементов в цветовом решении; </w:t>
      </w:r>
    </w:p>
    <w:p w:rsidR="005C513F" w:rsidRDefault="00A76866" w:rsidP="00962E10">
      <w:pPr>
        <w:numPr>
          <w:ilvl w:val="0"/>
          <w:numId w:val="33"/>
        </w:numPr>
        <w:ind w:right="12" w:hanging="308"/>
      </w:pPr>
      <w: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w:t>
      </w:r>
    </w:p>
    <w:p w:rsidR="005C513F" w:rsidRDefault="00A76866" w:rsidP="00962E10">
      <w:pPr>
        <w:numPr>
          <w:ilvl w:val="0"/>
          <w:numId w:val="33"/>
        </w:numPr>
        <w:ind w:right="12" w:hanging="308"/>
      </w:pPr>
      <w:r>
        <w:t xml:space="preserve">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rsidR="005C513F" w:rsidRDefault="00A76866" w:rsidP="00962E10">
      <w:pPr>
        <w:numPr>
          <w:ilvl w:val="0"/>
          <w:numId w:val="33"/>
        </w:numPr>
        <w:ind w:right="12" w:hanging="308"/>
      </w:pPr>
      <w:r>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5C513F" w:rsidRDefault="00A76866" w:rsidP="00962E10">
      <w:pPr>
        <w:numPr>
          <w:ilvl w:val="0"/>
          <w:numId w:val="33"/>
        </w:numPr>
        <w:ind w:right="12" w:hanging="308"/>
      </w:pPr>
      <w:r>
        <w:t xml:space="preserve">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 характеризовать основы народного орнамента; создавать орнаменты на основе народных традиций; </w:t>
      </w:r>
    </w:p>
    <w:p w:rsidR="005C513F" w:rsidRDefault="00A76866" w:rsidP="00962E10">
      <w:pPr>
        <w:numPr>
          <w:ilvl w:val="0"/>
          <w:numId w:val="33"/>
        </w:numPr>
        <w:ind w:right="12" w:hanging="308"/>
      </w:pPr>
      <w:r>
        <w:t xml:space="preserve">различать виды и материалы декоративно-прикладного искусства; </w:t>
      </w:r>
    </w:p>
    <w:p w:rsidR="005C513F" w:rsidRDefault="00A76866" w:rsidP="00962E10">
      <w:pPr>
        <w:numPr>
          <w:ilvl w:val="0"/>
          <w:numId w:val="33"/>
        </w:numPr>
        <w:ind w:right="12" w:hanging="308"/>
      </w:pPr>
      <w:r>
        <w:t xml:space="preserve">различать национальные особенности русского орнамента и орнаментов других народов России; </w:t>
      </w:r>
    </w:p>
    <w:p w:rsidR="005C513F" w:rsidRDefault="00EA4A4B" w:rsidP="00EA4A4B">
      <w:pPr>
        <w:spacing w:after="4" w:line="259" w:lineRule="auto"/>
        <w:ind w:right="19"/>
      </w:pPr>
      <w:r>
        <w:t xml:space="preserve">-    </w:t>
      </w:r>
      <w:r w:rsidR="00A76866">
        <w:t xml:space="preserve">находить общие черты в единстве материалов, формы и декора, конструктивных </w:t>
      </w:r>
    </w:p>
    <w:p w:rsidR="005C513F" w:rsidRDefault="00A76866">
      <w:pPr>
        <w:ind w:left="-5" w:right="12"/>
      </w:pPr>
      <w:r>
        <w:t xml:space="preserve">декоративных изобразительных элементов в произведениях народных и современных промыслов; </w:t>
      </w:r>
    </w:p>
    <w:p w:rsidR="005C513F" w:rsidRDefault="00A76866" w:rsidP="00962E10">
      <w:pPr>
        <w:numPr>
          <w:ilvl w:val="0"/>
          <w:numId w:val="33"/>
        </w:numPr>
        <w:ind w:right="12" w:hanging="308"/>
      </w:pPr>
      <w:r>
        <w:t xml:space="preserve">различать и характеризовать несколько народных художественных промыслов России; - называть пространственные и временные виды искусства и объяснять, в чем состоит различие временных и пространственных видов искусства; </w:t>
      </w:r>
    </w:p>
    <w:p w:rsidR="005C513F" w:rsidRDefault="00A76866" w:rsidP="00962E10">
      <w:pPr>
        <w:numPr>
          <w:ilvl w:val="0"/>
          <w:numId w:val="33"/>
        </w:numPr>
        <w:ind w:right="12" w:hanging="308"/>
      </w:pPr>
      <w:r>
        <w:t xml:space="preserve">классифицировать жанровую систему в изобразительном искусстве и ее значение для анализа развития искусства и понимания изменений видения мира; </w:t>
      </w:r>
    </w:p>
    <w:p w:rsidR="005C513F" w:rsidRDefault="00A76866" w:rsidP="00962E10">
      <w:pPr>
        <w:numPr>
          <w:ilvl w:val="0"/>
          <w:numId w:val="33"/>
        </w:numPr>
        <w:ind w:right="12" w:hanging="308"/>
      </w:pPr>
      <w:r>
        <w:t xml:space="preserve">объяснять разницу между предметом изображения, сюжетом и содержанием изображения; - композиционным навыкам работы, чувству ритма, работе с различными художественными материалами; </w:t>
      </w:r>
    </w:p>
    <w:p w:rsidR="005C513F" w:rsidRDefault="00A76866" w:rsidP="00962E10">
      <w:pPr>
        <w:numPr>
          <w:ilvl w:val="0"/>
          <w:numId w:val="33"/>
        </w:numPr>
        <w:ind w:right="12" w:hanging="308"/>
      </w:pPr>
      <w:r>
        <w:t xml:space="preserve">создавать образы, используя все выразительные возможности художественных материалов; </w:t>
      </w:r>
    </w:p>
    <w:p w:rsidR="005C513F" w:rsidRDefault="00A76866" w:rsidP="00962E10">
      <w:pPr>
        <w:numPr>
          <w:ilvl w:val="0"/>
          <w:numId w:val="33"/>
        </w:numPr>
        <w:ind w:right="12" w:hanging="308"/>
      </w:pPr>
      <w:r>
        <w:t xml:space="preserve">простым навыкам изображения с помощью пятна и тональных отношений; </w:t>
      </w:r>
    </w:p>
    <w:p w:rsidR="005C513F" w:rsidRDefault="00A76866" w:rsidP="00962E10">
      <w:pPr>
        <w:numPr>
          <w:ilvl w:val="0"/>
          <w:numId w:val="33"/>
        </w:numPr>
        <w:ind w:right="12" w:hanging="308"/>
      </w:pPr>
      <w:r>
        <w:t xml:space="preserve">навыку плоскостного силуэтного изображения обычных, простых предметов (кухонная утварь); </w:t>
      </w:r>
    </w:p>
    <w:p w:rsidR="005C513F" w:rsidRDefault="00A76866" w:rsidP="00962E10">
      <w:pPr>
        <w:numPr>
          <w:ilvl w:val="0"/>
          <w:numId w:val="33"/>
        </w:numPr>
        <w:ind w:right="12" w:hanging="308"/>
      </w:pPr>
      <w:r>
        <w:t xml:space="preserve">изображать сложную форму предмета (силуэт) как соотношение простых геометрических фигур, соблюдая их пропорции; </w:t>
      </w:r>
    </w:p>
    <w:p w:rsidR="005C513F" w:rsidRDefault="00A76866" w:rsidP="00962E10">
      <w:pPr>
        <w:numPr>
          <w:ilvl w:val="0"/>
          <w:numId w:val="33"/>
        </w:numPr>
        <w:ind w:right="12" w:hanging="308"/>
      </w:pPr>
      <w:r>
        <w:t xml:space="preserve">создавать линейные изображения геометрических тел и натюрморт с натуры из геометрических тел; </w:t>
      </w:r>
    </w:p>
    <w:p w:rsidR="005C513F" w:rsidRDefault="00A76866" w:rsidP="00962E10">
      <w:pPr>
        <w:numPr>
          <w:ilvl w:val="0"/>
          <w:numId w:val="33"/>
        </w:numPr>
        <w:ind w:right="12" w:hanging="308"/>
      </w:pPr>
      <w:r>
        <w:t xml:space="preserve">строить изображения простых предметов по правилам линейной перспективы; </w:t>
      </w:r>
    </w:p>
    <w:p w:rsidR="005C513F" w:rsidRDefault="00A76866" w:rsidP="00962E10">
      <w:pPr>
        <w:numPr>
          <w:ilvl w:val="0"/>
          <w:numId w:val="33"/>
        </w:numPr>
        <w:ind w:right="12" w:hanging="308"/>
      </w:pPr>
      <w:r>
        <w:t xml:space="preserve">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w:t>
      </w:r>
    </w:p>
    <w:p w:rsidR="005C513F" w:rsidRDefault="00A76866" w:rsidP="00962E10">
      <w:pPr>
        <w:numPr>
          <w:ilvl w:val="0"/>
          <w:numId w:val="33"/>
        </w:numPr>
        <w:ind w:right="12" w:hanging="308"/>
      </w:pPr>
      <w:r>
        <w:lastRenderedPageBreak/>
        <w:t xml:space="preserve">передавать с помощью света характер формы и эмоциональное напряжение в композиции натюрморта; </w:t>
      </w:r>
    </w:p>
    <w:p w:rsidR="005C513F" w:rsidRDefault="00A76866" w:rsidP="00962E10">
      <w:pPr>
        <w:numPr>
          <w:ilvl w:val="0"/>
          <w:numId w:val="33"/>
        </w:numPr>
        <w:ind w:right="12" w:hanging="308"/>
      </w:pPr>
      <w:r>
        <w:t xml:space="preserve">творческому опыту выполнения графического натюрморта и гравюры наклейками на картоне; </w:t>
      </w:r>
    </w:p>
    <w:p w:rsidR="005C513F" w:rsidRDefault="00A76866" w:rsidP="00962E10">
      <w:pPr>
        <w:numPr>
          <w:ilvl w:val="0"/>
          <w:numId w:val="33"/>
        </w:numPr>
        <w:ind w:right="12" w:hanging="308"/>
      </w:pPr>
      <w:r>
        <w:t xml:space="preserve">выражать цветом в натюрморте собственное настроение и переживания; </w:t>
      </w:r>
    </w:p>
    <w:p w:rsidR="005C513F" w:rsidRDefault="00A76866" w:rsidP="00962E10">
      <w:pPr>
        <w:numPr>
          <w:ilvl w:val="0"/>
          <w:numId w:val="33"/>
        </w:numPr>
        <w:ind w:right="12" w:hanging="308"/>
      </w:pPr>
      <w:r>
        <w:t xml:space="preserve">рассуждать о разных способах передачи перспективы в изобразительном искусстве как выражении различных мировоззренческих смыслов; - применять перспективу в практической творческой работе; </w:t>
      </w:r>
    </w:p>
    <w:p w:rsidR="005C513F" w:rsidRDefault="00A76866" w:rsidP="00962E10">
      <w:pPr>
        <w:numPr>
          <w:ilvl w:val="0"/>
          <w:numId w:val="33"/>
        </w:numPr>
        <w:ind w:right="12" w:hanging="308"/>
      </w:pPr>
      <w:r>
        <w:t xml:space="preserve">навыкам изображения перспективных сокращений в зарисовках наблюдаемого; </w:t>
      </w:r>
    </w:p>
    <w:p w:rsidR="005C513F" w:rsidRDefault="00A76866" w:rsidP="00962E10">
      <w:pPr>
        <w:numPr>
          <w:ilvl w:val="0"/>
          <w:numId w:val="33"/>
        </w:numPr>
        <w:ind w:right="12" w:hanging="308"/>
      </w:pPr>
      <w:r>
        <w:t xml:space="preserve">навыкам изображения уходящего вдаль пространства, применяя правила линейной и воздушной перспективы; </w:t>
      </w:r>
    </w:p>
    <w:p w:rsidR="005C513F" w:rsidRDefault="00A76866" w:rsidP="00962E10">
      <w:pPr>
        <w:numPr>
          <w:ilvl w:val="0"/>
          <w:numId w:val="33"/>
        </w:numPr>
        <w:ind w:right="12" w:hanging="308"/>
      </w:pPr>
      <w:r>
        <w:t xml:space="preserve">видеть, наблюдать и эстетически переживать изменчивость цветового состояния и настроения в природе; </w:t>
      </w:r>
    </w:p>
    <w:p w:rsidR="005C513F" w:rsidRDefault="00A76866" w:rsidP="00962E10">
      <w:pPr>
        <w:numPr>
          <w:ilvl w:val="0"/>
          <w:numId w:val="33"/>
        </w:numPr>
        <w:ind w:right="12" w:hanging="308"/>
      </w:pPr>
      <w:r>
        <w:t xml:space="preserve">навыкам создания пейзажных зарисовок; </w:t>
      </w:r>
    </w:p>
    <w:p w:rsidR="005C513F" w:rsidRDefault="00A76866" w:rsidP="00962E10">
      <w:pPr>
        <w:numPr>
          <w:ilvl w:val="0"/>
          <w:numId w:val="33"/>
        </w:numPr>
        <w:ind w:right="12" w:hanging="308"/>
      </w:pPr>
      <w:r>
        <w:t xml:space="preserve">различать и характеризовать понятия: пространство, ракурс, воздушная перспектива; </w:t>
      </w:r>
    </w:p>
    <w:p w:rsidR="005C513F" w:rsidRDefault="00A76866" w:rsidP="00962E10">
      <w:pPr>
        <w:numPr>
          <w:ilvl w:val="0"/>
          <w:numId w:val="33"/>
        </w:numPr>
        <w:ind w:right="12" w:hanging="308"/>
      </w:pPr>
      <w:r>
        <w:t xml:space="preserve">пользоваться правилами работы на пленэре; </w:t>
      </w:r>
    </w:p>
    <w:p w:rsidR="005C513F" w:rsidRDefault="00A76866" w:rsidP="00962E10">
      <w:pPr>
        <w:numPr>
          <w:ilvl w:val="0"/>
          <w:numId w:val="33"/>
        </w:numPr>
        <w:ind w:right="12" w:hanging="308"/>
      </w:pPr>
      <w:r>
        <w:t xml:space="preserve">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w:t>
      </w:r>
    </w:p>
    <w:p w:rsidR="005C513F" w:rsidRDefault="00A76866" w:rsidP="00962E10">
      <w:pPr>
        <w:numPr>
          <w:ilvl w:val="0"/>
          <w:numId w:val="33"/>
        </w:numPr>
        <w:ind w:right="12" w:hanging="308"/>
      </w:pPr>
      <w:r>
        <w:t xml:space="preserve">навыкам композиции, наблюдательной перспективы и ритмической организации плоскости изображения; </w:t>
      </w:r>
    </w:p>
    <w:p w:rsidR="005C513F" w:rsidRDefault="00A76866" w:rsidP="00962E10">
      <w:pPr>
        <w:numPr>
          <w:ilvl w:val="0"/>
          <w:numId w:val="33"/>
        </w:numPr>
        <w:ind w:right="12" w:hanging="308"/>
      </w:pPr>
      <w:r>
        <w:t xml:space="preserve">различать основные средства художественной выразительности в изобразительном искусстве (линия, пятно, тон, цвет, форма, перспектива и др.); </w:t>
      </w:r>
    </w:p>
    <w:p w:rsidR="005C513F" w:rsidRDefault="00A76866" w:rsidP="00962E10">
      <w:pPr>
        <w:numPr>
          <w:ilvl w:val="0"/>
          <w:numId w:val="33"/>
        </w:numPr>
        <w:ind w:right="12" w:hanging="308"/>
      </w:pPr>
      <w:r>
        <w:t xml:space="preserve">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w:t>
      </w:r>
    </w:p>
    <w:p w:rsidR="005C513F" w:rsidRDefault="00A76866" w:rsidP="00962E10">
      <w:pPr>
        <w:numPr>
          <w:ilvl w:val="0"/>
          <w:numId w:val="33"/>
        </w:numPr>
        <w:ind w:right="12" w:hanging="308"/>
      </w:pPr>
      <w:r>
        <w:t xml:space="preserve">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 различать и характеризовать понятия: эпический пейзаж, романтический пейзаж, пейзаж настроения, пленэр, импрессионизм; </w:t>
      </w:r>
    </w:p>
    <w:p w:rsidR="005C513F" w:rsidRDefault="00A76866" w:rsidP="00962E10">
      <w:pPr>
        <w:numPr>
          <w:ilvl w:val="0"/>
          <w:numId w:val="33"/>
        </w:numPr>
        <w:spacing w:after="11" w:line="270" w:lineRule="auto"/>
        <w:ind w:right="12" w:hanging="308"/>
      </w:pPr>
      <w:r>
        <w:t xml:space="preserve">различать и характеризовать виды портрета; понимать и характеризовать основы изображения головы человека; пользоваться навыками работы с доступными скульптурными материалами; </w:t>
      </w:r>
    </w:p>
    <w:p w:rsidR="005C513F" w:rsidRDefault="00A76866" w:rsidP="00962E10">
      <w:pPr>
        <w:numPr>
          <w:ilvl w:val="0"/>
          <w:numId w:val="33"/>
        </w:numPr>
        <w:ind w:right="12" w:hanging="308"/>
      </w:pPr>
      <w:r>
        <w:t xml:space="preserve">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 видеть конструктивную форму предмета, владеть первичными навыками плоского и объемного изображения предмета и группы предметов; - использовать графические материалы в работе над портретом; </w:t>
      </w:r>
    </w:p>
    <w:p w:rsidR="005C513F" w:rsidRDefault="00A76866" w:rsidP="00962E10">
      <w:pPr>
        <w:numPr>
          <w:ilvl w:val="0"/>
          <w:numId w:val="33"/>
        </w:numPr>
        <w:ind w:right="12" w:hanging="308"/>
      </w:pPr>
      <w:r>
        <w:t xml:space="preserve">использовать образные возможности освещения в портрете; </w:t>
      </w:r>
    </w:p>
    <w:p w:rsidR="005C513F" w:rsidRDefault="00A76866" w:rsidP="00962E10">
      <w:pPr>
        <w:numPr>
          <w:ilvl w:val="0"/>
          <w:numId w:val="33"/>
        </w:numPr>
        <w:ind w:right="12" w:hanging="308"/>
      </w:pPr>
      <w:r>
        <w:t xml:space="preserve">пользоваться правилами схематического построения головы человека в рисунке; </w:t>
      </w:r>
    </w:p>
    <w:p w:rsidR="005C513F" w:rsidRDefault="00A76866" w:rsidP="00962E10">
      <w:pPr>
        <w:numPr>
          <w:ilvl w:val="0"/>
          <w:numId w:val="33"/>
        </w:numPr>
        <w:ind w:right="12" w:hanging="308"/>
      </w:pPr>
      <w:r>
        <w:t xml:space="preserve">называть имена выдающихся русских и зарубежных художников - портретистов и определять их произведения; </w:t>
      </w:r>
    </w:p>
    <w:p w:rsidR="005C513F" w:rsidRDefault="00A76866" w:rsidP="00962E10">
      <w:pPr>
        <w:numPr>
          <w:ilvl w:val="0"/>
          <w:numId w:val="33"/>
        </w:numPr>
        <w:ind w:right="12" w:hanging="308"/>
      </w:pPr>
      <w:r>
        <w:t xml:space="preserve">навыкам передачи в плоскостном изображении простых движений фигуры человека; </w:t>
      </w:r>
    </w:p>
    <w:p w:rsidR="005C513F" w:rsidRDefault="00A76866" w:rsidP="00962E10">
      <w:pPr>
        <w:numPr>
          <w:ilvl w:val="0"/>
          <w:numId w:val="33"/>
        </w:numPr>
        <w:ind w:right="12" w:hanging="308"/>
      </w:pPr>
      <w:r>
        <w:t xml:space="preserve">навыкам понимания особенностей восприятия скульптурного образа; </w:t>
      </w:r>
    </w:p>
    <w:p w:rsidR="005C513F" w:rsidRDefault="00A76866" w:rsidP="00962E10">
      <w:pPr>
        <w:numPr>
          <w:ilvl w:val="0"/>
          <w:numId w:val="33"/>
        </w:numPr>
        <w:ind w:right="12" w:hanging="308"/>
      </w:pPr>
      <w:r>
        <w:t xml:space="preserve">навыкам лепки и работы с пластилином или глиной; </w:t>
      </w:r>
    </w:p>
    <w:p w:rsidR="005C513F" w:rsidRDefault="00A76866" w:rsidP="00962E10">
      <w:pPr>
        <w:numPr>
          <w:ilvl w:val="0"/>
          <w:numId w:val="33"/>
        </w:numPr>
        <w:ind w:right="12" w:hanging="308"/>
      </w:pPr>
      <w:r>
        <w:lastRenderedPageBreak/>
        <w:t xml:space="preserve">рассуждать (с опорой на восприятие художественных произведений - шедевров </w:t>
      </w:r>
    </w:p>
    <w:p w:rsidR="005C513F" w:rsidRDefault="00A76866">
      <w:pPr>
        <w:ind w:left="-5" w:right="12"/>
      </w:pPr>
      <w:r>
        <w:t xml:space="preserve">изобразительного искусства) об изменчивости образа человека в истории искусства; </w:t>
      </w:r>
    </w:p>
    <w:p w:rsidR="005C513F" w:rsidRDefault="00A76866" w:rsidP="00962E10">
      <w:pPr>
        <w:numPr>
          <w:ilvl w:val="0"/>
          <w:numId w:val="33"/>
        </w:numPr>
        <w:ind w:right="12" w:hanging="308"/>
      </w:pPr>
      <w:r>
        <w:t xml:space="preserve">приемам выразительности при работе с натуры над набросками и зарисовками фигуры человека, используя разнообразные графические материалы; </w:t>
      </w:r>
    </w:p>
    <w:p w:rsidR="005C513F" w:rsidRDefault="00A76866" w:rsidP="00962E10">
      <w:pPr>
        <w:numPr>
          <w:ilvl w:val="0"/>
          <w:numId w:val="33"/>
        </w:numPr>
        <w:ind w:right="12" w:hanging="308"/>
      </w:pPr>
      <w:r>
        <w:t xml:space="preserve">характеризовать сюжетно-тематическую картину как обобщенный и целостный образ, как результат наблюдений и размышлений художника над жизнью; </w:t>
      </w:r>
    </w:p>
    <w:p w:rsidR="005C513F" w:rsidRDefault="00A76866" w:rsidP="00962E10">
      <w:pPr>
        <w:numPr>
          <w:ilvl w:val="0"/>
          <w:numId w:val="33"/>
        </w:numPr>
        <w:ind w:right="12" w:hanging="308"/>
      </w:pPr>
      <w:r>
        <w:t xml:space="preserve">объяснять понятия «тема», «содержание», «сюжет» в произведениях станковой живописи; </w:t>
      </w:r>
    </w:p>
    <w:p w:rsidR="005C513F" w:rsidRDefault="00A76866" w:rsidP="00962E10">
      <w:pPr>
        <w:numPr>
          <w:ilvl w:val="0"/>
          <w:numId w:val="33"/>
        </w:numPr>
        <w:ind w:right="12" w:hanging="308"/>
      </w:pPr>
      <w:r>
        <w:t xml:space="preserve">изобразительным и композиционным навыкам в процессе работы над эскизом; </w:t>
      </w:r>
    </w:p>
    <w:p w:rsidR="005C513F" w:rsidRDefault="00A76866" w:rsidP="00962E10">
      <w:pPr>
        <w:numPr>
          <w:ilvl w:val="0"/>
          <w:numId w:val="33"/>
        </w:numPr>
        <w:ind w:right="12" w:hanging="308"/>
      </w:pPr>
      <w:r>
        <w:t xml:space="preserve">узнавать и объяснять понятия «тематическая картина», «станковая живопись»; </w:t>
      </w:r>
    </w:p>
    <w:p w:rsidR="005C513F" w:rsidRDefault="00A76866" w:rsidP="00962E10">
      <w:pPr>
        <w:numPr>
          <w:ilvl w:val="0"/>
          <w:numId w:val="33"/>
        </w:numPr>
        <w:ind w:right="12" w:hanging="308"/>
      </w:pPr>
      <w:r>
        <w:t xml:space="preserve">перечислять и характеризовать основные жанры сюжетно- тематической картины; </w:t>
      </w:r>
    </w:p>
    <w:p w:rsidR="005C513F" w:rsidRDefault="00A76866" w:rsidP="00962E10">
      <w:pPr>
        <w:numPr>
          <w:ilvl w:val="0"/>
          <w:numId w:val="33"/>
        </w:numPr>
        <w:ind w:right="12" w:hanging="308"/>
      </w:pPr>
      <w:r>
        <w:t xml:space="preserve">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 узнавать и характеризовать несколько классических произведений и называть имена великих русских мастеров исторической картины; </w:t>
      </w:r>
    </w:p>
    <w:p w:rsidR="005C513F" w:rsidRDefault="00A76866" w:rsidP="00962E10">
      <w:pPr>
        <w:numPr>
          <w:ilvl w:val="0"/>
          <w:numId w:val="33"/>
        </w:numPr>
        <w:ind w:right="12" w:hanging="308"/>
      </w:pPr>
      <w:r>
        <w:t xml:space="preserve">характеризовать значение тематической картины XIX века в развитии русской культуры; -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 </w:t>
      </w:r>
    </w:p>
    <w:p w:rsidR="005C513F" w:rsidRDefault="00A76866" w:rsidP="00962E10">
      <w:pPr>
        <w:numPr>
          <w:ilvl w:val="0"/>
          <w:numId w:val="33"/>
        </w:numPr>
        <w:ind w:right="12" w:hanging="308"/>
      </w:pPr>
      <w:r>
        <w:t xml:space="preserve">называть имена нескольких известных художников объединения «Мир искусства» и их наиболее известные произведения; </w:t>
      </w:r>
    </w:p>
    <w:p w:rsidR="005C513F" w:rsidRDefault="00A76866" w:rsidP="00962E10">
      <w:pPr>
        <w:numPr>
          <w:ilvl w:val="0"/>
          <w:numId w:val="33"/>
        </w:numPr>
        <w:ind w:right="12" w:hanging="308"/>
      </w:pPr>
      <w:r>
        <w:t xml:space="preserve">творческому опыту по разработке и созданию изобразительного образа на выбранный исторический сюжет; </w:t>
      </w:r>
    </w:p>
    <w:p w:rsidR="005C513F" w:rsidRDefault="00A76866" w:rsidP="00962E10">
      <w:pPr>
        <w:numPr>
          <w:ilvl w:val="0"/>
          <w:numId w:val="33"/>
        </w:numPr>
        <w:ind w:right="12" w:hanging="308"/>
      </w:pPr>
      <w:r>
        <w:t xml:space="preserve">творческому опыту по разработке художественного проекта –разработки композиции на историческую тему; </w:t>
      </w:r>
    </w:p>
    <w:p w:rsidR="005C513F" w:rsidRDefault="00A76866" w:rsidP="00962E10">
      <w:pPr>
        <w:numPr>
          <w:ilvl w:val="0"/>
          <w:numId w:val="33"/>
        </w:numPr>
        <w:ind w:right="12" w:hanging="308"/>
      </w:pPr>
      <w:r>
        <w:t xml:space="preserve">творческому опыту создания композиции на основе библейских сюжетов; </w:t>
      </w:r>
    </w:p>
    <w:p w:rsidR="005C513F" w:rsidRDefault="00A76866" w:rsidP="00962E10">
      <w:pPr>
        <w:numPr>
          <w:ilvl w:val="0"/>
          <w:numId w:val="33"/>
        </w:numPr>
        <w:ind w:right="12" w:hanging="308"/>
      </w:pPr>
      <w:r>
        <w:t xml:space="preserve">представлениям о великих, вечных темах в искусстве на основе сюжетов из Библии, об их мировоззренческом и нравственном значении в культуре; </w:t>
      </w:r>
    </w:p>
    <w:p w:rsidR="005C513F" w:rsidRDefault="00A76866">
      <w:pPr>
        <w:ind w:left="-5" w:right="12"/>
      </w:pPr>
      <w:r>
        <w:t xml:space="preserve">-называть имена великих европейских и русских художников, творивших на библейские темы; - узнавать и характеризовать произведения великих европейских и русских художников на библейские темы; </w:t>
      </w:r>
    </w:p>
    <w:p w:rsidR="005C513F" w:rsidRDefault="00A76866" w:rsidP="00962E10">
      <w:pPr>
        <w:numPr>
          <w:ilvl w:val="0"/>
          <w:numId w:val="33"/>
        </w:numPr>
        <w:ind w:right="12" w:hanging="308"/>
      </w:pPr>
      <w:r>
        <w:t xml:space="preserve">характеризовать роль монументальных памятников в жизни общества; </w:t>
      </w:r>
    </w:p>
    <w:p w:rsidR="005C513F" w:rsidRDefault="00A76866" w:rsidP="00962E10">
      <w:pPr>
        <w:numPr>
          <w:ilvl w:val="0"/>
          <w:numId w:val="33"/>
        </w:numPr>
        <w:ind w:right="12" w:hanging="308"/>
      </w:pPr>
      <w:r>
        <w:t xml:space="preserve">рассуждать об особенностях художественного образа советского народа в годы Великой Отечественной войны; </w:t>
      </w:r>
    </w:p>
    <w:p w:rsidR="005C513F" w:rsidRDefault="00A76866" w:rsidP="00962E10">
      <w:pPr>
        <w:numPr>
          <w:ilvl w:val="0"/>
          <w:numId w:val="33"/>
        </w:numPr>
        <w:ind w:right="12" w:hanging="308"/>
      </w:pPr>
      <w:r>
        <w:t xml:space="preserve">описывать и характеризовать выдающиеся монументальные памятники и ансамбли, посвященные Великой Отечественной войне; </w:t>
      </w:r>
    </w:p>
    <w:p w:rsidR="005C513F" w:rsidRDefault="00A76866" w:rsidP="00962E10">
      <w:pPr>
        <w:numPr>
          <w:ilvl w:val="0"/>
          <w:numId w:val="33"/>
        </w:numPr>
        <w:ind w:right="12" w:hanging="308"/>
      </w:pPr>
      <w:r>
        <w:t xml:space="preserve">творческому опыту лепки памятника, посвященного значимому историческому событию или историческому герою; </w:t>
      </w:r>
    </w:p>
    <w:p w:rsidR="005C513F" w:rsidRDefault="00A76866" w:rsidP="00962E10">
      <w:pPr>
        <w:numPr>
          <w:ilvl w:val="0"/>
          <w:numId w:val="33"/>
        </w:numPr>
        <w:ind w:right="12" w:hanging="308"/>
      </w:pPr>
      <w:r>
        <w:t xml:space="preserve">анализировать художественно-выразительные средства произведений изобразительного искусства XX века; </w:t>
      </w:r>
    </w:p>
    <w:p w:rsidR="005C513F" w:rsidRDefault="00A76866" w:rsidP="00962E10">
      <w:pPr>
        <w:numPr>
          <w:ilvl w:val="0"/>
          <w:numId w:val="33"/>
        </w:numPr>
        <w:ind w:right="12" w:hanging="308"/>
      </w:pPr>
      <w:r>
        <w:t xml:space="preserve">культуре зрительского восприятия; </w:t>
      </w:r>
    </w:p>
    <w:p w:rsidR="005C513F" w:rsidRDefault="00A76866" w:rsidP="00962E10">
      <w:pPr>
        <w:numPr>
          <w:ilvl w:val="0"/>
          <w:numId w:val="33"/>
        </w:numPr>
        <w:ind w:right="12" w:hanging="308"/>
      </w:pPr>
      <w:r>
        <w:t xml:space="preserve">характеризовать временные и пространственные искусства; понимать разницу между реальностью и художественным образом; представлениям об искусстве иллюстрации и творчестве известных иллюстраторов книг. </w:t>
      </w:r>
    </w:p>
    <w:p w:rsidR="005C513F" w:rsidRDefault="00A76866">
      <w:pPr>
        <w:ind w:left="-5" w:right="12"/>
      </w:pPr>
      <w:r>
        <w:t xml:space="preserve">И.Я. Билибин. В.А. Милашевский. В.А. Фаворский; </w:t>
      </w:r>
    </w:p>
    <w:p w:rsidR="005C513F" w:rsidRDefault="00A76866" w:rsidP="00962E10">
      <w:pPr>
        <w:numPr>
          <w:ilvl w:val="0"/>
          <w:numId w:val="33"/>
        </w:numPr>
        <w:ind w:right="12" w:hanging="308"/>
      </w:pPr>
      <w:r>
        <w:lastRenderedPageBreak/>
        <w:t xml:space="preserve">опыту художественного иллюстрирования и навыкам работы графическими материалами; - собирать необходимый материал для иллюстрирования (характер одежды героев, характер построек и помещений, характерные детали быта и т.д.); </w:t>
      </w:r>
    </w:p>
    <w:p w:rsidR="005C513F" w:rsidRDefault="00A76866" w:rsidP="00962E10">
      <w:pPr>
        <w:numPr>
          <w:ilvl w:val="0"/>
          <w:numId w:val="33"/>
        </w:numPr>
        <w:ind w:right="12" w:hanging="308"/>
      </w:pPr>
      <w:r>
        <w:t xml:space="preserve">представлениям об анималистическом жанре изобразительного искусства и творчестве художников-анималистов; </w:t>
      </w:r>
    </w:p>
    <w:p w:rsidR="005C513F" w:rsidRDefault="00A76866" w:rsidP="00962E10">
      <w:pPr>
        <w:numPr>
          <w:ilvl w:val="0"/>
          <w:numId w:val="33"/>
        </w:numPr>
        <w:ind w:right="12" w:hanging="308"/>
      </w:pPr>
      <w:r>
        <w:t xml:space="preserve">опыту художественного творчества по созданию стилизованных образов животных; - систематизировать и характеризовать основные этапы развития и истории архитектуры и дизайна; </w:t>
      </w:r>
    </w:p>
    <w:p w:rsidR="005C513F" w:rsidRDefault="00A76866" w:rsidP="00962E10">
      <w:pPr>
        <w:numPr>
          <w:ilvl w:val="0"/>
          <w:numId w:val="33"/>
        </w:numPr>
        <w:ind w:right="12" w:hanging="308"/>
      </w:pPr>
      <w:r>
        <w:t xml:space="preserve">распознавать объект и пространство в конструктивных видах искусства; </w:t>
      </w:r>
    </w:p>
    <w:p w:rsidR="005C513F" w:rsidRDefault="00A76866" w:rsidP="00962E10">
      <w:pPr>
        <w:numPr>
          <w:ilvl w:val="0"/>
          <w:numId w:val="33"/>
        </w:numPr>
        <w:ind w:right="12" w:hanging="308"/>
      </w:pPr>
      <w:r>
        <w:t xml:space="preserve">понимать сочетание различных объемов в здании; </w:t>
      </w:r>
    </w:p>
    <w:p w:rsidR="005C513F" w:rsidRDefault="00A76866" w:rsidP="00962E10">
      <w:pPr>
        <w:numPr>
          <w:ilvl w:val="0"/>
          <w:numId w:val="33"/>
        </w:numPr>
        <w:ind w:right="12" w:hanging="308"/>
      </w:pPr>
      <w:r>
        <w:t xml:space="preserve">понимать единство художественного и функционального в вещи, форму и материал; - иметь общее представление и рассказывать об особенностях архитектурно-художественных стилей разных эпох; </w:t>
      </w:r>
    </w:p>
    <w:p w:rsidR="005C513F" w:rsidRDefault="00A76866" w:rsidP="00962E10">
      <w:pPr>
        <w:numPr>
          <w:ilvl w:val="0"/>
          <w:numId w:val="33"/>
        </w:numPr>
        <w:ind w:right="12" w:hanging="308"/>
      </w:pPr>
      <w:r>
        <w:t xml:space="preserve">понимать тенденции и перспективы развития современной архитектуры; </w:t>
      </w:r>
    </w:p>
    <w:p w:rsidR="005C513F" w:rsidRDefault="00A76866" w:rsidP="00962E10">
      <w:pPr>
        <w:numPr>
          <w:ilvl w:val="0"/>
          <w:numId w:val="33"/>
        </w:numPr>
        <w:ind w:right="12" w:hanging="308"/>
      </w:pPr>
      <w:r>
        <w:t xml:space="preserve">различать образно-стилевой язык архитектуры прошлого; </w:t>
      </w:r>
    </w:p>
    <w:p w:rsidR="005C513F" w:rsidRDefault="00A76866" w:rsidP="00962E10">
      <w:pPr>
        <w:numPr>
          <w:ilvl w:val="0"/>
          <w:numId w:val="33"/>
        </w:numPr>
        <w:ind w:right="12" w:hanging="308"/>
      </w:pPr>
      <w:r>
        <w:t xml:space="preserve">характеризовать и различать малые формы архитектуры и дизайна в пространстве городской среды; </w:t>
      </w:r>
    </w:p>
    <w:p w:rsidR="005C513F" w:rsidRDefault="00A76866" w:rsidP="00962E10">
      <w:pPr>
        <w:numPr>
          <w:ilvl w:val="0"/>
          <w:numId w:val="33"/>
        </w:numPr>
        <w:ind w:right="12" w:hanging="308"/>
      </w:pPr>
      <w:r>
        <w:t xml:space="preserve">понимать плоскостную композицию как возможное схематическое изображение объемов при взгляде на них сверху; </w:t>
      </w:r>
    </w:p>
    <w:p w:rsidR="005C513F" w:rsidRDefault="00A76866" w:rsidP="00962E10">
      <w:pPr>
        <w:numPr>
          <w:ilvl w:val="0"/>
          <w:numId w:val="33"/>
        </w:numPr>
        <w:ind w:right="12" w:hanging="308"/>
      </w:pPr>
      <w:r>
        <w:t xml:space="preserve">осознавать чертеж как плоскостное изображение объемов, когда точка – вертикаль, круг – цилиндр, шар и т. д.; </w:t>
      </w:r>
    </w:p>
    <w:p w:rsidR="005C513F" w:rsidRDefault="00A76866" w:rsidP="00962E10">
      <w:pPr>
        <w:numPr>
          <w:ilvl w:val="0"/>
          <w:numId w:val="33"/>
        </w:numPr>
        <w:ind w:right="12" w:hanging="308"/>
      </w:pPr>
      <w:r>
        <w:t xml:space="preserve">применять в создаваемых пространственных композициях доминантный объект и вспомогательные соединительные элементы; </w:t>
      </w:r>
    </w:p>
    <w:p w:rsidR="005C513F" w:rsidRDefault="00A76866" w:rsidP="00962E10">
      <w:pPr>
        <w:numPr>
          <w:ilvl w:val="0"/>
          <w:numId w:val="33"/>
        </w:numPr>
        <w:ind w:right="12" w:hanging="308"/>
      </w:pPr>
      <w:r>
        <w:t xml:space="preserve">применять навыки формообразования, использования объемов в дизайне и архитектуре (макеты из бумаги, картона, пластилина); </w:t>
      </w:r>
    </w:p>
    <w:p w:rsidR="005C513F" w:rsidRDefault="00A76866" w:rsidP="00962E10">
      <w:pPr>
        <w:numPr>
          <w:ilvl w:val="0"/>
          <w:numId w:val="33"/>
        </w:numPr>
        <w:ind w:right="12" w:hanging="308"/>
      </w:pPr>
      <w:r>
        <w:t xml:space="preserve">создавать композиционные макеты объектов на предметной плоскости и в пространстве; </w:t>
      </w:r>
    </w:p>
    <w:p w:rsidR="005C513F" w:rsidRDefault="00A76866" w:rsidP="00962E10">
      <w:pPr>
        <w:numPr>
          <w:ilvl w:val="0"/>
          <w:numId w:val="33"/>
        </w:numPr>
        <w:ind w:right="12" w:hanging="308"/>
      </w:pPr>
      <w:r>
        <w:t xml:space="preserve">создавать практические творческие композиции в технике коллажа, дизайн-проектов; -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 </w:t>
      </w:r>
    </w:p>
    <w:p w:rsidR="005C513F" w:rsidRDefault="00A76866" w:rsidP="00962E10">
      <w:pPr>
        <w:numPr>
          <w:ilvl w:val="0"/>
          <w:numId w:val="33"/>
        </w:numPr>
        <w:ind w:right="12" w:hanging="308"/>
      </w:pPr>
      <w:r>
        <w:t xml:space="preserve">приобретать общее представление о традициях ландшафтно-парковой архитектуры; </w:t>
      </w:r>
    </w:p>
    <w:p w:rsidR="005C513F" w:rsidRDefault="00A76866" w:rsidP="00962E10">
      <w:pPr>
        <w:numPr>
          <w:ilvl w:val="0"/>
          <w:numId w:val="33"/>
        </w:numPr>
        <w:ind w:right="12" w:hanging="308"/>
      </w:pPr>
      <w:r>
        <w:t xml:space="preserve">характеризовать основные школы садово-паркового искусства; </w:t>
      </w:r>
    </w:p>
    <w:p w:rsidR="005C513F" w:rsidRDefault="00A76866" w:rsidP="00962E10">
      <w:pPr>
        <w:numPr>
          <w:ilvl w:val="0"/>
          <w:numId w:val="33"/>
        </w:numPr>
        <w:ind w:right="12" w:hanging="308"/>
      </w:pPr>
      <w:r>
        <w:t xml:space="preserve">понимать основы краткой истории русской усадебной культуры XVIII – XIX веков; </w:t>
      </w:r>
    </w:p>
    <w:p w:rsidR="005C513F" w:rsidRDefault="00A76866" w:rsidP="00962E10">
      <w:pPr>
        <w:numPr>
          <w:ilvl w:val="0"/>
          <w:numId w:val="33"/>
        </w:numPr>
        <w:ind w:right="12" w:hanging="308"/>
      </w:pPr>
      <w:r>
        <w:t xml:space="preserve">называть и раскрывать смысл основ искусства флористики; </w:t>
      </w:r>
    </w:p>
    <w:p w:rsidR="005C513F" w:rsidRDefault="00A76866" w:rsidP="00962E10">
      <w:pPr>
        <w:numPr>
          <w:ilvl w:val="0"/>
          <w:numId w:val="33"/>
        </w:numPr>
        <w:ind w:right="12" w:hanging="308"/>
      </w:pPr>
      <w:r>
        <w:t xml:space="preserve">понимать основы краткой истории костюма; </w:t>
      </w:r>
    </w:p>
    <w:p w:rsidR="005C513F" w:rsidRDefault="00A76866" w:rsidP="00962E10">
      <w:pPr>
        <w:numPr>
          <w:ilvl w:val="0"/>
          <w:numId w:val="33"/>
        </w:numPr>
        <w:ind w:right="12" w:hanging="308"/>
      </w:pPr>
      <w:r>
        <w:t xml:space="preserve">характеризовать и раскрывать смысл композиционно-конструктивных принципов дизайна одежды; </w:t>
      </w:r>
    </w:p>
    <w:p w:rsidR="005C513F" w:rsidRDefault="00A76866" w:rsidP="00962E10">
      <w:pPr>
        <w:numPr>
          <w:ilvl w:val="0"/>
          <w:numId w:val="33"/>
        </w:numPr>
        <w:ind w:right="12" w:hanging="308"/>
      </w:pPr>
      <w:r>
        <w:t xml:space="preserve">применять навыки сочинения объемно-пространственной композиции в формировании букета по принципам икэбаны; </w:t>
      </w:r>
    </w:p>
    <w:p w:rsidR="005C513F" w:rsidRDefault="00A76866" w:rsidP="00962E10">
      <w:pPr>
        <w:numPr>
          <w:ilvl w:val="0"/>
          <w:numId w:val="33"/>
        </w:numPr>
        <w:ind w:right="12" w:hanging="308"/>
      </w:pPr>
      <w:r>
        <w:t xml:space="preserve">использовать старые и осваивать новые приемы работы с бумагой, природными материалами в процессе макетирования архитектурно-ландшафтных объектов; </w:t>
      </w:r>
    </w:p>
    <w:p w:rsidR="005C513F" w:rsidRDefault="00A76866" w:rsidP="00962E10">
      <w:pPr>
        <w:numPr>
          <w:ilvl w:val="0"/>
          <w:numId w:val="33"/>
        </w:numPr>
        <w:ind w:right="12" w:hanging="308"/>
      </w:pPr>
      <w:r>
        <w:t xml:space="preserve">отражать в эскизном проекте дизайна сада образно-архитектурный композиционный замысел; </w:t>
      </w:r>
    </w:p>
    <w:p w:rsidR="005C513F" w:rsidRDefault="00A76866" w:rsidP="00962E10">
      <w:pPr>
        <w:numPr>
          <w:ilvl w:val="0"/>
          <w:numId w:val="33"/>
        </w:numPr>
        <w:ind w:right="12" w:hanging="308"/>
      </w:pPr>
      <w:r>
        <w:t xml:space="preserve">использовать графические навыки и технологии выполнения коллажа в процессе создания эскизов молодежных и исторических комплектов одежды; </w:t>
      </w:r>
    </w:p>
    <w:p w:rsidR="005C513F" w:rsidRDefault="00A76866" w:rsidP="00962E10">
      <w:pPr>
        <w:numPr>
          <w:ilvl w:val="0"/>
          <w:numId w:val="33"/>
        </w:numPr>
        <w:ind w:right="12" w:hanging="308"/>
      </w:pPr>
      <w:r>
        <w:lastRenderedPageBreak/>
        <w:t xml:space="preserve">узнавать и характеризовать памятники архитектуры Древнего Киева. София Киевская. Фрески. Мозаики; </w:t>
      </w:r>
    </w:p>
    <w:p w:rsidR="005C513F" w:rsidRDefault="00A76866" w:rsidP="00962E10">
      <w:pPr>
        <w:numPr>
          <w:ilvl w:val="0"/>
          <w:numId w:val="33"/>
        </w:numPr>
        <w:ind w:right="12" w:hanging="308"/>
      </w:pPr>
      <w:r>
        <w:t xml:space="preserve">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 -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 </w:t>
      </w:r>
    </w:p>
    <w:p w:rsidR="005C513F" w:rsidRDefault="00A76866">
      <w:pPr>
        <w:ind w:left="154" w:right="12"/>
      </w:pPr>
      <w:r>
        <w:t xml:space="preserve">узнавать и описывать памятники шатрового зодчества; </w:t>
      </w:r>
    </w:p>
    <w:p w:rsidR="005C513F" w:rsidRDefault="00EA4A4B">
      <w:pPr>
        <w:ind w:left="183" w:right="12"/>
      </w:pPr>
      <w:r>
        <w:t xml:space="preserve">- </w:t>
      </w:r>
      <w:r w:rsidR="00A76866">
        <w:t>характеризовать особенности церкви Вознесения в селе Коломенском и храма Покрова-на-</w:t>
      </w:r>
    </w:p>
    <w:p w:rsidR="005C513F" w:rsidRDefault="00A76866">
      <w:pPr>
        <w:ind w:left="-5" w:right="12"/>
      </w:pPr>
      <w:r>
        <w:t xml:space="preserve">Рву; </w:t>
      </w:r>
    </w:p>
    <w:p w:rsidR="005C513F" w:rsidRDefault="00A76866" w:rsidP="00962E10">
      <w:pPr>
        <w:numPr>
          <w:ilvl w:val="0"/>
          <w:numId w:val="33"/>
        </w:numPr>
        <w:ind w:right="12" w:hanging="308"/>
      </w:pPr>
      <w:r>
        <w:t xml:space="preserve">раскрывать особенности новых иконописных традиций в XVII веке. Отличать по характерным особенностям икону и парсуну; </w:t>
      </w:r>
    </w:p>
    <w:p w:rsidR="005C513F" w:rsidRDefault="00A76866" w:rsidP="00962E10">
      <w:pPr>
        <w:numPr>
          <w:ilvl w:val="0"/>
          <w:numId w:val="33"/>
        </w:numPr>
        <w:ind w:right="12" w:hanging="308"/>
      </w:pPr>
      <w:r>
        <w:t xml:space="preserve">работать над проектом (индивидуальным или коллективным), создавая разнообразные творческие композиции в материалах по различным темам; </w:t>
      </w:r>
    </w:p>
    <w:p w:rsidR="005C513F" w:rsidRDefault="00A76866" w:rsidP="00962E10">
      <w:pPr>
        <w:numPr>
          <w:ilvl w:val="0"/>
          <w:numId w:val="33"/>
        </w:numPr>
        <w:ind w:right="12" w:hanging="308"/>
      </w:pPr>
      <w:r>
        <w:t xml:space="preserve">различать стилевые особенности разных школ архитектуры Древней Руси; </w:t>
      </w:r>
    </w:p>
    <w:p w:rsidR="005C513F" w:rsidRDefault="00A76866" w:rsidP="00962E10">
      <w:pPr>
        <w:numPr>
          <w:ilvl w:val="0"/>
          <w:numId w:val="33"/>
        </w:numPr>
        <w:ind w:right="12" w:hanging="308"/>
      </w:pPr>
      <w:r>
        <w:t xml:space="preserve">создавать с натуры и по воображению архитектурные образы графическими материалами и др.; </w:t>
      </w:r>
    </w:p>
    <w:p w:rsidR="005C513F" w:rsidRDefault="00A76866" w:rsidP="00962E10">
      <w:pPr>
        <w:numPr>
          <w:ilvl w:val="0"/>
          <w:numId w:val="33"/>
        </w:numPr>
        <w:ind w:right="12" w:hanging="308"/>
      </w:pPr>
      <w:r>
        <w:t xml:space="preserve">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 </w:t>
      </w:r>
    </w:p>
    <w:p w:rsidR="005C513F" w:rsidRDefault="00A76866" w:rsidP="00962E10">
      <w:pPr>
        <w:numPr>
          <w:ilvl w:val="0"/>
          <w:numId w:val="33"/>
        </w:numPr>
        <w:ind w:right="12" w:hanging="308"/>
      </w:pPr>
      <w:r>
        <w:t xml:space="preserve">сравнивать, сопоставлять и анализировать произведения живописи Древней Руси; </w:t>
      </w:r>
    </w:p>
    <w:p w:rsidR="005C513F" w:rsidRDefault="00A76866" w:rsidP="00962E10">
      <w:pPr>
        <w:numPr>
          <w:ilvl w:val="0"/>
          <w:numId w:val="33"/>
        </w:numPr>
        <w:ind w:right="12" w:hanging="308"/>
      </w:pPr>
      <w:r>
        <w:t xml:space="preserve">рассуждать о значении художественного образа древнерусской культуры; </w:t>
      </w:r>
    </w:p>
    <w:p w:rsidR="005C513F" w:rsidRDefault="00A76866" w:rsidP="00962E10">
      <w:pPr>
        <w:numPr>
          <w:ilvl w:val="0"/>
          <w:numId w:val="33"/>
        </w:numPr>
        <w:ind w:right="12" w:hanging="308"/>
      </w:pPr>
      <w:r>
        <w:t xml:space="preserve">ориентироваться в широком разнообразии стилей и направлений изобразительного искусства и архитектуры XVIII – XIX веков; </w:t>
      </w:r>
    </w:p>
    <w:p w:rsidR="005C513F" w:rsidRDefault="00A76866" w:rsidP="00962E10">
      <w:pPr>
        <w:numPr>
          <w:ilvl w:val="0"/>
          <w:numId w:val="33"/>
        </w:numPr>
        <w:ind w:right="12" w:hanging="308"/>
      </w:pPr>
      <w:r>
        <w:t xml:space="preserve">использовать в речи новые термины, связанные со стилями в изобразительном искусстве и архитектуре XVIII – XIX веков; </w:t>
      </w:r>
    </w:p>
    <w:p w:rsidR="005C513F" w:rsidRDefault="00A76866" w:rsidP="00962E10">
      <w:pPr>
        <w:numPr>
          <w:ilvl w:val="0"/>
          <w:numId w:val="33"/>
        </w:numPr>
        <w:ind w:right="12" w:hanging="308"/>
      </w:pPr>
      <w:r>
        <w:t xml:space="preserve">выявлять и называть характерные особенности русской портретной живописи XVIII века; </w:t>
      </w:r>
    </w:p>
    <w:p w:rsidR="005C513F" w:rsidRDefault="00A76866" w:rsidP="00962E10">
      <w:pPr>
        <w:numPr>
          <w:ilvl w:val="0"/>
          <w:numId w:val="33"/>
        </w:numPr>
        <w:ind w:right="12" w:hanging="308"/>
      </w:pPr>
      <w:r>
        <w:t xml:space="preserve">характеризовать признаки и особенности московского барокко; </w:t>
      </w:r>
    </w:p>
    <w:p w:rsidR="005C513F" w:rsidRPr="00EA4A4B" w:rsidRDefault="00A76866" w:rsidP="00962E10">
      <w:pPr>
        <w:numPr>
          <w:ilvl w:val="0"/>
          <w:numId w:val="33"/>
        </w:numPr>
        <w:ind w:right="12" w:hanging="308"/>
      </w:pPr>
      <w:r>
        <w:t xml:space="preserve">создавать разнообразные творческие работы (фантазийные конструкции) в материале. </w:t>
      </w:r>
      <w:r w:rsidRPr="00EA4A4B">
        <w:rPr>
          <w:b/>
        </w:rPr>
        <w:t xml:space="preserve">Выпускник получит возможность научиться: </w:t>
      </w:r>
    </w:p>
    <w:p w:rsidR="005C513F" w:rsidRPr="00EA4A4B" w:rsidRDefault="00A76866" w:rsidP="00962E10">
      <w:pPr>
        <w:numPr>
          <w:ilvl w:val="0"/>
          <w:numId w:val="33"/>
        </w:numPr>
        <w:spacing w:after="11"/>
        <w:ind w:right="12" w:hanging="308"/>
      </w:pPr>
      <w:r w:rsidRPr="00EA4A4B">
        <w:t xml:space="preserve">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w:t>
      </w:r>
    </w:p>
    <w:p w:rsidR="005C513F" w:rsidRPr="00EA4A4B" w:rsidRDefault="00A76866" w:rsidP="00962E10">
      <w:pPr>
        <w:numPr>
          <w:ilvl w:val="0"/>
          <w:numId w:val="33"/>
        </w:numPr>
        <w:spacing w:after="11"/>
        <w:ind w:right="12" w:hanging="308"/>
      </w:pPr>
      <w:r w:rsidRPr="00EA4A4B">
        <w:t xml:space="preserve">владеть диалогической формой коммуникации, уметь аргументировать свою точку зрения в процессе изучения изобразительного искусства; </w:t>
      </w:r>
    </w:p>
    <w:p w:rsidR="005C513F" w:rsidRPr="00EA4A4B" w:rsidRDefault="00A76866" w:rsidP="00962E10">
      <w:pPr>
        <w:numPr>
          <w:ilvl w:val="0"/>
          <w:numId w:val="33"/>
        </w:numPr>
        <w:spacing w:after="11"/>
        <w:ind w:right="12" w:hanging="308"/>
      </w:pPr>
      <w:r w:rsidRPr="00EA4A4B">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w:t>
      </w:r>
    </w:p>
    <w:p w:rsidR="005C513F" w:rsidRPr="00EA4A4B" w:rsidRDefault="00A76866" w:rsidP="00962E10">
      <w:pPr>
        <w:numPr>
          <w:ilvl w:val="0"/>
          <w:numId w:val="33"/>
        </w:numPr>
        <w:spacing w:after="11"/>
        <w:ind w:right="12" w:hanging="308"/>
      </w:pPr>
      <w:r w:rsidRPr="00EA4A4B">
        <w:t xml:space="preserve">выделять признаки для установления стилевых связей в процессе изучения изобразительного искусства; </w:t>
      </w:r>
    </w:p>
    <w:p w:rsidR="005C513F" w:rsidRPr="00EA4A4B" w:rsidRDefault="00A76866" w:rsidP="00962E10">
      <w:pPr>
        <w:numPr>
          <w:ilvl w:val="0"/>
          <w:numId w:val="33"/>
        </w:numPr>
        <w:spacing w:after="11"/>
        <w:ind w:right="12" w:hanging="308"/>
      </w:pPr>
      <w:r w:rsidRPr="00EA4A4B">
        <w:t xml:space="preserve">понимать специфику изображения в полиграфии; </w:t>
      </w:r>
    </w:p>
    <w:p w:rsidR="005C513F" w:rsidRPr="00EA4A4B" w:rsidRDefault="00A76866" w:rsidP="00962E10">
      <w:pPr>
        <w:numPr>
          <w:ilvl w:val="0"/>
          <w:numId w:val="33"/>
        </w:numPr>
        <w:spacing w:after="11"/>
        <w:ind w:right="12" w:hanging="308"/>
      </w:pPr>
      <w:r w:rsidRPr="00EA4A4B">
        <w:t xml:space="preserve">различать формы полиграфической продукции: книги, журналы, плакаты, афиши и др.); - различать и характеризовать типы изображения в полиграфии (графическое, живописное, компьютерное, фотографическое); </w:t>
      </w:r>
    </w:p>
    <w:p w:rsidR="005C513F" w:rsidRPr="00EA4A4B" w:rsidRDefault="00A76866" w:rsidP="00962E10">
      <w:pPr>
        <w:numPr>
          <w:ilvl w:val="0"/>
          <w:numId w:val="33"/>
        </w:numPr>
        <w:spacing w:after="11"/>
        <w:ind w:right="12" w:hanging="308"/>
      </w:pPr>
      <w:r w:rsidRPr="00EA4A4B">
        <w:t xml:space="preserve">проектировать обложку книги, рекламы открытки, визитки и др.; </w:t>
      </w:r>
    </w:p>
    <w:p w:rsidR="005C513F" w:rsidRPr="00EA4A4B" w:rsidRDefault="00A76866" w:rsidP="00962E10">
      <w:pPr>
        <w:numPr>
          <w:ilvl w:val="0"/>
          <w:numId w:val="33"/>
        </w:numPr>
        <w:spacing w:after="11"/>
        <w:ind w:right="12" w:hanging="308"/>
      </w:pPr>
      <w:r w:rsidRPr="00EA4A4B">
        <w:t xml:space="preserve">создавать художественную композицию макета книги, журнала; </w:t>
      </w:r>
    </w:p>
    <w:p w:rsidR="005C513F" w:rsidRPr="00EA4A4B" w:rsidRDefault="00A76866" w:rsidP="00962E10">
      <w:pPr>
        <w:numPr>
          <w:ilvl w:val="0"/>
          <w:numId w:val="33"/>
        </w:numPr>
        <w:spacing w:after="11"/>
        <w:ind w:right="12" w:hanging="308"/>
      </w:pPr>
      <w:r w:rsidRPr="00EA4A4B">
        <w:lastRenderedPageBreak/>
        <w:t xml:space="preserve">называть имена великих русских живописцев и архитекторов XVIII – XIX веков; </w:t>
      </w:r>
    </w:p>
    <w:p w:rsidR="005C513F" w:rsidRPr="00EA4A4B" w:rsidRDefault="00A76866" w:rsidP="00962E10">
      <w:pPr>
        <w:numPr>
          <w:ilvl w:val="0"/>
          <w:numId w:val="33"/>
        </w:numPr>
        <w:spacing w:after="11"/>
        <w:ind w:right="12" w:hanging="308"/>
      </w:pPr>
      <w:r w:rsidRPr="00EA4A4B">
        <w:t xml:space="preserve">называть и характеризовать произведения изобразительного искусства и архитектуры русских художников XVIII – XIX веков; </w:t>
      </w:r>
    </w:p>
    <w:p w:rsidR="005C513F" w:rsidRPr="00EA4A4B" w:rsidRDefault="00A76866" w:rsidP="00962E10">
      <w:pPr>
        <w:numPr>
          <w:ilvl w:val="0"/>
          <w:numId w:val="33"/>
        </w:numPr>
        <w:spacing w:after="11"/>
        <w:ind w:right="12" w:hanging="308"/>
      </w:pPr>
      <w:r w:rsidRPr="00EA4A4B">
        <w:t xml:space="preserve">называть имена выдающихся русских художников-ваятелей XVIII века и определять скульптурные памятники; </w:t>
      </w:r>
    </w:p>
    <w:p w:rsidR="005C513F" w:rsidRPr="00EA4A4B" w:rsidRDefault="00A76866" w:rsidP="00962E10">
      <w:pPr>
        <w:numPr>
          <w:ilvl w:val="0"/>
          <w:numId w:val="33"/>
        </w:numPr>
        <w:spacing w:after="11"/>
        <w:ind w:right="12" w:hanging="308"/>
      </w:pPr>
      <w:r w:rsidRPr="00EA4A4B">
        <w:t xml:space="preserve">называть имена выдающихся художников «Товарищества передвижников» и определять их произведения живописи; </w:t>
      </w:r>
    </w:p>
    <w:p w:rsidR="005C513F" w:rsidRPr="00EA4A4B" w:rsidRDefault="00A76866" w:rsidP="00962E10">
      <w:pPr>
        <w:numPr>
          <w:ilvl w:val="0"/>
          <w:numId w:val="33"/>
        </w:numPr>
        <w:spacing w:after="11"/>
        <w:ind w:right="12" w:hanging="308"/>
      </w:pPr>
      <w:r w:rsidRPr="00EA4A4B">
        <w:t xml:space="preserve">называть имена выдающихся русских художников-пейзажистов XIX века и определять произведения пейзажной живописи; </w:t>
      </w:r>
    </w:p>
    <w:p w:rsidR="005C513F" w:rsidRPr="00EA4A4B" w:rsidRDefault="00A76866" w:rsidP="00962E10">
      <w:pPr>
        <w:numPr>
          <w:ilvl w:val="0"/>
          <w:numId w:val="33"/>
        </w:numPr>
        <w:spacing w:after="11"/>
        <w:ind w:right="12" w:hanging="308"/>
      </w:pPr>
      <w:r w:rsidRPr="00EA4A4B">
        <w:t xml:space="preserve">понимать особенности исторического жанра, определять произведения исторической живописи; </w:t>
      </w:r>
    </w:p>
    <w:p w:rsidR="005C513F" w:rsidRPr="00EA4A4B" w:rsidRDefault="00A76866" w:rsidP="00962E10">
      <w:pPr>
        <w:numPr>
          <w:ilvl w:val="0"/>
          <w:numId w:val="33"/>
        </w:numPr>
        <w:spacing w:after="11"/>
        <w:ind w:right="12" w:hanging="308"/>
      </w:pPr>
      <w:r w:rsidRPr="00EA4A4B">
        <w:t xml:space="preserve">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 </w:t>
      </w:r>
    </w:p>
    <w:p w:rsidR="005C513F" w:rsidRPr="00EA4A4B" w:rsidRDefault="00A76866" w:rsidP="00962E10">
      <w:pPr>
        <w:numPr>
          <w:ilvl w:val="0"/>
          <w:numId w:val="33"/>
        </w:numPr>
        <w:spacing w:after="11"/>
        <w:ind w:right="12" w:hanging="308"/>
      </w:pPr>
      <w:r w:rsidRPr="00EA4A4B">
        <w:t xml:space="preserve">определять «Русский стиль» в архитектуре модерна, называть памятники архитектуры модерна; </w:t>
      </w:r>
    </w:p>
    <w:p w:rsidR="005C513F" w:rsidRPr="00EA4A4B" w:rsidRDefault="00A76866" w:rsidP="00962E10">
      <w:pPr>
        <w:numPr>
          <w:ilvl w:val="0"/>
          <w:numId w:val="33"/>
        </w:numPr>
        <w:spacing w:after="11"/>
        <w:ind w:right="12" w:hanging="308"/>
      </w:pPr>
      <w:r w:rsidRPr="00EA4A4B">
        <w:t xml:space="preserve">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 </w:t>
      </w:r>
    </w:p>
    <w:p w:rsidR="005C513F" w:rsidRPr="00EA4A4B" w:rsidRDefault="00A76866" w:rsidP="00962E10">
      <w:pPr>
        <w:numPr>
          <w:ilvl w:val="0"/>
          <w:numId w:val="33"/>
        </w:numPr>
        <w:spacing w:after="11"/>
        <w:ind w:right="12" w:hanging="308"/>
      </w:pPr>
      <w:r w:rsidRPr="00EA4A4B">
        <w:t xml:space="preserve">называть имена выдающихся русских художников-ваятелей второй половины XIX века и определять памятники монументальной скульптуры; </w:t>
      </w:r>
    </w:p>
    <w:p w:rsidR="005C513F" w:rsidRPr="00EA4A4B" w:rsidRDefault="00A76866" w:rsidP="00962E10">
      <w:pPr>
        <w:numPr>
          <w:ilvl w:val="0"/>
          <w:numId w:val="33"/>
        </w:numPr>
        <w:spacing w:after="11"/>
        <w:ind w:right="12" w:hanging="308"/>
      </w:pPr>
      <w:r w:rsidRPr="00EA4A4B">
        <w:t xml:space="preserve">создавать разнообразные творческие работы (фантазийные конструкции) в материале; </w:t>
      </w:r>
    </w:p>
    <w:p w:rsidR="005C513F" w:rsidRPr="00EA4A4B" w:rsidRDefault="00A76866" w:rsidP="00962E10">
      <w:pPr>
        <w:numPr>
          <w:ilvl w:val="0"/>
          <w:numId w:val="33"/>
        </w:numPr>
        <w:spacing w:after="11"/>
        <w:ind w:right="12" w:hanging="308"/>
      </w:pPr>
      <w:r w:rsidRPr="00EA4A4B">
        <w:t xml:space="preserve">узнавать основные художественные направления в искусстве XIX и XX веков; </w:t>
      </w:r>
    </w:p>
    <w:p w:rsidR="005C513F" w:rsidRPr="00EA4A4B" w:rsidRDefault="00A76866" w:rsidP="00962E10">
      <w:pPr>
        <w:numPr>
          <w:ilvl w:val="0"/>
          <w:numId w:val="33"/>
        </w:numPr>
        <w:spacing w:after="11"/>
        <w:ind w:right="12" w:hanging="308"/>
      </w:pPr>
      <w:r w:rsidRPr="00EA4A4B">
        <w:t xml:space="preserve">узнавать, называть основные художественные стили в европейском и русском искусстве и время их развития в истории культуры; </w:t>
      </w:r>
    </w:p>
    <w:p w:rsidR="005C513F" w:rsidRPr="00EA4A4B" w:rsidRDefault="00A76866" w:rsidP="00962E10">
      <w:pPr>
        <w:numPr>
          <w:ilvl w:val="0"/>
          <w:numId w:val="33"/>
        </w:numPr>
        <w:spacing w:after="11"/>
        <w:ind w:right="12" w:hanging="308"/>
      </w:pPr>
      <w:r w:rsidRPr="00EA4A4B">
        <w:t xml:space="preserve">осознавать главные темы искусства и, обращаясь к ним в собственной художественнотворческой деятельности, создавать выразительные образы; </w:t>
      </w:r>
    </w:p>
    <w:p w:rsidR="005C513F" w:rsidRPr="00EA4A4B" w:rsidRDefault="00A76866" w:rsidP="00962E10">
      <w:pPr>
        <w:numPr>
          <w:ilvl w:val="0"/>
          <w:numId w:val="33"/>
        </w:numPr>
        <w:spacing w:after="11"/>
        <w:ind w:right="12" w:hanging="308"/>
      </w:pPr>
      <w:r w:rsidRPr="00EA4A4B">
        <w:t xml:space="preserve">применять творческий опыт разработки художественного проекта – создания композиции на определенную тему; </w:t>
      </w:r>
    </w:p>
    <w:p w:rsidR="005C513F" w:rsidRPr="00EA4A4B" w:rsidRDefault="00A76866" w:rsidP="00962E10">
      <w:pPr>
        <w:numPr>
          <w:ilvl w:val="0"/>
          <w:numId w:val="33"/>
        </w:numPr>
        <w:spacing w:after="11"/>
        <w:ind w:right="12" w:hanging="308"/>
      </w:pPr>
      <w:r w:rsidRPr="00EA4A4B">
        <w:t xml:space="preserve">понимать смысл традиций и новаторства в изобразительном искусстве XX века. Модерн. </w:t>
      </w:r>
    </w:p>
    <w:p w:rsidR="005C513F" w:rsidRPr="00EA4A4B" w:rsidRDefault="00A76866">
      <w:pPr>
        <w:spacing w:after="11"/>
        <w:ind w:left="-5" w:right="5"/>
      </w:pPr>
      <w:r w:rsidRPr="00EA4A4B">
        <w:t xml:space="preserve">Авангард. Сюрреализм; </w:t>
      </w:r>
    </w:p>
    <w:p w:rsidR="005C513F" w:rsidRPr="00EA4A4B" w:rsidRDefault="00A76866" w:rsidP="00962E10">
      <w:pPr>
        <w:numPr>
          <w:ilvl w:val="0"/>
          <w:numId w:val="33"/>
        </w:numPr>
        <w:spacing w:after="11"/>
        <w:ind w:right="12" w:hanging="308"/>
      </w:pPr>
      <w:r w:rsidRPr="00EA4A4B">
        <w:t xml:space="preserve">характеризовать стиль модерн в архитектуре. Ф.О. Шехтель. А. Гауди; </w:t>
      </w:r>
    </w:p>
    <w:p w:rsidR="005C513F" w:rsidRPr="00EA4A4B" w:rsidRDefault="00A76866" w:rsidP="00962E10">
      <w:pPr>
        <w:numPr>
          <w:ilvl w:val="0"/>
          <w:numId w:val="33"/>
        </w:numPr>
        <w:spacing w:after="11"/>
        <w:ind w:right="12" w:hanging="308"/>
      </w:pPr>
      <w:r w:rsidRPr="00EA4A4B">
        <w:t xml:space="preserve">создавать с натуры и по воображению архитектурные образы графическими материалами и др.; </w:t>
      </w:r>
    </w:p>
    <w:p w:rsidR="005C513F" w:rsidRPr="00EA4A4B" w:rsidRDefault="00A76866" w:rsidP="00962E10">
      <w:pPr>
        <w:numPr>
          <w:ilvl w:val="0"/>
          <w:numId w:val="33"/>
        </w:numPr>
        <w:spacing w:after="11"/>
        <w:ind w:right="12" w:hanging="308"/>
      </w:pPr>
      <w:r w:rsidRPr="00EA4A4B">
        <w:t xml:space="preserve">работать над эскизом монументального произведения (витраж, мозаика, роспись, монументальная скульптура); </w:t>
      </w:r>
    </w:p>
    <w:p w:rsidR="005C513F" w:rsidRPr="00EA4A4B" w:rsidRDefault="00A76866" w:rsidP="00962E10">
      <w:pPr>
        <w:numPr>
          <w:ilvl w:val="0"/>
          <w:numId w:val="33"/>
        </w:numPr>
        <w:spacing w:after="11"/>
        <w:ind w:right="12" w:hanging="308"/>
      </w:pPr>
      <w:r w:rsidRPr="00EA4A4B">
        <w:t xml:space="preserve">использовать выразительный язык при моделировании архитектурного пространства; </w:t>
      </w:r>
    </w:p>
    <w:p w:rsidR="005C513F" w:rsidRPr="00EA4A4B" w:rsidRDefault="00A76866" w:rsidP="00962E10">
      <w:pPr>
        <w:numPr>
          <w:ilvl w:val="0"/>
          <w:numId w:val="33"/>
        </w:numPr>
        <w:spacing w:after="11"/>
        <w:ind w:right="12" w:hanging="308"/>
      </w:pPr>
      <w:r w:rsidRPr="00EA4A4B">
        <w:t xml:space="preserve">характеризовать крупнейшие художественные музеи мира и России; </w:t>
      </w:r>
    </w:p>
    <w:p w:rsidR="005C513F" w:rsidRPr="00EA4A4B" w:rsidRDefault="00A76866" w:rsidP="00962E10">
      <w:pPr>
        <w:numPr>
          <w:ilvl w:val="0"/>
          <w:numId w:val="33"/>
        </w:numPr>
        <w:spacing w:after="11"/>
        <w:ind w:right="12" w:hanging="308"/>
      </w:pPr>
      <w:r w:rsidRPr="00EA4A4B">
        <w:t xml:space="preserve">получать представления об особенностях художественных коллекций крупнейших музеев мира; </w:t>
      </w:r>
    </w:p>
    <w:p w:rsidR="005C513F" w:rsidRPr="00EA4A4B" w:rsidRDefault="00A76866" w:rsidP="00962E10">
      <w:pPr>
        <w:numPr>
          <w:ilvl w:val="0"/>
          <w:numId w:val="33"/>
        </w:numPr>
        <w:spacing w:after="11"/>
        <w:ind w:right="12" w:hanging="308"/>
      </w:pPr>
      <w:r w:rsidRPr="00EA4A4B">
        <w:t xml:space="preserve">использовать навыки коллективной работы над объемно- пространственной композицией; </w:t>
      </w:r>
    </w:p>
    <w:p w:rsidR="005C513F" w:rsidRPr="00EA4A4B" w:rsidRDefault="00A76866" w:rsidP="00962E10">
      <w:pPr>
        <w:numPr>
          <w:ilvl w:val="0"/>
          <w:numId w:val="33"/>
        </w:numPr>
        <w:spacing w:after="11"/>
        <w:ind w:right="12" w:hanging="308"/>
      </w:pPr>
      <w:r w:rsidRPr="00EA4A4B">
        <w:t xml:space="preserve">понимать основы сценографии как вида художественного творчества; </w:t>
      </w:r>
    </w:p>
    <w:p w:rsidR="005C513F" w:rsidRPr="00EA4A4B" w:rsidRDefault="00A76866" w:rsidP="00962E10">
      <w:pPr>
        <w:numPr>
          <w:ilvl w:val="0"/>
          <w:numId w:val="33"/>
        </w:numPr>
        <w:spacing w:after="11"/>
        <w:ind w:right="12" w:hanging="308"/>
      </w:pPr>
      <w:r w:rsidRPr="00EA4A4B">
        <w:t xml:space="preserve">понимать роль костюма, маски и грима в искусстве актерского перевоплощения; </w:t>
      </w:r>
    </w:p>
    <w:p w:rsidR="005C513F" w:rsidRPr="00EA4A4B" w:rsidRDefault="00A76866" w:rsidP="00962E10">
      <w:pPr>
        <w:numPr>
          <w:ilvl w:val="0"/>
          <w:numId w:val="33"/>
        </w:numPr>
        <w:spacing w:after="11"/>
        <w:ind w:right="12" w:hanging="308"/>
      </w:pPr>
      <w:r w:rsidRPr="00EA4A4B">
        <w:t xml:space="preserve">называть имена российских художников (А.Я. Головин, А.Н. Бенуа, М.В. Добужинский); </w:t>
      </w:r>
    </w:p>
    <w:p w:rsidR="005C513F" w:rsidRPr="00EA4A4B" w:rsidRDefault="00A76866" w:rsidP="00962E10">
      <w:pPr>
        <w:numPr>
          <w:ilvl w:val="0"/>
          <w:numId w:val="33"/>
        </w:numPr>
        <w:spacing w:after="11"/>
        <w:ind w:right="12" w:hanging="308"/>
      </w:pPr>
      <w:r w:rsidRPr="00EA4A4B">
        <w:t xml:space="preserve">различать особенности художественной фотографии; </w:t>
      </w:r>
    </w:p>
    <w:p w:rsidR="005C513F" w:rsidRPr="00EA4A4B" w:rsidRDefault="00A76866" w:rsidP="00962E10">
      <w:pPr>
        <w:numPr>
          <w:ilvl w:val="0"/>
          <w:numId w:val="33"/>
        </w:numPr>
        <w:spacing w:after="11"/>
        <w:ind w:right="12" w:hanging="308"/>
      </w:pPr>
      <w:r w:rsidRPr="00EA4A4B">
        <w:lastRenderedPageBreak/>
        <w:t xml:space="preserve">различать выразительные средства художественной фотографии (композиция, план, ракурс, свет, ритм и др.); </w:t>
      </w:r>
    </w:p>
    <w:p w:rsidR="005C513F" w:rsidRPr="00EA4A4B" w:rsidRDefault="00A76866" w:rsidP="00962E10">
      <w:pPr>
        <w:numPr>
          <w:ilvl w:val="0"/>
          <w:numId w:val="33"/>
        </w:numPr>
        <w:spacing w:after="11"/>
        <w:ind w:right="12" w:hanging="308"/>
      </w:pPr>
      <w:r w:rsidRPr="00EA4A4B">
        <w:t xml:space="preserve">понимать изобразительную природу экранных искусств; </w:t>
      </w:r>
    </w:p>
    <w:p w:rsidR="005C513F" w:rsidRPr="00EA4A4B" w:rsidRDefault="00A76866" w:rsidP="00962E10">
      <w:pPr>
        <w:numPr>
          <w:ilvl w:val="0"/>
          <w:numId w:val="33"/>
        </w:numPr>
        <w:spacing w:after="11"/>
        <w:ind w:right="12" w:hanging="308"/>
      </w:pPr>
      <w:r w:rsidRPr="00EA4A4B">
        <w:t xml:space="preserve">характеризовать принципы киномонтажа в создании художественного образа; </w:t>
      </w:r>
    </w:p>
    <w:p w:rsidR="005C513F" w:rsidRPr="00EA4A4B" w:rsidRDefault="00A76866" w:rsidP="00962E10">
      <w:pPr>
        <w:numPr>
          <w:ilvl w:val="0"/>
          <w:numId w:val="33"/>
        </w:numPr>
        <w:spacing w:after="11"/>
        <w:ind w:right="12" w:hanging="308"/>
      </w:pPr>
      <w:r w:rsidRPr="00EA4A4B">
        <w:t xml:space="preserve">различать понятия: игровой и документальный фильм; </w:t>
      </w:r>
    </w:p>
    <w:p w:rsidR="005C513F" w:rsidRPr="00EA4A4B" w:rsidRDefault="00A76866" w:rsidP="00962E10">
      <w:pPr>
        <w:numPr>
          <w:ilvl w:val="0"/>
          <w:numId w:val="33"/>
        </w:numPr>
        <w:spacing w:after="11"/>
        <w:ind w:right="12" w:hanging="308"/>
      </w:pPr>
      <w:r w:rsidRPr="00EA4A4B">
        <w:t xml:space="preserve">называть имена мастеров российского кинематографа. С.М. Эйзенштейн. А.А. Тарковский. </w:t>
      </w:r>
    </w:p>
    <w:p w:rsidR="005C513F" w:rsidRPr="00EA4A4B" w:rsidRDefault="00A76866">
      <w:pPr>
        <w:spacing w:after="11"/>
        <w:ind w:left="-5" w:right="5"/>
      </w:pPr>
      <w:r w:rsidRPr="00EA4A4B">
        <w:t xml:space="preserve">С.Ф. Бондарчук. Н.С. Михалков; </w:t>
      </w:r>
    </w:p>
    <w:p w:rsidR="005C513F" w:rsidRPr="00EA4A4B" w:rsidRDefault="00A76866" w:rsidP="00962E10">
      <w:pPr>
        <w:numPr>
          <w:ilvl w:val="0"/>
          <w:numId w:val="33"/>
        </w:numPr>
        <w:spacing w:after="11"/>
        <w:ind w:right="12" w:hanging="308"/>
      </w:pPr>
      <w:r w:rsidRPr="00EA4A4B">
        <w:t xml:space="preserve">понимать основы искусства телевидения; </w:t>
      </w:r>
    </w:p>
    <w:p w:rsidR="005C513F" w:rsidRPr="00EA4A4B" w:rsidRDefault="00A76866" w:rsidP="00962E10">
      <w:pPr>
        <w:numPr>
          <w:ilvl w:val="0"/>
          <w:numId w:val="33"/>
        </w:numPr>
        <w:spacing w:after="11"/>
        <w:ind w:right="12" w:hanging="308"/>
      </w:pPr>
      <w:r w:rsidRPr="00EA4A4B">
        <w:t xml:space="preserve">понимать различия в творческой работе художника-живописца и сценографа; </w:t>
      </w:r>
    </w:p>
    <w:p w:rsidR="005C513F" w:rsidRPr="00EA4A4B" w:rsidRDefault="00A76866" w:rsidP="00962E10">
      <w:pPr>
        <w:numPr>
          <w:ilvl w:val="0"/>
          <w:numId w:val="33"/>
        </w:numPr>
        <w:spacing w:after="11"/>
        <w:ind w:right="12" w:hanging="308"/>
      </w:pPr>
      <w:r w:rsidRPr="00EA4A4B">
        <w:t xml:space="preserve">применять полученные знания о типах оформления сцены при создании школьного спектакля; </w:t>
      </w:r>
    </w:p>
    <w:p w:rsidR="005C513F" w:rsidRPr="00EA4A4B" w:rsidRDefault="00A76866" w:rsidP="00962E10">
      <w:pPr>
        <w:numPr>
          <w:ilvl w:val="0"/>
          <w:numId w:val="33"/>
        </w:numPr>
        <w:spacing w:after="11"/>
        <w:ind w:right="12" w:hanging="308"/>
      </w:pPr>
      <w:r w:rsidRPr="00EA4A4B">
        <w:t xml:space="preserve">применять в практике любительского спектакля художественно-творческие умения по созданию костюмов, грима и т. д. для спектакля из доступных материалов; </w:t>
      </w:r>
    </w:p>
    <w:p w:rsidR="005C513F" w:rsidRPr="00EA4A4B" w:rsidRDefault="00A76866" w:rsidP="00962E10">
      <w:pPr>
        <w:numPr>
          <w:ilvl w:val="0"/>
          <w:numId w:val="33"/>
        </w:numPr>
        <w:spacing w:after="11"/>
        <w:ind w:right="12" w:hanging="308"/>
      </w:pPr>
      <w:r w:rsidRPr="00EA4A4B">
        <w:t xml:space="preserve">добиваться в практической работе большей выразительности костюма и его стилевого единства со сценографией спектакля; </w:t>
      </w:r>
    </w:p>
    <w:p w:rsidR="005C513F" w:rsidRPr="00EA4A4B" w:rsidRDefault="00A76866" w:rsidP="00962E10">
      <w:pPr>
        <w:numPr>
          <w:ilvl w:val="0"/>
          <w:numId w:val="33"/>
        </w:numPr>
        <w:spacing w:after="11"/>
        <w:ind w:right="12" w:hanging="308"/>
      </w:pPr>
      <w:r w:rsidRPr="00EA4A4B">
        <w:t xml:space="preserve">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 </w:t>
      </w:r>
    </w:p>
    <w:p w:rsidR="005C513F" w:rsidRPr="00EA4A4B" w:rsidRDefault="00A76866" w:rsidP="00962E10">
      <w:pPr>
        <w:numPr>
          <w:ilvl w:val="0"/>
          <w:numId w:val="33"/>
        </w:numPr>
        <w:spacing w:after="11"/>
        <w:ind w:right="12" w:hanging="308"/>
      </w:pPr>
      <w:r w:rsidRPr="00EA4A4B">
        <w:t xml:space="preserve">применять в своей съемочной практике ранее приобретенные знания и навыки композиции, чувства цвета, глубины пространства и т. д.; </w:t>
      </w:r>
    </w:p>
    <w:p w:rsidR="005C513F" w:rsidRPr="00EA4A4B" w:rsidRDefault="00A76866" w:rsidP="00962E10">
      <w:pPr>
        <w:numPr>
          <w:ilvl w:val="0"/>
          <w:numId w:val="33"/>
        </w:numPr>
        <w:spacing w:after="11"/>
        <w:ind w:right="12" w:hanging="308"/>
      </w:pPr>
      <w:r w:rsidRPr="00EA4A4B">
        <w:t xml:space="preserve">пользоваться компьютерной обработкой фотоснимка при исправлении отдельных недочетов и случайностей; </w:t>
      </w:r>
    </w:p>
    <w:p w:rsidR="005C513F" w:rsidRPr="00EA4A4B" w:rsidRDefault="00A76866" w:rsidP="00962E10">
      <w:pPr>
        <w:numPr>
          <w:ilvl w:val="0"/>
          <w:numId w:val="33"/>
        </w:numPr>
        <w:spacing w:after="11"/>
        <w:ind w:right="12" w:hanging="308"/>
      </w:pPr>
      <w:r w:rsidRPr="00EA4A4B">
        <w:t xml:space="preserve">понимать и объяснять синтетическую природу фильма; </w:t>
      </w:r>
    </w:p>
    <w:p w:rsidR="005C513F" w:rsidRPr="00EA4A4B" w:rsidRDefault="00A76866" w:rsidP="00962E10">
      <w:pPr>
        <w:numPr>
          <w:ilvl w:val="0"/>
          <w:numId w:val="33"/>
        </w:numPr>
        <w:spacing w:after="11"/>
        <w:ind w:right="12" w:hanging="308"/>
      </w:pPr>
      <w:r w:rsidRPr="00EA4A4B">
        <w:t xml:space="preserve">применять первоначальные навыки в создании сценария и замысла фильма; </w:t>
      </w:r>
    </w:p>
    <w:p w:rsidR="005C513F" w:rsidRPr="00EA4A4B" w:rsidRDefault="00A76866" w:rsidP="00962E10">
      <w:pPr>
        <w:numPr>
          <w:ilvl w:val="0"/>
          <w:numId w:val="33"/>
        </w:numPr>
        <w:spacing w:after="11"/>
        <w:ind w:right="12" w:hanging="308"/>
      </w:pPr>
      <w:r w:rsidRPr="00EA4A4B">
        <w:t xml:space="preserve">применять полученные ранее знания по композиции и построению кадра; </w:t>
      </w:r>
    </w:p>
    <w:p w:rsidR="005C513F" w:rsidRPr="00EA4A4B" w:rsidRDefault="00A76866" w:rsidP="00962E10">
      <w:pPr>
        <w:numPr>
          <w:ilvl w:val="0"/>
          <w:numId w:val="33"/>
        </w:numPr>
        <w:spacing w:after="11"/>
        <w:ind w:right="12" w:hanging="308"/>
      </w:pPr>
      <w:r w:rsidRPr="00EA4A4B">
        <w:t xml:space="preserve">использовать первоначальные навыки операторской грамоты, техники съемки и компьютерного монтажа; </w:t>
      </w:r>
    </w:p>
    <w:p w:rsidR="005C513F" w:rsidRPr="00EA4A4B" w:rsidRDefault="00A76866" w:rsidP="00962E10">
      <w:pPr>
        <w:numPr>
          <w:ilvl w:val="0"/>
          <w:numId w:val="33"/>
        </w:numPr>
        <w:spacing w:after="11"/>
        <w:ind w:right="12" w:hanging="308"/>
      </w:pPr>
      <w:r w:rsidRPr="00EA4A4B">
        <w:t xml:space="preserve">применять сценарно-режиссерские навыки при построении текстового и изобразительного сюжета, а также звукового ряда своей компьютерной анимации; </w:t>
      </w:r>
    </w:p>
    <w:p w:rsidR="005C513F" w:rsidRPr="00EA4A4B" w:rsidRDefault="00A76866" w:rsidP="00962E10">
      <w:pPr>
        <w:numPr>
          <w:ilvl w:val="0"/>
          <w:numId w:val="33"/>
        </w:numPr>
        <w:spacing w:after="11"/>
        <w:ind w:right="12" w:hanging="308"/>
      </w:pPr>
      <w:r w:rsidRPr="00EA4A4B">
        <w:t xml:space="preserve">смотреть и анализировать с точки зрения режиссерского, монтажно-операторского искусства фильмы мастеров кино; </w:t>
      </w:r>
    </w:p>
    <w:p w:rsidR="005C513F" w:rsidRPr="00EA4A4B" w:rsidRDefault="00A76866" w:rsidP="00962E10">
      <w:pPr>
        <w:numPr>
          <w:ilvl w:val="0"/>
          <w:numId w:val="33"/>
        </w:numPr>
        <w:spacing w:after="11"/>
        <w:ind w:right="12" w:hanging="308"/>
      </w:pPr>
      <w:r w:rsidRPr="00EA4A4B">
        <w:t xml:space="preserve">использовать опыт документальной съемки и тележурналистики для формирования школьного телевидения; </w:t>
      </w:r>
    </w:p>
    <w:p w:rsidR="005C513F" w:rsidRDefault="00A76866" w:rsidP="00962E10">
      <w:pPr>
        <w:numPr>
          <w:ilvl w:val="0"/>
          <w:numId w:val="33"/>
        </w:numPr>
        <w:spacing w:after="11"/>
        <w:ind w:right="12" w:hanging="308"/>
      </w:pPr>
      <w:r w:rsidRPr="00EA4A4B">
        <w:t xml:space="preserve">реализовывать сценарно-режиссерскую и операторскую грамоту в практике создания видео-этюда. </w:t>
      </w:r>
      <w:r>
        <w:t xml:space="preserve"> </w:t>
      </w:r>
    </w:p>
    <w:p w:rsidR="005C513F" w:rsidRDefault="00A76866">
      <w:pPr>
        <w:spacing w:after="5" w:line="271" w:lineRule="auto"/>
        <w:ind w:left="562" w:right="0"/>
      </w:pPr>
      <w:r>
        <w:rPr>
          <w:b/>
        </w:rPr>
        <w:t xml:space="preserve">1.2.5.8.3. Музыка </w:t>
      </w:r>
    </w:p>
    <w:p w:rsidR="005C513F" w:rsidRPr="00EA4A4B" w:rsidRDefault="00A76866" w:rsidP="00962E10">
      <w:pPr>
        <w:numPr>
          <w:ilvl w:val="0"/>
          <w:numId w:val="34"/>
        </w:numPr>
        <w:spacing w:line="268" w:lineRule="auto"/>
        <w:ind w:right="12"/>
        <w:rPr>
          <w:szCs w:val="24"/>
        </w:rPr>
      </w:pPr>
      <w:r w:rsidRPr="00EA4A4B">
        <w:rPr>
          <w:szCs w:val="24"/>
        </w:rPr>
        <w:t xml:space="preserve">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5C513F" w:rsidRPr="00EA4A4B" w:rsidRDefault="00A76866" w:rsidP="00962E10">
      <w:pPr>
        <w:numPr>
          <w:ilvl w:val="0"/>
          <w:numId w:val="34"/>
        </w:numPr>
        <w:spacing w:line="268" w:lineRule="auto"/>
        <w:ind w:right="12"/>
        <w:rPr>
          <w:szCs w:val="24"/>
        </w:rPr>
      </w:pPr>
      <w:r w:rsidRPr="00EA4A4B">
        <w:rPr>
          <w:szCs w:val="24"/>
        </w:rPr>
        <w:t xml:space="preserve">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w:t>
      </w:r>
    </w:p>
    <w:p w:rsidR="005C513F" w:rsidRPr="00EA4A4B" w:rsidRDefault="00A76866" w:rsidP="00962E10">
      <w:pPr>
        <w:numPr>
          <w:ilvl w:val="0"/>
          <w:numId w:val="34"/>
        </w:numPr>
        <w:spacing w:line="268" w:lineRule="auto"/>
        <w:ind w:right="12"/>
        <w:rPr>
          <w:szCs w:val="24"/>
        </w:rPr>
      </w:pPr>
      <w:r w:rsidRPr="00EA4A4B">
        <w:rPr>
          <w:szCs w:val="24"/>
        </w:rPr>
        <w:lastRenderedPageBreak/>
        <w:t xml:space="preserve">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5C513F" w:rsidRPr="00EA4A4B" w:rsidRDefault="00A76866" w:rsidP="00962E10">
      <w:pPr>
        <w:numPr>
          <w:ilvl w:val="0"/>
          <w:numId w:val="34"/>
        </w:numPr>
        <w:spacing w:line="268" w:lineRule="auto"/>
        <w:ind w:right="12"/>
        <w:rPr>
          <w:szCs w:val="24"/>
        </w:rPr>
      </w:pPr>
      <w:r w:rsidRPr="00EA4A4B">
        <w:rPr>
          <w:szCs w:val="24"/>
        </w:rPr>
        <w:t xml:space="preserve">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5C513F" w:rsidRPr="00EA4A4B" w:rsidRDefault="00A76866" w:rsidP="00962E10">
      <w:pPr>
        <w:numPr>
          <w:ilvl w:val="0"/>
          <w:numId w:val="34"/>
        </w:numPr>
        <w:spacing w:line="268" w:lineRule="auto"/>
        <w:ind w:right="12"/>
        <w:rPr>
          <w:szCs w:val="24"/>
        </w:rPr>
      </w:pPr>
      <w:r w:rsidRPr="00EA4A4B">
        <w:rPr>
          <w:szCs w:val="24"/>
        </w:rPr>
        <w:t xml:space="preserve">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5C513F" w:rsidRPr="00EA4A4B" w:rsidRDefault="00A76866" w:rsidP="00962E10">
      <w:pPr>
        <w:numPr>
          <w:ilvl w:val="0"/>
          <w:numId w:val="34"/>
        </w:numPr>
        <w:spacing w:line="268" w:lineRule="auto"/>
        <w:ind w:right="12"/>
        <w:rPr>
          <w:szCs w:val="24"/>
        </w:rPr>
      </w:pPr>
      <w:r w:rsidRPr="00EA4A4B">
        <w:rPr>
          <w:szCs w:val="24"/>
        </w:rPr>
        <w:t xml:space="preserve">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 </w:t>
      </w:r>
    </w:p>
    <w:p w:rsidR="005C513F" w:rsidRDefault="00A76866">
      <w:pPr>
        <w:spacing w:after="5" w:line="271" w:lineRule="auto"/>
        <w:ind w:left="562" w:right="0"/>
      </w:pPr>
      <w:r>
        <w:rPr>
          <w:b/>
        </w:rPr>
        <w:t xml:space="preserve">Выпускник научится: </w:t>
      </w:r>
    </w:p>
    <w:p w:rsidR="005C513F" w:rsidRDefault="00A76866" w:rsidP="00962E10">
      <w:pPr>
        <w:numPr>
          <w:ilvl w:val="0"/>
          <w:numId w:val="35"/>
        </w:numPr>
        <w:ind w:right="12" w:hanging="375"/>
      </w:pPr>
      <w:r>
        <w:t xml:space="preserve">понимать значение интонации в музыке как носителя образного смысла; </w:t>
      </w:r>
    </w:p>
    <w:p w:rsidR="005C513F" w:rsidRDefault="00A76866" w:rsidP="00962E10">
      <w:pPr>
        <w:numPr>
          <w:ilvl w:val="0"/>
          <w:numId w:val="35"/>
        </w:numPr>
        <w:ind w:right="12" w:hanging="375"/>
      </w:pPr>
      <w:r>
        <w:t xml:space="preserve">анализировать средства музыкальной выразительности: мелодию, ритм, темп, динамику, лад; - определять характер музыкальных образов (лирических, драматических, героических, романтических, эпических); </w:t>
      </w:r>
    </w:p>
    <w:p w:rsidR="005C513F" w:rsidRDefault="00A76866" w:rsidP="00962E10">
      <w:pPr>
        <w:numPr>
          <w:ilvl w:val="0"/>
          <w:numId w:val="35"/>
        </w:numPr>
        <w:ind w:right="12" w:hanging="375"/>
      </w:pPr>
      <w:r>
        <w:t xml:space="preserve">выявлять общее и особенное при сравнении музыкальных произведений на основе полученных знаний об интонационной природе музыки; </w:t>
      </w:r>
    </w:p>
    <w:p w:rsidR="005C513F" w:rsidRDefault="00A76866" w:rsidP="00962E10">
      <w:pPr>
        <w:numPr>
          <w:ilvl w:val="0"/>
          <w:numId w:val="35"/>
        </w:numPr>
        <w:ind w:right="12" w:hanging="375"/>
      </w:pPr>
      <w:r>
        <w:t xml:space="preserve">понимать жизненно-образное содержание музыкальных произведений разных жанров; - различать и характеризовать приемы взаимодействия и развития образов музыкальных произведений; </w:t>
      </w:r>
    </w:p>
    <w:p w:rsidR="005C513F" w:rsidRDefault="00A76866" w:rsidP="00962E10">
      <w:pPr>
        <w:numPr>
          <w:ilvl w:val="0"/>
          <w:numId w:val="35"/>
        </w:numPr>
        <w:ind w:right="12" w:hanging="375"/>
      </w:pPr>
      <w:r>
        <w:t xml:space="preserve">различать многообразие музыкальных образов и способов их развития; </w:t>
      </w:r>
    </w:p>
    <w:p w:rsidR="005C513F" w:rsidRDefault="00A76866" w:rsidP="00962E10">
      <w:pPr>
        <w:numPr>
          <w:ilvl w:val="0"/>
          <w:numId w:val="35"/>
        </w:numPr>
        <w:ind w:right="12" w:hanging="375"/>
      </w:pPr>
      <w:r>
        <w:t xml:space="preserve">производить интонационно-образный анализ музыкального произведения; </w:t>
      </w:r>
    </w:p>
    <w:p w:rsidR="005C513F" w:rsidRDefault="00A76866" w:rsidP="00962E10">
      <w:pPr>
        <w:numPr>
          <w:ilvl w:val="0"/>
          <w:numId w:val="35"/>
        </w:numPr>
        <w:ind w:right="12" w:hanging="375"/>
      </w:pPr>
      <w:r>
        <w:t xml:space="preserve">понимать основной принцип построения и развития музыки; </w:t>
      </w:r>
    </w:p>
    <w:p w:rsidR="005C513F" w:rsidRDefault="00A76866" w:rsidP="00962E10">
      <w:pPr>
        <w:numPr>
          <w:ilvl w:val="0"/>
          <w:numId w:val="35"/>
        </w:numPr>
        <w:ind w:right="12" w:hanging="375"/>
      </w:pPr>
      <w:r>
        <w:t xml:space="preserve">анализировать взаимосвязь жизненного содержания музыки и музыкальных образов; -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 </w:t>
      </w:r>
    </w:p>
    <w:p w:rsidR="005C513F" w:rsidRDefault="00A76866" w:rsidP="00962E10">
      <w:pPr>
        <w:numPr>
          <w:ilvl w:val="0"/>
          <w:numId w:val="35"/>
        </w:numPr>
        <w:ind w:right="12" w:hanging="375"/>
      </w:pPr>
      <w:r>
        <w:t xml:space="preserve">понимать значение устного народного музыкального творчества в развитии общей культуры народа; </w:t>
      </w:r>
    </w:p>
    <w:p w:rsidR="005C513F" w:rsidRDefault="00A76866" w:rsidP="00962E10">
      <w:pPr>
        <w:numPr>
          <w:ilvl w:val="0"/>
          <w:numId w:val="35"/>
        </w:numPr>
        <w:ind w:right="12" w:hanging="375"/>
      </w:pPr>
      <w:r>
        <w:t xml:space="preserve">определять основные жанры русской народной музыки: былины, лирические песни, частушки, разновидности обрядовых песен; </w:t>
      </w:r>
    </w:p>
    <w:p w:rsidR="005C513F" w:rsidRDefault="00A76866" w:rsidP="00962E10">
      <w:pPr>
        <w:numPr>
          <w:ilvl w:val="0"/>
          <w:numId w:val="35"/>
        </w:numPr>
        <w:ind w:right="12" w:hanging="375"/>
      </w:pPr>
      <w:r>
        <w:t xml:space="preserve">понимать специфику перевоплощения народной музыки в произведениях композиторов; </w:t>
      </w:r>
    </w:p>
    <w:p w:rsidR="005C513F" w:rsidRDefault="00A76866" w:rsidP="00962E10">
      <w:pPr>
        <w:numPr>
          <w:ilvl w:val="0"/>
          <w:numId w:val="35"/>
        </w:numPr>
        <w:ind w:right="12" w:hanging="375"/>
      </w:pPr>
      <w:r>
        <w:t xml:space="preserve">понимать </w:t>
      </w:r>
      <w:r>
        <w:tab/>
        <w:t xml:space="preserve">взаимосвязь </w:t>
      </w:r>
      <w:r>
        <w:tab/>
        <w:t xml:space="preserve">профессиональной </w:t>
      </w:r>
      <w:r>
        <w:tab/>
        <w:t xml:space="preserve">композиторской </w:t>
      </w:r>
      <w:r>
        <w:tab/>
        <w:t xml:space="preserve">музыки </w:t>
      </w:r>
      <w:r>
        <w:tab/>
        <w:t xml:space="preserve">и </w:t>
      </w:r>
      <w:r>
        <w:tab/>
        <w:t xml:space="preserve">народного </w:t>
      </w:r>
    </w:p>
    <w:p w:rsidR="005C513F" w:rsidRDefault="00A76866">
      <w:pPr>
        <w:ind w:left="-5" w:right="12"/>
      </w:pPr>
      <w:r>
        <w:t xml:space="preserve">музыкального творчества; </w:t>
      </w:r>
    </w:p>
    <w:p w:rsidR="005C513F" w:rsidRDefault="00A76866" w:rsidP="00962E10">
      <w:pPr>
        <w:numPr>
          <w:ilvl w:val="0"/>
          <w:numId w:val="35"/>
        </w:numPr>
        <w:ind w:right="12" w:hanging="375"/>
      </w:pPr>
      <w:r>
        <w:t xml:space="preserve">распознавать художественные направления, стили и жанры классической и современной музыки, особенности их музыкального языка и музыкальной драматургии; </w:t>
      </w:r>
    </w:p>
    <w:p w:rsidR="005C513F" w:rsidRDefault="00A76866" w:rsidP="00962E10">
      <w:pPr>
        <w:numPr>
          <w:ilvl w:val="0"/>
          <w:numId w:val="35"/>
        </w:numPr>
        <w:ind w:right="12" w:hanging="375"/>
      </w:pPr>
      <w:r>
        <w:t xml:space="preserve">определять основные признаки исторических эпох, стилевых направлений в русской музыке, понимать стилевые черты русской классической музыкальной школы; </w:t>
      </w:r>
    </w:p>
    <w:p w:rsidR="005C513F" w:rsidRDefault="00A76866" w:rsidP="00962E10">
      <w:pPr>
        <w:numPr>
          <w:ilvl w:val="0"/>
          <w:numId w:val="35"/>
        </w:numPr>
        <w:ind w:right="12" w:hanging="375"/>
      </w:pPr>
      <w:r>
        <w:t xml:space="preserve">определять основные признаки исторических эпох, стилевых направлений и национальных школ в западноевропейской музыке; </w:t>
      </w:r>
    </w:p>
    <w:p w:rsidR="005C513F" w:rsidRDefault="00A76866" w:rsidP="00962E10">
      <w:pPr>
        <w:numPr>
          <w:ilvl w:val="0"/>
          <w:numId w:val="35"/>
        </w:numPr>
        <w:ind w:right="12" w:hanging="375"/>
      </w:pPr>
      <w:r>
        <w:lastRenderedPageBreak/>
        <w:t xml:space="preserve">узнавать характерные черты и образцы творчества крупнейших русских и зарубежных композиторов; </w:t>
      </w:r>
    </w:p>
    <w:p w:rsidR="005C513F" w:rsidRDefault="00A76866" w:rsidP="00962E10">
      <w:pPr>
        <w:numPr>
          <w:ilvl w:val="0"/>
          <w:numId w:val="35"/>
        </w:numPr>
        <w:ind w:right="12" w:hanging="375"/>
      </w:pPr>
      <w:r>
        <w:t xml:space="preserve">выявлять общее и особенное при сравнении музыкальных произведений на основе полученных знаний о стилевых направлениях; </w:t>
      </w:r>
    </w:p>
    <w:p w:rsidR="005C513F" w:rsidRDefault="00A76866" w:rsidP="00962E10">
      <w:pPr>
        <w:numPr>
          <w:ilvl w:val="0"/>
          <w:numId w:val="35"/>
        </w:numPr>
        <w:ind w:right="12" w:hanging="375"/>
      </w:pPr>
      <w:r>
        <w:t>различать жанры вокальной, инструментальной, вокально-инструментальной, камерно</w:t>
      </w:r>
      <w:r w:rsidR="00EA4A4B">
        <w:t>-</w:t>
      </w:r>
      <w:r>
        <w:t xml:space="preserve">инструментальной, симфонической музыки; </w:t>
      </w:r>
    </w:p>
    <w:p w:rsidR="005C513F" w:rsidRDefault="00A76866" w:rsidP="00962E10">
      <w:pPr>
        <w:numPr>
          <w:ilvl w:val="0"/>
          <w:numId w:val="35"/>
        </w:numPr>
        <w:ind w:right="12" w:hanging="375"/>
      </w:pPr>
      <w:r>
        <w:t xml:space="preserve">называть основные жанры светской музыки малой (баллада, баркарола, ноктюрн, романс, </w:t>
      </w:r>
    </w:p>
    <w:p w:rsidR="005C513F" w:rsidRDefault="00A76866">
      <w:pPr>
        <w:ind w:left="-5" w:right="12"/>
      </w:pPr>
      <w:r>
        <w:t xml:space="preserve">этюд и т.п.) и крупной формы (соната, симфония, кантата, концерт и т.п.); </w:t>
      </w:r>
    </w:p>
    <w:p w:rsidR="005C513F" w:rsidRDefault="00A76866" w:rsidP="00962E10">
      <w:pPr>
        <w:numPr>
          <w:ilvl w:val="0"/>
          <w:numId w:val="35"/>
        </w:numPr>
        <w:ind w:right="12" w:hanging="375"/>
      </w:pPr>
      <w:r>
        <w:t xml:space="preserve">узнавать формы построения музыки (двухчастную, трехчастную, вариации, рондо); </w:t>
      </w:r>
    </w:p>
    <w:p w:rsidR="005C513F" w:rsidRDefault="00A76866" w:rsidP="00962E10">
      <w:pPr>
        <w:numPr>
          <w:ilvl w:val="0"/>
          <w:numId w:val="35"/>
        </w:numPr>
        <w:ind w:right="12" w:hanging="375"/>
      </w:pPr>
      <w:r>
        <w:t xml:space="preserve">определять тембры музыкальных инструментов; </w:t>
      </w:r>
    </w:p>
    <w:p w:rsidR="005C513F" w:rsidRDefault="00A76866" w:rsidP="00962E10">
      <w:pPr>
        <w:numPr>
          <w:ilvl w:val="0"/>
          <w:numId w:val="35"/>
        </w:numPr>
        <w:ind w:right="12" w:hanging="375"/>
      </w:pPr>
      <w:r>
        <w:t xml:space="preserve">называть и определять звучание музыкальных инструментов: духовых, струнных, ударных, современных электронных; </w:t>
      </w:r>
    </w:p>
    <w:p w:rsidR="005C513F" w:rsidRDefault="00A76866" w:rsidP="00962E10">
      <w:pPr>
        <w:numPr>
          <w:ilvl w:val="0"/>
          <w:numId w:val="35"/>
        </w:numPr>
        <w:ind w:right="12" w:hanging="375"/>
      </w:pPr>
      <w:r>
        <w:t xml:space="preserve">определять виды оркестров: симфонического, духового, камерного, оркестра народных инструментов, эстрадно-джазового оркестра; </w:t>
      </w:r>
    </w:p>
    <w:p w:rsidR="005C513F" w:rsidRDefault="00A76866" w:rsidP="00962E10">
      <w:pPr>
        <w:numPr>
          <w:ilvl w:val="0"/>
          <w:numId w:val="35"/>
        </w:numPr>
        <w:ind w:right="12" w:hanging="375"/>
      </w:pPr>
      <w:r>
        <w:t xml:space="preserve">владеть музыкальными терминами в пределах изучаемой темы; </w:t>
      </w:r>
    </w:p>
    <w:p w:rsidR="005C513F" w:rsidRDefault="00A76866" w:rsidP="00962E10">
      <w:pPr>
        <w:numPr>
          <w:ilvl w:val="0"/>
          <w:numId w:val="35"/>
        </w:numPr>
        <w:ind w:right="12" w:hanging="375"/>
      </w:pPr>
      <w:r>
        <w:t xml:space="preserve">узнавать на слух изученные произведения русской и зарубежной классики, образцы </w:t>
      </w:r>
    </w:p>
    <w:p w:rsidR="005C513F" w:rsidRDefault="00A76866">
      <w:pPr>
        <w:ind w:left="-5" w:right="12"/>
      </w:pPr>
      <w:r>
        <w:t xml:space="preserve">народного музыкального творчества, произведения современных композиторов;  </w:t>
      </w:r>
    </w:p>
    <w:p w:rsidR="005C513F" w:rsidRDefault="00A76866" w:rsidP="00962E10">
      <w:pPr>
        <w:numPr>
          <w:ilvl w:val="0"/>
          <w:numId w:val="35"/>
        </w:numPr>
        <w:ind w:right="12" w:hanging="375"/>
      </w:pPr>
      <w:r>
        <w:t xml:space="preserve">определять характерные особенности музыкального языка; </w:t>
      </w:r>
    </w:p>
    <w:p w:rsidR="005C513F" w:rsidRDefault="00A76866" w:rsidP="00962E10">
      <w:pPr>
        <w:numPr>
          <w:ilvl w:val="0"/>
          <w:numId w:val="35"/>
        </w:numPr>
        <w:ind w:right="12" w:hanging="375"/>
      </w:pPr>
      <w:r>
        <w:t xml:space="preserve">эмоционально-образно воспринимать и характеризовать музыкальные произведения; </w:t>
      </w:r>
    </w:p>
    <w:p w:rsidR="005C513F" w:rsidRDefault="00A76866" w:rsidP="00962E10">
      <w:pPr>
        <w:numPr>
          <w:ilvl w:val="0"/>
          <w:numId w:val="35"/>
        </w:numPr>
        <w:ind w:right="12" w:hanging="375"/>
      </w:pPr>
      <w:r>
        <w:t xml:space="preserve">анализировать произведения выдающихся композиторов прошлого и современности; - анализировать единство жизненного содержания и художественной формы в различных музыкальных образах; </w:t>
      </w:r>
    </w:p>
    <w:p w:rsidR="005C513F" w:rsidRDefault="00A76866" w:rsidP="00962E10">
      <w:pPr>
        <w:numPr>
          <w:ilvl w:val="0"/>
          <w:numId w:val="35"/>
        </w:numPr>
        <w:ind w:right="12" w:hanging="375"/>
      </w:pPr>
      <w:r>
        <w:t xml:space="preserve">творчески интерпретировать содержание музыкальных произведений; </w:t>
      </w:r>
    </w:p>
    <w:p w:rsidR="005C513F" w:rsidRDefault="00A76866" w:rsidP="00962E10">
      <w:pPr>
        <w:numPr>
          <w:ilvl w:val="0"/>
          <w:numId w:val="35"/>
        </w:numPr>
        <w:ind w:right="12" w:hanging="375"/>
      </w:pPr>
      <w:r>
        <w:t xml:space="preserve">выявлять особенности интерпретации одной и той же художественной идеи, сюжета в творчестве различных композиторов;  </w:t>
      </w:r>
    </w:p>
    <w:p w:rsidR="005C513F" w:rsidRDefault="00A76866" w:rsidP="00962E10">
      <w:pPr>
        <w:numPr>
          <w:ilvl w:val="0"/>
          <w:numId w:val="35"/>
        </w:numPr>
        <w:ind w:right="12" w:hanging="375"/>
      </w:pPr>
      <w:r>
        <w:t xml:space="preserve">анализировать различные трактовки одного и того же произведения, аргументируя исполнительскую интерпретацию замысла композитора; </w:t>
      </w:r>
    </w:p>
    <w:p w:rsidR="005C513F" w:rsidRDefault="00A76866" w:rsidP="00962E10">
      <w:pPr>
        <w:numPr>
          <w:ilvl w:val="0"/>
          <w:numId w:val="35"/>
        </w:numPr>
        <w:ind w:right="12" w:hanging="375"/>
      </w:pPr>
      <w:r>
        <w:t xml:space="preserve">различать интерпретацию классической музыки в современных обработках; </w:t>
      </w:r>
    </w:p>
    <w:p w:rsidR="005C513F" w:rsidRDefault="00A76866" w:rsidP="00962E10">
      <w:pPr>
        <w:numPr>
          <w:ilvl w:val="0"/>
          <w:numId w:val="35"/>
        </w:numPr>
        <w:ind w:right="12" w:hanging="375"/>
      </w:pPr>
      <w:r>
        <w:t xml:space="preserve">определять характерные признаки современной популярной музыки; </w:t>
      </w:r>
    </w:p>
    <w:p w:rsidR="005C513F" w:rsidRDefault="00A76866" w:rsidP="00962E10">
      <w:pPr>
        <w:numPr>
          <w:ilvl w:val="0"/>
          <w:numId w:val="35"/>
        </w:numPr>
        <w:ind w:right="12" w:hanging="375"/>
      </w:pPr>
      <w:r>
        <w:t xml:space="preserve">называть стили рок-музыки и ее отдельных направлений: рок-оперы, рок-н-ролла и др.; </w:t>
      </w:r>
    </w:p>
    <w:p w:rsidR="005C513F" w:rsidRDefault="00A76866" w:rsidP="00962E10">
      <w:pPr>
        <w:numPr>
          <w:ilvl w:val="0"/>
          <w:numId w:val="35"/>
        </w:numPr>
        <w:ind w:right="12" w:hanging="375"/>
      </w:pPr>
      <w:r>
        <w:t xml:space="preserve">анализировать творчество исполнителей авторской песни; </w:t>
      </w:r>
    </w:p>
    <w:p w:rsidR="005C513F" w:rsidRDefault="00A76866" w:rsidP="00962E10">
      <w:pPr>
        <w:numPr>
          <w:ilvl w:val="0"/>
          <w:numId w:val="35"/>
        </w:numPr>
        <w:ind w:right="12" w:hanging="375"/>
      </w:pPr>
      <w:r>
        <w:t xml:space="preserve">выявлять особенности взаимодействия музыки с другими видами искусства; </w:t>
      </w:r>
    </w:p>
    <w:p w:rsidR="005C513F" w:rsidRDefault="00A76866" w:rsidP="00962E10">
      <w:pPr>
        <w:numPr>
          <w:ilvl w:val="0"/>
          <w:numId w:val="35"/>
        </w:numPr>
        <w:ind w:right="12" w:hanging="375"/>
      </w:pPr>
      <w:r>
        <w:t xml:space="preserve">находить жанровые параллели между музыкой и другими видами искусств; </w:t>
      </w:r>
    </w:p>
    <w:p w:rsidR="005C513F" w:rsidRDefault="00A76866" w:rsidP="00962E10">
      <w:pPr>
        <w:numPr>
          <w:ilvl w:val="0"/>
          <w:numId w:val="35"/>
        </w:numPr>
        <w:ind w:right="12" w:hanging="375"/>
      </w:pPr>
      <w:r>
        <w:t xml:space="preserve">сравнивать интонации музыкального, живописного и литературного произведений; </w:t>
      </w:r>
    </w:p>
    <w:p w:rsidR="005C513F" w:rsidRDefault="00A76866" w:rsidP="00962E10">
      <w:pPr>
        <w:numPr>
          <w:ilvl w:val="0"/>
          <w:numId w:val="35"/>
        </w:numPr>
        <w:ind w:right="12" w:hanging="375"/>
      </w:pPr>
      <w:r>
        <w:t xml:space="preserve">понимать взаимодействие музыки, изобразительного искусства и литературы на основе осознания специфики языка каждого из них; </w:t>
      </w:r>
    </w:p>
    <w:p w:rsidR="005C513F" w:rsidRDefault="00A76866" w:rsidP="00962E10">
      <w:pPr>
        <w:numPr>
          <w:ilvl w:val="0"/>
          <w:numId w:val="35"/>
        </w:numPr>
        <w:ind w:right="12" w:hanging="375"/>
      </w:pPr>
      <w:r>
        <w:t xml:space="preserve">находить ассоциативные связи между художественными образами музыки, изобразительного искусства и литературы; </w:t>
      </w:r>
    </w:p>
    <w:p w:rsidR="005C513F" w:rsidRDefault="00A76866" w:rsidP="00962E10">
      <w:pPr>
        <w:numPr>
          <w:ilvl w:val="0"/>
          <w:numId w:val="35"/>
        </w:numPr>
        <w:ind w:right="12" w:hanging="375"/>
      </w:pPr>
      <w:r>
        <w:t xml:space="preserve">понимать значимость музыки в творчестве писателей и поэтов; </w:t>
      </w:r>
    </w:p>
    <w:p w:rsidR="005C513F" w:rsidRDefault="00A76866" w:rsidP="00962E10">
      <w:pPr>
        <w:numPr>
          <w:ilvl w:val="0"/>
          <w:numId w:val="35"/>
        </w:numPr>
        <w:ind w:right="12" w:hanging="375"/>
      </w:pPr>
      <w:r>
        <w:t xml:space="preserve">называть и определять на слух мужские (тенор, баритон, бас) и женские (сопрано, меццосопрано, контральто) певческие голоса; </w:t>
      </w:r>
    </w:p>
    <w:p w:rsidR="005C513F" w:rsidRDefault="00A76866" w:rsidP="00962E10">
      <w:pPr>
        <w:numPr>
          <w:ilvl w:val="0"/>
          <w:numId w:val="35"/>
        </w:numPr>
        <w:ind w:right="12" w:hanging="375"/>
      </w:pPr>
      <w:r>
        <w:t xml:space="preserve">определять разновидности хоровых коллективов по стилю (манере) исполнения: народные, академические; </w:t>
      </w:r>
    </w:p>
    <w:p w:rsidR="005C513F" w:rsidRDefault="00A76866" w:rsidP="00962E10">
      <w:pPr>
        <w:numPr>
          <w:ilvl w:val="0"/>
          <w:numId w:val="35"/>
        </w:numPr>
        <w:ind w:right="12" w:hanging="375"/>
      </w:pPr>
      <w:r>
        <w:t xml:space="preserve">владеть навыками вокально-хорового музицирования; </w:t>
      </w:r>
    </w:p>
    <w:p w:rsidR="005C513F" w:rsidRDefault="00A76866" w:rsidP="00962E10">
      <w:pPr>
        <w:numPr>
          <w:ilvl w:val="0"/>
          <w:numId w:val="35"/>
        </w:numPr>
        <w:ind w:right="12" w:hanging="375"/>
      </w:pPr>
      <w:r>
        <w:lastRenderedPageBreak/>
        <w:t xml:space="preserve">применять навыки вокально-хоровой работы при пении с музыкальным сопровождением и без сопровождения (a cappella); </w:t>
      </w:r>
    </w:p>
    <w:p w:rsidR="005C513F" w:rsidRDefault="00A76866">
      <w:pPr>
        <w:ind w:left="154" w:right="12"/>
      </w:pPr>
      <w:r>
        <w:t xml:space="preserve">творчески интерпретировать содержание музыкального произведения в пении; </w:t>
      </w:r>
    </w:p>
    <w:p w:rsidR="005C513F" w:rsidRDefault="00A76866" w:rsidP="00962E10">
      <w:pPr>
        <w:numPr>
          <w:ilvl w:val="0"/>
          <w:numId w:val="35"/>
        </w:numPr>
        <w:ind w:right="12" w:hanging="375"/>
      </w:pPr>
      <w:r>
        <w:t xml:space="preserve">участвовать в коллективной исполнительской деятельности, используя различные формы индивидуального и группового музицирования; </w:t>
      </w:r>
    </w:p>
    <w:p w:rsidR="005C513F" w:rsidRDefault="00A76866" w:rsidP="00962E10">
      <w:pPr>
        <w:numPr>
          <w:ilvl w:val="0"/>
          <w:numId w:val="35"/>
        </w:numPr>
        <w:ind w:right="12" w:hanging="375"/>
      </w:pPr>
      <w:r>
        <w:t xml:space="preserve">размышлять о знакомом музыкальном произведении, высказывать суждения об основной идее, о средствах и формах ее воплощения; </w:t>
      </w:r>
    </w:p>
    <w:p w:rsidR="005C513F" w:rsidRDefault="00A76866" w:rsidP="00962E10">
      <w:pPr>
        <w:numPr>
          <w:ilvl w:val="0"/>
          <w:numId w:val="35"/>
        </w:numPr>
        <w:ind w:right="12" w:hanging="375"/>
      </w:pPr>
      <w:r>
        <w:t xml:space="preserve">передавать свои музыкальные впечатления в устной или письменной форме;  </w:t>
      </w:r>
    </w:p>
    <w:p w:rsidR="005C513F" w:rsidRDefault="00A76866" w:rsidP="00962E10">
      <w:pPr>
        <w:numPr>
          <w:ilvl w:val="0"/>
          <w:numId w:val="35"/>
        </w:numPr>
        <w:ind w:right="12" w:hanging="375"/>
      </w:pPr>
      <w:r>
        <w:t xml:space="preserve">проявлять творческую инициативу, участвуя в музыкально-эстетической деятельности; </w:t>
      </w:r>
    </w:p>
    <w:p w:rsidR="005C513F" w:rsidRDefault="00A76866" w:rsidP="00962E10">
      <w:pPr>
        <w:numPr>
          <w:ilvl w:val="0"/>
          <w:numId w:val="35"/>
        </w:numPr>
        <w:ind w:right="12" w:hanging="375"/>
      </w:pPr>
      <w:r>
        <w:t xml:space="preserve">понимать специфику музыки как вида искусства и ее значение в жизни человека и общества; - эмоционально проживать исторические события и судьбы защитников Отечества, воплощаемые в музыкальных произведениях; </w:t>
      </w:r>
    </w:p>
    <w:p w:rsidR="005C513F" w:rsidRDefault="00A76866" w:rsidP="00962E10">
      <w:pPr>
        <w:numPr>
          <w:ilvl w:val="0"/>
          <w:numId w:val="35"/>
        </w:numPr>
        <w:ind w:right="12" w:hanging="375"/>
      </w:pPr>
      <w:r>
        <w:t xml:space="preserve">приводить примеры выдающихся (в том числе современных) отечественных и зарубежных музыкальных исполнителей и исполнительских коллективов; </w:t>
      </w:r>
    </w:p>
    <w:p w:rsidR="005C513F" w:rsidRDefault="00A76866" w:rsidP="00962E10">
      <w:pPr>
        <w:numPr>
          <w:ilvl w:val="0"/>
          <w:numId w:val="35"/>
        </w:numPr>
        <w:ind w:right="12" w:hanging="375"/>
      </w:pPr>
      <w:r>
        <w:t xml:space="preserve">применять современные информационно-коммуникационные технологии для записи и воспроизведения музыки; </w:t>
      </w:r>
    </w:p>
    <w:p w:rsidR="005C513F" w:rsidRDefault="00A76866" w:rsidP="00962E10">
      <w:pPr>
        <w:numPr>
          <w:ilvl w:val="0"/>
          <w:numId w:val="35"/>
        </w:numPr>
        <w:ind w:right="12" w:hanging="375"/>
      </w:pPr>
      <w:r>
        <w:t xml:space="preserve">обосновывать собственные предпочтения, касающиеся музыкальных произведений различных стилей и жанров; </w:t>
      </w:r>
    </w:p>
    <w:p w:rsidR="005C513F" w:rsidRDefault="00A76866" w:rsidP="00962E10">
      <w:pPr>
        <w:numPr>
          <w:ilvl w:val="0"/>
          <w:numId w:val="35"/>
        </w:numPr>
        <w:ind w:right="12" w:hanging="375"/>
      </w:pPr>
      <w:r>
        <w:t xml:space="preserve">использовать знания о музыке и музыкантах, полученные на занятиях, при составлении домашней фонотеки, видеотеки; </w:t>
      </w:r>
    </w:p>
    <w:p w:rsidR="005C513F" w:rsidRDefault="00A76866">
      <w:pPr>
        <w:ind w:left="-5" w:right="12"/>
      </w:pPr>
      <w:r>
        <w:t xml:space="preserve">использовать приобретенные знания и умения в практической деятельности и повседневной жизни (в том числе в творческой и сценической). </w:t>
      </w:r>
    </w:p>
    <w:p w:rsidR="005C513F" w:rsidRDefault="00A76866">
      <w:pPr>
        <w:spacing w:after="5" w:line="271" w:lineRule="auto"/>
        <w:ind w:left="562" w:right="0"/>
      </w:pPr>
      <w:r>
        <w:rPr>
          <w:b/>
        </w:rPr>
        <w:t xml:space="preserve">Выпускник получит возможность научиться: </w:t>
      </w:r>
    </w:p>
    <w:p w:rsidR="005C513F" w:rsidRPr="00EA4A4B" w:rsidRDefault="00A76866" w:rsidP="00962E10">
      <w:pPr>
        <w:numPr>
          <w:ilvl w:val="0"/>
          <w:numId w:val="35"/>
        </w:numPr>
        <w:spacing w:after="11"/>
        <w:ind w:right="12" w:hanging="375"/>
      </w:pPr>
      <w:r w:rsidRPr="00EA4A4B">
        <w:t xml:space="preserve">понимать истоки и интонационное своеобразие, характерные черты и признаки, традиций, обрядов музыкального фольклора разных стран мира; </w:t>
      </w:r>
    </w:p>
    <w:p w:rsidR="005C513F" w:rsidRPr="00EA4A4B" w:rsidRDefault="00A76866" w:rsidP="00962E10">
      <w:pPr>
        <w:numPr>
          <w:ilvl w:val="0"/>
          <w:numId w:val="35"/>
        </w:numPr>
        <w:spacing w:after="11"/>
        <w:ind w:right="12" w:hanging="375"/>
      </w:pPr>
      <w:r w:rsidRPr="00EA4A4B">
        <w:t xml:space="preserve">понимать особенности языка западноевропейской музыки на примере мадригала, мотета, кантаты, прелюдии, фуги, мессы, реквиема; </w:t>
      </w:r>
    </w:p>
    <w:p w:rsidR="005C513F" w:rsidRPr="00EA4A4B" w:rsidRDefault="00A76866" w:rsidP="00962E10">
      <w:pPr>
        <w:numPr>
          <w:ilvl w:val="0"/>
          <w:numId w:val="35"/>
        </w:numPr>
        <w:spacing w:after="11"/>
        <w:ind w:right="12" w:hanging="375"/>
      </w:pPr>
      <w:r w:rsidRPr="00EA4A4B">
        <w:t xml:space="preserve">понимать особенности языка отечественной духовной и светской музыкальной культуры на примере канта, литургии, хорового концерта; </w:t>
      </w:r>
    </w:p>
    <w:p w:rsidR="005C513F" w:rsidRPr="00EA4A4B" w:rsidRDefault="00A76866" w:rsidP="00962E10">
      <w:pPr>
        <w:numPr>
          <w:ilvl w:val="0"/>
          <w:numId w:val="35"/>
        </w:numPr>
        <w:spacing w:after="11"/>
        <w:ind w:right="12" w:hanging="375"/>
      </w:pPr>
      <w:r w:rsidRPr="00EA4A4B">
        <w:t xml:space="preserve">определять специфику духовной музыки в эпоху Средневековья; </w:t>
      </w:r>
    </w:p>
    <w:p w:rsidR="005C513F" w:rsidRPr="00EA4A4B" w:rsidRDefault="00A76866" w:rsidP="00962E10">
      <w:pPr>
        <w:numPr>
          <w:ilvl w:val="0"/>
          <w:numId w:val="35"/>
        </w:numPr>
        <w:spacing w:after="11"/>
        <w:ind w:right="12" w:hanging="375"/>
      </w:pPr>
      <w:r w:rsidRPr="00EA4A4B">
        <w:t xml:space="preserve">распознавать мелодику знаменного распева – основы древнерусской церковной музыки; - различать формы построения музыки (сонатно-симфонический цикл, сюита), понимать их возможности в воплощении и развитии музыкальных образов; </w:t>
      </w:r>
    </w:p>
    <w:p w:rsidR="005C513F" w:rsidRPr="00EA4A4B" w:rsidRDefault="00A76866" w:rsidP="00962E10">
      <w:pPr>
        <w:numPr>
          <w:ilvl w:val="0"/>
          <w:numId w:val="35"/>
        </w:numPr>
        <w:spacing w:after="11"/>
        <w:ind w:right="12" w:hanging="375"/>
      </w:pPr>
      <w:r w:rsidRPr="00EA4A4B">
        <w:t xml:space="preserve">выделять признаки для установления стилевых связей в процессе изучения музыкального искусства; </w:t>
      </w:r>
    </w:p>
    <w:p w:rsidR="005C513F" w:rsidRPr="00EA4A4B" w:rsidRDefault="00A76866" w:rsidP="00962E10">
      <w:pPr>
        <w:numPr>
          <w:ilvl w:val="0"/>
          <w:numId w:val="35"/>
        </w:numPr>
        <w:spacing w:after="11"/>
        <w:ind w:right="12" w:hanging="375"/>
      </w:pPr>
      <w:r w:rsidRPr="00EA4A4B">
        <w:t xml:space="preserve">различать </w:t>
      </w:r>
      <w:r w:rsidRPr="00EA4A4B">
        <w:tab/>
        <w:t xml:space="preserve">и </w:t>
      </w:r>
      <w:r w:rsidRPr="00EA4A4B">
        <w:tab/>
        <w:t>передават</w:t>
      </w:r>
      <w:r w:rsidR="00EA4A4B">
        <w:t xml:space="preserve">ь </w:t>
      </w:r>
      <w:r w:rsidR="00EA4A4B">
        <w:tab/>
        <w:t xml:space="preserve">в </w:t>
      </w:r>
      <w:r w:rsidR="00EA4A4B">
        <w:tab/>
        <w:t xml:space="preserve">художественно-творческой деятельности </w:t>
      </w:r>
      <w:r w:rsidRPr="00EA4A4B">
        <w:t xml:space="preserve">характер, эмоциональное состояние и свое отношение к природе, человеку, обществу; </w:t>
      </w:r>
    </w:p>
    <w:p w:rsidR="00EA4A4B" w:rsidRDefault="00A76866" w:rsidP="00962E10">
      <w:pPr>
        <w:numPr>
          <w:ilvl w:val="0"/>
          <w:numId w:val="35"/>
        </w:numPr>
        <w:spacing w:after="11"/>
        <w:ind w:right="12" w:hanging="375"/>
      </w:pPr>
      <w:r w:rsidRPr="00EA4A4B">
        <w:t xml:space="preserve">исполнять свою партию в хоре в простейших двухголосных произведениях, в том числе с ориентацией на нотную запись; </w:t>
      </w:r>
      <w:r w:rsidR="00EA4A4B" w:rsidRPr="00EA4A4B">
        <w:t xml:space="preserve">активно использовать язык музыки для освоения </w:t>
      </w:r>
    </w:p>
    <w:p w:rsidR="005C513F" w:rsidRDefault="00EA4A4B" w:rsidP="00EA4A4B">
      <w:pPr>
        <w:spacing w:after="11"/>
        <w:ind w:left="375" w:right="12" w:firstLine="0"/>
      </w:pPr>
      <w:r>
        <w:t>-</w:t>
      </w:r>
      <w:r w:rsidRPr="00EA4A4B">
        <w:t xml:space="preserve">содержания различных учебных предметов (литературы, русского языка, окружающего мира, математики и др.). </w:t>
      </w:r>
    </w:p>
    <w:p w:rsidR="005C513F" w:rsidRDefault="00A76866">
      <w:pPr>
        <w:spacing w:after="5" w:line="271" w:lineRule="auto"/>
        <w:ind w:left="0" w:right="3304" w:firstLine="567"/>
      </w:pPr>
      <w:r>
        <w:rPr>
          <w:b/>
        </w:rPr>
        <w:t>1.2.5.9. Техноло</w:t>
      </w:r>
      <w:r w:rsidR="00EA4A4B">
        <w:rPr>
          <w:b/>
        </w:rPr>
        <w:t xml:space="preserve">гия Изучение предметной области </w:t>
      </w:r>
      <w:r>
        <w:rPr>
          <w:b/>
        </w:rPr>
        <w:t xml:space="preserve">"Технология" обеспечивает: </w:t>
      </w:r>
    </w:p>
    <w:p w:rsidR="005C513F" w:rsidRDefault="00A76866" w:rsidP="00962E10">
      <w:pPr>
        <w:numPr>
          <w:ilvl w:val="0"/>
          <w:numId w:val="35"/>
        </w:numPr>
        <w:ind w:right="12" w:hanging="375"/>
      </w:pPr>
      <w:r>
        <w:lastRenderedPageBreak/>
        <w:t xml:space="preserve">развитие инновационной творческой деятельности обучающихся в процессе решения прикладных учебных задач;активное использование знаний, полученных при изучении других учебных предметов, и сформированных универсальных учебных действий; </w:t>
      </w:r>
    </w:p>
    <w:p w:rsidR="005C513F" w:rsidRDefault="00A76866" w:rsidP="00962E10">
      <w:pPr>
        <w:numPr>
          <w:ilvl w:val="0"/>
          <w:numId w:val="35"/>
        </w:numPr>
        <w:ind w:right="12" w:hanging="375"/>
      </w:pPr>
      <w:r>
        <w:t xml:space="preserve">совершенствование </w:t>
      </w:r>
      <w:r>
        <w:tab/>
        <w:t xml:space="preserve">умений </w:t>
      </w:r>
      <w:r>
        <w:tab/>
        <w:t>выполнени</w:t>
      </w:r>
      <w:r w:rsidR="00EA4A4B">
        <w:t xml:space="preserve">я </w:t>
      </w:r>
      <w:r w:rsidR="00EA4A4B">
        <w:tab/>
        <w:t xml:space="preserve">учебно-исследовательской </w:t>
      </w:r>
      <w:r w:rsidR="00EA4A4B">
        <w:tab/>
        <w:t xml:space="preserve">и </w:t>
      </w:r>
      <w:r>
        <w:t xml:space="preserve">проектной деятельности; </w:t>
      </w:r>
    </w:p>
    <w:p w:rsidR="005C513F" w:rsidRDefault="00A76866" w:rsidP="00962E10">
      <w:pPr>
        <w:numPr>
          <w:ilvl w:val="0"/>
          <w:numId w:val="35"/>
        </w:numPr>
        <w:ind w:right="12" w:hanging="375"/>
      </w:pPr>
      <w:r>
        <w:t xml:space="preserve">формирование представлений о социальных и этических аспектах научно-технического прогресса; </w:t>
      </w:r>
    </w:p>
    <w:p w:rsidR="005C513F" w:rsidRDefault="00A76866" w:rsidP="00962E10">
      <w:pPr>
        <w:numPr>
          <w:ilvl w:val="0"/>
          <w:numId w:val="35"/>
        </w:numPr>
        <w:ind w:right="12" w:hanging="375"/>
      </w:pPr>
      <w:r>
        <w:t xml:space="preserve">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w:t>
      </w:r>
    </w:p>
    <w:p w:rsidR="005C513F" w:rsidRDefault="00A76866" w:rsidP="00EA4A4B">
      <w:pPr>
        <w:spacing w:after="0" w:line="259" w:lineRule="auto"/>
        <w:ind w:left="0" w:right="0" w:firstLine="0"/>
        <w:jc w:val="left"/>
      </w:pPr>
      <w:r>
        <w:rPr>
          <w:b/>
          <w:color w:val="FF0000"/>
        </w:rPr>
        <w:t xml:space="preserve"> </w:t>
      </w:r>
      <w:r>
        <w:rPr>
          <w:b/>
        </w:rPr>
        <w:t xml:space="preserve">Предметные результаты изучения предметной области «Технология»  отражают: </w:t>
      </w:r>
    </w:p>
    <w:p w:rsidR="005C513F" w:rsidRDefault="00A76866" w:rsidP="00962E10">
      <w:pPr>
        <w:numPr>
          <w:ilvl w:val="0"/>
          <w:numId w:val="36"/>
        </w:numPr>
        <w:ind w:right="12"/>
      </w:pPr>
      <w: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5C513F" w:rsidRDefault="00A76866" w:rsidP="00962E10">
      <w:pPr>
        <w:numPr>
          <w:ilvl w:val="0"/>
          <w:numId w:val="36"/>
        </w:numPr>
        <w:ind w:right="12"/>
      </w:pPr>
      <w: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5C513F" w:rsidRDefault="00A76866" w:rsidP="00962E10">
      <w:pPr>
        <w:numPr>
          <w:ilvl w:val="0"/>
          <w:numId w:val="36"/>
        </w:numPr>
        <w:ind w:right="12"/>
      </w:pPr>
      <w:r>
        <w:t xml:space="preserve">овладение средствами и формами графического отображения объектов или процессов, правилами выполнения графической документации; </w:t>
      </w:r>
    </w:p>
    <w:p w:rsidR="005C513F" w:rsidRDefault="00A76866" w:rsidP="00962E10">
      <w:pPr>
        <w:numPr>
          <w:ilvl w:val="0"/>
          <w:numId w:val="36"/>
        </w:numPr>
        <w:ind w:right="12"/>
      </w:pPr>
      <w:r>
        <w:t xml:space="preserve">формирование умений устанавливать взаимосвязь знаний по разным учебным предметам для решения прикладных учебных задач; </w:t>
      </w:r>
    </w:p>
    <w:p w:rsidR="005C513F" w:rsidRDefault="00A76866" w:rsidP="00962E10">
      <w:pPr>
        <w:numPr>
          <w:ilvl w:val="0"/>
          <w:numId w:val="36"/>
        </w:numPr>
        <w:ind w:right="12"/>
      </w:pPr>
      <w: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5C513F" w:rsidRDefault="00A76866" w:rsidP="00962E10">
      <w:pPr>
        <w:numPr>
          <w:ilvl w:val="0"/>
          <w:numId w:val="36"/>
        </w:numPr>
        <w:ind w:right="12"/>
      </w:pPr>
      <w:r>
        <w:t xml:space="preserve">формирование представлений о мире профессий, связанных с изучаемыми технологиями, их востребованности на рынке труда. </w:t>
      </w:r>
    </w:p>
    <w:p w:rsidR="005C513F" w:rsidRDefault="00A76866">
      <w:pPr>
        <w:spacing w:after="5" w:line="271" w:lineRule="auto"/>
        <w:ind w:left="0" w:right="0" w:firstLine="711"/>
      </w:pPr>
      <w:r>
        <w:rPr>
          <w:b/>
        </w:rPr>
        <w:t xml:space="preserve">Результаты, заявленные образовательной программой «Технология» по блокам содержания </w:t>
      </w:r>
    </w:p>
    <w:p w:rsidR="005C513F" w:rsidRDefault="00A76866">
      <w:pPr>
        <w:spacing w:after="5" w:line="271" w:lineRule="auto"/>
        <w:ind w:left="0" w:right="0" w:firstLine="711"/>
      </w:pPr>
      <w:r>
        <w:rPr>
          <w:b/>
        </w:rPr>
        <w:t xml:space="preserve">Современные материальные, информационные и гуманитарные технологии и перспективы их развития Выпускник научится: </w:t>
      </w:r>
    </w:p>
    <w:p w:rsidR="005C513F" w:rsidRDefault="00A76866" w:rsidP="00962E10">
      <w:pPr>
        <w:numPr>
          <w:ilvl w:val="0"/>
          <w:numId w:val="37"/>
        </w:numPr>
        <w:ind w:right="12" w:hanging="144"/>
      </w:pPr>
      <w: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5C513F" w:rsidRDefault="00A76866" w:rsidP="00962E10">
      <w:pPr>
        <w:numPr>
          <w:ilvl w:val="0"/>
          <w:numId w:val="37"/>
        </w:numPr>
        <w:ind w:right="12" w:hanging="144"/>
      </w:pPr>
      <w: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5C513F" w:rsidRDefault="00A76866" w:rsidP="00962E10">
      <w:pPr>
        <w:numPr>
          <w:ilvl w:val="0"/>
          <w:numId w:val="37"/>
        </w:numPr>
        <w:ind w:right="12" w:hanging="144"/>
      </w:pPr>
      <w:r>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w:t>
      </w:r>
    </w:p>
    <w:p w:rsidR="005C513F" w:rsidRDefault="00A76866">
      <w:pPr>
        <w:ind w:left="-5" w:right="12"/>
      </w:pPr>
      <w:r>
        <w:t xml:space="preserve">технологической чистоты; </w:t>
      </w:r>
    </w:p>
    <w:p w:rsidR="005C513F" w:rsidRPr="00EA4A4B" w:rsidRDefault="00A76866" w:rsidP="00962E10">
      <w:pPr>
        <w:numPr>
          <w:ilvl w:val="0"/>
          <w:numId w:val="37"/>
        </w:numPr>
        <w:ind w:right="12" w:hanging="144"/>
      </w:pPr>
      <w:r>
        <w:t xml:space="preserve">проводить мониторинг развития технологий произвольно избранной отрасли на основе работы с информационными источниками различных видов. </w:t>
      </w:r>
      <w:r>
        <w:rPr>
          <w:b/>
          <w:i/>
        </w:rPr>
        <w:t xml:space="preserve">Выпускник получит </w:t>
      </w:r>
      <w:r w:rsidRPr="00EA4A4B">
        <w:rPr>
          <w:b/>
        </w:rPr>
        <w:t xml:space="preserve">возможность научиться: </w:t>
      </w:r>
    </w:p>
    <w:p w:rsidR="005C513F" w:rsidRDefault="00A76866" w:rsidP="00962E10">
      <w:pPr>
        <w:numPr>
          <w:ilvl w:val="0"/>
          <w:numId w:val="37"/>
        </w:numPr>
        <w:spacing w:after="11"/>
        <w:ind w:right="12" w:hanging="144"/>
      </w:pPr>
      <w:r w:rsidRPr="00EA4A4B">
        <w:lastRenderedPageBreak/>
        <w:t xml:space="preserve">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 </w:t>
      </w:r>
    </w:p>
    <w:p w:rsidR="005C513F" w:rsidRDefault="00A76866">
      <w:pPr>
        <w:spacing w:after="5" w:line="271" w:lineRule="auto"/>
        <w:ind w:left="0" w:right="0" w:firstLine="711"/>
      </w:pPr>
      <w:r>
        <w:rPr>
          <w:b/>
        </w:rPr>
        <w:t xml:space="preserve">Формирование технологической культуры и проектно-технологического мышления обучающихся Выпускник научится: </w:t>
      </w:r>
    </w:p>
    <w:p w:rsidR="005C513F" w:rsidRDefault="00A76866" w:rsidP="00962E10">
      <w:pPr>
        <w:numPr>
          <w:ilvl w:val="0"/>
          <w:numId w:val="37"/>
        </w:numPr>
        <w:ind w:right="12" w:hanging="144"/>
      </w:pPr>
      <w:r>
        <w:t xml:space="preserve">следовать технологии, в том числе в процессе изготовления субъективно нового продукта; </w:t>
      </w:r>
    </w:p>
    <w:p w:rsidR="005C513F" w:rsidRDefault="00A76866" w:rsidP="00962E10">
      <w:pPr>
        <w:numPr>
          <w:ilvl w:val="0"/>
          <w:numId w:val="37"/>
        </w:numPr>
        <w:ind w:right="12" w:hanging="144"/>
      </w:pPr>
      <w:r>
        <w:t xml:space="preserve">оценивать условия применимости технологии в том числе с позиций экологической защищенности; </w:t>
      </w:r>
    </w:p>
    <w:p w:rsidR="005C513F" w:rsidRDefault="00A76866" w:rsidP="00962E10">
      <w:pPr>
        <w:numPr>
          <w:ilvl w:val="0"/>
          <w:numId w:val="37"/>
        </w:numPr>
        <w:ind w:right="12" w:hanging="144"/>
      </w:pPr>
      <w:r>
        <w:t xml:space="preserve">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w:t>
      </w:r>
    </w:p>
    <w:p w:rsidR="005C513F" w:rsidRDefault="00A76866" w:rsidP="00962E10">
      <w:pPr>
        <w:numPr>
          <w:ilvl w:val="0"/>
          <w:numId w:val="37"/>
        </w:numPr>
        <w:ind w:right="12" w:hanging="144"/>
      </w:pPr>
      <w:r>
        <w:t xml:space="preserve">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5C513F" w:rsidRDefault="00A76866">
      <w:pPr>
        <w:ind w:left="154" w:right="12"/>
      </w:pPr>
      <w:r>
        <w:t xml:space="preserve">проводить оценку и испытание полученного продукта; </w:t>
      </w:r>
    </w:p>
    <w:p w:rsidR="005C513F" w:rsidRDefault="00A76866" w:rsidP="00962E10">
      <w:pPr>
        <w:numPr>
          <w:ilvl w:val="0"/>
          <w:numId w:val="37"/>
        </w:numPr>
        <w:ind w:right="12" w:hanging="144"/>
      </w:pPr>
      <w:r>
        <w:t xml:space="preserve">проводить анализ потребностей в тех или иных материальных или информационных продуктах; </w:t>
      </w:r>
    </w:p>
    <w:p w:rsidR="005C513F" w:rsidRDefault="00A76866" w:rsidP="00962E10">
      <w:pPr>
        <w:numPr>
          <w:ilvl w:val="0"/>
          <w:numId w:val="37"/>
        </w:numPr>
        <w:ind w:right="12" w:hanging="144"/>
      </w:pPr>
      <w:r>
        <w:t xml:space="preserve">описывать технологическое решение с помощью текста, рисунков, графического изображения; </w:t>
      </w:r>
    </w:p>
    <w:p w:rsidR="005C513F" w:rsidRDefault="00A76866" w:rsidP="00962E10">
      <w:pPr>
        <w:numPr>
          <w:ilvl w:val="0"/>
          <w:numId w:val="37"/>
        </w:numPr>
        <w:ind w:right="12" w:hanging="144"/>
      </w:pPr>
      <w:r>
        <w:t xml:space="preserve">анализировать возможные технологические решения, определять их достоинства и недостатки в контексте заданной ситуации; </w:t>
      </w:r>
    </w:p>
    <w:p w:rsidR="005C513F" w:rsidRDefault="00A76866" w:rsidP="00962E10">
      <w:pPr>
        <w:numPr>
          <w:ilvl w:val="0"/>
          <w:numId w:val="37"/>
        </w:numPr>
        <w:ind w:right="12" w:hanging="144"/>
      </w:pPr>
      <w:r>
        <w:t xml:space="preserve">проводить и анализировать разработку и / или реализацию прикладных проектов, предполагающих: </w:t>
      </w:r>
    </w:p>
    <w:p w:rsidR="005C513F" w:rsidRDefault="00A76866">
      <w:pPr>
        <w:ind w:left="-5" w:right="12"/>
      </w:pPr>
      <w:r>
        <w:t xml:space="preserve">1.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2.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w:t>
      </w:r>
    </w:p>
    <w:p w:rsidR="005C513F" w:rsidRDefault="00A76866" w:rsidP="00962E10">
      <w:pPr>
        <w:numPr>
          <w:ilvl w:val="0"/>
          <w:numId w:val="38"/>
        </w:numPr>
        <w:ind w:right="12" w:hanging="245"/>
      </w:pPr>
      <w:r>
        <w:t xml:space="preserve">определение характеристик и разработку материального продукта, включая его моделирование в информационной среде (конструкторе); </w:t>
      </w:r>
    </w:p>
    <w:p w:rsidR="005C513F" w:rsidRDefault="00A76866" w:rsidP="00962E10">
      <w:pPr>
        <w:numPr>
          <w:ilvl w:val="0"/>
          <w:numId w:val="38"/>
        </w:numPr>
        <w:ind w:right="12" w:hanging="245"/>
      </w:pPr>
      <w:r>
        <w:t xml:space="preserve">встраивание созданного информационного продукта в заданную оболочку; </w:t>
      </w:r>
    </w:p>
    <w:p w:rsidR="005C513F" w:rsidRDefault="00A76866" w:rsidP="00962E10">
      <w:pPr>
        <w:numPr>
          <w:ilvl w:val="0"/>
          <w:numId w:val="38"/>
        </w:numPr>
        <w:ind w:right="12" w:hanging="245"/>
      </w:pPr>
      <w:r>
        <w:t xml:space="preserve">изготовление информационного продукта по заданному алгоритму в заданной оболочке; - проводить и анализировать разработку и / или реализацию технологических проектов, предполагающих: </w:t>
      </w:r>
    </w:p>
    <w:p w:rsidR="005C513F" w:rsidRDefault="00A76866" w:rsidP="00962E10">
      <w:pPr>
        <w:numPr>
          <w:ilvl w:val="0"/>
          <w:numId w:val="39"/>
        </w:numPr>
        <w:ind w:right="12"/>
      </w:pPr>
      <w:r>
        <w:t xml:space="preserve">оптимизацию заданного способа (технологии) получения требующегося материального продукта (после его применения в собственной практике); </w:t>
      </w:r>
    </w:p>
    <w:p w:rsidR="005C513F" w:rsidRDefault="00A76866" w:rsidP="00962E10">
      <w:pPr>
        <w:numPr>
          <w:ilvl w:val="0"/>
          <w:numId w:val="39"/>
        </w:numPr>
        <w:ind w:right="12"/>
      </w:pPr>
      <w: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 3.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 проводить и анализировать разработку и / или реализацию проектов, предполагающих: </w:t>
      </w:r>
    </w:p>
    <w:p w:rsidR="005C513F" w:rsidRDefault="00A76866" w:rsidP="00962E10">
      <w:pPr>
        <w:numPr>
          <w:ilvl w:val="0"/>
          <w:numId w:val="40"/>
        </w:numPr>
        <w:ind w:right="12"/>
      </w:pPr>
      <w:r>
        <w:lastRenderedPageBreak/>
        <w:t xml:space="preserve">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p>
    <w:p w:rsidR="005C513F" w:rsidRDefault="00A76866" w:rsidP="00962E10">
      <w:pPr>
        <w:numPr>
          <w:ilvl w:val="0"/>
          <w:numId w:val="40"/>
        </w:numPr>
        <w:ind w:right="12"/>
      </w:pPr>
      <w:r>
        <w:t xml:space="preserve">планирование (разработку) материального продукта на основе самостоятельно проведенных исследований потребительских интересов; 3. разработку плана продвижения продукта; </w:t>
      </w:r>
    </w:p>
    <w:p w:rsidR="005C513F" w:rsidRDefault="00A76866" w:rsidP="00962E10">
      <w:pPr>
        <w:numPr>
          <w:ilvl w:val="0"/>
          <w:numId w:val="41"/>
        </w:numPr>
        <w:ind w:right="12" w:hanging="274"/>
      </w:pPr>
      <w: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r>
        <w:rPr>
          <w:b/>
          <w:i/>
        </w:rPr>
        <w:t xml:space="preserve">Выпускник получит возможность научиться: </w:t>
      </w:r>
    </w:p>
    <w:p w:rsidR="005C513F" w:rsidRPr="00EA4A4B" w:rsidRDefault="00A76866" w:rsidP="00962E10">
      <w:pPr>
        <w:numPr>
          <w:ilvl w:val="0"/>
          <w:numId w:val="41"/>
        </w:numPr>
        <w:spacing w:after="11"/>
        <w:ind w:right="12" w:hanging="274"/>
      </w:pPr>
      <w:r w:rsidRPr="00EA4A4B">
        <w:t xml:space="preserve">выявлять и формулировать проблему, требующую технологического решения; </w:t>
      </w:r>
    </w:p>
    <w:p w:rsidR="005C513F" w:rsidRPr="00EA4A4B" w:rsidRDefault="00A76866" w:rsidP="00962E10">
      <w:pPr>
        <w:numPr>
          <w:ilvl w:val="0"/>
          <w:numId w:val="41"/>
        </w:numPr>
        <w:spacing w:after="11"/>
        <w:ind w:right="12" w:hanging="274"/>
      </w:pPr>
      <w:r w:rsidRPr="00EA4A4B">
        <w:t xml:space="preserve">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5C513F" w:rsidRPr="00EA4A4B" w:rsidRDefault="00A76866" w:rsidP="00962E10">
      <w:pPr>
        <w:numPr>
          <w:ilvl w:val="0"/>
          <w:numId w:val="41"/>
        </w:numPr>
        <w:spacing w:after="11"/>
        <w:ind w:right="12" w:hanging="274"/>
      </w:pPr>
      <w:r w:rsidRPr="00EA4A4B">
        <w:t xml:space="preserve">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 </w:t>
      </w:r>
    </w:p>
    <w:p w:rsidR="005C513F" w:rsidRPr="00EA4A4B" w:rsidRDefault="00A76866" w:rsidP="00962E10">
      <w:pPr>
        <w:numPr>
          <w:ilvl w:val="0"/>
          <w:numId w:val="41"/>
        </w:numPr>
        <w:spacing w:after="11"/>
        <w:ind w:right="12" w:hanging="274"/>
      </w:pPr>
      <w:r w:rsidRPr="00EA4A4B">
        <w:t xml:space="preserve">оценивать коммерческий потенциал продукта и / или технологии. </w:t>
      </w:r>
    </w:p>
    <w:p w:rsidR="005C513F" w:rsidRDefault="00A76866">
      <w:pPr>
        <w:spacing w:after="5" w:line="271" w:lineRule="auto"/>
        <w:ind w:left="0" w:right="0" w:firstLine="711"/>
      </w:pPr>
      <w:r>
        <w:rPr>
          <w:b/>
        </w:rPr>
        <w:t xml:space="preserve">Построение образовательных траекторий и планов в области профессионального самоопределения Выпускник научится: </w:t>
      </w:r>
    </w:p>
    <w:p w:rsidR="005C513F" w:rsidRDefault="00A76866" w:rsidP="00962E10">
      <w:pPr>
        <w:numPr>
          <w:ilvl w:val="0"/>
          <w:numId w:val="41"/>
        </w:numPr>
        <w:ind w:left="-15" w:right="12" w:firstLine="144"/>
      </w:pPr>
      <w:r>
        <w:t xml:space="preserve">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характеризовать ситуацию на региональном рынке труда, называет тенденции ее развития, - разъяснять социальное значение групп профессий, востребованных на региональном рынке труда, </w:t>
      </w:r>
    </w:p>
    <w:p w:rsidR="005C513F" w:rsidRDefault="00A76866" w:rsidP="00962E10">
      <w:pPr>
        <w:numPr>
          <w:ilvl w:val="0"/>
          <w:numId w:val="41"/>
        </w:numPr>
        <w:ind w:right="12" w:hanging="274"/>
      </w:pPr>
      <w:r>
        <w:t xml:space="preserve">характеризовать группы предприятий региона проживания, </w:t>
      </w:r>
    </w:p>
    <w:p w:rsidR="005C513F" w:rsidRDefault="00A76866" w:rsidP="00962E10">
      <w:pPr>
        <w:numPr>
          <w:ilvl w:val="0"/>
          <w:numId w:val="41"/>
        </w:numPr>
        <w:ind w:right="12" w:hanging="274"/>
      </w:pPr>
      <w:r>
        <w:t xml:space="preserve">характеризовать учреждения профессионального образования различного уровня, расположенные на территории проживания обучающегося, об оказываемых ими </w:t>
      </w:r>
    </w:p>
    <w:p w:rsidR="005C513F" w:rsidRDefault="00A76866">
      <w:pPr>
        <w:ind w:left="-5" w:right="12"/>
      </w:pPr>
      <w:r>
        <w:t xml:space="preserve">образовательных услугах, условиях поступления и особенностях обучения, </w:t>
      </w:r>
    </w:p>
    <w:p w:rsidR="005C513F" w:rsidRDefault="00A76866" w:rsidP="00962E10">
      <w:pPr>
        <w:numPr>
          <w:ilvl w:val="0"/>
          <w:numId w:val="41"/>
        </w:numPr>
        <w:ind w:right="12" w:hanging="274"/>
      </w:pPr>
      <w:r>
        <w:t xml:space="preserve">анализировать свои мотивы и причины принятия тех или иных решений, </w:t>
      </w:r>
    </w:p>
    <w:p w:rsidR="005C513F" w:rsidRDefault="00A76866" w:rsidP="00962E10">
      <w:pPr>
        <w:numPr>
          <w:ilvl w:val="0"/>
          <w:numId w:val="41"/>
        </w:numPr>
        <w:ind w:right="12" w:hanging="274"/>
      </w:pPr>
      <w:r>
        <w:t xml:space="preserve">анализировать результаты и последствия своих решений, связанных с выбором и реализацией образовательной траектории, </w:t>
      </w:r>
    </w:p>
    <w:p w:rsidR="005C513F" w:rsidRDefault="00A76866" w:rsidP="00962E10">
      <w:pPr>
        <w:numPr>
          <w:ilvl w:val="0"/>
          <w:numId w:val="41"/>
        </w:numPr>
        <w:ind w:right="12" w:hanging="274"/>
      </w:pPr>
      <w:r>
        <w:t xml:space="preserve">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w:t>
      </w:r>
    </w:p>
    <w:p w:rsidR="005C513F" w:rsidRDefault="00A76866" w:rsidP="00962E10">
      <w:pPr>
        <w:numPr>
          <w:ilvl w:val="0"/>
          <w:numId w:val="41"/>
        </w:numPr>
        <w:ind w:right="12" w:hanging="274"/>
      </w:pPr>
      <w:r>
        <w:t xml:space="preserve">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5C513F" w:rsidRDefault="00A76866" w:rsidP="00962E10">
      <w:pPr>
        <w:numPr>
          <w:ilvl w:val="0"/>
          <w:numId w:val="41"/>
        </w:numPr>
        <w:spacing w:after="11" w:line="270" w:lineRule="auto"/>
        <w:ind w:right="12" w:hanging="274"/>
      </w:pPr>
      <w:r>
        <w:t xml:space="preserve">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5C513F" w:rsidRDefault="00A76866">
      <w:pPr>
        <w:spacing w:after="5" w:line="271" w:lineRule="auto"/>
        <w:ind w:right="0"/>
        <w:jc w:val="left"/>
      </w:pPr>
      <w:r>
        <w:rPr>
          <w:b/>
          <w:i/>
        </w:rPr>
        <w:t xml:space="preserve">Выпускник получит возможность научиться: </w:t>
      </w:r>
    </w:p>
    <w:p w:rsidR="005C513F" w:rsidRPr="00EA4A4B" w:rsidRDefault="00A76866" w:rsidP="00962E10">
      <w:pPr>
        <w:numPr>
          <w:ilvl w:val="0"/>
          <w:numId w:val="41"/>
        </w:numPr>
        <w:spacing w:after="11"/>
        <w:ind w:right="12" w:hanging="274"/>
      </w:pPr>
      <w:r w:rsidRPr="00EA4A4B">
        <w:t xml:space="preserve">предлагать альтернативные варианты траекторий профессионального образования для занятия заданных должностей; </w:t>
      </w:r>
    </w:p>
    <w:p w:rsidR="005C513F" w:rsidRDefault="00A76866" w:rsidP="00962E10">
      <w:pPr>
        <w:numPr>
          <w:ilvl w:val="0"/>
          <w:numId w:val="41"/>
        </w:numPr>
        <w:spacing w:after="11"/>
        <w:ind w:right="12" w:hanging="274"/>
      </w:pPr>
      <w:r w:rsidRPr="00EA4A4B">
        <w:t xml:space="preserve">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w:t>
      </w:r>
      <w:r w:rsidRPr="00EA4A4B">
        <w:lastRenderedPageBreak/>
        <w:t xml:space="preserve">и обработки материалов, машиностроения, производства продуктов питания, сервиса, информационной сфере. </w:t>
      </w:r>
    </w:p>
    <w:p w:rsidR="005C513F" w:rsidRDefault="00A76866">
      <w:pPr>
        <w:spacing w:after="5" w:line="271" w:lineRule="auto"/>
        <w:ind w:left="0" w:right="0" w:firstLine="711"/>
      </w:pPr>
      <w:r>
        <w:rPr>
          <w:b/>
        </w:rPr>
        <w:t xml:space="preserve">По годам обучения результаты могут быть структурированы и конкретизированы следующим образом: </w:t>
      </w:r>
    </w:p>
    <w:p w:rsidR="005C513F" w:rsidRDefault="00A76866" w:rsidP="00962E10">
      <w:pPr>
        <w:numPr>
          <w:ilvl w:val="1"/>
          <w:numId w:val="41"/>
        </w:numPr>
        <w:spacing w:after="5" w:line="271" w:lineRule="auto"/>
        <w:ind w:right="0" w:hanging="182"/>
      </w:pPr>
      <w:r>
        <w:rPr>
          <w:b/>
        </w:rPr>
        <w:t xml:space="preserve">класс </w:t>
      </w:r>
    </w:p>
    <w:p w:rsidR="005C513F" w:rsidRDefault="00A76866">
      <w:pPr>
        <w:ind w:left="721" w:right="12"/>
      </w:pPr>
      <w:r>
        <w:t xml:space="preserve">По завершении учебного года обучающийся: </w:t>
      </w:r>
    </w:p>
    <w:p w:rsidR="005C513F" w:rsidRDefault="00A76866" w:rsidP="00962E10">
      <w:pPr>
        <w:numPr>
          <w:ilvl w:val="0"/>
          <w:numId w:val="41"/>
        </w:numPr>
        <w:ind w:right="12" w:hanging="274"/>
      </w:pPr>
      <w:r>
        <w:t xml:space="preserve">характеризует рекламу как средство формирования потребностей; </w:t>
      </w:r>
    </w:p>
    <w:p w:rsidR="005C513F" w:rsidRDefault="00A76866" w:rsidP="00962E10">
      <w:pPr>
        <w:numPr>
          <w:ilvl w:val="0"/>
          <w:numId w:val="41"/>
        </w:numPr>
        <w:ind w:right="12" w:hanging="274"/>
      </w:pPr>
      <w:r>
        <w:t xml:space="preserve">характеризует виды ресурсов, объясняет место ресурсов в проектировании и реализации технологического процесса; </w:t>
      </w:r>
    </w:p>
    <w:p w:rsidR="005C513F" w:rsidRDefault="00A76866" w:rsidP="00962E10">
      <w:pPr>
        <w:numPr>
          <w:ilvl w:val="0"/>
          <w:numId w:val="41"/>
        </w:numPr>
        <w:spacing w:after="11" w:line="270" w:lineRule="auto"/>
        <w:ind w:right="12" w:hanging="274"/>
      </w:pPr>
      <w:r>
        <w:t xml:space="preserve">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 - разъясняет содержание понятий «технология», «технологический процесс», «потребность», «конструкция», «механизм», «проект» и адекватно пользуется этими понятиями; </w:t>
      </w:r>
    </w:p>
    <w:p w:rsidR="005C513F" w:rsidRDefault="00A76866" w:rsidP="00962E10">
      <w:pPr>
        <w:numPr>
          <w:ilvl w:val="0"/>
          <w:numId w:val="41"/>
        </w:numPr>
        <w:ind w:right="12" w:hanging="274"/>
      </w:pPr>
      <w:r>
        <w:t xml:space="preserve">объясняет основания развития технологий, опираясь на произвольно избранную группу потребностей, которые удовлетворяют эти технологии; </w:t>
      </w:r>
    </w:p>
    <w:p w:rsidR="005C513F" w:rsidRDefault="00A76866" w:rsidP="00962E10">
      <w:pPr>
        <w:numPr>
          <w:ilvl w:val="0"/>
          <w:numId w:val="41"/>
        </w:numPr>
        <w:ind w:right="12" w:hanging="274"/>
      </w:pPr>
      <w:r>
        <w:t xml:space="preserve">приводит произвольные примеры производственных технологий и технологий в сфере быта; - объясняет, приводя примеры, принципиальную технологическую схему, в том числе характеризуя негативные эффекты; </w:t>
      </w:r>
    </w:p>
    <w:p w:rsidR="005C513F" w:rsidRDefault="00A76866" w:rsidP="00962E10">
      <w:pPr>
        <w:numPr>
          <w:ilvl w:val="0"/>
          <w:numId w:val="41"/>
        </w:numPr>
        <w:ind w:right="12" w:hanging="274"/>
      </w:pPr>
      <w:r>
        <w:t xml:space="preserve">составляет техническое задание, памятку, инструкцию, технологическую карту; </w:t>
      </w:r>
    </w:p>
    <w:p w:rsidR="005C513F" w:rsidRDefault="00A76866" w:rsidP="00962E10">
      <w:pPr>
        <w:numPr>
          <w:ilvl w:val="0"/>
          <w:numId w:val="41"/>
        </w:numPr>
        <w:ind w:right="12" w:hanging="274"/>
      </w:pPr>
      <w:r>
        <w:t xml:space="preserve">осуществляет сборку моделей с помощью образовательного конструктора по инструкции; </w:t>
      </w:r>
    </w:p>
    <w:p w:rsidR="005C513F" w:rsidRDefault="00A76866" w:rsidP="00962E10">
      <w:pPr>
        <w:numPr>
          <w:ilvl w:val="0"/>
          <w:numId w:val="41"/>
        </w:numPr>
        <w:ind w:right="12" w:hanging="274"/>
      </w:pPr>
      <w:r>
        <w:t xml:space="preserve">осуществляет выбор товара в модельной ситуации; </w:t>
      </w:r>
    </w:p>
    <w:p w:rsidR="005C513F" w:rsidRDefault="00A76866" w:rsidP="00962E10">
      <w:pPr>
        <w:numPr>
          <w:ilvl w:val="0"/>
          <w:numId w:val="41"/>
        </w:numPr>
        <w:ind w:right="12" w:hanging="274"/>
      </w:pPr>
      <w:r>
        <w:t xml:space="preserve">осуществляет сохранение информации в формах описания, схемы, эскиза, фотографии; </w:t>
      </w:r>
    </w:p>
    <w:p w:rsidR="005C513F" w:rsidRDefault="00A76866" w:rsidP="00962E10">
      <w:pPr>
        <w:numPr>
          <w:ilvl w:val="0"/>
          <w:numId w:val="41"/>
        </w:numPr>
        <w:ind w:right="12" w:hanging="274"/>
      </w:pPr>
      <w:r>
        <w:t xml:space="preserve">конструирует модель по заданному прототипу; </w:t>
      </w:r>
    </w:p>
    <w:p w:rsidR="005C513F" w:rsidRDefault="00A76866" w:rsidP="00962E10">
      <w:pPr>
        <w:numPr>
          <w:ilvl w:val="0"/>
          <w:numId w:val="41"/>
        </w:numPr>
        <w:ind w:right="12" w:hanging="274"/>
      </w:pPr>
      <w:r>
        <w:t xml:space="preserve">осуществляет корректное применение / хранение произвольно заданного продукта на основе информации производителя (инструкции, памятки, этикетки); </w:t>
      </w:r>
    </w:p>
    <w:p w:rsidR="005C513F" w:rsidRDefault="00A76866" w:rsidP="00962E10">
      <w:pPr>
        <w:numPr>
          <w:ilvl w:val="0"/>
          <w:numId w:val="41"/>
        </w:numPr>
        <w:ind w:right="12" w:hanging="274"/>
      </w:pPr>
      <w:r>
        <w:t xml:space="preserve">получил и проанализировал опыт изучения потребностей ближайшего социального </w:t>
      </w:r>
    </w:p>
    <w:p w:rsidR="005C513F" w:rsidRDefault="00A76866">
      <w:pPr>
        <w:ind w:left="-5" w:right="12"/>
      </w:pPr>
      <w:r>
        <w:t xml:space="preserve">окружения на основе самостоятельно разработанной программы; </w:t>
      </w:r>
    </w:p>
    <w:p w:rsidR="005C513F" w:rsidRDefault="00A76866" w:rsidP="00962E10">
      <w:pPr>
        <w:numPr>
          <w:ilvl w:val="0"/>
          <w:numId w:val="41"/>
        </w:numPr>
        <w:spacing w:after="11" w:line="270" w:lineRule="auto"/>
        <w:ind w:right="12" w:hanging="274"/>
      </w:pPr>
      <w:r>
        <w:t xml:space="preserve">получил и проанализировал опыт проведения испытания, анализа, модернизации модели;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5C513F" w:rsidRDefault="00A76866" w:rsidP="00962E10">
      <w:pPr>
        <w:numPr>
          <w:ilvl w:val="0"/>
          <w:numId w:val="41"/>
        </w:numPr>
        <w:ind w:right="12" w:hanging="274"/>
      </w:pPr>
      <w:r>
        <w:t xml:space="preserve">получил и проанализировал опыт изготовления информационного продукта по заданному алгоритму; </w:t>
      </w:r>
    </w:p>
    <w:p w:rsidR="005C513F" w:rsidRDefault="00A76866" w:rsidP="00962E10">
      <w:pPr>
        <w:numPr>
          <w:ilvl w:val="0"/>
          <w:numId w:val="41"/>
        </w:numPr>
        <w:ind w:right="12" w:hanging="274"/>
      </w:pPr>
      <w:r>
        <w:t xml:space="preserve">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w:t>
      </w:r>
    </w:p>
    <w:p w:rsidR="005C513F" w:rsidRDefault="00A76866" w:rsidP="00962E10">
      <w:pPr>
        <w:numPr>
          <w:ilvl w:val="0"/>
          <w:numId w:val="41"/>
        </w:numPr>
        <w:ind w:right="12" w:hanging="274"/>
      </w:pPr>
      <w:r>
        <w:t xml:space="preserve">получил и проанализировал опыт разработки или оптимизации и введение технологии на примере организации действий и взаимодействия в быту. </w:t>
      </w:r>
    </w:p>
    <w:p w:rsidR="005C513F" w:rsidRDefault="00A76866" w:rsidP="00962E10">
      <w:pPr>
        <w:numPr>
          <w:ilvl w:val="1"/>
          <w:numId w:val="41"/>
        </w:numPr>
        <w:spacing w:after="5" w:line="271" w:lineRule="auto"/>
        <w:ind w:right="0" w:hanging="182"/>
      </w:pPr>
      <w:r>
        <w:rPr>
          <w:b/>
        </w:rPr>
        <w:t xml:space="preserve">класс </w:t>
      </w:r>
    </w:p>
    <w:p w:rsidR="005C513F" w:rsidRDefault="00A76866">
      <w:pPr>
        <w:ind w:left="721" w:right="12"/>
      </w:pPr>
      <w:r>
        <w:t xml:space="preserve">По завершении учебного года обучающийся: </w:t>
      </w:r>
    </w:p>
    <w:p w:rsidR="005C513F" w:rsidRDefault="00A76866" w:rsidP="00962E10">
      <w:pPr>
        <w:numPr>
          <w:ilvl w:val="0"/>
          <w:numId w:val="41"/>
        </w:numPr>
        <w:ind w:right="12" w:hanging="274"/>
      </w:pPr>
      <w:r>
        <w:t xml:space="preserve">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 </w:t>
      </w:r>
    </w:p>
    <w:p w:rsidR="005C513F" w:rsidRDefault="00A76866" w:rsidP="00962E10">
      <w:pPr>
        <w:numPr>
          <w:ilvl w:val="0"/>
          <w:numId w:val="41"/>
        </w:numPr>
        <w:ind w:right="12" w:hanging="274"/>
      </w:pPr>
      <w:r>
        <w:t xml:space="preserve">описывает жизненный цикл технологии, приводя примеры; </w:t>
      </w:r>
    </w:p>
    <w:p w:rsidR="005C513F" w:rsidRDefault="00A76866" w:rsidP="00962E10">
      <w:pPr>
        <w:numPr>
          <w:ilvl w:val="0"/>
          <w:numId w:val="41"/>
        </w:numPr>
        <w:ind w:right="12" w:hanging="274"/>
      </w:pPr>
      <w:r>
        <w:lastRenderedPageBreak/>
        <w:t xml:space="preserve">оперирует понятием «технологическая система» при описании средств удовлетворения потребностей человека; </w:t>
      </w:r>
    </w:p>
    <w:p w:rsidR="005C513F" w:rsidRDefault="00A76866" w:rsidP="00962E10">
      <w:pPr>
        <w:numPr>
          <w:ilvl w:val="0"/>
          <w:numId w:val="41"/>
        </w:numPr>
        <w:ind w:right="12" w:hanging="274"/>
      </w:pPr>
      <w:r>
        <w:t xml:space="preserve">проводит морфологический и функциональный анализ технологической системы; </w:t>
      </w:r>
    </w:p>
    <w:p w:rsidR="005C513F" w:rsidRDefault="00A76866" w:rsidP="00962E10">
      <w:pPr>
        <w:numPr>
          <w:ilvl w:val="0"/>
          <w:numId w:val="41"/>
        </w:numPr>
        <w:ind w:right="12" w:hanging="274"/>
      </w:pPr>
      <w:r>
        <w:t xml:space="preserve">проводит анализ технологической системы – надсистемы – подсистемы в процессе проектирования продукта; </w:t>
      </w:r>
    </w:p>
    <w:p w:rsidR="005C513F" w:rsidRDefault="00A76866" w:rsidP="00962E10">
      <w:pPr>
        <w:numPr>
          <w:ilvl w:val="0"/>
          <w:numId w:val="41"/>
        </w:numPr>
        <w:ind w:right="12" w:hanging="274"/>
      </w:pPr>
      <w:r>
        <w:t xml:space="preserve">читает элементарные чертежи и эскизы; </w:t>
      </w:r>
    </w:p>
    <w:p w:rsidR="005C513F" w:rsidRDefault="00A76866" w:rsidP="00962E10">
      <w:pPr>
        <w:numPr>
          <w:ilvl w:val="0"/>
          <w:numId w:val="41"/>
        </w:numPr>
        <w:ind w:right="12" w:hanging="274"/>
      </w:pPr>
      <w:r>
        <w:t xml:space="preserve">выполняет эскизы механизмов, интерьера; </w:t>
      </w:r>
    </w:p>
    <w:p w:rsidR="005C513F" w:rsidRDefault="00A76866" w:rsidP="00962E10">
      <w:pPr>
        <w:numPr>
          <w:ilvl w:val="0"/>
          <w:numId w:val="41"/>
        </w:numPr>
        <w:ind w:right="12" w:hanging="274"/>
      </w:pPr>
      <w:r>
        <w:t xml:space="preserve">освоил техники обработки материалов (по выбору обучающегося в соответствии с содержанием проектной деятельности); </w:t>
      </w:r>
    </w:p>
    <w:p w:rsidR="005C513F" w:rsidRDefault="00A76866" w:rsidP="00962E10">
      <w:pPr>
        <w:numPr>
          <w:ilvl w:val="0"/>
          <w:numId w:val="41"/>
        </w:numPr>
        <w:ind w:right="12" w:hanging="274"/>
      </w:pPr>
      <w:r>
        <w:t xml:space="preserve">применяет простые механизмы для решения поставленных задач по модернизации / проектированию технологических систем; </w:t>
      </w:r>
    </w:p>
    <w:p w:rsidR="005C513F" w:rsidRDefault="00A76866" w:rsidP="00962E10">
      <w:pPr>
        <w:numPr>
          <w:ilvl w:val="0"/>
          <w:numId w:val="41"/>
        </w:numPr>
        <w:ind w:right="12" w:hanging="274"/>
      </w:pPr>
      <w:r>
        <w:t xml:space="preserve">строит модель механизма, состоящего из нескольких простых механизмов по кинематической схеме; </w:t>
      </w:r>
    </w:p>
    <w:p w:rsidR="005C513F" w:rsidRDefault="00A76866" w:rsidP="00962E10">
      <w:pPr>
        <w:numPr>
          <w:ilvl w:val="0"/>
          <w:numId w:val="41"/>
        </w:numPr>
        <w:ind w:right="12" w:hanging="274"/>
      </w:pPr>
      <w:r>
        <w:t xml:space="preserve">получил и проанализировал опыт исследования способов жизнеобеспечения и состояния жилых зданий микрорайона / поселения; </w:t>
      </w:r>
    </w:p>
    <w:p w:rsidR="005C513F" w:rsidRDefault="00A76866" w:rsidP="00962E10">
      <w:pPr>
        <w:numPr>
          <w:ilvl w:val="0"/>
          <w:numId w:val="41"/>
        </w:numPr>
        <w:ind w:right="12" w:hanging="274"/>
      </w:pPr>
      <w:r>
        <w:t xml:space="preserve">получил и проанализировал опыт решения задач на взаимодействие со службами ЖКХ; -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 </w:t>
      </w:r>
    </w:p>
    <w:p w:rsidR="005C513F" w:rsidRDefault="00A76866" w:rsidP="00962E10">
      <w:pPr>
        <w:numPr>
          <w:ilvl w:val="0"/>
          <w:numId w:val="41"/>
        </w:numPr>
        <w:ind w:right="12" w:hanging="274"/>
      </w:pPr>
      <w:r>
        <w:t xml:space="preserve">получил и проанализировал опыт модификации механизмов (на основе технической документации) для получения заданных свойств (решение задачи); </w:t>
      </w:r>
    </w:p>
    <w:p w:rsidR="005C513F" w:rsidRDefault="00A76866" w:rsidP="00962E10">
      <w:pPr>
        <w:numPr>
          <w:ilvl w:val="0"/>
          <w:numId w:val="41"/>
        </w:numPr>
        <w:ind w:right="12" w:hanging="274"/>
      </w:pPr>
      <w:r>
        <w:t xml:space="preserve">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 </w:t>
      </w:r>
    </w:p>
    <w:p w:rsidR="005C513F" w:rsidRDefault="00A76866" w:rsidP="00962E10">
      <w:pPr>
        <w:numPr>
          <w:ilvl w:val="1"/>
          <w:numId w:val="41"/>
        </w:numPr>
        <w:spacing w:after="5" w:line="271" w:lineRule="auto"/>
        <w:ind w:right="0" w:hanging="182"/>
      </w:pPr>
      <w:r>
        <w:rPr>
          <w:b/>
        </w:rPr>
        <w:t xml:space="preserve">класс </w:t>
      </w:r>
    </w:p>
    <w:p w:rsidR="005C513F" w:rsidRDefault="00A76866">
      <w:pPr>
        <w:ind w:left="721" w:right="12"/>
      </w:pPr>
      <w:r>
        <w:t xml:space="preserve">По завершении учебного года обучающийся: </w:t>
      </w:r>
    </w:p>
    <w:p w:rsidR="005C513F" w:rsidRDefault="00A76866" w:rsidP="00962E10">
      <w:pPr>
        <w:numPr>
          <w:ilvl w:val="0"/>
          <w:numId w:val="41"/>
        </w:numPr>
        <w:ind w:right="12" w:hanging="274"/>
      </w:pPr>
      <w:r>
        <w:t xml:space="preserve">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 </w:t>
      </w:r>
    </w:p>
    <w:p w:rsidR="005C513F" w:rsidRDefault="00A76866" w:rsidP="00962E10">
      <w:pPr>
        <w:numPr>
          <w:ilvl w:val="0"/>
          <w:numId w:val="41"/>
        </w:numPr>
        <w:ind w:right="12" w:hanging="274"/>
      </w:pPr>
      <w:r>
        <w:t xml:space="preserve">называет и характеризует актуальные и перспективные информационные технологии, характеризует профессии в сфере информационных технологий; </w:t>
      </w:r>
    </w:p>
    <w:p w:rsidR="005C513F" w:rsidRDefault="00A76866" w:rsidP="00962E10">
      <w:pPr>
        <w:numPr>
          <w:ilvl w:val="0"/>
          <w:numId w:val="41"/>
        </w:numPr>
        <w:ind w:right="12" w:hanging="274"/>
      </w:pPr>
      <w:r>
        <w:t xml:space="preserve">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 </w:t>
      </w:r>
    </w:p>
    <w:p w:rsidR="005C513F" w:rsidRDefault="00A76866" w:rsidP="00962E10">
      <w:pPr>
        <w:numPr>
          <w:ilvl w:val="0"/>
          <w:numId w:val="41"/>
        </w:numPr>
        <w:ind w:right="12" w:hanging="274"/>
      </w:pPr>
      <w:r>
        <w:t xml:space="preserve">перечисляет, характеризует и распознает устройства для накопления энергии, для передачи энергии; </w:t>
      </w:r>
    </w:p>
    <w:p w:rsidR="005C513F" w:rsidRDefault="00A76866">
      <w:pPr>
        <w:ind w:left="231" w:right="12"/>
      </w:pPr>
      <w:r>
        <w:t xml:space="preserve">объясняет понятие «машина», характеризует технологические системы, преобразующие </w:t>
      </w:r>
    </w:p>
    <w:p w:rsidR="005C513F" w:rsidRDefault="00A76866">
      <w:pPr>
        <w:ind w:left="-5" w:right="12"/>
      </w:pPr>
      <w:r>
        <w:t xml:space="preserve">энергию в вид, необходимый потребителю; </w:t>
      </w:r>
    </w:p>
    <w:p w:rsidR="005C513F" w:rsidRDefault="00A76866" w:rsidP="00962E10">
      <w:pPr>
        <w:numPr>
          <w:ilvl w:val="0"/>
          <w:numId w:val="41"/>
        </w:numPr>
        <w:ind w:right="12" w:hanging="274"/>
      </w:pPr>
      <w:r>
        <w:t xml:space="preserve">объясняет сущность управления в технологических системах, характеризует автоматические и саморегулируемые системы; </w:t>
      </w:r>
    </w:p>
    <w:p w:rsidR="005C513F" w:rsidRDefault="00A76866" w:rsidP="00962E10">
      <w:pPr>
        <w:numPr>
          <w:ilvl w:val="0"/>
          <w:numId w:val="41"/>
        </w:numPr>
        <w:ind w:right="12" w:hanging="274"/>
      </w:pPr>
      <w:r>
        <w:t xml:space="preserve">осуществляет сборку электрических цепей по электрической схеме, проводит анализ неполадок электрической цепи; </w:t>
      </w:r>
    </w:p>
    <w:p w:rsidR="005C513F" w:rsidRDefault="00A76866" w:rsidP="00962E10">
      <w:pPr>
        <w:numPr>
          <w:ilvl w:val="0"/>
          <w:numId w:val="41"/>
        </w:numPr>
        <w:ind w:right="12" w:hanging="274"/>
      </w:pPr>
      <w:r>
        <w:t xml:space="preserve">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 - </w:t>
      </w:r>
      <w:r>
        <w:lastRenderedPageBreak/>
        <w:t xml:space="preserve">выполняет базовые операции редактора компьютерного трехмерного проектирования (на выбор образовательной организации); </w:t>
      </w:r>
    </w:p>
    <w:p w:rsidR="005C513F" w:rsidRDefault="00A76866" w:rsidP="00962E10">
      <w:pPr>
        <w:numPr>
          <w:ilvl w:val="0"/>
          <w:numId w:val="41"/>
        </w:numPr>
        <w:ind w:right="12" w:hanging="274"/>
      </w:pPr>
      <w:r>
        <w:t xml:space="preserve">конструирует простые системы с обратной связью на основе технических конструкторов; </w:t>
      </w:r>
    </w:p>
    <w:p w:rsidR="005C513F" w:rsidRDefault="00A76866" w:rsidP="00962E10">
      <w:pPr>
        <w:numPr>
          <w:ilvl w:val="0"/>
          <w:numId w:val="41"/>
        </w:numPr>
        <w:ind w:right="12" w:hanging="274"/>
      </w:pPr>
      <w:r>
        <w:t xml:space="preserve">следует технологии, в том числе, в процессе изготовления субъективно нового продукта; - 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 </w:t>
      </w:r>
    </w:p>
    <w:p w:rsidR="005C513F" w:rsidRDefault="00A76866" w:rsidP="00962E10">
      <w:pPr>
        <w:numPr>
          <w:ilvl w:val="0"/>
          <w:numId w:val="41"/>
        </w:numPr>
        <w:ind w:right="12" w:hanging="274"/>
      </w:pPr>
      <w:r>
        <w:t xml:space="preserve">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 </w:t>
      </w:r>
    </w:p>
    <w:p w:rsidR="005C513F" w:rsidRDefault="00A76866" w:rsidP="00962E10">
      <w:pPr>
        <w:numPr>
          <w:ilvl w:val="0"/>
          <w:numId w:val="41"/>
        </w:numPr>
        <w:ind w:right="12" w:hanging="274"/>
      </w:pPr>
      <w:r>
        <w:t xml:space="preserve">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 </w:t>
      </w:r>
    </w:p>
    <w:p w:rsidR="005C513F" w:rsidRDefault="00A76866" w:rsidP="00962E10">
      <w:pPr>
        <w:numPr>
          <w:ilvl w:val="1"/>
          <w:numId w:val="41"/>
        </w:numPr>
        <w:spacing w:after="5" w:line="271" w:lineRule="auto"/>
        <w:ind w:right="0" w:hanging="182"/>
      </w:pPr>
      <w:r>
        <w:rPr>
          <w:b/>
        </w:rPr>
        <w:t xml:space="preserve">класс </w:t>
      </w:r>
    </w:p>
    <w:p w:rsidR="005C513F" w:rsidRDefault="00A76866">
      <w:pPr>
        <w:ind w:left="721" w:right="12"/>
      </w:pPr>
      <w:r>
        <w:t xml:space="preserve">По завершении учебного года обучающийся: </w:t>
      </w:r>
    </w:p>
    <w:p w:rsidR="005C513F" w:rsidRDefault="00A76866" w:rsidP="00962E10">
      <w:pPr>
        <w:numPr>
          <w:ilvl w:val="0"/>
          <w:numId w:val="41"/>
        </w:numPr>
        <w:ind w:right="12" w:hanging="274"/>
      </w:pPr>
      <w:r>
        <w:t xml:space="preserve">называет и характеризует актуальные и перспективные технологии обработки материалов, технологии получения материалов с заданными свойствами; </w:t>
      </w:r>
    </w:p>
    <w:p w:rsidR="005C513F" w:rsidRDefault="00A76866" w:rsidP="00962E10">
      <w:pPr>
        <w:numPr>
          <w:ilvl w:val="0"/>
          <w:numId w:val="41"/>
        </w:numPr>
        <w:ind w:right="12" w:hanging="274"/>
      </w:pPr>
      <w:r>
        <w:t xml:space="preserve">характеризует современную индустрию питания, в том числе в регионе проживания, и перспективы ее развития; </w:t>
      </w:r>
    </w:p>
    <w:p w:rsidR="005C513F" w:rsidRDefault="00A76866" w:rsidP="00962E10">
      <w:pPr>
        <w:numPr>
          <w:ilvl w:val="0"/>
          <w:numId w:val="41"/>
        </w:numPr>
        <w:ind w:right="12" w:hanging="274"/>
      </w:pPr>
      <w:r>
        <w:t xml:space="preserve">называет и характеризует актуальные и перспективные технологии транспорта; </w:t>
      </w:r>
    </w:p>
    <w:p w:rsidR="005C513F" w:rsidRDefault="00A76866" w:rsidP="00962E10">
      <w:pPr>
        <w:numPr>
          <w:ilvl w:val="0"/>
          <w:numId w:val="41"/>
        </w:numPr>
        <w:ind w:right="12" w:hanging="274"/>
      </w:pPr>
      <w:r>
        <w:t xml:space="preserve">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 </w:t>
      </w:r>
    </w:p>
    <w:p w:rsidR="005C513F" w:rsidRDefault="00A76866" w:rsidP="00962E10">
      <w:pPr>
        <w:numPr>
          <w:ilvl w:val="0"/>
          <w:numId w:val="41"/>
        </w:numPr>
        <w:ind w:right="12" w:hanging="274"/>
      </w:pPr>
      <w:r>
        <w:t xml:space="preserve">характеризует ситуацию на региональном рынке труда, называет тенденции ее развития; </w:t>
      </w:r>
    </w:p>
    <w:p w:rsidR="005C513F" w:rsidRDefault="00A76866" w:rsidP="00962E10">
      <w:pPr>
        <w:numPr>
          <w:ilvl w:val="0"/>
          <w:numId w:val="41"/>
        </w:numPr>
        <w:ind w:right="12" w:hanging="274"/>
      </w:pPr>
      <w:r>
        <w:t xml:space="preserve">перечисляет и характеризует виды технической и технологической документации; </w:t>
      </w:r>
    </w:p>
    <w:p w:rsidR="005C513F" w:rsidRDefault="00A76866" w:rsidP="00962E10">
      <w:pPr>
        <w:numPr>
          <w:ilvl w:val="0"/>
          <w:numId w:val="41"/>
        </w:numPr>
        <w:ind w:right="12" w:hanging="274"/>
      </w:pPr>
      <w: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 </w:t>
      </w:r>
    </w:p>
    <w:p w:rsidR="005C513F" w:rsidRDefault="00A76866" w:rsidP="00962E10">
      <w:pPr>
        <w:numPr>
          <w:ilvl w:val="0"/>
          <w:numId w:val="41"/>
        </w:numPr>
        <w:ind w:right="12" w:hanging="274"/>
      </w:pPr>
      <w: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w:t>
      </w:r>
    </w:p>
    <w:p w:rsidR="005C513F" w:rsidRDefault="00A76866">
      <w:pPr>
        <w:ind w:left="-5" w:right="12"/>
      </w:pPr>
      <w:r>
        <w:t xml:space="preserve">характеризует профессии, связанные с реализацией социальных технологий; </w:t>
      </w:r>
    </w:p>
    <w:p w:rsidR="005C513F" w:rsidRDefault="00A76866" w:rsidP="00962E10">
      <w:pPr>
        <w:numPr>
          <w:ilvl w:val="0"/>
          <w:numId w:val="41"/>
        </w:numPr>
        <w:ind w:right="12" w:hanging="274"/>
      </w:pPr>
      <w:r>
        <w:t xml:space="preserve">разъясняет функции модели и принципы моделирования; </w:t>
      </w:r>
    </w:p>
    <w:p w:rsidR="005C513F" w:rsidRDefault="00A76866" w:rsidP="00962E10">
      <w:pPr>
        <w:numPr>
          <w:ilvl w:val="0"/>
          <w:numId w:val="41"/>
        </w:numPr>
        <w:ind w:right="12" w:hanging="274"/>
      </w:pPr>
      <w:r>
        <w:t xml:space="preserve">создает модель, адекватную практической задаче; </w:t>
      </w:r>
    </w:p>
    <w:p w:rsidR="005C513F" w:rsidRDefault="00A76866" w:rsidP="00962E10">
      <w:pPr>
        <w:numPr>
          <w:ilvl w:val="0"/>
          <w:numId w:val="41"/>
        </w:numPr>
        <w:ind w:right="12" w:hanging="274"/>
      </w:pPr>
      <w:r>
        <w:t xml:space="preserve">отбирает материал в соответствии с техническим решением или по заданным критериям; </w:t>
      </w:r>
    </w:p>
    <w:p w:rsidR="005C513F" w:rsidRDefault="00A76866" w:rsidP="00962E10">
      <w:pPr>
        <w:numPr>
          <w:ilvl w:val="0"/>
          <w:numId w:val="41"/>
        </w:numPr>
        <w:ind w:right="12" w:hanging="274"/>
      </w:pPr>
      <w:r>
        <w:t xml:space="preserve">составляет рацион питания, адекватный ситуации; </w:t>
      </w:r>
    </w:p>
    <w:p w:rsidR="005C513F" w:rsidRDefault="00A76866" w:rsidP="00962E10">
      <w:pPr>
        <w:numPr>
          <w:ilvl w:val="0"/>
          <w:numId w:val="41"/>
        </w:numPr>
        <w:ind w:right="12" w:hanging="274"/>
      </w:pPr>
      <w:r>
        <w:t xml:space="preserve">планирует продвижение продукта; </w:t>
      </w:r>
    </w:p>
    <w:p w:rsidR="005C513F" w:rsidRDefault="00A76866" w:rsidP="00962E10">
      <w:pPr>
        <w:numPr>
          <w:ilvl w:val="0"/>
          <w:numId w:val="41"/>
        </w:numPr>
        <w:ind w:right="12" w:hanging="274"/>
      </w:pPr>
      <w:r>
        <w:t xml:space="preserve">регламентирует заданный процесс в заданной форме; </w:t>
      </w:r>
    </w:p>
    <w:p w:rsidR="005C513F" w:rsidRDefault="00A76866" w:rsidP="00962E10">
      <w:pPr>
        <w:numPr>
          <w:ilvl w:val="0"/>
          <w:numId w:val="41"/>
        </w:numPr>
        <w:ind w:right="12" w:hanging="274"/>
      </w:pPr>
      <w:r>
        <w:t xml:space="preserve">проводит оценку и испытание полученного продукта; </w:t>
      </w:r>
    </w:p>
    <w:p w:rsidR="005C513F" w:rsidRDefault="00A76866" w:rsidP="00962E10">
      <w:pPr>
        <w:numPr>
          <w:ilvl w:val="0"/>
          <w:numId w:val="41"/>
        </w:numPr>
        <w:ind w:right="12" w:hanging="274"/>
      </w:pPr>
      <w:r>
        <w:t xml:space="preserve">описывает технологическое решение с помощью текста, рисунков, графического изображения; </w:t>
      </w:r>
    </w:p>
    <w:p w:rsidR="005C513F" w:rsidRDefault="00A76866" w:rsidP="00962E10">
      <w:pPr>
        <w:numPr>
          <w:ilvl w:val="0"/>
          <w:numId w:val="41"/>
        </w:numPr>
        <w:ind w:right="12" w:hanging="274"/>
      </w:pPr>
      <w:r>
        <w:t xml:space="preserve">получил и проанализировал опыт лабораторного исследования продуктов питания; </w:t>
      </w:r>
    </w:p>
    <w:p w:rsidR="005C513F" w:rsidRDefault="00A76866" w:rsidP="00962E10">
      <w:pPr>
        <w:numPr>
          <w:ilvl w:val="0"/>
          <w:numId w:val="41"/>
        </w:numPr>
        <w:ind w:right="12" w:hanging="274"/>
      </w:pPr>
      <w:r>
        <w:t xml:space="preserve">получил и проанализировал опыт разработки организационного проекта и решения логистических задач; </w:t>
      </w:r>
    </w:p>
    <w:p w:rsidR="005C513F" w:rsidRDefault="00A76866" w:rsidP="00962E10">
      <w:pPr>
        <w:numPr>
          <w:ilvl w:val="0"/>
          <w:numId w:val="41"/>
        </w:numPr>
        <w:ind w:right="12" w:hanging="274"/>
      </w:pPr>
      <w:r>
        <w:t xml:space="preserve">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 </w:t>
      </w:r>
    </w:p>
    <w:p w:rsidR="005C513F" w:rsidRDefault="00A76866" w:rsidP="00962E10">
      <w:pPr>
        <w:numPr>
          <w:ilvl w:val="0"/>
          <w:numId w:val="41"/>
        </w:numPr>
        <w:ind w:right="12" w:hanging="274"/>
      </w:pPr>
      <w: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5C513F" w:rsidRDefault="00A76866">
      <w:pPr>
        <w:ind w:left="154" w:right="12"/>
      </w:pPr>
      <w:r>
        <w:lastRenderedPageBreak/>
        <w:t xml:space="preserve">получил и проанализировал опыт моделирования транспортных потоков; </w:t>
      </w:r>
    </w:p>
    <w:p w:rsidR="005C513F" w:rsidRDefault="00A76866" w:rsidP="00962E10">
      <w:pPr>
        <w:numPr>
          <w:ilvl w:val="0"/>
          <w:numId w:val="41"/>
        </w:numPr>
        <w:ind w:right="12" w:hanging="274"/>
      </w:pPr>
      <w:r>
        <w:t xml:space="preserve">получил опыт анализа объявлений, предлагающих работу; </w:t>
      </w:r>
    </w:p>
    <w:p w:rsidR="005C513F" w:rsidRDefault="00A76866" w:rsidP="00962E10">
      <w:pPr>
        <w:numPr>
          <w:ilvl w:val="0"/>
          <w:numId w:val="41"/>
        </w:numPr>
        <w:ind w:right="12" w:hanging="274"/>
      </w:pPr>
      <w:r>
        <w:t xml:space="preserve">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5C513F" w:rsidRDefault="00A76866" w:rsidP="00962E10">
      <w:pPr>
        <w:numPr>
          <w:ilvl w:val="0"/>
          <w:numId w:val="41"/>
        </w:numPr>
        <w:ind w:right="12" w:hanging="274"/>
      </w:pPr>
      <w:r>
        <w:t xml:space="preserve">получил и проанализировал опыт создания информационного продукта и его встраивания в заданную оболочку; </w:t>
      </w:r>
    </w:p>
    <w:p w:rsidR="005C513F" w:rsidRDefault="00A76866" w:rsidP="00962E10">
      <w:pPr>
        <w:numPr>
          <w:ilvl w:val="0"/>
          <w:numId w:val="41"/>
        </w:numPr>
        <w:ind w:right="12" w:hanging="274"/>
      </w:pPr>
      <w:r>
        <w:t xml:space="preserve">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5C513F" w:rsidRDefault="00A76866" w:rsidP="00962E10">
      <w:pPr>
        <w:numPr>
          <w:ilvl w:val="1"/>
          <w:numId w:val="41"/>
        </w:numPr>
        <w:spacing w:after="5" w:line="271" w:lineRule="auto"/>
        <w:ind w:right="0" w:hanging="182"/>
      </w:pPr>
      <w:r>
        <w:rPr>
          <w:b/>
        </w:rPr>
        <w:t xml:space="preserve">класс  </w:t>
      </w:r>
    </w:p>
    <w:p w:rsidR="005C513F" w:rsidRDefault="00A76866">
      <w:pPr>
        <w:ind w:left="860" w:right="12"/>
      </w:pPr>
      <w:r>
        <w:t xml:space="preserve">По завершении учебного года обучающийся: </w:t>
      </w:r>
    </w:p>
    <w:p w:rsidR="005C513F" w:rsidRDefault="00A76866" w:rsidP="00962E10">
      <w:pPr>
        <w:numPr>
          <w:ilvl w:val="0"/>
          <w:numId w:val="41"/>
        </w:numPr>
        <w:ind w:right="12" w:hanging="274"/>
      </w:pPr>
      <w:r>
        <w:t xml:space="preserve">называет и характеризует актуальные и перспективные медицинские технологии,   </w:t>
      </w:r>
    </w:p>
    <w:p w:rsidR="005C513F" w:rsidRDefault="00A76866" w:rsidP="00962E10">
      <w:pPr>
        <w:numPr>
          <w:ilvl w:val="0"/>
          <w:numId w:val="41"/>
        </w:numPr>
        <w:ind w:right="12" w:hanging="274"/>
      </w:pPr>
      <w:r>
        <w:t xml:space="preserve">называет и характеризует технологии в области электроники, тенденции их развития и новые продукты на их основе, </w:t>
      </w:r>
    </w:p>
    <w:p w:rsidR="005C513F" w:rsidRDefault="00A76866" w:rsidP="00962E10">
      <w:pPr>
        <w:numPr>
          <w:ilvl w:val="0"/>
          <w:numId w:val="41"/>
        </w:numPr>
        <w:ind w:right="12" w:hanging="274"/>
      </w:pPr>
      <w:r>
        <w:t xml:space="preserve">объясняет закономерности технологического развития цивилизации, </w:t>
      </w:r>
    </w:p>
    <w:p w:rsidR="005C513F" w:rsidRDefault="00A76866" w:rsidP="00962E10">
      <w:pPr>
        <w:numPr>
          <w:ilvl w:val="0"/>
          <w:numId w:val="41"/>
        </w:numPr>
        <w:ind w:right="12" w:hanging="274"/>
      </w:pPr>
      <w:r>
        <w:t xml:space="preserve">разъясняет социальное значение групп профессий, востребованных на региональном рынке труда, </w:t>
      </w:r>
    </w:p>
    <w:p w:rsidR="005C513F" w:rsidRDefault="00A76866" w:rsidP="00962E10">
      <w:pPr>
        <w:numPr>
          <w:ilvl w:val="0"/>
          <w:numId w:val="41"/>
        </w:numPr>
        <w:ind w:right="12" w:hanging="274"/>
      </w:pPr>
      <w:r>
        <w:t xml:space="preserve">оценивает условия использования технологии в том числе с позиций экологической защищенности, </w:t>
      </w:r>
    </w:p>
    <w:p w:rsidR="005C513F" w:rsidRDefault="00A76866" w:rsidP="00962E10">
      <w:pPr>
        <w:numPr>
          <w:ilvl w:val="0"/>
          <w:numId w:val="41"/>
        </w:numPr>
        <w:ind w:right="12" w:hanging="274"/>
      </w:pPr>
      <w:r>
        <w:t xml:space="preserve">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w:t>
      </w:r>
    </w:p>
    <w:p w:rsidR="005C513F" w:rsidRDefault="00A76866" w:rsidP="00962E10">
      <w:pPr>
        <w:numPr>
          <w:ilvl w:val="0"/>
          <w:numId w:val="41"/>
        </w:numPr>
        <w:ind w:right="12" w:hanging="274"/>
      </w:pPr>
      <w:r>
        <w:t xml:space="preserve">анализирует возможные технологические решения, определяет их достоинства и недостатки в контексте заданной ситуации,  </w:t>
      </w:r>
    </w:p>
    <w:p w:rsidR="005C513F" w:rsidRDefault="00A76866" w:rsidP="00962E10">
      <w:pPr>
        <w:numPr>
          <w:ilvl w:val="0"/>
          <w:numId w:val="41"/>
        </w:numPr>
        <w:ind w:right="12" w:hanging="274"/>
      </w:pPr>
      <w:r>
        <w:t xml:space="preserve">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5C513F" w:rsidRDefault="00A76866" w:rsidP="00962E10">
      <w:pPr>
        <w:numPr>
          <w:ilvl w:val="0"/>
          <w:numId w:val="41"/>
        </w:numPr>
        <w:ind w:right="12" w:hanging="274"/>
      </w:pPr>
      <w:r>
        <w:t xml:space="preserve">анализирует результаты и последствия своих решений, связанных с выбором и реализацией собственной образовательной траектории, </w:t>
      </w:r>
    </w:p>
    <w:p w:rsidR="005C513F" w:rsidRDefault="00A76866" w:rsidP="00962E10">
      <w:pPr>
        <w:numPr>
          <w:ilvl w:val="0"/>
          <w:numId w:val="41"/>
        </w:numPr>
        <w:ind w:right="12" w:hanging="274"/>
      </w:pPr>
      <w:r>
        <w:t xml:space="preserve">анализирует свои возможности и предпочтения, связанные с освоением определенного </w:t>
      </w:r>
    </w:p>
    <w:p w:rsidR="005C513F" w:rsidRDefault="00A76866">
      <w:pPr>
        <w:ind w:left="-5" w:right="12"/>
      </w:pPr>
      <w:r>
        <w:t xml:space="preserve">уровня образовательных программ и реализацией тех или иных видов деятельности, </w:t>
      </w:r>
    </w:p>
    <w:p w:rsidR="005C513F" w:rsidRDefault="00A76866" w:rsidP="00962E10">
      <w:pPr>
        <w:numPr>
          <w:ilvl w:val="0"/>
          <w:numId w:val="41"/>
        </w:numPr>
        <w:ind w:right="12" w:hanging="274"/>
      </w:pPr>
      <w:r>
        <w:t xml:space="preserve">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5C513F" w:rsidRDefault="00A76866" w:rsidP="00962E10">
      <w:pPr>
        <w:numPr>
          <w:ilvl w:val="0"/>
          <w:numId w:val="41"/>
        </w:numPr>
        <w:spacing w:after="11" w:line="270" w:lineRule="auto"/>
        <w:ind w:right="12" w:hanging="274"/>
      </w:pPr>
      <w:r>
        <w:t xml:space="preserve">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5C513F" w:rsidRDefault="00A76866" w:rsidP="00962E10">
      <w:pPr>
        <w:numPr>
          <w:ilvl w:val="0"/>
          <w:numId w:val="41"/>
        </w:numPr>
        <w:ind w:right="12" w:hanging="274"/>
      </w:pPr>
      <w:r>
        <w:t xml:space="preserve">получил и проанализировал опыт предпрофессиональных проб, </w:t>
      </w:r>
    </w:p>
    <w:p w:rsidR="005C513F" w:rsidRDefault="00A76866" w:rsidP="00962E10">
      <w:pPr>
        <w:numPr>
          <w:ilvl w:val="0"/>
          <w:numId w:val="41"/>
        </w:numPr>
        <w:ind w:right="12" w:hanging="274"/>
      </w:pPr>
      <w:r>
        <w:t xml:space="preserve">получил и проанализировал опыт разработки и / или реализации специализированного проекта. </w:t>
      </w:r>
    </w:p>
    <w:p w:rsidR="005C513F" w:rsidRDefault="00A76866">
      <w:pPr>
        <w:spacing w:after="5" w:line="271" w:lineRule="auto"/>
        <w:ind w:left="562" w:right="0"/>
      </w:pPr>
      <w:r>
        <w:rPr>
          <w:b/>
        </w:rPr>
        <w:t xml:space="preserve">1.2.5.10. Физическая культура и основы безопасности жизнедеятельности </w:t>
      </w:r>
    </w:p>
    <w:p w:rsidR="005C513F" w:rsidRDefault="00A76866">
      <w:pPr>
        <w:ind w:left="-5" w:right="12"/>
      </w:pPr>
      <w:r>
        <w:lastRenderedPageBreak/>
        <w:t xml:space="preserve">Изучение предметной области </w:t>
      </w:r>
      <w:r w:rsidRPr="00EA4A4B">
        <w:rPr>
          <w:color w:val="auto"/>
        </w:rPr>
        <w:t>"</w:t>
      </w:r>
      <w:r>
        <w:t xml:space="preserve">Физическая культура и основы безопасности жизнедеятельности" обеспечит: </w:t>
      </w:r>
    </w:p>
    <w:p w:rsidR="005C513F" w:rsidRDefault="00A76866" w:rsidP="00962E10">
      <w:pPr>
        <w:numPr>
          <w:ilvl w:val="0"/>
          <w:numId w:val="41"/>
        </w:numPr>
        <w:ind w:right="12" w:hanging="274"/>
      </w:pPr>
      <w:r>
        <w:t xml:space="preserve">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 </w:t>
      </w:r>
    </w:p>
    <w:p w:rsidR="005C513F" w:rsidRDefault="00A76866">
      <w:pPr>
        <w:ind w:left="-15" w:right="12" w:firstLine="163"/>
      </w:pPr>
      <w:r>
        <w:t>формирование и развитие установок активного, экологически целесообразного, здорового и безопасного образа жизни;</w:t>
      </w:r>
      <w:r w:rsidR="00EA4A4B">
        <w:t xml:space="preserve"> </w:t>
      </w:r>
      <w:r>
        <w:t xml:space="preserve">понимание личной и общественной значимости современной культуры безопасности жизнедеятельности; </w:t>
      </w:r>
    </w:p>
    <w:p w:rsidR="005C513F" w:rsidRDefault="00A76866" w:rsidP="00962E10">
      <w:pPr>
        <w:numPr>
          <w:ilvl w:val="0"/>
          <w:numId w:val="41"/>
        </w:numPr>
        <w:ind w:right="12" w:hanging="274"/>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r w:rsidR="00EA4A4B">
        <w:t xml:space="preserve"> </w:t>
      </w:r>
      <w:r>
        <w:t xml:space="preserve">понимание роли государства и действующего законодательства в обеспечении национальной безопасности и защиты населения; </w:t>
      </w:r>
    </w:p>
    <w:p w:rsidR="005C513F" w:rsidRDefault="00A76866" w:rsidP="00962E10">
      <w:pPr>
        <w:numPr>
          <w:ilvl w:val="0"/>
          <w:numId w:val="41"/>
        </w:numPr>
        <w:ind w:right="12" w:hanging="274"/>
      </w:pPr>
      <w:r>
        <w:t xml:space="preserve">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EA4A4B" w:rsidRDefault="00A76866" w:rsidP="00962E10">
      <w:pPr>
        <w:numPr>
          <w:ilvl w:val="0"/>
          <w:numId w:val="41"/>
        </w:numPr>
        <w:ind w:right="12" w:hanging="274"/>
      </w:pPr>
      <w:r>
        <w:t xml:space="preserve">установление связей между жизненным опытом обучающихся и знаниями из разных предметных областей. </w:t>
      </w:r>
    </w:p>
    <w:p w:rsidR="005C513F" w:rsidRDefault="00A76866" w:rsidP="00EA4A4B">
      <w:pPr>
        <w:ind w:left="274" w:right="12" w:firstLine="0"/>
      </w:pPr>
      <w:r w:rsidRPr="00EA4A4B">
        <w:rPr>
          <w:b/>
        </w:rPr>
        <w:t xml:space="preserve">Предметные результаты изучения предметной области "Физическая культура и основы безопасности жизнедеятельности" должны отражать: </w:t>
      </w:r>
    </w:p>
    <w:p w:rsidR="005C513F" w:rsidRDefault="00A76866">
      <w:pPr>
        <w:spacing w:after="5" w:line="271" w:lineRule="auto"/>
        <w:ind w:left="562" w:right="0"/>
      </w:pPr>
      <w:r>
        <w:rPr>
          <w:b/>
        </w:rPr>
        <w:t xml:space="preserve">1.2.5.10.1. Физическая культура: </w:t>
      </w:r>
    </w:p>
    <w:p w:rsidR="005C513F" w:rsidRDefault="00A76866" w:rsidP="00962E10">
      <w:pPr>
        <w:numPr>
          <w:ilvl w:val="0"/>
          <w:numId w:val="42"/>
        </w:numPr>
        <w:ind w:right="12"/>
      </w:pPr>
      <w:r>
        <w:t xml:space="preserve">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5C513F" w:rsidRDefault="00A76866" w:rsidP="00962E10">
      <w:pPr>
        <w:numPr>
          <w:ilvl w:val="0"/>
          <w:numId w:val="42"/>
        </w:numPr>
        <w:ind w:right="12"/>
      </w:pPr>
      <w:r>
        <w:t xml:space="preserve">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5C513F" w:rsidRDefault="00A76866" w:rsidP="00962E10">
      <w:pPr>
        <w:numPr>
          <w:ilvl w:val="0"/>
          <w:numId w:val="42"/>
        </w:numPr>
        <w:ind w:right="12"/>
      </w:pPr>
      <w:r>
        <w:t xml:space="preserve">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5C513F" w:rsidRDefault="00A76866" w:rsidP="00962E10">
      <w:pPr>
        <w:numPr>
          <w:ilvl w:val="0"/>
          <w:numId w:val="42"/>
        </w:numPr>
        <w:ind w:left="-5" w:right="12"/>
      </w:pPr>
      <w:r>
        <w:t xml:space="preserve">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 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w:t>
      </w:r>
      <w:r>
        <w:lastRenderedPageBreak/>
        <w:t>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 6) для слепых и слабовидящих обучающихся:</w:t>
      </w:r>
      <w:r w:rsidR="00EA4A4B">
        <w:t xml:space="preserve"> </w:t>
      </w:r>
      <w:r>
        <w:t>формирование приемов осязательного и слухового самоконтроля в процессе формирования трудовых действий;</w:t>
      </w:r>
      <w:r w:rsidR="00EA4A4B">
        <w:t xml:space="preserve"> </w:t>
      </w:r>
      <w:r>
        <w:t>формирование представлений о современных бытовых тифлотехнических средствах, приборах и их п</w:t>
      </w:r>
      <w:r w:rsidR="00EA4A4B">
        <w:t>рименении в повседневной жизни;</w:t>
      </w:r>
    </w:p>
    <w:p w:rsidR="005C513F" w:rsidRDefault="00A76866" w:rsidP="00EA4A4B">
      <w:pPr>
        <w:ind w:left="-5" w:right="12"/>
      </w:pPr>
      <w:r>
        <w:t>7) для обучающихся с нарушениями опорно-двигательного аппарата: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r w:rsidR="00EA4A4B">
        <w:t xml:space="preserve"> </w:t>
      </w: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00EA4A4B">
        <w:t xml:space="preserve"> </w:t>
      </w: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00EA4A4B">
        <w:t xml:space="preserve"> </w:t>
      </w:r>
      <w: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r w:rsidR="00EA4A4B">
        <w:t xml:space="preserve"> </w:t>
      </w:r>
      <w:r>
        <w:t xml:space="preserve">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 </w:t>
      </w:r>
    </w:p>
    <w:p w:rsidR="005C513F" w:rsidRDefault="00A76866">
      <w:pPr>
        <w:spacing w:after="5" w:line="271" w:lineRule="auto"/>
        <w:ind w:left="562" w:right="0"/>
      </w:pPr>
      <w:r>
        <w:rPr>
          <w:b/>
        </w:rPr>
        <w:t xml:space="preserve">Выпускник научится: </w:t>
      </w:r>
      <w:r>
        <w:t xml:space="preserve"> </w:t>
      </w:r>
    </w:p>
    <w:p w:rsidR="005C513F" w:rsidRDefault="00A76866" w:rsidP="00962E10">
      <w:pPr>
        <w:numPr>
          <w:ilvl w:val="0"/>
          <w:numId w:val="43"/>
        </w:numPr>
        <w:ind w:right="12" w:hanging="144"/>
      </w:pPr>
      <w:r>
        <w:t xml:space="preserve">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w:t>
      </w:r>
    </w:p>
    <w:p w:rsidR="005C513F" w:rsidRDefault="00A76866" w:rsidP="00962E10">
      <w:pPr>
        <w:numPr>
          <w:ilvl w:val="0"/>
          <w:numId w:val="43"/>
        </w:numPr>
        <w:ind w:right="12" w:hanging="144"/>
      </w:pPr>
      <w: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p>
    <w:p w:rsidR="005C513F" w:rsidRDefault="00A76866" w:rsidP="00962E10">
      <w:pPr>
        <w:numPr>
          <w:ilvl w:val="0"/>
          <w:numId w:val="43"/>
        </w:numPr>
        <w:ind w:right="12" w:hanging="144"/>
      </w:pPr>
      <w:r>
        <w:t xml:space="preserve">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w:t>
      </w:r>
    </w:p>
    <w:p w:rsidR="005C513F" w:rsidRDefault="00A76866" w:rsidP="00962E10">
      <w:pPr>
        <w:numPr>
          <w:ilvl w:val="0"/>
          <w:numId w:val="43"/>
        </w:numPr>
        <w:ind w:right="12" w:hanging="144"/>
      </w:pPr>
      <w:r>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5C513F" w:rsidRDefault="00A76866" w:rsidP="00962E10">
      <w:pPr>
        <w:numPr>
          <w:ilvl w:val="0"/>
          <w:numId w:val="43"/>
        </w:numPr>
        <w:ind w:right="12" w:hanging="144"/>
      </w:pPr>
      <w: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5C513F" w:rsidRDefault="00A76866" w:rsidP="00962E10">
      <w:pPr>
        <w:numPr>
          <w:ilvl w:val="0"/>
          <w:numId w:val="43"/>
        </w:numPr>
        <w:ind w:right="12" w:hanging="144"/>
      </w:pPr>
      <w:r>
        <w:lastRenderedPageBreak/>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w:t>
      </w:r>
    </w:p>
    <w:p w:rsidR="005C513F" w:rsidRDefault="00A76866">
      <w:pPr>
        <w:ind w:left="-5" w:right="12"/>
      </w:pPr>
      <w:r>
        <w:t xml:space="preserve">функциональных особенностей и возможностей собственного организма; </w:t>
      </w:r>
    </w:p>
    <w:p w:rsidR="005C513F" w:rsidRDefault="00A76866" w:rsidP="00962E10">
      <w:pPr>
        <w:numPr>
          <w:ilvl w:val="0"/>
          <w:numId w:val="43"/>
        </w:numPr>
        <w:ind w:right="12" w:hanging="144"/>
      </w:pPr>
      <w: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5C513F" w:rsidRDefault="00A76866" w:rsidP="00962E10">
      <w:pPr>
        <w:numPr>
          <w:ilvl w:val="0"/>
          <w:numId w:val="43"/>
        </w:numPr>
        <w:ind w:right="12" w:hanging="144"/>
      </w:pPr>
      <w: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5C513F" w:rsidRDefault="00A76866" w:rsidP="00962E10">
      <w:pPr>
        <w:numPr>
          <w:ilvl w:val="0"/>
          <w:numId w:val="43"/>
        </w:numPr>
        <w:spacing w:line="240" w:lineRule="auto"/>
        <w:ind w:right="12" w:hanging="144"/>
      </w:pPr>
      <w: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5C513F" w:rsidRDefault="00A76866" w:rsidP="00962E10">
      <w:pPr>
        <w:numPr>
          <w:ilvl w:val="0"/>
          <w:numId w:val="43"/>
        </w:numPr>
        <w:spacing w:after="33" w:line="240" w:lineRule="auto"/>
        <w:ind w:right="12" w:hanging="144"/>
      </w:pPr>
      <w: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w:t>
      </w:r>
    </w:p>
    <w:p w:rsidR="005C513F" w:rsidRDefault="00A76866" w:rsidP="00962E10">
      <w:pPr>
        <w:numPr>
          <w:ilvl w:val="0"/>
          <w:numId w:val="43"/>
        </w:numPr>
        <w:spacing w:line="240" w:lineRule="auto"/>
        <w:ind w:right="12" w:hanging="144"/>
      </w:pPr>
      <w:r>
        <w:t xml:space="preserve">выполнять акробатические комбинации из числа хорошо освоенных упражнений; </w:t>
      </w:r>
    </w:p>
    <w:p w:rsidR="005C513F" w:rsidRDefault="00A76866" w:rsidP="00962E10">
      <w:pPr>
        <w:numPr>
          <w:ilvl w:val="0"/>
          <w:numId w:val="43"/>
        </w:numPr>
        <w:spacing w:line="240" w:lineRule="auto"/>
        <w:ind w:right="12" w:hanging="144"/>
      </w:pPr>
      <w:r>
        <w:t xml:space="preserve">выполнять гимнастические комбинации на спортивных снарядах из числа хорошо освоенных упражнений; </w:t>
      </w:r>
    </w:p>
    <w:p w:rsidR="005C513F" w:rsidRDefault="00A76866" w:rsidP="00962E10">
      <w:pPr>
        <w:numPr>
          <w:ilvl w:val="0"/>
          <w:numId w:val="43"/>
        </w:numPr>
        <w:spacing w:line="240" w:lineRule="auto"/>
        <w:ind w:right="12" w:hanging="144"/>
      </w:pPr>
      <w:r>
        <w:t xml:space="preserve">выполнять легкоатлетические упражнения в беге и в прыжках (в длину и высоту); </w:t>
      </w:r>
    </w:p>
    <w:p w:rsidR="005C513F" w:rsidRDefault="00A76866" w:rsidP="00962E10">
      <w:pPr>
        <w:numPr>
          <w:ilvl w:val="0"/>
          <w:numId w:val="43"/>
        </w:numPr>
        <w:spacing w:line="240" w:lineRule="auto"/>
        <w:ind w:right="12" w:hanging="144"/>
      </w:pPr>
      <w:r>
        <w:t xml:space="preserve">выполнять спуски и торможения на лыжах с пологого склона; </w:t>
      </w:r>
    </w:p>
    <w:p w:rsidR="005C513F" w:rsidRDefault="00A76866" w:rsidP="00962E10">
      <w:pPr>
        <w:numPr>
          <w:ilvl w:val="0"/>
          <w:numId w:val="43"/>
        </w:numPr>
        <w:spacing w:line="240" w:lineRule="auto"/>
        <w:ind w:right="12" w:hanging="144"/>
      </w:pPr>
      <w:r>
        <w:t xml:space="preserve">выполнять основные технические действия и приемы игры в футбол, волейбол, баскетбол в условиях учебной и игровой деятельности; </w:t>
      </w:r>
    </w:p>
    <w:p w:rsidR="005C513F" w:rsidRDefault="00A76866" w:rsidP="00962E10">
      <w:pPr>
        <w:numPr>
          <w:ilvl w:val="0"/>
          <w:numId w:val="43"/>
        </w:numPr>
        <w:spacing w:line="240" w:lineRule="auto"/>
        <w:ind w:right="12" w:hanging="144"/>
      </w:pPr>
      <w:r>
        <w:t xml:space="preserve">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 выполнять тестовые упражнения для оценки уровня индивидуального развития основных физических качеств. </w:t>
      </w:r>
    </w:p>
    <w:p w:rsidR="005C513F" w:rsidRPr="00EA4A4B" w:rsidRDefault="00A76866" w:rsidP="00EA4A4B">
      <w:pPr>
        <w:spacing w:after="0" w:line="240" w:lineRule="auto"/>
        <w:ind w:left="562" w:right="0"/>
        <w:jc w:val="left"/>
      </w:pPr>
      <w:r w:rsidRPr="00EA4A4B">
        <w:rPr>
          <w:b/>
        </w:rPr>
        <w:t>Выпускник получит возможность научиться:</w:t>
      </w:r>
      <w:r w:rsidRPr="00EA4A4B">
        <w:t xml:space="preserve"> </w:t>
      </w:r>
    </w:p>
    <w:p w:rsidR="005C513F" w:rsidRPr="00EA4A4B" w:rsidRDefault="00A76866" w:rsidP="00962E10">
      <w:pPr>
        <w:numPr>
          <w:ilvl w:val="0"/>
          <w:numId w:val="43"/>
        </w:numPr>
        <w:spacing w:after="0" w:line="240" w:lineRule="auto"/>
        <w:ind w:right="12" w:hanging="144"/>
      </w:pPr>
      <w:r w:rsidRPr="00EA4A4B">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5C513F" w:rsidRPr="00EA4A4B" w:rsidRDefault="00A76866" w:rsidP="00962E10">
      <w:pPr>
        <w:numPr>
          <w:ilvl w:val="0"/>
          <w:numId w:val="43"/>
        </w:numPr>
        <w:spacing w:after="0" w:line="240" w:lineRule="auto"/>
        <w:ind w:right="12" w:hanging="144"/>
      </w:pPr>
      <w:r w:rsidRPr="00EA4A4B">
        <w:t xml:space="preserve">характеризовать исторические вехи развития отечественного спортивного движения, великих спортсменов, принесших славу российскому спорту; </w:t>
      </w:r>
    </w:p>
    <w:p w:rsidR="005C513F" w:rsidRPr="00EA4A4B" w:rsidRDefault="00A76866" w:rsidP="00962E10">
      <w:pPr>
        <w:numPr>
          <w:ilvl w:val="0"/>
          <w:numId w:val="43"/>
        </w:numPr>
        <w:spacing w:after="0" w:line="240" w:lineRule="auto"/>
        <w:ind w:right="12" w:hanging="144"/>
      </w:pPr>
      <w:r w:rsidRPr="00EA4A4B">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5C513F" w:rsidRPr="00EA4A4B" w:rsidRDefault="00A76866" w:rsidP="00962E10">
      <w:pPr>
        <w:numPr>
          <w:ilvl w:val="0"/>
          <w:numId w:val="43"/>
        </w:numPr>
        <w:spacing w:after="0" w:line="240" w:lineRule="auto"/>
        <w:ind w:right="12" w:hanging="144"/>
      </w:pPr>
      <w:r w:rsidRPr="00EA4A4B">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5C513F" w:rsidRPr="00EA4A4B" w:rsidRDefault="00A76866" w:rsidP="00962E10">
      <w:pPr>
        <w:numPr>
          <w:ilvl w:val="0"/>
          <w:numId w:val="43"/>
        </w:numPr>
        <w:spacing w:after="0" w:line="240" w:lineRule="auto"/>
        <w:ind w:right="12" w:hanging="144"/>
      </w:pPr>
      <w:r w:rsidRPr="00EA4A4B">
        <w:t xml:space="preserve">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5C513F" w:rsidRPr="00EA4A4B" w:rsidRDefault="00A76866" w:rsidP="00962E10">
      <w:pPr>
        <w:numPr>
          <w:ilvl w:val="0"/>
          <w:numId w:val="43"/>
        </w:numPr>
        <w:spacing w:after="0" w:line="240" w:lineRule="auto"/>
        <w:ind w:right="12" w:hanging="144"/>
      </w:pPr>
      <w:r w:rsidRPr="00EA4A4B">
        <w:t xml:space="preserve">проводить восстановительные мероприятия с использованием банных процедур и сеансов оздоровительного массажа; </w:t>
      </w:r>
    </w:p>
    <w:p w:rsidR="005C513F" w:rsidRPr="00EA4A4B" w:rsidRDefault="00A76866" w:rsidP="00962E10">
      <w:pPr>
        <w:numPr>
          <w:ilvl w:val="0"/>
          <w:numId w:val="43"/>
        </w:numPr>
        <w:spacing w:after="0" w:line="240" w:lineRule="auto"/>
        <w:ind w:right="12" w:hanging="144"/>
      </w:pPr>
      <w:r w:rsidRPr="00EA4A4B">
        <w:t xml:space="preserve">выполнять комплексы упражнений лечебной физической культуры с учетом имеющихся индивидуальных отклонений в показателях здоровья; </w:t>
      </w:r>
    </w:p>
    <w:p w:rsidR="005C513F" w:rsidRPr="00EA4A4B" w:rsidRDefault="00A76866" w:rsidP="00962E10">
      <w:pPr>
        <w:numPr>
          <w:ilvl w:val="0"/>
          <w:numId w:val="43"/>
        </w:numPr>
        <w:spacing w:after="0" w:line="240" w:lineRule="auto"/>
        <w:ind w:right="12" w:hanging="144"/>
      </w:pPr>
      <w:r w:rsidRPr="00EA4A4B">
        <w:t xml:space="preserve">преодолевать естественные и искусственные препятствия с помощью разнообразных способов лазания, прыжков и бега; </w:t>
      </w:r>
    </w:p>
    <w:p w:rsidR="005C513F" w:rsidRPr="00EA4A4B" w:rsidRDefault="00A76866" w:rsidP="00962E10">
      <w:pPr>
        <w:numPr>
          <w:ilvl w:val="0"/>
          <w:numId w:val="43"/>
        </w:numPr>
        <w:spacing w:after="0" w:line="240" w:lineRule="auto"/>
        <w:ind w:right="12" w:hanging="144"/>
      </w:pPr>
      <w:r w:rsidRPr="00EA4A4B">
        <w:t xml:space="preserve">осуществлять судейство по одному из осваиваемых видов спорта;  </w:t>
      </w:r>
    </w:p>
    <w:p w:rsidR="005C513F" w:rsidRPr="00EA4A4B" w:rsidRDefault="00A76866" w:rsidP="00962E10">
      <w:pPr>
        <w:numPr>
          <w:ilvl w:val="0"/>
          <w:numId w:val="43"/>
        </w:numPr>
        <w:spacing w:after="0" w:line="240" w:lineRule="auto"/>
        <w:ind w:right="12" w:hanging="144"/>
      </w:pPr>
      <w:r w:rsidRPr="00EA4A4B">
        <w:lastRenderedPageBreak/>
        <w:t xml:space="preserve">выполнять тестовые нормативы Всероссийского физкультурно-спортивного комплекса «Готов к труду и обороне»; </w:t>
      </w:r>
    </w:p>
    <w:p w:rsidR="005C513F" w:rsidRPr="00EA4A4B" w:rsidRDefault="00A76866" w:rsidP="00962E10">
      <w:pPr>
        <w:numPr>
          <w:ilvl w:val="0"/>
          <w:numId w:val="43"/>
        </w:numPr>
        <w:spacing w:after="0" w:line="240" w:lineRule="auto"/>
        <w:ind w:right="12" w:hanging="144"/>
      </w:pPr>
      <w:r w:rsidRPr="00EA4A4B">
        <w:t xml:space="preserve">выполнять технико-тактические действия национальных видов спорта; </w:t>
      </w:r>
    </w:p>
    <w:p w:rsidR="005C513F" w:rsidRPr="00EA4A4B" w:rsidRDefault="00A76866" w:rsidP="00962E10">
      <w:pPr>
        <w:numPr>
          <w:ilvl w:val="0"/>
          <w:numId w:val="43"/>
        </w:numPr>
        <w:spacing w:after="0" w:line="240" w:lineRule="auto"/>
        <w:ind w:right="12" w:hanging="144"/>
      </w:pPr>
      <w:r w:rsidRPr="00EA4A4B">
        <w:t xml:space="preserve">проплывать учебную дистанцию вольным стилем. </w:t>
      </w:r>
    </w:p>
    <w:p w:rsidR="005C513F" w:rsidRDefault="00A76866" w:rsidP="00EA4A4B">
      <w:pPr>
        <w:spacing w:after="0" w:line="259" w:lineRule="auto"/>
        <w:ind w:left="567" w:right="0" w:firstLine="0"/>
        <w:jc w:val="left"/>
      </w:pPr>
      <w:r>
        <w:rPr>
          <w:b/>
        </w:rPr>
        <w:t xml:space="preserve"> </w:t>
      </w:r>
    </w:p>
    <w:p w:rsidR="005C513F" w:rsidRDefault="00A76866">
      <w:pPr>
        <w:spacing w:after="5" w:line="271" w:lineRule="auto"/>
        <w:ind w:left="562" w:right="0"/>
      </w:pPr>
      <w:r>
        <w:rPr>
          <w:b/>
        </w:rPr>
        <w:t xml:space="preserve">1.2.5.10.2. Основы безопасности жизнедеятельности </w:t>
      </w:r>
    </w:p>
    <w:p w:rsidR="005C513F" w:rsidRDefault="00A76866" w:rsidP="00962E10">
      <w:pPr>
        <w:numPr>
          <w:ilvl w:val="0"/>
          <w:numId w:val="44"/>
        </w:numPr>
        <w:ind w:right="12"/>
      </w:pPr>
      <w:r>
        <w:t xml:space="preserve">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5C513F" w:rsidRDefault="00A76866" w:rsidP="00962E10">
      <w:pPr>
        <w:numPr>
          <w:ilvl w:val="0"/>
          <w:numId w:val="44"/>
        </w:numPr>
        <w:ind w:right="12"/>
      </w:pPr>
      <w:r>
        <w:t xml:space="preserve">формирование убеждения в необходимости безопасного и здорового образа жизни; 3) понимание личной и общественной значимости современной культуры безопасности жизнедеятельности; </w:t>
      </w:r>
    </w:p>
    <w:p w:rsidR="005C513F" w:rsidRDefault="00A76866">
      <w:pPr>
        <w:ind w:left="-5" w:right="12"/>
      </w:pPr>
      <w:r>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5) понимание необходимости подготовки граждан к защите Отечества; </w:t>
      </w:r>
    </w:p>
    <w:p w:rsidR="005C513F" w:rsidRDefault="00A76866" w:rsidP="00962E10">
      <w:pPr>
        <w:numPr>
          <w:ilvl w:val="0"/>
          <w:numId w:val="45"/>
        </w:numPr>
        <w:ind w:right="12"/>
      </w:pPr>
      <w:r>
        <w:t xml:space="preserve">формирование установки на здоровый образ жизни, исключающий употребление алкоголя, наркотиков, курение и нанесение иного вреда здоровью; </w:t>
      </w:r>
    </w:p>
    <w:p w:rsidR="005C513F" w:rsidRDefault="00A76866" w:rsidP="00962E10">
      <w:pPr>
        <w:numPr>
          <w:ilvl w:val="0"/>
          <w:numId w:val="45"/>
        </w:numPr>
        <w:ind w:right="12"/>
      </w:pPr>
      <w:r>
        <w:t xml:space="preserve">формирование антиэкстремистской и антитеррористической личностной позиции; 8) понимание необходимости сохранения природы и окружающей среды для полноценной жизни человека; </w:t>
      </w:r>
    </w:p>
    <w:p w:rsidR="005C513F" w:rsidRDefault="00A76866" w:rsidP="00962E10">
      <w:pPr>
        <w:numPr>
          <w:ilvl w:val="0"/>
          <w:numId w:val="46"/>
        </w:numPr>
        <w:ind w:right="12" w:hanging="384"/>
      </w:pPr>
      <w:r>
        <w:t xml:space="preserve">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5C513F" w:rsidRDefault="00A76866" w:rsidP="00962E10">
      <w:pPr>
        <w:numPr>
          <w:ilvl w:val="0"/>
          <w:numId w:val="46"/>
        </w:numPr>
        <w:ind w:right="12" w:hanging="384"/>
      </w:pPr>
      <w:r>
        <w:t xml:space="preserve">знание и умение применять меры безопасности и правила поведения в условиях опасных и чрезвычайных ситуаций; </w:t>
      </w:r>
    </w:p>
    <w:p w:rsidR="005C513F" w:rsidRDefault="00A76866" w:rsidP="00962E10">
      <w:pPr>
        <w:numPr>
          <w:ilvl w:val="0"/>
          <w:numId w:val="46"/>
        </w:numPr>
        <w:ind w:right="12" w:hanging="384"/>
      </w:pPr>
      <w:r>
        <w:t xml:space="preserve">умение оказать первую помощь пострадавшим; </w:t>
      </w:r>
    </w:p>
    <w:p w:rsidR="005C513F" w:rsidRDefault="00A76866" w:rsidP="00962E10">
      <w:pPr>
        <w:numPr>
          <w:ilvl w:val="0"/>
          <w:numId w:val="46"/>
        </w:numPr>
        <w:ind w:right="12" w:hanging="384"/>
      </w:pPr>
      <w:r>
        <w:t xml:space="preserve">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5C513F" w:rsidRDefault="00A76866" w:rsidP="00962E10">
      <w:pPr>
        <w:numPr>
          <w:ilvl w:val="0"/>
          <w:numId w:val="46"/>
        </w:numPr>
        <w:ind w:right="12" w:hanging="384"/>
      </w:pPr>
      <w:r>
        <w:t xml:space="preserve">умение принимать обоснованные решения в конкретной опасной ситуации с учетом реально складывающейся обстановки и индивидуальных возможностей; </w:t>
      </w:r>
    </w:p>
    <w:p w:rsidR="005C513F" w:rsidRDefault="00A76866" w:rsidP="00962E10">
      <w:pPr>
        <w:numPr>
          <w:ilvl w:val="0"/>
          <w:numId w:val="46"/>
        </w:numPr>
        <w:ind w:right="12" w:hanging="384"/>
      </w:pPr>
      <w:r>
        <w:t xml:space="preserve">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r w:rsidRPr="00EA4A4B">
        <w:rPr>
          <w:b/>
        </w:rPr>
        <w:t xml:space="preserve"> </w:t>
      </w:r>
    </w:p>
    <w:p w:rsidR="005C513F" w:rsidRDefault="00A76866">
      <w:pPr>
        <w:spacing w:after="5" w:line="271" w:lineRule="auto"/>
        <w:ind w:left="562" w:right="0"/>
      </w:pPr>
      <w:r>
        <w:rPr>
          <w:b/>
        </w:rPr>
        <w:t xml:space="preserve">Выпускник научится: </w:t>
      </w:r>
    </w:p>
    <w:p w:rsidR="005C513F" w:rsidRDefault="00A76866" w:rsidP="00962E10">
      <w:pPr>
        <w:numPr>
          <w:ilvl w:val="0"/>
          <w:numId w:val="47"/>
        </w:numPr>
        <w:ind w:right="12" w:hanging="298"/>
      </w:pPr>
      <w:r>
        <w:t xml:space="preserve">классифицировать и характеризовать условия экологической безопасности; </w:t>
      </w:r>
    </w:p>
    <w:p w:rsidR="005C513F" w:rsidRDefault="00A76866" w:rsidP="00962E10">
      <w:pPr>
        <w:numPr>
          <w:ilvl w:val="0"/>
          <w:numId w:val="47"/>
        </w:numPr>
        <w:ind w:right="12" w:hanging="298"/>
      </w:pPr>
      <w:r>
        <w:t xml:space="preserve">использовать знания о предельно допустимых концентрациях вредных веществ в атмосфере, воде и почве; </w:t>
      </w:r>
    </w:p>
    <w:p w:rsidR="005C513F" w:rsidRDefault="00A76866" w:rsidP="00962E10">
      <w:pPr>
        <w:numPr>
          <w:ilvl w:val="0"/>
          <w:numId w:val="47"/>
        </w:numPr>
        <w:ind w:right="12" w:hanging="298"/>
      </w:pPr>
      <w:r>
        <w:t xml:space="preserve">использовать знания о способах контроля качества окружающей среды и продуктов питания с использованием бытовых приборов; </w:t>
      </w:r>
    </w:p>
    <w:p w:rsidR="005C513F" w:rsidRDefault="00A76866" w:rsidP="00962E10">
      <w:pPr>
        <w:numPr>
          <w:ilvl w:val="0"/>
          <w:numId w:val="47"/>
        </w:numPr>
        <w:ind w:right="12" w:hanging="298"/>
      </w:pPr>
      <w:r>
        <w:t xml:space="preserve">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w:t>
      </w:r>
    </w:p>
    <w:p w:rsidR="005C513F" w:rsidRDefault="00A76866" w:rsidP="00962E10">
      <w:pPr>
        <w:numPr>
          <w:ilvl w:val="0"/>
          <w:numId w:val="47"/>
        </w:numPr>
        <w:ind w:right="12" w:hanging="298"/>
      </w:pPr>
      <w:r>
        <w:t xml:space="preserve">безопасно, использовать бытовые приборы контроля качества окружающей среды и продуктов питания; </w:t>
      </w:r>
    </w:p>
    <w:p w:rsidR="005C513F" w:rsidRDefault="00A76866" w:rsidP="00962E10">
      <w:pPr>
        <w:numPr>
          <w:ilvl w:val="0"/>
          <w:numId w:val="47"/>
        </w:numPr>
        <w:ind w:right="12" w:hanging="298"/>
      </w:pPr>
      <w:r>
        <w:lastRenderedPageBreak/>
        <w:t xml:space="preserve">безопасно использовать бытовые приборы; </w:t>
      </w:r>
    </w:p>
    <w:p w:rsidR="005C513F" w:rsidRDefault="00A76866" w:rsidP="00962E10">
      <w:pPr>
        <w:numPr>
          <w:ilvl w:val="0"/>
          <w:numId w:val="47"/>
        </w:numPr>
        <w:ind w:right="12" w:hanging="298"/>
      </w:pPr>
      <w:r>
        <w:t xml:space="preserve">безопасно использовать средства бытовой химии; </w:t>
      </w:r>
    </w:p>
    <w:p w:rsidR="005C513F" w:rsidRDefault="00A76866" w:rsidP="00962E10">
      <w:pPr>
        <w:numPr>
          <w:ilvl w:val="0"/>
          <w:numId w:val="47"/>
        </w:numPr>
        <w:ind w:right="12" w:hanging="298"/>
      </w:pPr>
      <w:r>
        <w:t xml:space="preserve">безопасно использовать средства коммуникации; </w:t>
      </w:r>
    </w:p>
    <w:p w:rsidR="005C513F" w:rsidRDefault="00A76866" w:rsidP="00962E10">
      <w:pPr>
        <w:numPr>
          <w:ilvl w:val="0"/>
          <w:numId w:val="47"/>
        </w:numPr>
        <w:ind w:right="12" w:hanging="298"/>
      </w:pPr>
      <w:r>
        <w:t xml:space="preserve">классифицировать и характеризовать опасные ситуации криминогенного характера; </w:t>
      </w:r>
    </w:p>
    <w:p w:rsidR="005C513F" w:rsidRDefault="00A76866" w:rsidP="00962E10">
      <w:pPr>
        <w:numPr>
          <w:ilvl w:val="0"/>
          <w:numId w:val="47"/>
        </w:numPr>
        <w:ind w:right="12" w:hanging="298"/>
      </w:pPr>
      <w:r>
        <w:t>предвидеть причины возникновения возможных опасных ситуаций криминогенного характера;</w:t>
      </w:r>
      <w:r>
        <w:rPr>
          <w:b/>
        </w:rPr>
        <w:t xml:space="preserve"> </w:t>
      </w:r>
    </w:p>
    <w:p w:rsidR="005C513F" w:rsidRDefault="00A76866" w:rsidP="00962E10">
      <w:pPr>
        <w:numPr>
          <w:ilvl w:val="0"/>
          <w:numId w:val="47"/>
        </w:numPr>
        <w:ind w:right="12" w:hanging="298"/>
      </w:pPr>
      <w:r>
        <w:t xml:space="preserve">безопасно вести и применять способы самозащиты в криминогенной ситуации на улице; </w:t>
      </w:r>
    </w:p>
    <w:p w:rsidR="005C513F" w:rsidRDefault="00A76866" w:rsidP="00962E10">
      <w:pPr>
        <w:numPr>
          <w:ilvl w:val="0"/>
          <w:numId w:val="47"/>
        </w:numPr>
        <w:ind w:right="12" w:hanging="298"/>
      </w:pPr>
      <w:r>
        <w:t xml:space="preserve">безопасно вести и применять способы самозащиты в криминогенной ситуации в подъезде; - безопасно вести и применять способы самозащиты в криминогенной ситуации в лифте; </w:t>
      </w:r>
    </w:p>
    <w:p w:rsidR="005C513F" w:rsidRDefault="00A76866" w:rsidP="00962E10">
      <w:pPr>
        <w:numPr>
          <w:ilvl w:val="0"/>
          <w:numId w:val="47"/>
        </w:numPr>
        <w:ind w:right="12" w:hanging="298"/>
      </w:pPr>
      <w:r>
        <w:t xml:space="preserve">безопасно вести и применять способы самозащиты в криминогенной ситуации в квартире; </w:t>
      </w:r>
    </w:p>
    <w:p w:rsidR="005C513F" w:rsidRDefault="00A76866" w:rsidP="00962E10">
      <w:pPr>
        <w:numPr>
          <w:ilvl w:val="0"/>
          <w:numId w:val="47"/>
        </w:numPr>
        <w:ind w:right="12" w:hanging="298"/>
      </w:pPr>
      <w:r>
        <w:t xml:space="preserve">безопасно вести и применять способы самозащиты при карманной краже; </w:t>
      </w:r>
    </w:p>
    <w:p w:rsidR="005C513F" w:rsidRDefault="00A76866" w:rsidP="00962E10">
      <w:pPr>
        <w:numPr>
          <w:ilvl w:val="0"/>
          <w:numId w:val="47"/>
        </w:numPr>
        <w:ind w:right="12" w:hanging="298"/>
      </w:pPr>
      <w:r>
        <w:t xml:space="preserve">безопасно вести и применять способы самозащиты при попытке мошенничества; </w:t>
      </w:r>
    </w:p>
    <w:p w:rsidR="005C513F" w:rsidRDefault="00A76866" w:rsidP="00962E10">
      <w:pPr>
        <w:numPr>
          <w:ilvl w:val="0"/>
          <w:numId w:val="47"/>
        </w:numPr>
        <w:ind w:right="12" w:hanging="298"/>
      </w:pPr>
      <w:r>
        <w:t xml:space="preserve">адекватно оценивать ситуацию дорожного движения; </w:t>
      </w:r>
    </w:p>
    <w:p w:rsidR="005C513F" w:rsidRDefault="00A76866" w:rsidP="00962E10">
      <w:pPr>
        <w:numPr>
          <w:ilvl w:val="0"/>
          <w:numId w:val="47"/>
        </w:numPr>
        <w:ind w:right="12" w:hanging="298"/>
      </w:pPr>
      <w:r>
        <w:t xml:space="preserve">адекватно оценивать ситуацию и безопасно действовать при пожаре; </w:t>
      </w:r>
    </w:p>
    <w:p w:rsidR="005C513F" w:rsidRDefault="00A76866" w:rsidP="00962E10">
      <w:pPr>
        <w:numPr>
          <w:ilvl w:val="0"/>
          <w:numId w:val="47"/>
        </w:numPr>
        <w:ind w:right="12" w:hanging="298"/>
      </w:pPr>
      <w:r>
        <w:t xml:space="preserve">безопасно использовать средства индивидуальной защиты при пожаре; </w:t>
      </w:r>
    </w:p>
    <w:p w:rsidR="005C513F" w:rsidRDefault="00A76866" w:rsidP="00962E10">
      <w:pPr>
        <w:numPr>
          <w:ilvl w:val="0"/>
          <w:numId w:val="47"/>
        </w:numPr>
        <w:ind w:right="12" w:hanging="298"/>
      </w:pPr>
      <w:r>
        <w:t xml:space="preserve">безопасно применять первичные средства пожаротушения; </w:t>
      </w:r>
    </w:p>
    <w:p w:rsidR="005C513F" w:rsidRDefault="00A76866" w:rsidP="00962E10">
      <w:pPr>
        <w:numPr>
          <w:ilvl w:val="0"/>
          <w:numId w:val="47"/>
        </w:numPr>
        <w:ind w:right="12" w:hanging="298"/>
      </w:pPr>
      <w:r>
        <w:t xml:space="preserve">соблюдать правила безопасности дорожного движения пешехода; </w:t>
      </w:r>
    </w:p>
    <w:p w:rsidR="005C513F" w:rsidRDefault="00A76866" w:rsidP="00962E10">
      <w:pPr>
        <w:numPr>
          <w:ilvl w:val="0"/>
          <w:numId w:val="47"/>
        </w:numPr>
        <w:ind w:right="12" w:hanging="298"/>
      </w:pPr>
      <w:r>
        <w:t xml:space="preserve">соблюдать правила безопасности дорожного движения велосипедиста; </w:t>
      </w:r>
    </w:p>
    <w:p w:rsidR="005C513F" w:rsidRDefault="00A76866" w:rsidP="00962E10">
      <w:pPr>
        <w:numPr>
          <w:ilvl w:val="0"/>
          <w:numId w:val="47"/>
        </w:numPr>
        <w:spacing w:after="11" w:line="270" w:lineRule="auto"/>
        <w:ind w:right="12" w:hanging="298"/>
      </w:pPr>
      <w:r>
        <w:t xml:space="preserve">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 </w:t>
      </w:r>
    </w:p>
    <w:p w:rsidR="005C513F" w:rsidRDefault="00A76866" w:rsidP="00962E10">
      <w:pPr>
        <w:numPr>
          <w:ilvl w:val="0"/>
          <w:numId w:val="47"/>
        </w:numPr>
        <w:ind w:right="12" w:hanging="298"/>
      </w:pPr>
      <w:r>
        <w:t xml:space="preserve">классифицировать и характеризовать причины и последствия опасных ситуаций на воде; </w:t>
      </w:r>
    </w:p>
    <w:p w:rsidR="005C513F" w:rsidRDefault="00A76866" w:rsidP="00962E10">
      <w:pPr>
        <w:numPr>
          <w:ilvl w:val="0"/>
          <w:numId w:val="47"/>
        </w:numPr>
        <w:ind w:right="12" w:hanging="298"/>
      </w:pPr>
      <w:r>
        <w:t xml:space="preserve">адекватно оценивать ситуацию и безопасно вести у воды и на воде; </w:t>
      </w:r>
    </w:p>
    <w:p w:rsidR="005C513F" w:rsidRDefault="00A76866">
      <w:pPr>
        <w:ind w:left="154" w:right="12"/>
      </w:pPr>
      <w:r>
        <w:t xml:space="preserve">использовать средства и способы само- и взаимопомощи на воде; </w:t>
      </w:r>
    </w:p>
    <w:p w:rsidR="005C513F" w:rsidRDefault="00A76866" w:rsidP="00962E10">
      <w:pPr>
        <w:numPr>
          <w:ilvl w:val="0"/>
          <w:numId w:val="47"/>
        </w:numPr>
        <w:ind w:right="12" w:hanging="298"/>
      </w:pPr>
      <w:r>
        <w:t xml:space="preserve">классифицировать и характеризовать причины и последствия опасных ситуаций в туристических походах; </w:t>
      </w:r>
    </w:p>
    <w:p w:rsidR="005C513F" w:rsidRDefault="00A76866" w:rsidP="00962E10">
      <w:pPr>
        <w:numPr>
          <w:ilvl w:val="0"/>
          <w:numId w:val="47"/>
        </w:numPr>
        <w:ind w:right="12" w:hanging="298"/>
      </w:pPr>
      <w:r>
        <w:t xml:space="preserve">готовиться к туристическим походам; </w:t>
      </w:r>
    </w:p>
    <w:p w:rsidR="005C513F" w:rsidRDefault="00A76866" w:rsidP="00962E10">
      <w:pPr>
        <w:numPr>
          <w:ilvl w:val="0"/>
          <w:numId w:val="47"/>
        </w:numPr>
        <w:ind w:right="12" w:hanging="298"/>
      </w:pPr>
      <w:r>
        <w:t xml:space="preserve">адекватно оценивать ситуацию и безопасно вести в туристических походах; </w:t>
      </w:r>
    </w:p>
    <w:p w:rsidR="005C513F" w:rsidRDefault="00A76866" w:rsidP="00962E10">
      <w:pPr>
        <w:numPr>
          <w:ilvl w:val="0"/>
          <w:numId w:val="47"/>
        </w:numPr>
        <w:ind w:right="12" w:hanging="298"/>
      </w:pPr>
      <w:r>
        <w:t xml:space="preserve">адекватно оценивать ситуацию и ориентироваться на местности; </w:t>
      </w:r>
    </w:p>
    <w:p w:rsidR="005C513F" w:rsidRDefault="00A76866" w:rsidP="00962E10">
      <w:pPr>
        <w:numPr>
          <w:ilvl w:val="0"/>
          <w:numId w:val="47"/>
        </w:numPr>
        <w:ind w:right="12" w:hanging="298"/>
      </w:pPr>
      <w:r>
        <w:t xml:space="preserve">добывать и поддерживать огонь в автономных условиях; </w:t>
      </w:r>
    </w:p>
    <w:p w:rsidR="005C513F" w:rsidRDefault="00A76866" w:rsidP="00962E10">
      <w:pPr>
        <w:numPr>
          <w:ilvl w:val="0"/>
          <w:numId w:val="47"/>
        </w:numPr>
        <w:ind w:right="12" w:hanging="298"/>
      </w:pPr>
      <w:r>
        <w:t xml:space="preserve">добывать и очищать воду в автономных условиях; </w:t>
      </w:r>
    </w:p>
    <w:p w:rsidR="005C513F" w:rsidRDefault="00A76866" w:rsidP="00962E10">
      <w:pPr>
        <w:numPr>
          <w:ilvl w:val="0"/>
          <w:numId w:val="47"/>
        </w:numPr>
        <w:ind w:right="12" w:hanging="298"/>
      </w:pPr>
      <w:r>
        <w:t xml:space="preserve">добывать и готовить пищу в автономных условиях; сооружать (обустраивать) временное жилище в автономных условиях; </w:t>
      </w:r>
    </w:p>
    <w:p w:rsidR="005C513F" w:rsidRDefault="00A76866" w:rsidP="00962E10">
      <w:pPr>
        <w:numPr>
          <w:ilvl w:val="0"/>
          <w:numId w:val="47"/>
        </w:numPr>
        <w:ind w:right="12" w:hanging="298"/>
      </w:pPr>
      <w:r>
        <w:t xml:space="preserve">подавать сигналы бедствия и отвечать на них; </w:t>
      </w:r>
    </w:p>
    <w:p w:rsidR="005C513F" w:rsidRDefault="00A76866" w:rsidP="00962E10">
      <w:pPr>
        <w:numPr>
          <w:ilvl w:val="0"/>
          <w:numId w:val="47"/>
        </w:numPr>
        <w:ind w:right="12" w:hanging="298"/>
      </w:pPr>
      <w:r>
        <w:t xml:space="preserve">характеризовать причины и последствия чрезвычайных ситуаций природного характера для личности, общества и государства; </w:t>
      </w:r>
    </w:p>
    <w:p w:rsidR="005C513F" w:rsidRDefault="00A76866" w:rsidP="00962E10">
      <w:pPr>
        <w:numPr>
          <w:ilvl w:val="0"/>
          <w:numId w:val="47"/>
        </w:numPr>
        <w:ind w:right="12" w:hanging="298"/>
      </w:pPr>
      <w:r>
        <w:t xml:space="preserve">предвидеть опасности и правильно действовать в случае чрезвычайных ситуаций природного характера; </w:t>
      </w:r>
    </w:p>
    <w:p w:rsidR="005C513F" w:rsidRDefault="00A76866" w:rsidP="00962E10">
      <w:pPr>
        <w:numPr>
          <w:ilvl w:val="0"/>
          <w:numId w:val="47"/>
        </w:numPr>
        <w:ind w:right="12" w:hanging="298"/>
      </w:pPr>
      <w:r>
        <w:t xml:space="preserve">классифицировать мероприятия по защите населения от чрезвычайных ситуаций природного характера; </w:t>
      </w:r>
    </w:p>
    <w:p w:rsidR="005C513F" w:rsidRDefault="00A76866" w:rsidP="00962E10">
      <w:pPr>
        <w:numPr>
          <w:ilvl w:val="0"/>
          <w:numId w:val="47"/>
        </w:numPr>
        <w:ind w:right="12" w:hanging="298"/>
      </w:pPr>
      <w:r>
        <w:t xml:space="preserve">безопасно использовать средства индивидуальной защиты;  </w:t>
      </w:r>
    </w:p>
    <w:p w:rsidR="005C513F" w:rsidRDefault="00A76866" w:rsidP="00962E10">
      <w:pPr>
        <w:numPr>
          <w:ilvl w:val="0"/>
          <w:numId w:val="47"/>
        </w:numPr>
        <w:ind w:right="12" w:hanging="298"/>
      </w:pPr>
      <w:r>
        <w:t xml:space="preserve">характеризовать причины и последствия чрезвычайных ситуаций техногенного характера для личности, общества и государства; </w:t>
      </w:r>
    </w:p>
    <w:p w:rsidR="005C513F" w:rsidRDefault="00A76866" w:rsidP="00962E10">
      <w:pPr>
        <w:numPr>
          <w:ilvl w:val="0"/>
          <w:numId w:val="47"/>
        </w:numPr>
        <w:ind w:right="12" w:hanging="298"/>
      </w:pPr>
      <w:r>
        <w:t xml:space="preserve">предвидеть опасности и правильно действовать в чрезвычайных ситуациях техногенного характера; </w:t>
      </w:r>
    </w:p>
    <w:p w:rsidR="005C513F" w:rsidRDefault="00A76866" w:rsidP="00962E10">
      <w:pPr>
        <w:numPr>
          <w:ilvl w:val="0"/>
          <w:numId w:val="47"/>
        </w:numPr>
        <w:ind w:right="12" w:hanging="298"/>
      </w:pPr>
      <w:r>
        <w:lastRenderedPageBreak/>
        <w:t xml:space="preserve">классифицировать мероприятия по защите населения от чрезвычайных ситуаций техногенного характера; </w:t>
      </w:r>
    </w:p>
    <w:p w:rsidR="005C513F" w:rsidRDefault="00A76866" w:rsidP="00962E10">
      <w:pPr>
        <w:numPr>
          <w:ilvl w:val="0"/>
          <w:numId w:val="47"/>
        </w:numPr>
        <w:ind w:right="12" w:hanging="298"/>
      </w:pPr>
      <w:r>
        <w:t xml:space="preserve">безопасно действовать по сигналу «Внимание всем!»; </w:t>
      </w:r>
    </w:p>
    <w:p w:rsidR="005C513F" w:rsidRDefault="00A76866" w:rsidP="00962E10">
      <w:pPr>
        <w:numPr>
          <w:ilvl w:val="0"/>
          <w:numId w:val="47"/>
        </w:numPr>
        <w:ind w:right="12" w:hanging="298"/>
      </w:pPr>
      <w:r>
        <w:t xml:space="preserve">безопасно использовать средства индивидуальной и коллективной защиты; </w:t>
      </w:r>
    </w:p>
    <w:p w:rsidR="005C513F" w:rsidRDefault="00A76866" w:rsidP="00962E10">
      <w:pPr>
        <w:numPr>
          <w:ilvl w:val="0"/>
          <w:numId w:val="47"/>
        </w:numPr>
        <w:ind w:right="12" w:hanging="298"/>
      </w:pPr>
      <w:r>
        <w:t xml:space="preserve">комплектовать минимально необходимый набор вещей (документов, продуктов) в случае эвакуации; </w:t>
      </w:r>
    </w:p>
    <w:p w:rsidR="005C513F" w:rsidRDefault="00A76866" w:rsidP="00962E10">
      <w:pPr>
        <w:numPr>
          <w:ilvl w:val="0"/>
          <w:numId w:val="47"/>
        </w:numPr>
        <w:ind w:right="12" w:hanging="298"/>
      </w:pPr>
      <w:r>
        <w:t xml:space="preserve">классифицировать и характеризовать явления терроризма, экстремизма, наркотизма и последствия данных явлений для личности, общества и государства; </w:t>
      </w:r>
    </w:p>
    <w:p w:rsidR="005C513F" w:rsidRDefault="00A76866" w:rsidP="00962E10">
      <w:pPr>
        <w:numPr>
          <w:ilvl w:val="0"/>
          <w:numId w:val="47"/>
        </w:numPr>
        <w:ind w:right="12" w:hanging="298"/>
      </w:pPr>
      <w:r>
        <w:t xml:space="preserve">классифицировать мероприятия по защите населения от терроризма, экстремизма, наркотизма; </w:t>
      </w:r>
    </w:p>
    <w:p w:rsidR="005C513F" w:rsidRDefault="00A76866" w:rsidP="00962E10">
      <w:pPr>
        <w:numPr>
          <w:ilvl w:val="0"/>
          <w:numId w:val="47"/>
        </w:numPr>
        <w:ind w:right="12" w:hanging="298"/>
      </w:pPr>
      <w:r>
        <w:t xml:space="preserve">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5C513F" w:rsidRDefault="00A76866">
      <w:pPr>
        <w:ind w:left="-5" w:right="12"/>
      </w:pPr>
      <w:r>
        <w:t xml:space="preserve">-адекватно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rsidR="005C513F" w:rsidRDefault="00A76866" w:rsidP="00962E10">
      <w:pPr>
        <w:numPr>
          <w:ilvl w:val="0"/>
          <w:numId w:val="47"/>
        </w:numPr>
        <w:ind w:right="12" w:hanging="298"/>
      </w:pPr>
      <w:r>
        <w:t xml:space="preserve">классифицировать и характеризовать основные положения законодательных актов, </w:t>
      </w:r>
    </w:p>
    <w:p w:rsidR="005C513F" w:rsidRDefault="00A76866">
      <w:pPr>
        <w:ind w:left="-5" w:right="12"/>
      </w:pPr>
      <w:r>
        <w:t xml:space="preserve">регламентирующих ответственность несовершеннолетних за правонарушения; </w:t>
      </w:r>
    </w:p>
    <w:p w:rsidR="005C513F" w:rsidRDefault="00A76866" w:rsidP="00962E10">
      <w:pPr>
        <w:numPr>
          <w:ilvl w:val="0"/>
          <w:numId w:val="47"/>
        </w:numPr>
        <w:ind w:right="12" w:hanging="298"/>
      </w:pPr>
      <w:r>
        <w:t xml:space="preserve">классифицировать и характеризовать опасные ситуации в местах большого скопления людей; </w:t>
      </w:r>
    </w:p>
    <w:p w:rsidR="005C513F" w:rsidRDefault="00A76866" w:rsidP="00962E10">
      <w:pPr>
        <w:numPr>
          <w:ilvl w:val="0"/>
          <w:numId w:val="47"/>
        </w:numPr>
        <w:ind w:right="12" w:hanging="298"/>
      </w:pPr>
      <w:r>
        <w:t xml:space="preserve">предвидеть причины возникновения возможных опасных ситуаций в местах большого скопления людей; </w:t>
      </w:r>
    </w:p>
    <w:p w:rsidR="005C513F" w:rsidRDefault="00A76866" w:rsidP="00962E10">
      <w:pPr>
        <w:numPr>
          <w:ilvl w:val="0"/>
          <w:numId w:val="47"/>
        </w:numPr>
        <w:ind w:right="12" w:hanging="298"/>
      </w:pPr>
      <w:r>
        <w:t xml:space="preserve">адекватно оценивать ситуацию и безопасно действовать в местах массового скопления людей; </w:t>
      </w:r>
    </w:p>
    <w:p w:rsidR="005C513F" w:rsidRDefault="00A76866" w:rsidP="00962E10">
      <w:pPr>
        <w:numPr>
          <w:ilvl w:val="0"/>
          <w:numId w:val="47"/>
        </w:numPr>
        <w:ind w:right="12" w:hanging="298"/>
      </w:pPr>
      <w:r>
        <w:t xml:space="preserve">оповещать (вызывать) экстренные службы при чрезвычайной ситуации; </w:t>
      </w:r>
    </w:p>
    <w:p w:rsidR="005C513F" w:rsidRDefault="00A76866" w:rsidP="00962E10">
      <w:pPr>
        <w:numPr>
          <w:ilvl w:val="0"/>
          <w:numId w:val="47"/>
        </w:numPr>
        <w:ind w:right="12" w:hanging="298"/>
      </w:pPr>
      <w:r>
        <w:t xml:space="preserve">характеризовать безопасный и здоровый образ жизни, его составляющие и значение для личности, общества и государства; </w:t>
      </w:r>
    </w:p>
    <w:p w:rsidR="005C513F" w:rsidRDefault="00A76866" w:rsidP="00962E10">
      <w:pPr>
        <w:numPr>
          <w:ilvl w:val="0"/>
          <w:numId w:val="47"/>
        </w:numPr>
        <w:ind w:right="12" w:hanging="298"/>
      </w:pPr>
      <w:r>
        <w:t xml:space="preserve">классифицировать мероприятия и факторы, укрепляющие и разрушающие здоровье; </w:t>
      </w:r>
    </w:p>
    <w:p w:rsidR="005C513F" w:rsidRDefault="00A76866" w:rsidP="00962E10">
      <w:pPr>
        <w:numPr>
          <w:ilvl w:val="0"/>
          <w:numId w:val="47"/>
        </w:numPr>
        <w:ind w:right="12" w:hanging="298"/>
      </w:pPr>
      <w:r>
        <w:t xml:space="preserve">планировать профилактические мероприятия по сохранению и укреплению своего здоровья; - адекватно оценивать нагрузку и профилактические занятия по укреплению здоровья; планировать распорядок дня с учетом нагрузок; </w:t>
      </w:r>
    </w:p>
    <w:p w:rsidR="005C513F" w:rsidRDefault="00A76866" w:rsidP="00962E10">
      <w:pPr>
        <w:numPr>
          <w:ilvl w:val="0"/>
          <w:numId w:val="47"/>
        </w:numPr>
        <w:ind w:right="12" w:hanging="298"/>
      </w:pPr>
      <w:r>
        <w:t xml:space="preserve">выявлять мероприятия и факторы, потенциально опасные для здоровья; </w:t>
      </w:r>
    </w:p>
    <w:p w:rsidR="005C513F" w:rsidRDefault="00A76866" w:rsidP="00962E10">
      <w:pPr>
        <w:numPr>
          <w:ilvl w:val="0"/>
          <w:numId w:val="47"/>
        </w:numPr>
        <w:ind w:right="12" w:hanging="298"/>
      </w:pPr>
      <w:r>
        <w:t xml:space="preserve">безопасно использовать ресурсы интернета; </w:t>
      </w:r>
    </w:p>
    <w:p w:rsidR="005C513F" w:rsidRDefault="00A76866" w:rsidP="00962E10">
      <w:pPr>
        <w:numPr>
          <w:ilvl w:val="0"/>
          <w:numId w:val="47"/>
        </w:numPr>
        <w:ind w:right="12" w:hanging="298"/>
      </w:pPr>
      <w:r>
        <w:t xml:space="preserve">анализировать состояние своего здоровья; </w:t>
      </w:r>
    </w:p>
    <w:p w:rsidR="005C513F" w:rsidRDefault="00A76866" w:rsidP="00962E10">
      <w:pPr>
        <w:numPr>
          <w:ilvl w:val="0"/>
          <w:numId w:val="47"/>
        </w:numPr>
        <w:ind w:right="12" w:hanging="298"/>
      </w:pPr>
      <w:r>
        <w:t xml:space="preserve">определять состояния оказания неотложной помощи; </w:t>
      </w:r>
    </w:p>
    <w:p w:rsidR="005C513F" w:rsidRDefault="00A76866" w:rsidP="00962E10">
      <w:pPr>
        <w:numPr>
          <w:ilvl w:val="0"/>
          <w:numId w:val="47"/>
        </w:numPr>
        <w:ind w:right="12" w:hanging="298"/>
      </w:pPr>
      <w:r>
        <w:t xml:space="preserve">использовать алгоритм действий по оказанию первой помощи; </w:t>
      </w:r>
    </w:p>
    <w:p w:rsidR="005C513F" w:rsidRDefault="00A76866" w:rsidP="00962E10">
      <w:pPr>
        <w:numPr>
          <w:ilvl w:val="0"/>
          <w:numId w:val="47"/>
        </w:numPr>
        <w:ind w:right="12" w:hanging="298"/>
      </w:pPr>
      <w:r>
        <w:t xml:space="preserve">классифицировать средства оказания первой помощи; </w:t>
      </w:r>
    </w:p>
    <w:p w:rsidR="005C513F" w:rsidRDefault="00A76866" w:rsidP="00962E10">
      <w:pPr>
        <w:numPr>
          <w:ilvl w:val="0"/>
          <w:numId w:val="47"/>
        </w:numPr>
        <w:ind w:right="12" w:hanging="298"/>
      </w:pPr>
      <w:r>
        <w:t xml:space="preserve">оказывать первую помощь при наружном и внутреннем кровотечении; </w:t>
      </w:r>
    </w:p>
    <w:p w:rsidR="005C513F" w:rsidRDefault="00A76866" w:rsidP="00962E10">
      <w:pPr>
        <w:numPr>
          <w:ilvl w:val="0"/>
          <w:numId w:val="47"/>
        </w:numPr>
        <w:ind w:right="12" w:hanging="298"/>
      </w:pPr>
      <w:r>
        <w:t xml:space="preserve">извлекать инородное тело из верхних дыхательных путей; </w:t>
      </w:r>
    </w:p>
    <w:p w:rsidR="005C513F" w:rsidRDefault="00A76866" w:rsidP="00962E10">
      <w:pPr>
        <w:numPr>
          <w:ilvl w:val="0"/>
          <w:numId w:val="47"/>
        </w:numPr>
        <w:ind w:right="12" w:hanging="298"/>
      </w:pPr>
      <w:r>
        <w:t xml:space="preserve">оказывать первую помощь при ушибах; </w:t>
      </w:r>
    </w:p>
    <w:p w:rsidR="005C513F" w:rsidRDefault="00A76866" w:rsidP="00962E10">
      <w:pPr>
        <w:numPr>
          <w:ilvl w:val="0"/>
          <w:numId w:val="47"/>
        </w:numPr>
        <w:ind w:right="12" w:hanging="298"/>
      </w:pPr>
      <w:r>
        <w:t xml:space="preserve">оказывать первую помощь при растяжениях; </w:t>
      </w:r>
    </w:p>
    <w:p w:rsidR="005C513F" w:rsidRDefault="00A76866" w:rsidP="00962E10">
      <w:pPr>
        <w:numPr>
          <w:ilvl w:val="0"/>
          <w:numId w:val="47"/>
        </w:numPr>
        <w:ind w:right="12" w:hanging="298"/>
      </w:pPr>
      <w:r>
        <w:t xml:space="preserve">оказывать первую помощь при вывихах; </w:t>
      </w:r>
    </w:p>
    <w:p w:rsidR="005C513F" w:rsidRDefault="00A76866" w:rsidP="00962E10">
      <w:pPr>
        <w:numPr>
          <w:ilvl w:val="0"/>
          <w:numId w:val="47"/>
        </w:numPr>
        <w:ind w:right="12" w:hanging="298"/>
      </w:pPr>
      <w:r>
        <w:t xml:space="preserve">оказывать первую помощь при переломах; </w:t>
      </w:r>
    </w:p>
    <w:p w:rsidR="005C513F" w:rsidRDefault="00A76866" w:rsidP="00962E10">
      <w:pPr>
        <w:numPr>
          <w:ilvl w:val="0"/>
          <w:numId w:val="47"/>
        </w:numPr>
        <w:ind w:right="12" w:hanging="298"/>
      </w:pPr>
      <w:r>
        <w:t xml:space="preserve">оказывать первую помощь при ожогах; </w:t>
      </w:r>
    </w:p>
    <w:p w:rsidR="005C513F" w:rsidRDefault="00A76866" w:rsidP="00962E10">
      <w:pPr>
        <w:numPr>
          <w:ilvl w:val="0"/>
          <w:numId w:val="47"/>
        </w:numPr>
        <w:ind w:right="12" w:hanging="298"/>
      </w:pPr>
      <w:r>
        <w:t xml:space="preserve">оказывать первую помощь при отморожениях и общем переохлаждении; </w:t>
      </w:r>
    </w:p>
    <w:p w:rsidR="005C513F" w:rsidRDefault="00A76866" w:rsidP="00962E10">
      <w:pPr>
        <w:numPr>
          <w:ilvl w:val="0"/>
          <w:numId w:val="47"/>
        </w:numPr>
        <w:ind w:right="12" w:hanging="298"/>
      </w:pPr>
      <w:r>
        <w:t xml:space="preserve">оказывать первую помощь при отравлениях; </w:t>
      </w:r>
    </w:p>
    <w:p w:rsidR="00EA4A4B" w:rsidRDefault="00A76866" w:rsidP="00962E10">
      <w:pPr>
        <w:numPr>
          <w:ilvl w:val="0"/>
          <w:numId w:val="47"/>
        </w:numPr>
        <w:spacing w:after="11" w:line="270" w:lineRule="auto"/>
        <w:ind w:right="12" w:hanging="298"/>
      </w:pPr>
      <w:r>
        <w:lastRenderedPageBreak/>
        <w:t xml:space="preserve">оказывать первую помощь при тепловом (солнечном) ударе; - оказывать первую помощь при укусе насекомых и змей. </w:t>
      </w:r>
    </w:p>
    <w:p w:rsidR="005C513F" w:rsidRDefault="00A76866" w:rsidP="00EA4A4B">
      <w:pPr>
        <w:spacing w:after="11" w:line="270" w:lineRule="auto"/>
        <w:ind w:left="0" w:right="12" w:firstLine="0"/>
      </w:pPr>
      <w:r>
        <w:rPr>
          <w:b/>
          <w:i/>
        </w:rPr>
        <w:t xml:space="preserve">Выпускник получит возможность научиться: </w:t>
      </w:r>
    </w:p>
    <w:p w:rsidR="005C513F" w:rsidRPr="00EA4A4B" w:rsidRDefault="00A76866" w:rsidP="00962E10">
      <w:pPr>
        <w:numPr>
          <w:ilvl w:val="0"/>
          <w:numId w:val="47"/>
        </w:numPr>
        <w:spacing w:after="11"/>
        <w:ind w:right="12" w:hanging="298"/>
      </w:pPr>
      <w:r w:rsidRPr="00EA4A4B">
        <w:t xml:space="preserve">безопасно использовать средства индивидуальной защиты велосипедиста;  </w:t>
      </w:r>
    </w:p>
    <w:p w:rsidR="005C513F" w:rsidRPr="00EA4A4B" w:rsidRDefault="00A76866" w:rsidP="00962E10">
      <w:pPr>
        <w:numPr>
          <w:ilvl w:val="0"/>
          <w:numId w:val="47"/>
        </w:numPr>
        <w:spacing w:after="11"/>
        <w:ind w:right="12" w:hanging="298"/>
      </w:pPr>
      <w:r w:rsidRPr="00EA4A4B">
        <w:t xml:space="preserve">классифицировать и характеризовать причины и последствия опасных ситуаций в туристических поездках;  </w:t>
      </w:r>
    </w:p>
    <w:p w:rsidR="005C513F" w:rsidRPr="00EA4A4B" w:rsidRDefault="00A76866" w:rsidP="00962E10">
      <w:pPr>
        <w:numPr>
          <w:ilvl w:val="0"/>
          <w:numId w:val="47"/>
        </w:numPr>
        <w:spacing w:after="11"/>
        <w:ind w:right="12" w:hanging="298"/>
      </w:pPr>
      <w:r w:rsidRPr="00EA4A4B">
        <w:t xml:space="preserve">готовиться к туристическим поездкам; </w:t>
      </w:r>
    </w:p>
    <w:p w:rsidR="005C513F" w:rsidRPr="00EA4A4B" w:rsidRDefault="00A76866" w:rsidP="00962E10">
      <w:pPr>
        <w:numPr>
          <w:ilvl w:val="0"/>
          <w:numId w:val="47"/>
        </w:numPr>
        <w:spacing w:after="11"/>
        <w:ind w:right="12" w:hanging="298"/>
      </w:pPr>
      <w:r w:rsidRPr="00EA4A4B">
        <w:t xml:space="preserve">адекватно оценивать ситуацию и безопасно вести в туристических поездках;  </w:t>
      </w:r>
    </w:p>
    <w:p w:rsidR="005C513F" w:rsidRPr="00EA4A4B" w:rsidRDefault="00A76866" w:rsidP="00962E10">
      <w:pPr>
        <w:numPr>
          <w:ilvl w:val="0"/>
          <w:numId w:val="47"/>
        </w:numPr>
        <w:spacing w:after="11"/>
        <w:ind w:right="12" w:hanging="298"/>
      </w:pPr>
      <w:r w:rsidRPr="00EA4A4B">
        <w:t xml:space="preserve">анализировать последствия возможных опасных ситуаций в местах большого скопления людей;  </w:t>
      </w:r>
    </w:p>
    <w:p w:rsidR="005C513F" w:rsidRPr="00EA4A4B" w:rsidRDefault="00A76866" w:rsidP="00962E10">
      <w:pPr>
        <w:numPr>
          <w:ilvl w:val="0"/>
          <w:numId w:val="47"/>
        </w:numPr>
        <w:spacing w:after="11"/>
        <w:ind w:right="12" w:hanging="298"/>
      </w:pPr>
      <w:r w:rsidRPr="00EA4A4B">
        <w:t xml:space="preserve">анализировать последствия возможных опасных ситуаций криминогенного характера;  </w:t>
      </w:r>
    </w:p>
    <w:p w:rsidR="005C513F" w:rsidRPr="00EA4A4B" w:rsidRDefault="00A76866" w:rsidP="00962E10">
      <w:pPr>
        <w:numPr>
          <w:ilvl w:val="0"/>
          <w:numId w:val="47"/>
        </w:numPr>
        <w:spacing w:after="11"/>
        <w:ind w:right="12" w:hanging="298"/>
      </w:pPr>
      <w:r w:rsidRPr="00EA4A4B">
        <w:t xml:space="preserve">безопасно вести и применять права покупателя; </w:t>
      </w:r>
    </w:p>
    <w:p w:rsidR="005C513F" w:rsidRPr="00EA4A4B" w:rsidRDefault="00A76866" w:rsidP="00962E10">
      <w:pPr>
        <w:numPr>
          <w:ilvl w:val="0"/>
          <w:numId w:val="47"/>
        </w:numPr>
        <w:spacing w:after="11"/>
        <w:ind w:right="12" w:hanging="298"/>
      </w:pPr>
      <w:r w:rsidRPr="00EA4A4B">
        <w:t>анализировать последствия проявления терроризма, экстремизма, наркотизма;</w:t>
      </w:r>
      <w:r w:rsidRPr="00EA4A4B">
        <w:rPr>
          <w:b/>
        </w:rPr>
        <w:t xml:space="preserve"> </w:t>
      </w:r>
    </w:p>
    <w:p w:rsidR="005C513F" w:rsidRPr="00EA4A4B" w:rsidRDefault="00A76866" w:rsidP="00962E10">
      <w:pPr>
        <w:numPr>
          <w:ilvl w:val="0"/>
          <w:numId w:val="47"/>
        </w:numPr>
        <w:spacing w:after="11"/>
        <w:ind w:right="12" w:hanging="298"/>
      </w:pPr>
      <w:r w:rsidRPr="00EA4A4B">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5C513F" w:rsidRPr="00EA4A4B" w:rsidRDefault="00A76866" w:rsidP="00962E10">
      <w:pPr>
        <w:numPr>
          <w:ilvl w:val="0"/>
          <w:numId w:val="47"/>
        </w:numPr>
        <w:spacing w:after="11"/>
        <w:ind w:right="12" w:hanging="298"/>
      </w:pPr>
      <w:r w:rsidRPr="00EA4A4B">
        <w:t xml:space="preserve">характеризовать роль семьи в жизни личности и общества и ее влияние на здоровье человека;  </w:t>
      </w:r>
    </w:p>
    <w:p w:rsidR="005C513F" w:rsidRPr="00EA4A4B" w:rsidRDefault="00A76866" w:rsidP="00962E10">
      <w:pPr>
        <w:numPr>
          <w:ilvl w:val="0"/>
          <w:numId w:val="47"/>
        </w:numPr>
        <w:spacing w:after="11"/>
        <w:ind w:right="12" w:hanging="298"/>
      </w:pPr>
      <w:r w:rsidRPr="00EA4A4B">
        <w:t xml:space="preserve">классифицировать и характеризовать основные положения законодательных актов, </w:t>
      </w:r>
    </w:p>
    <w:p w:rsidR="005C513F" w:rsidRPr="00EA4A4B" w:rsidRDefault="00A76866">
      <w:pPr>
        <w:spacing w:after="11"/>
        <w:ind w:left="-5" w:right="5"/>
      </w:pPr>
      <w:r w:rsidRPr="00EA4A4B">
        <w:t xml:space="preserve">регулирующих права и обязанности супругов, и защищающих права ребенка;  </w:t>
      </w:r>
    </w:p>
    <w:p w:rsidR="005C513F" w:rsidRPr="00EA4A4B" w:rsidRDefault="00A76866" w:rsidP="00962E10">
      <w:pPr>
        <w:numPr>
          <w:ilvl w:val="0"/>
          <w:numId w:val="47"/>
        </w:numPr>
        <w:spacing w:after="10" w:line="270" w:lineRule="auto"/>
        <w:ind w:right="12" w:hanging="298"/>
      </w:pPr>
      <w:r w:rsidRPr="00EA4A4B">
        <w:t xml:space="preserve">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5C513F" w:rsidRPr="00EA4A4B" w:rsidRDefault="00A76866" w:rsidP="00962E10">
      <w:pPr>
        <w:numPr>
          <w:ilvl w:val="0"/>
          <w:numId w:val="47"/>
        </w:numPr>
        <w:spacing w:after="11"/>
        <w:ind w:right="12" w:hanging="298"/>
      </w:pPr>
      <w:r w:rsidRPr="00EA4A4B">
        <w:t xml:space="preserve">классифицировать основные правовые аспекты оказания первой помощи; </w:t>
      </w:r>
    </w:p>
    <w:p w:rsidR="005C513F" w:rsidRPr="00EA4A4B" w:rsidRDefault="00A76866" w:rsidP="00962E10">
      <w:pPr>
        <w:numPr>
          <w:ilvl w:val="0"/>
          <w:numId w:val="47"/>
        </w:numPr>
        <w:spacing w:after="11"/>
        <w:ind w:right="12" w:hanging="298"/>
      </w:pPr>
      <w:r w:rsidRPr="00EA4A4B">
        <w:t xml:space="preserve">оказывать первую помощь при не инфекционных заболеваниях;  </w:t>
      </w:r>
    </w:p>
    <w:p w:rsidR="005C513F" w:rsidRPr="00EA4A4B" w:rsidRDefault="00A76866" w:rsidP="00962E10">
      <w:pPr>
        <w:numPr>
          <w:ilvl w:val="0"/>
          <w:numId w:val="47"/>
        </w:numPr>
        <w:spacing w:after="11"/>
        <w:ind w:right="12" w:hanging="298"/>
      </w:pPr>
      <w:r w:rsidRPr="00EA4A4B">
        <w:t xml:space="preserve">оказывать первую помощь при инфекционных заболеваниях;  </w:t>
      </w:r>
    </w:p>
    <w:p w:rsidR="005C513F" w:rsidRPr="00EA4A4B" w:rsidRDefault="00A76866" w:rsidP="00962E10">
      <w:pPr>
        <w:numPr>
          <w:ilvl w:val="0"/>
          <w:numId w:val="47"/>
        </w:numPr>
        <w:spacing w:after="11"/>
        <w:ind w:right="12" w:hanging="298"/>
      </w:pPr>
      <w:r w:rsidRPr="00EA4A4B">
        <w:t xml:space="preserve">оказывать первую помощь при остановке сердечной деятельности; </w:t>
      </w:r>
    </w:p>
    <w:p w:rsidR="005C513F" w:rsidRPr="00EA4A4B" w:rsidRDefault="00A76866" w:rsidP="00962E10">
      <w:pPr>
        <w:numPr>
          <w:ilvl w:val="0"/>
          <w:numId w:val="47"/>
        </w:numPr>
        <w:spacing w:after="11"/>
        <w:ind w:right="12" w:hanging="298"/>
      </w:pPr>
      <w:r w:rsidRPr="00EA4A4B">
        <w:t xml:space="preserve">оказывать первую помощь при коме;  </w:t>
      </w:r>
    </w:p>
    <w:p w:rsidR="005C513F" w:rsidRPr="00EA4A4B" w:rsidRDefault="00A76866" w:rsidP="00962E10">
      <w:pPr>
        <w:numPr>
          <w:ilvl w:val="0"/>
          <w:numId w:val="47"/>
        </w:numPr>
        <w:spacing w:after="11"/>
        <w:ind w:right="12" w:hanging="298"/>
      </w:pPr>
      <w:r w:rsidRPr="00EA4A4B">
        <w:t xml:space="preserve">оказывать первую помощь при поражении электрическим током;  </w:t>
      </w:r>
    </w:p>
    <w:p w:rsidR="005C513F" w:rsidRPr="00EA4A4B" w:rsidRDefault="00A76866" w:rsidP="00962E10">
      <w:pPr>
        <w:numPr>
          <w:ilvl w:val="0"/>
          <w:numId w:val="47"/>
        </w:numPr>
        <w:spacing w:after="10" w:line="270" w:lineRule="auto"/>
        <w:ind w:right="12" w:hanging="298"/>
      </w:pPr>
      <w:r w:rsidRPr="00EA4A4B">
        <w:t xml:space="preserve">использовать </w:t>
      </w:r>
      <w:r w:rsidRPr="00EA4A4B">
        <w:tab/>
        <w:t xml:space="preserve">для </w:t>
      </w:r>
      <w:r w:rsidRPr="00EA4A4B">
        <w:tab/>
        <w:t xml:space="preserve">решения </w:t>
      </w:r>
      <w:r w:rsidRPr="00EA4A4B">
        <w:tab/>
        <w:t xml:space="preserve">коммуникативных </w:t>
      </w:r>
      <w:r w:rsidRPr="00EA4A4B">
        <w:tab/>
        <w:t xml:space="preserve">задач </w:t>
      </w:r>
      <w:r w:rsidRPr="00EA4A4B">
        <w:tab/>
        <w:t xml:space="preserve">в </w:t>
      </w:r>
      <w:r w:rsidRPr="00EA4A4B">
        <w:tab/>
        <w:t xml:space="preserve">области </w:t>
      </w:r>
      <w:r w:rsidRPr="00EA4A4B">
        <w:tab/>
        <w:t xml:space="preserve">безопасности жизнедеятельности различные источники информации, включая Интернет-ресурсы и другие базы данных;  </w:t>
      </w:r>
    </w:p>
    <w:p w:rsidR="005C513F" w:rsidRPr="00EA4A4B" w:rsidRDefault="00A76866" w:rsidP="00962E10">
      <w:pPr>
        <w:numPr>
          <w:ilvl w:val="0"/>
          <w:numId w:val="47"/>
        </w:numPr>
        <w:spacing w:after="11"/>
        <w:ind w:right="12" w:hanging="298"/>
      </w:pPr>
      <w:r w:rsidRPr="00EA4A4B">
        <w:t xml:space="preserve">усваивать приемы действий в различных опасных и чрезвычайных ситуациях;  </w:t>
      </w:r>
    </w:p>
    <w:p w:rsidR="005C513F" w:rsidRPr="00EA4A4B" w:rsidRDefault="00A76866" w:rsidP="00962E10">
      <w:pPr>
        <w:numPr>
          <w:ilvl w:val="0"/>
          <w:numId w:val="47"/>
        </w:numPr>
        <w:spacing w:after="10" w:line="270" w:lineRule="auto"/>
        <w:ind w:right="12" w:hanging="298"/>
      </w:pPr>
      <w:r w:rsidRPr="00EA4A4B">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A4A4B" w:rsidRDefault="00A76866" w:rsidP="00962E10">
      <w:pPr>
        <w:numPr>
          <w:ilvl w:val="0"/>
          <w:numId w:val="47"/>
        </w:numPr>
        <w:spacing w:after="5" w:line="271" w:lineRule="auto"/>
        <w:ind w:left="0" w:right="0" w:firstLine="567"/>
        <w:jc w:val="left"/>
      </w:pPr>
      <w:r w:rsidRPr="00EA4A4B">
        <w:t xml:space="preserve">творчески решать моделируемые ситуации и практические задачи в области безопасности жизнедеятельности. </w:t>
      </w:r>
    </w:p>
    <w:p w:rsidR="005C513F" w:rsidRDefault="00A76866" w:rsidP="00EA4A4B">
      <w:pPr>
        <w:spacing w:after="5" w:line="271" w:lineRule="auto"/>
        <w:ind w:left="0" w:right="0" w:firstLine="0"/>
        <w:jc w:val="left"/>
      </w:pPr>
      <w:r w:rsidRPr="00EA4A4B">
        <w:rPr>
          <w:b/>
        </w:rPr>
        <w:t>1.2.4. Планируемые результаты освоения обучающимися с задержкой психического развития программы коррекционной работы</w:t>
      </w:r>
      <w:r>
        <w:t xml:space="preserve"> </w:t>
      </w:r>
    </w:p>
    <w:p w:rsidR="005C513F" w:rsidRDefault="00A76866">
      <w:pPr>
        <w:ind w:left="-15" w:right="12" w:firstLine="567"/>
      </w:pPr>
      <w: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 ориентированных задач и обеспечивающих становление социальных отношений обучающихся с ЗПР в различных средах:   </w:t>
      </w:r>
    </w:p>
    <w:p w:rsidR="005C513F" w:rsidRDefault="00A76866">
      <w:pPr>
        <w:ind w:left="-15" w:right="12" w:firstLine="567"/>
      </w:pPr>
      <w:r>
        <w:t xml:space="preserve">1) Развитие адекватных представлений о собственных возможностях, о насущно необходимом жизнеобеспечении, проявляющееся:  </w:t>
      </w:r>
    </w:p>
    <w:p w:rsidR="005C513F" w:rsidRDefault="00A76866" w:rsidP="00962E10">
      <w:pPr>
        <w:numPr>
          <w:ilvl w:val="0"/>
          <w:numId w:val="47"/>
        </w:numPr>
        <w:ind w:right="12" w:hanging="298"/>
      </w:pPr>
      <w:r>
        <w:lastRenderedPageBreak/>
        <w:t xml:space="preserve">в умении различать учебные ситуации, в которых необходима посторонняя помощь для ее разрешения, с ситуациями, в которых решение можно найти самому;   </w:t>
      </w:r>
    </w:p>
    <w:p w:rsidR="005C513F" w:rsidRDefault="00A76866" w:rsidP="00962E10">
      <w:pPr>
        <w:numPr>
          <w:ilvl w:val="0"/>
          <w:numId w:val="47"/>
        </w:numPr>
        <w:ind w:right="12" w:hanging="298"/>
      </w:pPr>
      <w:r>
        <w:t xml:space="preserve">в умении обратиться к учителю при затруднениях в учебном процессе, сформулировать запрос о специальной помощи;    </w:t>
      </w:r>
    </w:p>
    <w:p w:rsidR="005C513F" w:rsidRDefault="00A76866" w:rsidP="00962E10">
      <w:pPr>
        <w:numPr>
          <w:ilvl w:val="0"/>
          <w:numId w:val="47"/>
        </w:numPr>
        <w:ind w:right="12" w:hanging="298"/>
      </w:pPr>
      <w:r>
        <w:t xml:space="preserve">в адекватной оценке своих возможностей для выполнения определенных обязанностей в каких-то областях жизни, умении брать на себя ответственность в этой деятельности; в расширении представлений об устройстве общественной жизни, участии в повседневной жизни школы, принятии на себя обязанностей наряду с другими детьми; в стремлении участвовать в подготовке и проведении праздников дома и в школе.  </w:t>
      </w:r>
    </w:p>
    <w:p w:rsidR="005C513F" w:rsidRDefault="00A76866">
      <w:pPr>
        <w:ind w:left="-15" w:right="12" w:firstLine="567"/>
      </w:pPr>
      <w:r>
        <w:t xml:space="preserve">2) Овладение навыками коммуникации и принятыми ритуалами социального взаимодействия, проявляющееся:   </w:t>
      </w:r>
    </w:p>
    <w:p w:rsidR="005C513F" w:rsidRDefault="00A76866" w:rsidP="00962E10">
      <w:pPr>
        <w:numPr>
          <w:ilvl w:val="0"/>
          <w:numId w:val="47"/>
        </w:numPr>
        <w:ind w:right="12" w:hanging="298"/>
      </w:pPr>
      <w:r>
        <w:t xml:space="preserve">в расширении знаний правил коммуникации;   </w:t>
      </w:r>
    </w:p>
    <w:p w:rsidR="005C513F" w:rsidRDefault="00A76866" w:rsidP="00962E10">
      <w:pPr>
        <w:numPr>
          <w:ilvl w:val="0"/>
          <w:numId w:val="47"/>
        </w:numPr>
        <w:ind w:right="12" w:hanging="298"/>
      </w:pPr>
      <w: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EA4A4B" w:rsidRDefault="00A76866" w:rsidP="00962E10">
      <w:pPr>
        <w:numPr>
          <w:ilvl w:val="0"/>
          <w:numId w:val="47"/>
        </w:numPr>
        <w:spacing w:after="11" w:line="270" w:lineRule="auto"/>
        <w:ind w:right="12" w:hanging="298"/>
      </w:pPr>
      <w:r>
        <w:t xml:space="preserve">в умении корректно выразить отказ и недовольство, благодарность, сочувствие и т.д.;   - в умении получать и уточнять информацию от собеседника;    </w:t>
      </w:r>
    </w:p>
    <w:p w:rsidR="005C513F" w:rsidRDefault="00A76866" w:rsidP="00EA4A4B">
      <w:pPr>
        <w:spacing w:after="11" w:line="270" w:lineRule="auto"/>
        <w:ind w:left="0" w:right="12" w:firstLine="0"/>
      </w:pPr>
      <w:r>
        <w:t xml:space="preserve">- в освоении культурных форм выражения своих чувств.   </w:t>
      </w:r>
    </w:p>
    <w:p w:rsidR="005C513F" w:rsidRDefault="00A76866">
      <w:pPr>
        <w:ind w:left="-15" w:right="12" w:firstLine="567"/>
      </w:pPr>
      <w:r>
        <w:t xml:space="preserve">3) Способность к осмыслению и дифференциации картины мира, ее пространственновременной организации, проявляющаяся:   </w:t>
      </w:r>
    </w:p>
    <w:p w:rsidR="005C513F" w:rsidRDefault="00A76866" w:rsidP="00962E10">
      <w:pPr>
        <w:numPr>
          <w:ilvl w:val="0"/>
          <w:numId w:val="47"/>
        </w:numPr>
        <w:ind w:right="12" w:hanging="298"/>
      </w:pPr>
      <w:r>
        <w:t xml:space="preserve">в расширении представлений о целостной и подробной картине мира, упорядоченной в пространстве и времени, адекватных возрасту ребенка;  </w:t>
      </w:r>
    </w:p>
    <w:p w:rsidR="005C513F" w:rsidRDefault="00A76866" w:rsidP="00962E10">
      <w:pPr>
        <w:numPr>
          <w:ilvl w:val="0"/>
          <w:numId w:val="47"/>
        </w:numPr>
        <w:ind w:right="12" w:hanging="298"/>
      </w:pPr>
      <w: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5C513F" w:rsidRDefault="00A76866" w:rsidP="00962E10">
      <w:pPr>
        <w:numPr>
          <w:ilvl w:val="0"/>
          <w:numId w:val="47"/>
        </w:numPr>
        <w:ind w:right="12" w:hanging="298"/>
      </w:pPr>
      <w:r>
        <w:t xml:space="preserve">в </w:t>
      </w:r>
      <w:r>
        <w:tab/>
        <w:t xml:space="preserve">развитии </w:t>
      </w:r>
      <w:r>
        <w:tab/>
        <w:t xml:space="preserve">активности </w:t>
      </w:r>
      <w:r>
        <w:tab/>
        <w:t xml:space="preserve">во </w:t>
      </w:r>
      <w:r>
        <w:tab/>
        <w:t xml:space="preserve">взаимодействии </w:t>
      </w:r>
      <w:r>
        <w:tab/>
        <w:t xml:space="preserve">с </w:t>
      </w:r>
      <w:r>
        <w:tab/>
        <w:t xml:space="preserve">миром, </w:t>
      </w:r>
      <w:r>
        <w:tab/>
        <w:t xml:space="preserve">понимании </w:t>
      </w:r>
      <w:r>
        <w:tab/>
        <w:t xml:space="preserve">собственной результативности;    </w:t>
      </w:r>
    </w:p>
    <w:p w:rsidR="005C513F" w:rsidRDefault="00A76866" w:rsidP="00962E10">
      <w:pPr>
        <w:numPr>
          <w:ilvl w:val="0"/>
          <w:numId w:val="47"/>
        </w:numPr>
        <w:ind w:right="12" w:hanging="298"/>
      </w:pPr>
      <w:r>
        <w:t xml:space="preserve">в умении передать свои впечатления, соображения, умозаключения так, чтобы быть понятым другим человеком;   </w:t>
      </w:r>
    </w:p>
    <w:p w:rsidR="00EA4A4B" w:rsidRDefault="00A76866" w:rsidP="00962E10">
      <w:pPr>
        <w:numPr>
          <w:ilvl w:val="0"/>
          <w:numId w:val="47"/>
        </w:numPr>
        <w:ind w:right="12" w:hanging="298"/>
      </w:pPr>
      <w:r>
        <w:t xml:space="preserve">в умении принимать и включать в свой личный опыт жизненный опыт других людей;   </w:t>
      </w:r>
    </w:p>
    <w:p w:rsidR="005C513F" w:rsidRDefault="00A76866" w:rsidP="00EA4A4B">
      <w:pPr>
        <w:ind w:left="0" w:right="12" w:firstLine="0"/>
      </w:pPr>
      <w:r>
        <w:t xml:space="preserve">- в способности взаимодействовать с другими людьми, умении делиться своими воспоминаниями, впечатлениями и планами.   </w:t>
      </w:r>
    </w:p>
    <w:p w:rsidR="005C513F" w:rsidRDefault="00A76866">
      <w:pPr>
        <w:ind w:left="-15" w:right="12" w:firstLine="567"/>
      </w:pPr>
      <w:r>
        <w:t xml:space="preserve">4) 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5C513F" w:rsidRDefault="00A76866" w:rsidP="00962E10">
      <w:pPr>
        <w:numPr>
          <w:ilvl w:val="0"/>
          <w:numId w:val="47"/>
        </w:numPr>
        <w:ind w:right="12" w:hanging="298"/>
      </w:pPr>
      <w: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5C513F" w:rsidRDefault="00A76866" w:rsidP="00962E10">
      <w:pPr>
        <w:numPr>
          <w:ilvl w:val="0"/>
          <w:numId w:val="47"/>
        </w:numPr>
        <w:ind w:right="12" w:hanging="298"/>
      </w:pPr>
      <w: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5C513F" w:rsidRDefault="00A76866" w:rsidP="00962E10">
      <w:pPr>
        <w:numPr>
          <w:ilvl w:val="0"/>
          <w:numId w:val="47"/>
        </w:numPr>
        <w:ind w:right="12" w:hanging="298"/>
      </w:pPr>
      <w:r>
        <w:t xml:space="preserve">в умении проявлять инициативу, корректно устанавливать и ограничивать контакт;   </w:t>
      </w:r>
    </w:p>
    <w:p w:rsidR="005C513F" w:rsidRDefault="00A76866" w:rsidP="00962E10">
      <w:pPr>
        <w:numPr>
          <w:ilvl w:val="0"/>
          <w:numId w:val="47"/>
        </w:numPr>
        <w:ind w:right="12" w:hanging="298"/>
      </w:pPr>
      <w:r>
        <w:t xml:space="preserve">в умении применять формы выражения своих чувств соответственно ситуации социального контакта.    </w:t>
      </w:r>
      <w:r>
        <w:tab/>
      </w:r>
      <w:r>
        <w:rPr>
          <w:b/>
        </w:rPr>
        <w:t xml:space="preserve"> </w:t>
      </w:r>
    </w:p>
    <w:p w:rsidR="005C513F" w:rsidRDefault="00A76866">
      <w:pPr>
        <w:spacing w:after="5" w:line="271" w:lineRule="auto"/>
        <w:ind w:left="0" w:right="0" w:firstLine="711"/>
      </w:pPr>
      <w:r>
        <w:rPr>
          <w:b/>
        </w:rPr>
        <w:t xml:space="preserve">1.3. Система оценки достижения планируемых результатов освоения адаптированной основной образовательной программы основного общего образования </w:t>
      </w:r>
    </w:p>
    <w:p w:rsidR="005C513F" w:rsidRDefault="00A76866">
      <w:pPr>
        <w:spacing w:after="5" w:line="271" w:lineRule="auto"/>
        <w:ind w:left="721" w:right="0"/>
      </w:pPr>
      <w:r>
        <w:rPr>
          <w:b/>
        </w:rPr>
        <w:t xml:space="preserve">1.3.1. Общие положения </w:t>
      </w:r>
    </w:p>
    <w:p w:rsidR="005C513F" w:rsidRDefault="00A76866">
      <w:pPr>
        <w:ind w:left="-15" w:right="12" w:firstLine="711"/>
      </w:pPr>
      <w:r>
        <w:lastRenderedPageBreak/>
        <w:t xml:space="preserve">Система оценки достижения планируемых результатов АООП ООО (далее – система оценки) является частью системы оценки и управления качеством образования в МБОУ «Школа № 5» и служит основой при разработке «Положения об оценке образовательных достижений обучающихся». </w:t>
      </w:r>
      <w:r>
        <w:rPr>
          <w:b/>
        </w:rPr>
        <w:t>Функции системы оценивания:</w:t>
      </w:r>
      <w:r>
        <w:t xml:space="preserve">  </w:t>
      </w:r>
    </w:p>
    <w:p w:rsidR="005C513F" w:rsidRDefault="00EA4A4B" w:rsidP="00EA4A4B">
      <w:pPr>
        <w:ind w:right="12"/>
      </w:pPr>
      <w:r>
        <w:t>1.</w:t>
      </w:r>
      <w:r w:rsidR="00A76866">
        <w:t xml:space="preserve">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w:t>
      </w:r>
    </w:p>
    <w:p w:rsidR="005C513F" w:rsidRDefault="00EA4A4B" w:rsidP="00EA4A4B">
      <w:pPr>
        <w:ind w:right="12"/>
      </w:pPr>
      <w:r>
        <w:t>2.</w:t>
      </w:r>
      <w:r w:rsidR="00A76866">
        <w:t xml:space="preserve">обеспечение эффективной обратной связи, позволяющей осуществлять управление образовательной деятельностью школьников с ЗПР.  </w:t>
      </w:r>
    </w:p>
    <w:p w:rsidR="005C513F" w:rsidRDefault="00A76866">
      <w:pPr>
        <w:ind w:left="721" w:right="12"/>
      </w:pPr>
      <w:r>
        <w:t xml:space="preserve">Функции процесса и результатов оценивания деятельности учащихся:   </w:t>
      </w:r>
    </w:p>
    <w:p w:rsidR="005C513F" w:rsidRDefault="00A76866" w:rsidP="00EA4A4B">
      <w:pPr>
        <w:ind w:right="12"/>
      </w:pPr>
      <w:r>
        <w:t xml:space="preserve">-диагностическая;   </w:t>
      </w:r>
    </w:p>
    <w:p w:rsidR="005C513F" w:rsidRDefault="00A76866" w:rsidP="00962E10">
      <w:pPr>
        <w:numPr>
          <w:ilvl w:val="0"/>
          <w:numId w:val="47"/>
        </w:numPr>
        <w:ind w:right="12" w:hanging="298"/>
      </w:pPr>
      <w:r>
        <w:t xml:space="preserve">обучающая; </w:t>
      </w:r>
    </w:p>
    <w:p w:rsidR="005C513F" w:rsidRDefault="00A76866" w:rsidP="00962E10">
      <w:pPr>
        <w:numPr>
          <w:ilvl w:val="0"/>
          <w:numId w:val="47"/>
        </w:numPr>
        <w:ind w:right="12" w:hanging="298"/>
      </w:pPr>
      <w:r>
        <w:t xml:space="preserve">развивающая;   </w:t>
      </w:r>
    </w:p>
    <w:p w:rsidR="005C513F" w:rsidRDefault="00A76866" w:rsidP="00962E10">
      <w:pPr>
        <w:numPr>
          <w:ilvl w:val="0"/>
          <w:numId w:val="47"/>
        </w:numPr>
        <w:ind w:right="12" w:hanging="298"/>
      </w:pPr>
      <w:r>
        <w:t xml:space="preserve">воспитывающая;   </w:t>
      </w:r>
    </w:p>
    <w:p w:rsidR="00EA4A4B" w:rsidRDefault="00A76866" w:rsidP="00962E10">
      <w:pPr>
        <w:numPr>
          <w:ilvl w:val="0"/>
          <w:numId w:val="47"/>
        </w:numPr>
        <w:ind w:right="12" w:hanging="298"/>
      </w:pPr>
      <w:r>
        <w:t xml:space="preserve">стимулирующая  и корректирующая.   </w:t>
      </w:r>
    </w:p>
    <w:p w:rsidR="005C513F" w:rsidRDefault="00A76866" w:rsidP="00EA4A4B">
      <w:pPr>
        <w:ind w:left="0" w:right="12" w:firstLine="0"/>
      </w:pPr>
      <w:r>
        <w:rPr>
          <w:b/>
        </w:rPr>
        <w:t>1) Диагностическая функция.</w:t>
      </w:r>
      <w:r>
        <w:t xml:space="preserve">  </w:t>
      </w:r>
    </w:p>
    <w:p w:rsidR="005C513F" w:rsidRDefault="00A76866">
      <w:pPr>
        <w:ind w:left="-15" w:right="12" w:firstLine="711"/>
      </w:pPr>
      <w:r>
        <w:t xml:space="preserve">Одной из функций контроля учебной деятельности учащихся является измерение усвоения обучающимися учебного материала, определение объемов усвоенного материала и глубины понимания.  </w:t>
      </w:r>
    </w:p>
    <w:p w:rsidR="005C513F" w:rsidRDefault="00A76866">
      <w:pPr>
        <w:ind w:left="-15" w:right="12" w:firstLine="711"/>
      </w:pPr>
      <w:r>
        <w:t xml:space="preserve">В связи с этим методы и средства контроля должны соответствовать следующим требованиям: валидности, точности и надежности измерения.   </w:t>
      </w:r>
    </w:p>
    <w:p w:rsidR="005C513F" w:rsidRDefault="00A76866">
      <w:pPr>
        <w:ind w:left="-15" w:right="12" w:firstLine="711"/>
      </w:pPr>
      <w:r>
        <w:t xml:space="preserve">Валидность измерения определяется тем, насколько метод и средства контроля измеряют то, что они должны измерять.  </w:t>
      </w:r>
    </w:p>
    <w:p w:rsidR="005C513F" w:rsidRDefault="00A76866">
      <w:pPr>
        <w:ind w:left="-15" w:right="12" w:firstLine="711"/>
      </w:pPr>
      <w:r>
        <w:t xml:space="preserve">Точность - насколько результаты измерения соответствуют тому уровню измеряемого качества, который подвергается испытанию.  </w:t>
      </w:r>
    </w:p>
    <w:p w:rsidR="005C513F" w:rsidRDefault="00A76866">
      <w:pPr>
        <w:ind w:left="-15" w:right="12" w:firstLine="711"/>
      </w:pPr>
      <w:r>
        <w:t xml:space="preserve">Надежность измерения определяется тем, насколько результаты измерения точно повторяются при повторных измерениях.   </w:t>
      </w:r>
    </w:p>
    <w:p w:rsidR="005C513F" w:rsidRDefault="00A76866" w:rsidP="00962E10">
      <w:pPr>
        <w:numPr>
          <w:ilvl w:val="0"/>
          <w:numId w:val="48"/>
        </w:numPr>
        <w:ind w:right="12" w:firstLine="711"/>
      </w:pPr>
      <w:r w:rsidRPr="00EA4A4B">
        <w:t>Обучающая функция</w:t>
      </w:r>
      <w:r>
        <w:t xml:space="preserve"> определяется тем, насколько при контроле наблюдается прирост знаний, умений и навыков по учебным предметам.  </w:t>
      </w:r>
    </w:p>
    <w:p w:rsidR="005C513F" w:rsidRDefault="00A76866" w:rsidP="00962E10">
      <w:pPr>
        <w:numPr>
          <w:ilvl w:val="0"/>
          <w:numId w:val="48"/>
        </w:numPr>
        <w:ind w:right="12" w:firstLine="711"/>
      </w:pPr>
      <w:r w:rsidRPr="00EA4A4B">
        <w:t>Развивающая функция</w:t>
      </w:r>
      <w:r>
        <w:t xml:space="preserve"> определяется тем, насколько присутствует прирост психических операций в определенных психических процессах (в развитии познавательных функций).   </w:t>
      </w:r>
    </w:p>
    <w:p w:rsidR="005C513F" w:rsidRDefault="00A76866">
      <w:pPr>
        <w:ind w:left="-15" w:right="12" w:firstLine="711"/>
      </w:pPr>
      <w:r>
        <w:rPr>
          <w:b/>
        </w:rPr>
        <w:t>4)</w:t>
      </w:r>
      <w:r w:rsidRPr="00EA4A4B">
        <w:t>Воспитывающая функция</w:t>
      </w:r>
      <w:r>
        <w:t xml:space="preserve"> определяется тем, насколько реализуется процесс принятия, стабилизации, устойчивости изучаемого учебного материала, норм проведения контроля, насколько у учащихся формируются устойчивые отношения, поведение.  </w:t>
      </w:r>
    </w:p>
    <w:p w:rsidR="005C513F" w:rsidRDefault="00A76866">
      <w:pPr>
        <w:ind w:left="-15" w:right="12" w:firstLine="711"/>
      </w:pPr>
      <w:r>
        <w:t xml:space="preserve">Оценка воздействует и на интеллектуальную, и на аффективно-волевую сферы, то есть на личность школьника в целом. Контроль  должен способствовать формированию основных личностных качеств: позитивной адекватной Я-концепции, сотрудничества, законопослушания, ответственности.              </w:t>
      </w:r>
    </w:p>
    <w:p w:rsidR="005C513F" w:rsidRDefault="00A76866" w:rsidP="00962E10">
      <w:pPr>
        <w:numPr>
          <w:ilvl w:val="0"/>
          <w:numId w:val="49"/>
        </w:numPr>
        <w:ind w:right="12" w:firstLine="711"/>
      </w:pPr>
      <w:r w:rsidRPr="00EA4A4B">
        <w:t>Мотивационная функция</w:t>
      </w:r>
      <w:r>
        <w:t xml:space="preserve"> (поощряет, стимулирует учебную деятельность). Оценка должна воздействовать на аффективно-волевую сферу посредством переживания успеха и неуспеха, формирования притязаний и намерений, поступков и отношений. Стимулирующая функция определяется тем, насколько ученики готовятся к каждому уроку, насколько они активны во время опроса, насколько формируется мотивация для занятий данным предметом.  </w:t>
      </w:r>
    </w:p>
    <w:p w:rsidR="005C513F" w:rsidRDefault="00A76866" w:rsidP="00962E10">
      <w:pPr>
        <w:numPr>
          <w:ilvl w:val="0"/>
          <w:numId w:val="49"/>
        </w:numPr>
        <w:ind w:right="12" w:firstLine="711"/>
      </w:pPr>
      <w:r w:rsidRPr="00EA4A4B">
        <w:lastRenderedPageBreak/>
        <w:t>Корректирующая функция</w:t>
      </w:r>
      <w:r>
        <w:t xml:space="preserve">. Процесс оценивания должен исправлять, поправлять поведение ученика и учителя, если их поведение не соответствует требованиям учебного процесса.   </w:t>
      </w:r>
    </w:p>
    <w:p w:rsidR="005C513F" w:rsidRDefault="00A76866" w:rsidP="00EA4A4B">
      <w:pPr>
        <w:ind w:left="-15" w:right="12" w:firstLine="711"/>
      </w:pPr>
      <w:r>
        <w:t xml:space="preserve">Таким образом, оценка обладает информационной функцией, свидетельствуя об  успешности в овладении необходимыми знаниями и умениями;  диагностической функцией (особенно важной для обучающихся с ЗПР), если указывает на причины недочетов в подготовке школьника; мотивационной функцией, становясь одним из мотивов участия школьника в процессе обучения; воспитательной функцией, превращаясь в инструмент самооценки и самопознания. В тесной взаимосвязи всех своих функций оценка обеспечивает процессу обучения ту обратную связь, без которой он не может быть эффективным. </w:t>
      </w:r>
    </w:p>
    <w:p w:rsidR="005C513F" w:rsidRDefault="00A76866">
      <w:pPr>
        <w:spacing w:after="5" w:line="271" w:lineRule="auto"/>
        <w:ind w:left="721" w:right="0"/>
      </w:pPr>
      <w:r>
        <w:rPr>
          <w:b/>
        </w:rPr>
        <w:t>1.3.2. Структура системы оценки достижений</w:t>
      </w:r>
      <w:r>
        <w:t xml:space="preserve">  </w:t>
      </w:r>
    </w:p>
    <w:p w:rsidR="005C513F" w:rsidRDefault="00EA4A4B">
      <w:pPr>
        <w:ind w:left="-15" w:right="12" w:firstLine="711"/>
      </w:pPr>
      <w:r>
        <w:t xml:space="preserve">Структура системы оценивания </w:t>
      </w:r>
      <w:r w:rsidR="00A76866">
        <w:t xml:space="preserve">достижений обучающихся - это взаимосвязь совокупности элементов оценочной деятельности и ее атрибутов. Поскольку оценка неразрывно связана с деятельностью по получению информации, т.е. с контрольной деятельностью, в систему включены  компоненты ее характеризующие.   </w:t>
      </w:r>
    </w:p>
    <w:p w:rsidR="005C513F" w:rsidRDefault="00A76866">
      <w:pPr>
        <w:ind w:left="721" w:right="12"/>
      </w:pPr>
      <w:r>
        <w:rPr>
          <w:b/>
        </w:rPr>
        <w:t>ОБЪЕКТ ОЦЕНИВАНИЯ</w:t>
      </w:r>
      <w:r>
        <w:t xml:space="preserve"> – результаты образования.  </w:t>
      </w:r>
    </w:p>
    <w:p w:rsidR="005C513F" w:rsidRDefault="00A76866">
      <w:pPr>
        <w:ind w:left="721" w:right="12"/>
      </w:pPr>
      <w:r>
        <w:t xml:space="preserve">В соответствии с ФГОС – это предметные, метапредметные и личностные  результаты. </w:t>
      </w:r>
    </w:p>
    <w:p w:rsidR="005C513F" w:rsidRDefault="00A76866">
      <w:pPr>
        <w:ind w:left="-5" w:right="12"/>
      </w:pPr>
      <w:r>
        <w:t xml:space="preserve">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определенной системе).   </w:t>
      </w:r>
    </w:p>
    <w:p w:rsidR="005C513F" w:rsidRDefault="00A76866">
      <w:pPr>
        <w:spacing w:after="5" w:line="271" w:lineRule="auto"/>
        <w:ind w:left="721" w:right="0"/>
      </w:pPr>
      <w:r>
        <w:rPr>
          <w:b/>
        </w:rPr>
        <w:t xml:space="preserve">ПРЕДМЕТ ОЦЕНИВАНИЯ  </w:t>
      </w:r>
    </w:p>
    <w:p w:rsidR="005C513F" w:rsidRDefault="00A76866" w:rsidP="00962E10">
      <w:pPr>
        <w:numPr>
          <w:ilvl w:val="0"/>
          <w:numId w:val="50"/>
        </w:numPr>
        <w:ind w:right="12" w:firstLine="711"/>
      </w:pPr>
      <w:r>
        <w:t xml:space="preserve">результаты по учебным предметам (теме, курсу). Достижение предметных результатов обеспечивается за счет основных учебных предметов. Поэтому предметом оценки предметных результатов является «способность учащихся решать учебно-познавательные и учебно-практические задачи»;   </w:t>
      </w:r>
    </w:p>
    <w:p w:rsidR="005C513F" w:rsidRDefault="00A76866" w:rsidP="00962E10">
      <w:pPr>
        <w:numPr>
          <w:ilvl w:val="0"/>
          <w:numId w:val="50"/>
        </w:numPr>
        <w:ind w:right="12" w:firstLine="711"/>
      </w:pPr>
      <w:r>
        <w:t xml:space="preserve">универсальные учебные действия (компетенции как результат образования): </w:t>
      </w:r>
    </w:p>
    <w:p w:rsidR="005C513F" w:rsidRDefault="00A76866">
      <w:pPr>
        <w:ind w:left="-5" w:right="12"/>
      </w:pPr>
      <w:r>
        <w:t xml:space="preserve">регулятивные, познавательные, коммуникативные, личностные.   </w:t>
      </w:r>
    </w:p>
    <w:p w:rsidR="005C513F" w:rsidRDefault="00A76866">
      <w:pPr>
        <w:spacing w:after="5" w:line="271" w:lineRule="auto"/>
        <w:ind w:left="721" w:right="0"/>
      </w:pPr>
      <w:r>
        <w:rPr>
          <w:b/>
        </w:rPr>
        <w:t xml:space="preserve">УРОВНИ ОЦЕНИВАНИЯ  </w:t>
      </w:r>
    </w:p>
    <w:p w:rsidR="005C513F" w:rsidRDefault="00A76866">
      <w:pPr>
        <w:ind w:left="-15" w:right="12" w:firstLine="711"/>
      </w:pPr>
      <w:r>
        <w:t xml:space="preserve">Согласно федеральным государственным образовательным стандартам система оценки предусматривает уровневый подход к представлению планируемых результатов и инструментарию для оценки их достижения.  </w:t>
      </w:r>
    </w:p>
    <w:p w:rsidR="005C513F" w:rsidRDefault="00A76866">
      <w:pPr>
        <w:ind w:left="-15" w:right="12" w:firstLine="567"/>
      </w:pPr>
      <w:r>
        <w:rPr>
          <w:b/>
        </w:rPr>
        <w:t>Уровневый подход</w:t>
      </w:r>
      <w: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5C513F" w:rsidRDefault="00A76866">
      <w:pPr>
        <w:ind w:left="-15" w:right="12" w:firstLine="567"/>
      </w:pPr>
      <w:r>
        <w:t>Уровневый подход к содержанию оценки</w:t>
      </w:r>
      <w:r>
        <w:rPr>
          <w:b/>
        </w:rPr>
        <w:t xml:space="preserve"> </w:t>
      </w:r>
      <w:r>
        <w:t xml:space="preserve">обеспечивается структурой планируемых результатов, в которых выделены </w:t>
      </w:r>
      <w:r>
        <w:rPr>
          <w:b/>
        </w:rPr>
        <w:t>три блока:</w:t>
      </w:r>
      <w:r>
        <w:t xml:space="preserve"> </w:t>
      </w:r>
      <w:r>
        <w:rPr>
          <w:b/>
        </w:rPr>
        <w:t xml:space="preserve">общецелевой, «Выпускник научится» и </w:t>
      </w:r>
      <w:r>
        <w:rPr>
          <w:b/>
          <w:i/>
        </w:rPr>
        <w:t>«Выпускник получит возможность научиться»</w:t>
      </w:r>
      <w:r>
        <w:rPr>
          <w:i/>
        </w:rPr>
        <w:t>.</w:t>
      </w:r>
      <w:r>
        <w:t xml:space="preserve">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w:t>
      </w:r>
      <w:r>
        <w:lastRenderedPageBreak/>
        <w:t xml:space="preserve">образования и мониторинговых исследований различного уровня опираются на планируемые результаты, представленные во всех трех блоках. </w:t>
      </w:r>
    </w:p>
    <w:p w:rsidR="005C513F" w:rsidRDefault="00A76866">
      <w:pPr>
        <w:ind w:left="-15" w:right="12" w:firstLine="567"/>
      </w:pPr>
      <w:r>
        <w:t>Уровневый подход к представлению и интерпретации результатов</w:t>
      </w:r>
      <w:r>
        <w:rPr>
          <w:b/>
        </w:rPr>
        <w:t xml:space="preserve"> </w:t>
      </w:r>
      <w: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школьниками в ходе учебного процесса. Овладение базовым уровнем является достаточным для продолжения обучения и усвоения последующего материала. </w:t>
      </w:r>
    </w:p>
    <w:p w:rsidR="005C513F" w:rsidRDefault="00A76866">
      <w:pPr>
        <w:ind w:left="721" w:right="12"/>
      </w:pPr>
      <w:r>
        <w:t xml:space="preserve"> В </w:t>
      </w:r>
      <w:r w:rsidR="00EA4A4B">
        <w:t>МОУ ИРМО «Никольская СОШ»</w:t>
      </w:r>
      <w:r>
        <w:t xml:space="preserve">  выделены три уровня результатов образования.  </w:t>
      </w:r>
    </w:p>
    <w:p w:rsidR="005C513F" w:rsidRDefault="00A76866">
      <w:pPr>
        <w:ind w:left="-15" w:right="12" w:firstLine="711"/>
      </w:pPr>
      <w:r>
        <w:rPr>
          <w:b/>
        </w:rPr>
        <w:t>Первый уровень – планируемый</w:t>
      </w:r>
      <w:r>
        <w:t xml:space="preserve">, тот, который заложен в государственных образовательных стандартах и реализован в учебниках и методических пособиях.   </w:t>
      </w:r>
    </w:p>
    <w:p w:rsidR="00EA4A4B" w:rsidRDefault="00A76866">
      <w:pPr>
        <w:ind w:left="-15" w:right="12" w:firstLine="711"/>
      </w:pPr>
      <w:r>
        <w:rPr>
          <w:b/>
        </w:rPr>
        <w:t>Второй уровень – реализуемый</w:t>
      </w:r>
      <w:r>
        <w:t xml:space="preserve"> – характеризует те результаты, к которым стремится конкретный учитель в школе, основываясь на актуальные и потенциальные способности обучающихся с ЗПР, полученные в результате исследований и рекомендаций ПМПК. </w:t>
      </w:r>
    </w:p>
    <w:p w:rsidR="005C513F" w:rsidRDefault="00A76866">
      <w:pPr>
        <w:ind w:left="-15" w:right="12" w:firstLine="711"/>
      </w:pPr>
      <w:r>
        <w:rPr>
          <w:b/>
        </w:rPr>
        <w:t>Третий уровень – достигнутый</w:t>
      </w:r>
      <w:r>
        <w:t xml:space="preserve">, уровень реальных достижений учащихся.  </w:t>
      </w:r>
    </w:p>
    <w:p w:rsidR="005C513F" w:rsidRDefault="00A76866">
      <w:pPr>
        <w:ind w:left="-15" w:right="12" w:firstLine="711"/>
      </w:pPr>
      <w:r>
        <w:t xml:space="preserve">Все три уровня представления результатов образования отличаются друг от друга. Опыт показывает, что реальные достижения учащихся ниже планируемого уровня в образовательных стандартах и реализуемого учителями. Согласно этому подходу </w:t>
      </w:r>
      <w:r w:rsidRPr="00EA4A4B">
        <w:t>за точку отсчета принимается необходимый для продолжения образования и реально достигаемый  обучающимися с ЗПР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стандарта.</w:t>
      </w:r>
      <w:r>
        <w:t xml:space="preserve">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учетом зоны ближайшего развития.  </w:t>
      </w:r>
    </w:p>
    <w:p w:rsidR="005C513F" w:rsidRPr="00EA4A4B" w:rsidRDefault="00A76866">
      <w:pPr>
        <w:spacing w:after="5" w:line="271" w:lineRule="auto"/>
        <w:ind w:left="721" w:right="0"/>
      </w:pPr>
      <w:r w:rsidRPr="00EA4A4B">
        <w:t xml:space="preserve">В системе оценивания полученных результатов выделены 3 уровня оценивания: </w:t>
      </w:r>
    </w:p>
    <w:p w:rsidR="005C513F" w:rsidRPr="00EA4A4B" w:rsidRDefault="00A76866">
      <w:pPr>
        <w:spacing w:after="5" w:line="271" w:lineRule="auto"/>
        <w:ind w:right="0"/>
      </w:pPr>
      <w:r w:rsidRPr="00EA4A4B">
        <w:t xml:space="preserve">базовый, повышенный, высокий.   </w:t>
      </w:r>
    </w:p>
    <w:p w:rsidR="005C513F" w:rsidRDefault="00A76866">
      <w:pPr>
        <w:ind w:left="-15" w:right="12" w:firstLine="711"/>
      </w:pPr>
      <w:r>
        <w:t xml:space="preserve">КРИТЕРИИ ОЦЕНИВАНИЯ – признаки и показатели, на основании которых оценивается качество общего образования:  </w:t>
      </w:r>
    </w:p>
    <w:p w:rsidR="005C513F" w:rsidRDefault="00A76866" w:rsidP="00962E10">
      <w:pPr>
        <w:numPr>
          <w:ilvl w:val="0"/>
          <w:numId w:val="51"/>
        </w:numPr>
        <w:ind w:right="12" w:firstLine="711"/>
      </w:pPr>
      <w:r>
        <w:t xml:space="preserve">адекватность отражения потребности личности, общества и государства в общем образовании в основополагающей системе требований стандарта;  </w:t>
      </w:r>
    </w:p>
    <w:p w:rsidR="005C513F" w:rsidRDefault="00A76866" w:rsidP="00962E10">
      <w:pPr>
        <w:numPr>
          <w:ilvl w:val="0"/>
          <w:numId w:val="51"/>
        </w:numPr>
        <w:ind w:right="12" w:firstLine="711"/>
      </w:pPr>
      <w:r>
        <w:t xml:space="preserve">условия реализации общеобразовательных программ основного общего образования и их соответствие требованиям стандарта;  </w:t>
      </w:r>
    </w:p>
    <w:p w:rsidR="005C513F" w:rsidRDefault="00A76866" w:rsidP="00962E10">
      <w:pPr>
        <w:numPr>
          <w:ilvl w:val="0"/>
          <w:numId w:val="51"/>
        </w:numPr>
        <w:ind w:right="12" w:firstLine="711"/>
      </w:pPr>
      <w:r>
        <w:t xml:space="preserve">ресурсное обеспечение образовательного процесса (в том числе его кадровое обеспечение) и их соответствие требованиям стандарта;  </w:t>
      </w:r>
    </w:p>
    <w:p w:rsidR="005C513F" w:rsidRDefault="00A76866" w:rsidP="00962E10">
      <w:pPr>
        <w:numPr>
          <w:ilvl w:val="0"/>
          <w:numId w:val="51"/>
        </w:numPr>
        <w:ind w:right="12" w:firstLine="711"/>
      </w:pPr>
      <w:r>
        <w:t xml:space="preserve">реализуемые в образовательном процессе и достигаемые учащимися результаты освоения основных общеобразовательных программ и их соответствие планируемым результатам как на уровне требований стандарта, так и на уровне его ресурсного обеспечения. </w:t>
      </w:r>
    </w:p>
    <w:p w:rsidR="00545709" w:rsidRDefault="00A76866">
      <w:pPr>
        <w:spacing w:after="5" w:line="271" w:lineRule="auto"/>
        <w:ind w:left="721" w:right="608"/>
      </w:pPr>
      <w:r w:rsidRPr="00545709">
        <w:t xml:space="preserve">Критерии качества образования можно разделить на две основные группы:  </w:t>
      </w:r>
    </w:p>
    <w:p w:rsidR="005C513F" w:rsidRDefault="00A76866">
      <w:pPr>
        <w:spacing w:after="5" w:line="271" w:lineRule="auto"/>
        <w:ind w:left="721" w:right="608"/>
      </w:pPr>
      <w:r w:rsidRPr="00545709">
        <w:t>-</w:t>
      </w:r>
      <w:r>
        <w:t xml:space="preserve"> критерии, характеризующие качество учебного процесса;   </w:t>
      </w:r>
    </w:p>
    <w:p w:rsidR="005C513F" w:rsidRDefault="00545709" w:rsidP="00545709">
      <w:pPr>
        <w:ind w:left="711" w:right="12" w:firstLine="0"/>
      </w:pPr>
      <w:r>
        <w:t xml:space="preserve">- </w:t>
      </w:r>
      <w:r w:rsidR="00A76866">
        <w:t xml:space="preserve">критерии, характеризующие уровень подготовки обучающихся.  </w:t>
      </w:r>
    </w:p>
    <w:p w:rsidR="005C513F" w:rsidRDefault="00A76866">
      <w:pPr>
        <w:spacing w:after="5" w:line="271" w:lineRule="auto"/>
        <w:ind w:left="721" w:right="0"/>
      </w:pPr>
      <w:r>
        <w:rPr>
          <w:b/>
        </w:rPr>
        <w:t xml:space="preserve">1.3.3. Виды и формы оценивания.  </w:t>
      </w:r>
    </w:p>
    <w:p w:rsidR="005C513F" w:rsidRDefault="00A76866">
      <w:pPr>
        <w:spacing w:after="5" w:line="271" w:lineRule="auto"/>
        <w:ind w:left="721" w:right="0"/>
      </w:pPr>
      <w:r>
        <w:rPr>
          <w:b/>
        </w:rPr>
        <w:t xml:space="preserve">Текущий контроль и промежуточная аттестация   </w:t>
      </w:r>
    </w:p>
    <w:p w:rsidR="005C513F" w:rsidRDefault="00A76866">
      <w:pPr>
        <w:ind w:left="721" w:right="12"/>
      </w:pPr>
      <w:r>
        <w:t xml:space="preserve">В структуре системы выделены 2 основных вида оценивания результатов образования: </w:t>
      </w:r>
    </w:p>
    <w:p w:rsidR="005C513F" w:rsidRDefault="00A76866">
      <w:pPr>
        <w:ind w:left="-5" w:right="12"/>
      </w:pPr>
      <w:r>
        <w:t xml:space="preserve">внутреннее и внешнее.  </w:t>
      </w:r>
    </w:p>
    <w:p w:rsidR="005C513F" w:rsidRDefault="00A76866">
      <w:pPr>
        <w:spacing w:after="5" w:line="271" w:lineRule="auto"/>
        <w:ind w:left="721" w:right="0"/>
      </w:pPr>
      <w:r>
        <w:rPr>
          <w:b/>
        </w:rPr>
        <w:lastRenderedPageBreak/>
        <w:t>Внешнее оценивание</w:t>
      </w:r>
      <w:r>
        <w:t xml:space="preserve"> осуществляется: </w:t>
      </w:r>
    </w:p>
    <w:p w:rsidR="005C513F" w:rsidRDefault="00A76866" w:rsidP="00962E10">
      <w:pPr>
        <w:numPr>
          <w:ilvl w:val="0"/>
          <w:numId w:val="51"/>
        </w:numPr>
        <w:ind w:right="12" w:firstLine="711"/>
      </w:pPr>
      <w:r>
        <w:t xml:space="preserve">государством через проведение государственной итоговой аттестации;  </w:t>
      </w:r>
    </w:p>
    <w:p w:rsidR="005C513F" w:rsidRDefault="00A76866" w:rsidP="00962E10">
      <w:pPr>
        <w:numPr>
          <w:ilvl w:val="0"/>
          <w:numId w:val="51"/>
        </w:numPr>
        <w:ind w:right="12" w:firstLine="711"/>
      </w:pPr>
      <w:r>
        <w:t xml:space="preserve">всероссийскими, региональными и муниципальными органами отраслевого управления через  проведение проверочных работ в рамках мониторинга качества </w:t>
      </w:r>
    </w:p>
    <w:p w:rsidR="005C513F" w:rsidRDefault="00A76866">
      <w:pPr>
        <w:ind w:left="-5" w:right="12"/>
      </w:pPr>
      <w:r>
        <w:t xml:space="preserve">образования;   </w:t>
      </w:r>
    </w:p>
    <w:p w:rsidR="005C513F" w:rsidRDefault="00A76866" w:rsidP="00962E10">
      <w:pPr>
        <w:numPr>
          <w:ilvl w:val="0"/>
          <w:numId w:val="51"/>
        </w:numPr>
        <w:ind w:right="12" w:firstLine="711"/>
      </w:pPr>
      <w:r>
        <w:t xml:space="preserve">обществом (социальным заказчиком) через проведение олимпиад, конкурсов и иных состязаний;   </w:t>
      </w:r>
    </w:p>
    <w:p w:rsidR="005C513F" w:rsidRDefault="00A76866" w:rsidP="00962E10">
      <w:pPr>
        <w:numPr>
          <w:ilvl w:val="0"/>
          <w:numId w:val="51"/>
        </w:numPr>
        <w:ind w:right="12" w:firstLine="711"/>
      </w:pPr>
      <w:r>
        <w:t xml:space="preserve">а также проведение опросов и других форм социологических исследований.   </w:t>
      </w:r>
    </w:p>
    <w:p w:rsidR="005C513F" w:rsidRDefault="00A76866">
      <w:pPr>
        <w:ind w:left="-15" w:right="12" w:firstLine="711"/>
      </w:pPr>
      <w:r>
        <w:t xml:space="preserve">Для обучающихся с ЗПР важным компонентом является оценка результатов коррекционной работы с ними специалистами ПМПК и других структур, в чью компетенцию входит оценка динамики психофизиологического развития.  </w:t>
      </w:r>
    </w:p>
    <w:p w:rsidR="00545709" w:rsidRDefault="00A76866">
      <w:pPr>
        <w:ind w:left="-15" w:right="12" w:firstLine="711"/>
      </w:pPr>
      <w:r>
        <w:rPr>
          <w:b/>
        </w:rPr>
        <w:t>Внутреннее оценивание</w:t>
      </w:r>
      <w:r>
        <w:t xml:space="preserve"> осуществляется в образовательном учреждении педагогами и специалистами сопровождения  (дефектологам, психологом, логопедом). </w:t>
      </w:r>
    </w:p>
    <w:p w:rsidR="005C513F" w:rsidRDefault="00A76866">
      <w:pPr>
        <w:ind w:left="-15" w:right="12" w:firstLine="711"/>
      </w:pPr>
      <w:r>
        <w:t xml:space="preserve"> </w:t>
      </w:r>
      <w:r>
        <w:rPr>
          <w:b/>
        </w:rPr>
        <w:t>Формы оценивания</w:t>
      </w:r>
      <w:r>
        <w:t xml:space="preserve"> в </w:t>
      </w:r>
      <w:r w:rsidR="00545709">
        <w:t>МОУ ИРМО «Никольская СОШ»</w:t>
      </w:r>
      <w:r>
        <w:t xml:space="preserve"> выделены следующие:  </w:t>
      </w:r>
    </w:p>
    <w:p w:rsidR="005C513F" w:rsidRDefault="00A76866">
      <w:pPr>
        <w:tabs>
          <w:tab w:val="center" w:pos="804"/>
          <w:tab w:val="center" w:pos="1590"/>
          <w:tab w:val="center" w:pos="2949"/>
          <w:tab w:val="center" w:pos="5194"/>
          <w:tab w:val="center" w:pos="7371"/>
          <w:tab w:val="right" w:pos="9790"/>
        </w:tabs>
        <w:ind w:left="0" w:right="0" w:firstLine="0"/>
        <w:jc w:val="left"/>
      </w:pPr>
      <w:r>
        <w:rPr>
          <w:rFonts w:ascii="Calibri" w:eastAsia="Calibri" w:hAnsi="Calibri" w:cs="Calibri"/>
          <w:sz w:val="22"/>
        </w:rPr>
        <w:tab/>
      </w:r>
      <w:r>
        <w:t>а)</w:t>
      </w:r>
      <w:r>
        <w:rPr>
          <w:b/>
        </w:rPr>
        <w:t xml:space="preserve"> </w:t>
      </w:r>
      <w:r>
        <w:rPr>
          <w:b/>
        </w:rPr>
        <w:tab/>
        <w:t xml:space="preserve">текущее </w:t>
      </w:r>
      <w:r>
        <w:rPr>
          <w:b/>
        </w:rPr>
        <w:tab/>
        <w:t>оценивание</w:t>
      </w:r>
      <w:r>
        <w:t xml:space="preserve">, </w:t>
      </w:r>
      <w:r>
        <w:tab/>
        <w:t xml:space="preserve">которое осуществляется </w:t>
      </w:r>
      <w:r>
        <w:tab/>
        <w:t xml:space="preserve">по итогам </w:t>
      </w:r>
      <w:r>
        <w:tab/>
        <w:t xml:space="preserve">поурочного и </w:t>
      </w:r>
    </w:p>
    <w:p w:rsidR="005C513F" w:rsidRDefault="00A76866">
      <w:pPr>
        <w:ind w:left="-5" w:right="12"/>
      </w:pPr>
      <w:r>
        <w:t xml:space="preserve">тематического контроля;  </w:t>
      </w:r>
    </w:p>
    <w:p w:rsidR="005C513F" w:rsidRDefault="00A76866">
      <w:pPr>
        <w:ind w:left="721" w:right="12"/>
      </w:pPr>
      <w:r>
        <w:t xml:space="preserve">б) </w:t>
      </w:r>
      <w:r>
        <w:rPr>
          <w:b/>
        </w:rPr>
        <w:t>промежуточная аттестация</w:t>
      </w:r>
      <w:r>
        <w:t xml:space="preserve"> – оценка освоения обучающимся раздела или части </w:t>
      </w:r>
    </w:p>
    <w:p w:rsidR="005C513F" w:rsidRDefault="00A76866">
      <w:pPr>
        <w:ind w:left="-5" w:right="12"/>
      </w:pPr>
      <w:r>
        <w:t xml:space="preserve">программы учебной дисциплины по итогам учебного года;  </w:t>
      </w:r>
    </w:p>
    <w:p w:rsidR="005C513F" w:rsidRDefault="00A76866">
      <w:pPr>
        <w:ind w:left="721" w:right="12"/>
      </w:pPr>
      <w:r>
        <w:t xml:space="preserve">в) </w:t>
      </w:r>
      <w:r>
        <w:rPr>
          <w:b/>
        </w:rPr>
        <w:t>итоговая аттестация</w:t>
      </w:r>
      <w:r>
        <w:t xml:space="preserve"> –  оценка освоения обучающимся основной образовательной </w:t>
      </w:r>
    </w:p>
    <w:p w:rsidR="005C513F" w:rsidRDefault="00A76866">
      <w:pPr>
        <w:ind w:left="-5" w:right="12"/>
      </w:pPr>
      <w:r>
        <w:t xml:space="preserve">программы ООО.    </w:t>
      </w:r>
    </w:p>
    <w:p w:rsidR="005C513F" w:rsidRDefault="00A76866">
      <w:pPr>
        <w:ind w:left="-15" w:right="12" w:firstLine="711"/>
      </w:pPr>
      <w:r>
        <w:t xml:space="preserve">Текущий контроль результатов образования обучающихся – это систематическая проверка учебных достижений, проводимая педагогом, администрацией школы и учащимися (самоконтроль) в ходе осуществления образовательной деятельности в соответствии с АООП ООО.   </w:t>
      </w:r>
    </w:p>
    <w:p w:rsidR="005C513F" w:rsidRDefault="00A76866">
      <w:pPr>
        <w:ind w:left="-15" w:right="12" w:firstLine="711"/>
      </w:pPr>
      <w:r>
        <w:t xml:space="preserve">Цель текущего контроля – получение объективной и достоверной информации об учебных достижениях обучающихся по освоению требований основных общеобразовательных программ, предусмотренных ФГОС ООО.  </w:t>
      </w:r>
    </w:p>
    <w:p w:rsidR="005C513F" w:rsidRDefault="00A76866">
      <w:pPr>
        <w:ind w:left="721" w:right="12"/>
      </w:pPr>
      <w:r>
        <w:t xml:space="preserve">Задачи текущего контроля:  </w:t>
      </w:r>
    </w:p>
    <w:p w:rsidR="005C513F" w:rsidRDefault="00A76866" w:rsidP="00962E10">
      <w:pPr>
        <w:numPr>
          <w:ilvl w:val="0"/>
          <w:numId w:val="52"/>
        </w:numPr>
        <w:ind w:right="12" w:firstLine="711"/>
      </w:pPr>
      <w:r>
        <w:t xml:space="preserve">Получение информации на основе отобранных критериев с применением выбранных методов и средств.  </w:t>
      </w:r>
    </w:p>
    <w:p w:rsidR="005C513F" w:rsidRDefault="00A76866" w:rsidP="00962E10">
      <w:pPr>
        <w:numPr>
          <w:ilvl w:val="0"/>
          <w:numId w:val="52"/>
        </w:numPr>
        <w:ind w:right="12" w:firstLine="711"/>
      </w:pPr>
      <w:r>
        <w:t xml:space="preserve">Сопоставление полученной информации о достижениях учащихся с определенными ФГОС нормами.  </w:t>
      </w:r>
    </w:p>
    <w:p w:rsidR="005C513F" w:rsidRDefault="00A76866" w:rsidP="00962E10">
      <w:pPr>
        <w:numPr>
          <w:ilvl w:val="0"/>
          <w:numId w:val="52"/>
        </w:numPr>
        <w:ind w:right="12" w:firstLine="711"/>
      </w:pPr>
      <w:r>
        <w:t xml:space="preserve">Оценка результатов и выставление отметок.  </w:t>
      </w:r>
    </w:p>
    <w:p w:rsidR="005C513F" w:rsidRPr="00545709" w:rsidRDefault="00A76866" w:rsidP="00962E10">
      <w:pPr>
        <w:numPr>
          <w:ilvl w:val="0"/>
          <w:numId w:val="52"/>
        </w:numPr>
        <w:ind w:right="12" w:firstLine="711"/>
      </w:pPr>
      <w:r>
        <w:t xml:space="preserve">Разработка необходимых коррекционных мер по обеспечению результатов образования в соответствии с требованиями стандарта и потенциальными индивидуальными </w:t>
      </w:r>
      <w:r w:rsidRPr="00545709">
        <w:t xml:space="preserve">возможностями обучающегося.  </w:t>
      </w:r>
    </w:p>
    <w:p w:rsidR="005C513F" w:rsidRPr="00545709" w:rsidRDefault="00A76866">
      <w:pPr>
        <w:spacing w:after="5" w:line="271" w:lineRule="auto"/>
        <w:ind w:left="0" w:right="0" w:firstLine="711"/>
      </w:pPr>
      <w:r w:rsidRPr="00545709">
        <w:t xml:space="preserve">Субъекты, объекты и предметы текущего контроля и оценки успеваемости </w:t>
      </w:r>
      <w:r w:rsidR="00545709" w:rsidRPr="00545709">
        <w:t>об</w:t>
      </w:r>
      <w:r w:rsidRPr="00545709">
        <w:t>уча</w:t>
      </w:r>
      <w:r w:rsidR="00545709" w:rsidRPr="00545709">
        <w:t>ю</w:t>
      </w:r>
      <w:r w:rsidRPr="00545709">
        <w:t xml:space="preserve">щихся  </w:t>
      </w:r>
    </w:p>
    <w:p w:rsidR="005C513F" w:rsidRDefault="00A76866" w:rsidP="00545709">
      <w:pPr>
        <w:ind w:right="12"/>
      </w:pPr>
      <w:r>
        <w:t>Субъектами текущего контроля являются п</w:t>
      </w:r>
      <w:r w:rsidR="00545709">
        <w:t>едагоги, администрация школы и об</w:t>
      </w:r>
      <w:r>
        <w:t>уча</w:t>
      </w:r>
      <w:r w:rsidR="00545709">
        <w:t>ю</w:t>
      </w:r>
      <w:r>
        <w:t xml:space="preserve">щиеся (самоконтроль).         </w:t>
      </w:r>
    </w:p>
    <w:p w:rsidR="005C513F" w:rsidRDefault="00A76866">
      <w:pPr>
        <w:ind w:left="-15" w:right="12" w:firstLine="711"/>
      </w:pPr>
      <w:r>
        <w:t xml:space="preserve">В соответствии с ФГОС результаты образования представлены комплексом предметных, метапредметных и личностных компетенций, следовательно, объектом контроля и оценки выступают предметные и метапредметные достижения обучающихся. Личностные результаты являются объектом исследований и, как правило, не подвергаются отметке. </w:t>
      </w:r>
    </w:p>
    <w:p w:rsidR="005C513F" w:rsidRDefault="00A76866">
      <w:pPr>
        <w:ind w:left="-15" w:right="12" w:firstLine="711"/>
      </w:pPr>
      <w:r>
        <w:lastRenderedPageBreak/>
        <w:t xml:space="preserve">Предметом текущего контроля и оценки выступают конкретные знания, умения и навыки по предмету (теме, курсу) и универсальные учебные действия (регулятивные, познавательные, коммуникативные).  </w:t>
      </w:r>
    </w:p>
    <w:p w:rsidR="005C513F" w:rsidRDefault="00A76866">
      <w:pPr>
        <w:ind w:left="-15" w:right="12" w:firstLine="711"/>
      </w:pPr>
      <w:r>
        <w:t xml:space="preserve">Критериями текущего контроля являются требования образовательных  программ основного общего образования к уровню достижения предметных, метапредметных и личностных результатов.  </w:t>
      </w:r>
    </w:p>
    <w:p w:rsidR="005C513F" w:rsidRDefault="00A76866">
      <w:pPr>
        <w:ind w:left="-15" w:right="12" w:firstLine="711"/>
      </w:pPr>
      <w:r>
        <w:t xml:space="preserve">Фиксация результатов текущего контроля осуществляется, как правило, по пятибалльной системе.    </w:t>
      </w:r>
    </w:p>
    <w:p w:rsidR="005C513F" w:rsidRDefault="00A76866">
      <w:pPr>
        <w:ind w:left="721" w:right="12"/>
      </w:pPr>
      <w:r>
        <w:rPr>
          <w:b/>
        </w:rPr>
        <w:t>Принципы текущего контроля</w:t>
      </w:r>
      <w:r>
        <w:t xml:space="preserve"> и оценки результатов образования  </w:t>
      </w:r>
    </w:p>
    <w:p w:rsidR="005C513F" w:rsidRDefault="00A76866">
      <w:pPr>
        <w:ind w:left="721" w:right="12"/>
      </w:pPr>
      <w:r>
        <w:t xml:space="preserve">Основными принципами контроля и оценивания результатов образования являются:  </w:t>
      </w:r>
    </w:p>
    <w:p w:rsidR="005C513F" w:rsidRDefault="00A76866" w:rsidP="00962E10">
      <w:pPr>
        <w:numPr>
          <w:ilvl w:val="0"/>
          <w:numId w:val="53"/>
        </w:numPr>
        <w:ind w:right="12" w:firstLine="711"/>
      </w:pPr>
      <w:r>
        <w:t xml:space="preserve">критериальность, основанная на сформулированных в ФГОС ООО требованиях к оценке планируемых результатов, составляющие содержание блоков «Выпускник научится» и «Выпускник получит возможность научиться» всех изучаемых программ;   </w:t>
      </w:r>
    </w:p>
    <w:p w:rsidR="005C513F" w:rsidRDefault="00A76866" w:rsidP="00962E10">
      <w:pPr>
        <w:numPr>
          <w:ilvl w:val="0"/>
          <w:numId w:val="53"/>
        </w:numPr>
        <w:ind w:right="12" w:firstLine="711"/>
      </w:pPr>
      <w:r>
        <w:t xml:space="preserve">уровневый характер оценки, заключающийся в разработке средств контроля с учетом базового и повышенного уровней достижения образовательных результатов;  </w:t>
      </w:r>
    </w:p>
    <w:p w:rsidR="005C513F" w:rsidRDefault="00A76866" w:rsidP="00962E10">
      <w:pPr>
        <w:numPr>
          <w:ilvl w:val="0"/>
          <w:numId w:val="53"/>
        </w:numPr>
        <w:ind w:right="12" w:firstLine="711"/>
      </w:pPr>
      <w:r>
        <w:t xml:space="preserve">комплексность оценки – возможность суммирования результатов;  </w:t>
      </w:r>
    </w:p>
    <w:p w:rsidR="005C513F" w:rsidRDefault="00A76866" w:rsidP="00962E10">
      <w:pPr>
        <w:numPr>
          <w:ilvl w:val="0"/>
          <w:numId w:val="53"/>
        </w:numPr>
        <w:ind w:right="12" w:firstLine="711"/>
      </w:pPr>
      <w:r>
        <w:t xml:space="preserve">гибкость и вариативность форм и процедур оценивания образовательных результатов; </w:t>
      </w:r>
    </w:p>
    <w:p w:rsidR="005C513F" w:rsidRDefault="00A76866" w:rsidP="00962E10">
      <w:pPr>
        <w:numPr>
          <w:ilvl w:val="0"/>
          <w:numId w:val="53"/>
        </w:numPr>
        <w:ind w:right="12" w:firstLine="711"/>
      </w:pPr>
      <w:r>
        <w:t xml:space="preserve">открытость: адресное информирование обучающихся и их родителей (законных представителей) о целях, содержании, формах и методах контроля и его результатов.  </w:t>
      </w:r>
    </w:p>
    <w:p w:rsidR="005C513F" w:rsidRDefault="00A76866">
      <w:pPr>
        <w:spacing w:after="5" w:line="271" w:lineRule="auto"/>
        <w:ind w:left="721" w:right="0"/>
      </w:pPr>
      <w:r>
        <w:rPr>
          <w:b/>
        </w:rPr>
        <w:t xml:space="preserve">Основные виды текущего контроля  </w:t>
      </w:r>
    </w:p>
    <w:p w:rsidR="005C513F" w:rsidRDefault="00A76866">
      <w:pPr>
        <w:ind w:left="721" w:right="12"/>
      </w:pPr>
      <w:r>
        <w:t xml:space="preserve">Основными видами текущего контроля являются:  </w:t>
      </w:r>
    </w:p>
    <w:p w:rsidR="005C513F" w:rsidRDefault="00A76866" w:rsidP="00962E10">
      <w:pPr>
        <w:numPr>
          <w:ilvl w:val="0"/>
          <w:numId w:val="53"/>
        </w:numPr>
        <w:ind w:right="12" w:firstLine="711"/>
      </w:pPr>
      <w:r>
        <w:rPr>
          <w:b/>
        </w:rPr>
        <w:t>Стартовый</w:t>
      </w:r>
      <w:r>
        <w:t xml:space="preserve"> (предварительный) контроль. Осуществляется в начале учебного года (или перед изучением новых крупных разделов). Носит диагностический характер.  </w:t>
      </w:r>
      <w:r>
        <w:rPr>
          <w:b/>
        </w:rPr>
        <w:t>Субъектами</w:t>
      </w:r>
      <w:r>
        <w:t xml:space="preserve"> стартового контроля являются учитель и/или администрация школы, специалисты сопровождения (психолог, дефектолог, логопед). </w:t>
      </w:r>
      <w:r>
        <w:rPr>
          <w:b/>
        </w:rPr>
        <w:t>Объектами</w:t>
      </w:r>
      <w:r>
        <w:t xml:space="preserve"> контроля являются предметные и метапредметные результаты учебной деятельности обучающихся, сформированные в предыдущем учебном году. </w:t>
      </w:r>
      <w:r>
        <w:rPr>
          <w:b/>
        </w:rPr>
        <w:t>Цель</w:t>
      </w:r>
      <w:r>
        <w:t xml:space="preserve"> стартового контроля: зафиксировать уровень подготовки обучающегося на начало учебного года, имеющиеся у него знания, умения и универсальные учебные действия, необходимые для продолжения образования в соответствии с образовательной программой. </w:t>
      </w:r>
      <w:r>
        <w:rPr>
          <w:b/>
        </w:rPr>
        <w:t>Формы и методы</w:t>
      </w:r>
      <w:r>
        <w:t xml:space="preserve"> проведения стартового контроля определяются школьным методическим объединением или администрацией школы. Результаты контроля оцениваются, но могут не сопровождаться отметкой.  </w:t>
      </w:r>
    </w:p>
    <w:p w:rsidR="005C513F" w:rsidRDefault="00A76866" w:rsidP="00962E10">
      <w:pPr>
        <w:numPr>
          <w:ilvl w:val="0"/>
          <w:numId w:val="53"/>
        </w:numPr>
        <w:ind w:right="12" w:firstLine="711"/>
      </w:pPr>
      <w:r>
        <w:rPr>
          <w:b/>
        </w:rPr>
        <w:t>Поурочный</w:t>
      </w:r>
      <w:r>
        <w:t xml:space="preserve"> контроль осуществляется на занятии с </w:t>
      </w:r>
      <w:r>
        <w:rPr>
          <w:b/>
        </w:rPr>
        <w:t>целью</w:t>
      </w:r>
      <w:r>
        <w:t xml:space="preserve"> определения  результатов освоения материала предыдущего урока (уроков), т.е. достижения планируемых результатов конкретного занятия.  </w:t>
      </w:r>
      <w:r>
        <w:rPr>
          <w:b/>
        </w:rPr>
        <w:t>Субъектами</w:t>
      </w:r>
      <w:r>
        <w:t xml:space="preserve"> поурочного контроля являются учитель и обучающиеся (самоконтроль) </w:t>
      </w:r>
      <w:r>
        <w:rPr>
          <w:b/>
        </w:rPr>
        <w:t>Объектами</w:t>
      </w:r>
      <w:r>
        <w:t xml:space="preserve"> контроля являются предметные и метапредметные результаты учебной деятельности учащихся на уроке. </w:t>
      </w:r>
      <w:r>
        <w:rPr>
          <w:b/>
        </w:rPr>
        <w:t>Формы и методы</w:t>
      </w:r>
      <w:r>
        <w:t xml:space="preserve"> проведения поурочного контроля определяются учителем. Результаты поурочного контроля в 5-9 классах фиксируются в документах (классных электронных журналах, дневниках обучающихся и иных установленных документах). Количество отметок по результатам поурочного контроля освоения изученной темы  не должно быть меньше трех.    </w:t>
      </w:r>
    </w:p>
    <w:p w:rsidR="005C513F" w:rsidRDefault="00A76866" w:rsidP="00962E10">
      <w:pPr>
        <w:numPr>
          <w:ilvl w:val="0"/>
          <w:numId w:val="53"/>
        </w:numPr>
        <w:ind w:right="12" w:firstLine="711"/>
      </w:pPr>
      <w:r>
        <w:rPr>
          <w:b/>
        </w:rPr>
        <w:t>Тематический</w:t>
      </w:r>
      <w:r>
        <w:t xml:space="preserve"> контроль проводится с </w:t>
      </w:r>
      <w:r>
        <w:rPr>
          <w:b/>
        </w:rPr>
        <w:t>целью</w:t>
      </w:r>
      <w:r>
        <w:t xml:space="preserve"> определения уровня усвоения материала по пройденной теме. </w:t>
      </w:r>
      <w:r>
        <w:rPr>
          <w:b/>
        </w:rPr>
        <w:t>Сроки и форма</w:t>
      </w:r>
      <w:r>
        <w:t xml:space="preserve"> проведения тематического контроля определяется в рабочих программах учебных предметов (курсов).  Тематический контроль </w:t>
      </w:r>
      <w:r>
        <w:lastRenderedPageBreak/>
        <w:t xml:space="preserve">может быть осуществлен в письменной или устной форме. </w:t>
      </w:r>
      <w:r>
        <w:rPr>
          <w:b/>
        </w:rPr>
        <w:t>Субъектами</w:t>
      </w:r>
      <w:r>
        <w:t xml:space="preserve"> тематического контроля являются учитель и обучающиеся (самоконтроль). </w:t>
      </w:r>
      <w:r>
        <w:rPr>
          <w:b/>
        </w:rPr>
        <w:t>Объектом</w:t>
      </w:r>
      <w:r>
        <w:t xml:space="preserve"> тематического контроля являются предметные и метапредметные результаты по изученной теме предмета (курса). Результаты тематического контроля в письменной форме оцениваются по пятибалльной системе и фиксируются  в документах (электронных классных журналах и иных установленных документах) не позднее, чем через 1 неделю после выполнения контрольных заданий. Результаты тематического контроля в устной форме доводятся до сведения обучающихся в день проведения. За выполнение работ тематического контроля в сетевом журнале выставляется отметка всем учащимся класса.   </w:t>
      </w:r>
    </w:p>
    <w:p w:rsidR="005C513F" w:rsidRDefault="00A76866">
      <w:pPr>
        <w:spacing w:after="5" w:line="271" w:lineRule="auto"/>
        <w:ind w:left="721" w:right="0"/>
      </w:pPr>
      <w:r>
        <w:rPr>
          <w:b/>
        </w:rPr>
        <w:t>Промежуточная аттестация</w:t>
      </w:r>
      <w:r>
        <w:t xml:space="preserve">  </w:t>
      </w:r>
    </w:p>
    <w:p w:rsidR="005C513F" w:rsidRDefault="00A76866">
      <w:pPr>
        <w:ind w:left="-15" w:right="12" w:firstLine="711"/>
      </w:pPr>
      <w:r>
        <w:t xml:space="preserve">Промежуточная аттестация обучающихся – это оценка освоения обучающимся раздела или части программы учебной дисциплины по итогам учебного года.   </w:t>
      </w:r>
    </w:p>
    <w:p w:rsidR="005C513F" w:rsidRDefault="00A76866">
      <w:pPr>
        <w:ind w:left="721" w:right="12"/>
      </w:pPr>
      <w:r>
        <w:t xml:space="preserve">Целями проведения промежуточной аттестации являются:  </w:t>
      </w:r>
    </w:p>
    <w:p w:rsidR="005C513F" w:rsidRDefault="00A76866" w:rsidP="00962E10">
      <w:pPr>
        <w:numPr>
          <w:ilvl w:val="0"/>
          <w:numId w:val="53"/>
        </w:numPr>
        <w:ind w:right="12" w:firstLine="711"/>
      </w:pPr>
      <w:r>
        <w:t xml:space="preserve">определение результатов и уровня освоения образовательной программы за соответствующий период времени;   </w:t>
      </w:r>
    </w:p>
    <w:p w:rsidR="005C513F" w:rsidRDefault="00A76866" w:rsidP="00962E10">
      <w:pPr>
        <w:numPr>
          <w:ilvl w:val="0"/>
          <w:numId w:val="53"/>
        </w:numPr>
        <w:ind w:right="12" w:firstLine="711"/>
      </w:pPr>
      <w:r>
        <w:t xml:space="preserve">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дальнейшей образовательной деятельности,  </w:t>
      </w:r>
    </w:p>
    <w:p w:rsidR="005C513F" w:rsidRDefault="00A76866" w:rsidP="00962E10">
      <w:pPr>
        <w:numPr>
          <w:ilvl w:val="0"/>
          <w:numId w:val="53"/>
        </w:numPr>
        <w:ind w:right="12" w:firstLine="711"/>
      </w:pPr>
      <w:r>
        <w:t xml:space="preserve">оценка динамики индивидуальных образовательных достижений, продвижения в достижении планируемых результатов освоения образовательной программы. </w:t>
      </w:r>
    </w:p>
    <w:p w:rsidR="005C513F" w:rsidRDefault="00A76866">
      <w:pPr>
        <w:ind w:left="-15" w:right="12" w:firstLine="711"/>
      </w:pPr>
      <w:r>
        <w:t xml:space="preserve"> Промежуточная аттестация проводится на основе принципов объективности, беспристрастности, а также учета особенностей психолого-физиологического развития учащихся, имеющих диагноз ЗПР.   </w:t>
      </w:r>
    </w:p>
    <w:p w:rsidR="005C513F" w:rsidRDefault="00A76866">
      <w:pPr>
        <w:spacing w:after="5" w:line="271" w:lineRule="auto"/>
        <w:ind w:left="721" w:right="0"/>
      </w:pPr>
      <w:r>
        <w:rPr>
          <w:b/>
        </w:rPr>
        <w:t xml:space="preserve">Формы промежуточной аттестации   </w:t>
      </w:r>
    </w:p>
    <w:p w:rsidR="005C513F" w:rsidRDefault="00A76866">
      <w:pPr>
        <w:ind w:left="721" w:right="12"/>
      </w:pPr>
      <w:r>
        <w:t xml:space="preserve">Выделены следующие формы промежуточной аттестации:  </w:t>
      </w:r>
    </w:p>
    <w:p w:rsidR="005C513F" w:rsidRDefault="00A76866" w:rsidP="00962E10">
      <w:pPr>
        <w:numPr>
          <w:ilvl w:val="0"/>
          <w:numId w:val="53"/>
        </w:numPr>
        <w:ind w:right="12" w:firstLine="711"/>
      </w:pPr>
      <w:r>
        <w:t xml:space="preserve">промежуточная аттестация по </w:t>
      </w:r>
      <w:r>
        <w:rPr>
          <w:u w:val="single" w:color="000000"/>
        </w:rPr>
        <w:t>итогам учебного года</w:t>
      </w:r>
      <w:r>
        <w:t xml:space="preserve"> может проводиться в следующих формах, определенных в рабочей программе по учебному предмету (курсу):   </w:t>
      </w:r>
    </w:p>
    <w:p w:rsidR="005C513F" w:rsidRDefault="00A76866" w:rsidP="00962E10">
      <w:pPr>
        <w:numPr>
          <w:ilvl w:val="0"/>
          <w:numId w:val="54"/>
        </w:numPr>
        <w:ind w:right="12" w:firstLine="711"/>
      </w:pPr>
      <w:r>
        <w:t xml:space="preserve">письменные формы: контрольная работа, тест;  </w:t>
      </w:r>
    </w:p>
    <w:p w:rsidR="005C513F" w:rsidRDefault="00A76866" w:rsidP="00962E10">
      <w:pPr>
        <w:numPr>
          <w:ilvl w:val="0"/>
          <w:numId w:val="54"/>
        </w:numPr>
        <w:ind w:right="12" w:firstLine="711"/>
      </w:pPr>
      <w:r>
        <w:t xml:space="preserve">устные формы: зачет, экзамен, защита рефератов и творческих работ, собеседование, итоговый опрос;  </w:t>
      </w:r>
    </w:p>
    <w:p w:rsidR="005C513F" w:rsidRDefault="00A76866" w:rsidP="00962E10">
      <w:pPr>
        <w:numPr>
          <w:ilvl w:val="0"/>
          <w:numId w:val="54"/>
        </w:numPr>
        <w:ind w:right="12" w:firstLine="711"/>
      </w:pPr>
      <w:r>
        <w:t xml:space="preserve">защита проектов и другие формы. </w:t>
      </w:r>
    </w:p>
    <w:p w:rsidR="005C513F" w:rsidRDefault="00A76866">
      <w:pPr>
        <w:ind w:left="-15" w:right="12" w:firstLine="711"/>
      </w:pPr>
      <w:r>
        <w:t xml:space="preserve">Оценивание уровня овладения метапредметными и личностными учебными действиями обучающимися с ЗПР может быть осуществлена  по итогам выполнения и защиты индивидуального проекта или по итогам выполнения комплексной контрольной работы.  Темы проекта и время работы над ним определяются педагогом совместно с обучающимся, с учетом интересов последних. Оценивание проекта осуществляется по критериям, характеризующим определенные метапредметные и личностные компетенции. Обобщенный результат защиты индивидуального проекта может быть оценен в баллах и занесен в отдельную графу электронного журнала. Результаты овладения конкретными метапредметными действиями, продемонстрированными при защите проекта, фиксируются  в листах достижений и портфолио обучающихся.  Фиксация результатов промежуточной аттестации осуществляется  по пятибалльной системе.  </w:t>
      </w:r>
    </w:p>
    <w:p w:rsidR="005C513F" w:rsidRDefault="00A76866">
      <w:pPr>
        <w:ind w:left="-15" w:right="12" w:firstLine="711"/>
      </w:pPr>
      <w:r>
        <w:t xml:space="preserve"> </w:t>
      </w:r>
      <w:r>
        <w:rPr>
          <w:b/>
        </w:rPr>
        <w:t>Результаты промежуточной аттестации</w:t>
      </w:r>
      <w:r>
        <w:t xml:space="preserve">, представляющие собой результаты внутришкольного мониторинга индивидуальных образовательных достижений обучающихся, </w:t>
      </w:r>
      <w:r>
        <w:lastRenderedPageBreak/>
        <w:t xml:space="preserve">отражают динамику формирования их способности к решению учебно-практических и учебнопознавательных задач и навыков проектной деятельности.  </w:t>
      </w:r>
    </w:p>
    <w:p w:rsidR="005C513F" w:rsidRDefault="00A76866" w:rsidP="00545709">
      <w:pPr>
        <w:ind w:left="-15" w:right="12" w:firstLine="711"/>
      </w:pPr>
      <w:r>
        <w:t xml:space="preserve">Промежуточная аттестация осуществляется в ходе совместной оценочной деятельности педагогов и обучающихся, т. е. является внутренней оценкой.  </w:t>
      </w:r>
    </w:p>
    <w:p w:rsidR="005C513F" w:rsidRDefault="00A76866">
      <w:pPr>
        <w:ind w:left="-15" w:right="12" w:firstLine="711"/>
      </w:pPr>
      <w:r>
        <w:rPr>
          <w:b/>
        </w:rPr>
        <w:t>Итоговая аттестация</w:t>
      </w:r>
      <w:r>
        <w:t xml:space="preserve"> осуществляется по завершении уровня образования. 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образовательной организации) органами, т. е. является внешней оценкой, в то время как аттестация по учебным предметам не вынесенными на ГИА осуществляется по материалам и формам, отобранным образовательной организацией, т.е. является внутренней оценкой. </w:t>
      </w:r>
    </w:p>
    <w:p w:rsidR="005C513F" w:rsidRDefault="00A76866">
      <w:pPr>
        <w:ind w:left="-15" w:right="12" w:firstLine="711"/>
      </w:pPr>
      <w:r>
        <w:t xml:space="preserve">Освоение образовательных программ основного общего образования завершается обязательной государственной итоговой аттестацией (далее – ГИА 9). Для получения аттестата участники сдают обязательные экзамены: русский язык и математика. Кроме того, участники могут сдавать экзамены по выбору: литература, физика, химия, биология, география, история, обществознание, информатика и ИКТ, иностранные языки.  </w:t>
      </w:r>
    </w:p>
    <w:p w:rsidR="005C513F" w:rsidRDefault="00A76866">
      <w:pPr>
        <w:ind w:left="-15" w:right="12" w:firstLine="711"/>
      </w:pPr>
      <w:r>
        <w:t xml:space="preserve">Формы проведения ГИА 9 – основной государственный экзамен (ОГЭ) или государственный выпускной экзамен (ГВЭ) - определяются выпускниками с ОВЗ самостоятельно.  </w:t>
      </w:r>
    </w:p>
    <w:p w:rsidR="005C513F" w:rsidRDefault="00A76866">
      <w:pPr>
        <w:ind w:left="-15" w:right="12" w:firstLine="711"/>
      </w:pPr>
      <w:r>
        <w:t xml:space="preserve">ОГЭ – это форма государственной итоговой аттестации по образовательным программам основного общего образования. При проведении ОГЭ используются контрольные измерительные материалы стандартизированной формы.  </w:t>
      </w:r>
    </w:p>
    <w:p w:rsidR="005C513F" w:rsidRDefault="00A76866">
      <w:pPr>
        <w:ind w:left="-15" w:right="12" w:firstLine="711"/>
      </w:pPr>
      <w:r>
        <w:t xml:space="preserve">ГВЭ – форма ГИА в виде письменных устных экзаменов с использованием текстов, тем, заданий, билетов. Для обучающихся с ОВЗ,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  </w:t>
      </w:r>
    </w:p>
    <w:p w:rsidR="005C513F" w:rsidRDefault="00A76866">
      <w:pPr>
        <w:ind w:left="-15" w:right="12" w:firstLine="711"/>
      </w:pPr>
      <w:r>
        <w:t xml:space="preserve">Экзаменационные материалы ГВЭ-9 ежегодно разрабатываются Рособрнадзором и публикуются разъяснения (Методические рекомендации) по вопросам экзаменационных материалов по всем учебным предметам для ГВЭ (письменная форма и устная форма).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 </w:t>
      </w:r>
    </w:p>
    <w:p w:rsidR="005C513F" w:rsidRDefault="00A76866">
      <w:pPr>
        <w:ind w:left="-15" w:right="12" w:firstLine="711"/>
      </w:pPr>
      <w:r>
        <w:t xml:space="preserve">Особенности ГВЭ по русскому языку для детей с ЗПР: изложение (сжатое или подробное) с творческим заданием или сочинение по выбору выпускника.  </w:t>
      </w:r>
    </w:p>
    <w:p w:rsidR="005C513F" w:rsidRDefault="00A76866">
      <w:pPr>
        <w:ind w:left="-15" w:right="12" w:firstLine="711"/>
      </w:pPr>
      <w:r>
        <w:t xml:space="preserve">Экзаменационный материал имеет ряд особенностей: допускается написание не только сжатого, но и подробного изложения (по выбору выпускника);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участников с ОВЗ. </w:t>
      </w:r>
    </w:p>
    <w:p w:rsidR="005C513F" w:rsidRDefault="00A76866">
      <w:pPr>
        <w:ind w:left="-15" w:right="12" w:firstLine="711"/>
      </w:pPr>
      <w:r>
        <w:t xml:space="preserve">Характеристика экзаменационного материала ГВЭ-9 по математике (письменная форма): 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Задания 1–10 с кратким ответом группируются исходя из тематической принадлежности заданий: алгебра, геометрия, реальная математика.  </w:t>
      </w:r>
    </w:p>
    <w:p w:rsidR="005C513F" w:rsidRDefault="00A76866">
      <w:pPr>
        <w:ind w:left="-15" w:right="12" w:firstLine="711"/>
      </w:pPr>
      <w:r>
        <w:lastRenderedPageBreak/>
        <w:t xml:space="preserve">В экзаменационной работе ГВЭ-9 контролируются элементы содержания из следующих разделов (тем) курса математики: Математика. 5–6 классы; Алгебра. 7–9 классы; Геометрия. 7–9 классы; Вероятность и статистика. 7–9 классы. 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 Обобщенная информация о видах и формах  контроля и оценивания представлена в таблице.  </w:t>
      </w:r>
    </w:p>
    <w:p w:rsidR="005C513F" w:rsidRDefault="00A76866">
      <w:pPr>
        <w:spacing w:after="34" w:line="259" w:lineRule="auto"/>
        <w:ind w:right="19"/>
        <w:jc w:val="right"/>
      </w:pPr>
      <w:r>
        <w:t xml:space="preserve">Таблица </w:t>
      </w:r>
    </w:p>
    <w:p w:rsidR="005C513F" w:rsidRDefault="00A76866">
      <w:pPr>
        <w:spacing w:after="5" w:line="271" w:lineRule="auto"/>
        <w:ind w:left="1681" w:right="0"/>
      </w:pPr>
      <w:r>
        <w:rPr>
          <w:b/>
        </w:rPr>
        <w:t xml:space="preserve">Виды и методы контроля и оценивания результатов образования </w:t>
      </w:r>
    </w:p>
    <w:tbl>
      <w:tblPr>
        <w:tblStyle w:val="TableGrid"/>
        <w:tblW w:w="10002" w:type="dxa"/>
        <w:tblInd w:w="-110" w:type="dxa"/>
        <w:tblCellMar>
          <w:top w:w="39" w:type="dxa"/>
          <w:left w:w="106" w:type="dxa"/>
          <w:right w:w="22" w:type="dxa"/>
        </w:tblCellMar>
        <w:tblLook w:val="04A0" w:firstRow="1" w:lastRow="0" w:firstColumn="1" w:lastColumn="0" w:noHBand="0" w:noVBand="1"/>
      </w:tblPr>
      <w:tblGrid>
        <w:gridCol w:w="2308"/>
        <w:gridCol w:w="1824"/>
        <w:gridCol w:w="2268"/>
        <w:gridCol w:w="2064"/>
        <w:gridCol w:w="1538"/>
      </w:tblGrid>
      <w:tr w:rsidR="005C513F">
        <w:trPr>
          <w:trHeight w:val="240"/>
        </w:trPr>
        <w:tc>
          <w:tcPr>
            <w:tcW w:w="4000" w:type="dxa"/>
            <w:gridSpan w:val="2"/>
            <w:tcBorders>
              <w:top w:val="single" w:sz="4" w:space="0" w:color="000000"/>
              <w:left w:val="single" w:sz="4" w:space="0" w:color="000000"/>
              <w:bottom w:val="single" w:sz="4" w:space="0" w:color="000000"/>
              <w:right w:val="nil"/>
            </w:tcBorders>
          </w:tcPr>
          <w:p w:rsidR="005C513F" w:rsidRDefault="005C513F">
            <w:pPr>
              <w:spacing w:after="160" w:line="259" w:lineRule="auto"/>
              <w:ind w:left="0" w:right="0" w:firstLine="0"/>
              <w:jc w:val="left"/>
            </w:pPr>
          </w:p>
        </w:tc>
        <w:tc>
          <w:tcPr>
            <w:tcW w:w="2002" w:type="dxa"/>
            <w:tcBorders>
              <w:top w:val="single" w:sz="4" w:space="0" w:color="000000"/>
              <w:left w:val="nil"/>
              <w:bottom w:val="single" w:sz="4" w:space="0" w:color="000000"/>
              <w:right w:val="nil"/>
            </w:tcBorders>
          </w:tcPr>
          <w:p w:rsidR="005C513F" w:rsidRDefault="00A76866">
            <w:pPr>
              <w:spacing w:after="0" w:line="259" w:lineRule="auto"/>
              <w:ind w:left="0" w:right="88" w:firstLine="0"/>
              <w:jc w:val="center"/>
            </w:pPr>
            <w:r>
              <w:rPr>
                <w:sz w:val="20"/>
              </w:rPr>
              <w:t xml:space="preserve">Виды контроля </w:t>
            </w:r>
          </w:p>
        </w:tc>
        <w:tc>
          <w:tcPr>
            <w:tcW w:w="1998" w:type="dxa"/>
            <w:tcBorders>
              <w:top w:val="single" w:sz="4" w:space="0" w:color="000000"/>
              <w:left w:val="nil"/>
              <w:bottom w:val="single" w:sz="4" w:space="0" w:color="000000"/>
              <w:right w:val="nil"/>
            </w:tcBorders>
          </w:tcPr>
          <w:p w:rsidR="005C513F" w:rsidRDefault="005C513F">
            <w:pPr>
              <w:spacing w:after="160" w:line="259" w:lineRule="auto"/>
              <w:ind w:left="0" w:right="0" w:firstLine="0"/>
              <w:jc w:val="left"/>
            </w:pPr>
          </w:p>
        </w:tc>
        <w:tc>
          <w:tcPr>
            <w:tcW w:w="2002" w:type="dxa"/>
            <w:tcBorders>
              <w:top w:val="single" w:sz="4" w:space="0" w:color="000000"/>
              <w:left w:val="nil"/>
              <w:bottom w:val="single" w:sz="4" w:space="0" w:color="000000"/>
              <w:right w:val="single" w:sz="4" w:space="0" w:color="000000"/>
            </w:tcBorders>
          </w:tcPr>
          <w:p w:rsidR="005C513F" w:rsidRDefault="005C513F">
            <w:pPr>
              <w:spacing w:after="160" w:line="259" w:lineRule="auto"/>
              <w:ind w:left="0" w:right="0" w:firstLine="0"/>
              <w:jc w:val="left"/>
            </w:pPr>
          </w:p>
        </w:tc>
      </w:tr>
      <w:tr w:rsidR="005C513F">
        <w:trPr>
          <w:trHeight w:val="931"/>
        </w:trPr>
        <w:tc>
          <w:tcPr>
            <w:tcW w:w="2003"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255" w:firstLine="0"/>
              <w:jc w:val="right"/>
            </w:pPr>
            <w:r>
              <w:rPr>
                <w:sz w:val="20"/>
              </w:rPr>
              <w:t xml:space="preserve">Поурочный     </w:t>
            </w:r>
          </w:p>
          <w:p w:rsidR="005C513F" w:rsidRDefault="00A76866">
            <w:pPr>
              <w:spacing w:after="0" w:line="259" w:lineRule="auto"/>
              <w:ind w:left="0" w:right="38" w:firstLine="0"/>
              <w:jc w:val="center"/>
            </w:pPr>
            <w:r>
              <w:rPr>
                <w:sz w:val="20"/>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97" w:firstLine="0"/>
              <w:jc w:val="center"/>
            </w:pPr>
            <w:r>
              <w:rPr>
                <w:sz w:val="20"/>
              </w:rPr>
              <w:t xml:space="preserve">Тематический </w:t>
            </w:r>
          </w:p>
        </w:tc>
        <w:tc>
          <w:tcPr>
            <w:tcW w:w="2002" w:type="dxa"/>
            <w:tcBorders>
              <w:top w:val="single" w:sz="4" w:space="0" w:color="000000"/>
              <w:left w:val="single" w:sz="4" w:space="0" w:color="000000"/>
              <w:bottom w:val="single" w:sz="4" w:space="0" w:color="000000"/>
              <w:right w:val="single" w:sz="4" w:space="0" w:color="000000"/>
            </w:tcBorders>
          </w:tcPr>
          <w:p w:rsidR="005C513F" w:rsidRDefault="00A76866">
            <w:pPr>
              <w:spacing w:after="38" w:line="237" w:lineRule="auto"/>
              <w:ind w:left="197" w:right="0" w:hanging="173"/>
            </w:pPr>
            <w:r>
              <w:rPr>
                <w:sz w:val="20"/>
              </w:rPr>
              <w:t xml:space="preserve">Промежуточный  по итогам четверти </w:t>
            </w:r>
          </w:p>
          <w:p w:rsidR="005C513F" w:rsidRDefault="00A76866">
            <w:pPr>
              <w:spacing w:after="0" w:line="259" w:lineRule="auto"/>
              <w:ind w:left="0" w:right="89" w:firstLine="0"/>
              <w:jc w:val="center"/>
            </w:pPr>
            <w:r>
              <w:rPr>
                <w:sz w:val="20"/>
              </w:rPr>
              <w:t xml:space="preserve">(полугодия)   </w:t>
            </w:r>
          </w:p>
        </w:tc>
        <w:tc>
          <w:tcPr>
            <w:tcW w:w="199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5" w:lineRule="auto"/>
              <w:ind w:left="182" w:right="110" w:hanging="163"/>
            </w:pPr>
            <w:r>
              <w:rPr>
                <w:sz w:val="20"/>
              </w:rPr>
              <w:t xml:space="preserve">Промежуточный  по итогам учебного года  </w:t>
            </w:r>
          </w:p>
          <w:p w:rsidR="005C513F" w:rsidRDefault="00A76866">
            <w:pPr>
              <w:spacing w:after="0" w:line="259" w:lineRule="auto"/>
              <w:ind w:left="0" w:right="43" w:firstLine="0"/>
              <w:jc w:val="center"/>
            </w:pPr>
            <w:r>
              <w:rPr>
                <w:sz w:val="20"/>
              </w:rPr>
              <w:t xml:space="preserve"> </w:t>
            </w:r>
          </w:p>
        </w:tc>
        <w:tc>
          <w:tcPr>
            <w:tcW w:w="20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center"/>
            </w:pPr>
            <w:r>
              <w:rPr>
                <w:sz w:val="20"/>
              </w:rPr>
              <w:t xml:space="preserve">Итоговый (по окончании уровня обучения) </w:t>
            </w:r>
          </w:p>
        </w:tc>
      </w:tr>
      <w:tr w:rsidR="005C513F" w:rsidTr="00545709">
        <w:trPr>
          <w:trHeight w:val="239"/>
        </w:trPr>
        <w:tc>
          <w:tcPr>
            <w:tcW w:w="4000" w:type="dxa"/>
            <w:gridSpan w:val="2"/>
            <w:tcBorders>
              <w:top w:val="single" w:sz="4" w:space="0" w:color="000000"/>
              <w:left w:val="single" w:sz="4" w:space="0" w:color="000000"/>
              <w:bottom w:val="single" w:sz="4" w:space="0" w:color="000000"/>
              <w:right w:val="nil"/>
            </w:tcBorders>
          </w:tcPr>
          <w:p w:rsidR="005C513F" w:rsidRDefault="005C513F">
            <w:pPr>
              <w:spacing w:after="160" w:line="259" w:lineRule="auto"/>
              <w:ind w:left="0" w:right="0" w:firstLine="0"/>
              <w:jc w:val="left"/>
            </w:pPr>
          </w:p>
        </w:tc>
        <w:tc>
          <w:tcPr>
            <w:tcW w:w="2002" w:type="dxa"/>
            <w:tcBorders>
              <w:top w:val="single" w:sz="4" w:space="0" w:color="000000"/>
              <w:left w:val="nil"/>
              <w:bottom w:val="single" w:sz="4" w:space="0" w:color="000000"/>
              <w:right w:val="nil"/>
            </w:tcBorders>
          </w:tcPr>
          <w:p w:rsidR="005C513F" w:rsidRDefault="00A76866">
            <w:pPr>
              <w:spacing w:after="0" w:line="259" w:lineRule="auto"/>
              <w:ind w:left="0" w:right="88" w:firstLine="0"/>
              <w:jc w:val="center"/>
            </w:pPr>
            <w:r>
              <w:rPr>
                <w:sz w:val="20"/>
              </w:rPr>
              <w:t xml:space="preserve">Формы контроля </w:t>
            </w:r>
          </w:p>
        </w:tc>
        <w:tc>
          <w:tcPr>
            <w:tcW w:w="1998" w:type="dxa"/>
            <w:tcBorders>
              <w:top w:val="single" w:sz="4" w:space="0" w:color="000000"/>
              <w:left w:val="nil"/>
              <w:bottom w:val="single" w:sz="4" w:space="0" w:color="000000"/>
              <w:right w:val="nil"/>
            </w:tcBorders>
          </w:tcPr>
          <w:p w:rsidR="005C513F" w:rsidRDefault="005C513F">
            <w:pPr>
              <w:spacing w:after="160" w:line="259" w:lineRule="auto"/>
              <w:ind w:left="0" w:right="0" w:firstLine="0"/>
              <w:jc w:val="left"/>
            </w:pPr>
          </w:p>
        </w:tc>
        <w:tc>
          <w:tcPr>
            <w:tcW w:w="2002" w:type="dxa"/>
            <w:tcBorders>
              <w:top w:val="single" w:sz="4" w:space="0" w:color="000000"/>
              <w:left w:val="nil"/>
              <w:bottom w:val="single" w:sz="4" w:space="0" w:color="000000"/>
              <w:right w:val="single" w:sz="4" w:space="0" w:color="000000"/>
            </w:tcBorders>
          </w:tcPr>
          <w:p w:rsidR="005C513F" w:rsidRDefault="005C513F">
            <w:pPr>
              <w:spacing w:after="160" w:line="259" w:lineRule="auto"/>
              <w:ind w:left="0" w:right="0" w:firstLine="0"/>
              <w:jc w:val="left"/>
            </w:pPr>
          </w:p>
        </w:tc>
      </w:tr>
      <w:tr w:rsidR="005C513F">
        <w:trPr>
          <w:trHeight w:val="1849"/>
        </w:trPr>
        <w:tc>
          <w:tcPr>
            <w:tcW w:w="2003"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65"/>
              </w:numPr>
              <w:spacing w:after="15" w:line="259" w:lineRule="auto"/>
              <w:ind w:right="0" w:firstLine="0"/>
              <w:jc w:val="left"/>
            </w:pPr>
            <w:r>
              <w:rPr>
                <w:sz w:val="20"/>
              </w:rPr>
              <w:t xml:space="preserve">Опрос  </w:t>
            </w:r>
          </w:p>
          <w:p w:rsidR="005C513F" w:rsidRDefault="00A76866" w:rsidP="00962E10">
            <w:pPr>
              <w:numPr>
                <w:ilvl w:val="0"/>
                <w:numId w:val="165"/>
              </w:numPr>
              <w:spacing w:after="0" w:line="275" w:lineRule="auto"/>
              <w:ind w:right="0" w:firstLine="0"/>
              <w:jc w:val="left"/>
            </w:pPr>
            <w:r>
              <w:rPr>
                <w:sz w:val="20"/>
              </w:rPr>
              <w:t xml:space="preserve">Самостоятельная работа  </w:t>
            </w:r>
          </w:p>
          <w:p w:rsidR="005C513F" w:rsidRDefault="00A76866" w:rsidP="00962E10">
            <w:pPr>
              <w:numPr>
                <w:ilvl w:val="0"/>
                <w:numId w:val="165"/>
              </w:numPr>
              <w:spacing w:after="14" w:line="259" w:lineRule="auto"/>
              <w:ind w:right="0" w:firstLine="0"/>
              <w:jc w:val="left"/>
            </w:pPr>
            <w:r>
              <w:rPr>
                <w:sz w:val="20"/>
              </w:rPr>
              <w:t xml:space="preserve">Тест  </w:t>
            </w:r>
          </w:p>
          <w:p w:rsidR="005C513F" w:rsidRDefault="00A76866" w:rsidP="00962E10">
            <w:pPr>
              <w:numPr>
                <w:ilvl w:val="0"/>
                <w:numId w:val="165"/>
              </w:numPr>
              <w:spacing w:after="5" w:line="271" w:lineRule="auto"/>
              <w:ind w:right="0" w:firstLine="0"/>
              <w:jc w:val="left"/>
            </w:pPr>
            <w:r>
              <w:rPr>
                <w:sz w:val="20"/>
              </w:rPr>
              <w:t xml:space="preserve">Алгоритмы рефлексии и  </w:t>
            </w:r>
          </w:p>
          <w:p w:rsidR="005C513F" w:rsidRDefault="00A76866">
            <w:pPr>
              <w:spacing w:after="0" w:line="259" w:lineRule="auto"/>
              <w:ind w:left="5" w:right="0" w:firstLine="0"/>
              <w:jc w:val="left"/>
            </w:pPr>
            <w:r>
              <w:rPr>
                <w:sz w:val="20"/>
              </w:rPr>
              <w:t xml:space="preserve">самоконтроля     </w:t>
            </w:r>
          </w:p>
          <w:p w:rsidR="005C513F" w:rsidRDefault="00A76866">
            <w:pPr>
              <w:spacing w:after="0" w:line="259" w:lineRule="auto"/>
              <w:ind w:left="461" w:right="0" w:firstLine="0"/>
              <w:jc w:val="left"/>
            </w:pPr>
            <w:r>
              <w:rPr>
                <w:sz w:val="20"/>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66"/>
              </w:numPr>
              <w:spacing w:after="0" w:line="259" w:lineRule="auto"/>
              <w:ind w:right="0" w:hanging="120"/>
              <w:jc w:val="left"/>
            </w:pPr>
            <w:r>
              <w:rPr>
                <w:sz w:val="20"/>
              </w:rPr>
              <w:t xml:space="preserve">Диагностическая </w:t>
            </w:r>
          </w:p>
          <w:p w:rsidR="005C513F" w:rsidRDefault="00A76866">
            <w:pPr>
              <w:spacing w:after="7" w:line="259" w:lineRule="auto"/>
              <w:ind w:left="0" w:right="0" w:firstLine="0"/>
              <w:jc w:val="left"/>
            </w:pPr>
            <w:r>
              <w:rPr>
                <w:sz w:val="20"/>
              </w:rPr>
              <w:t xml:space="preserve">контрольная работа </w:t>
            </w:r>
          </w:p>
          <w:p w:rsidR="005C513F" w:rsidRDefault="00A76866" w:rsidP="00962E10">
            <w:pPr>
              <w:numPr>
                <w:ilvl w:val="0"/>
                <w:numId w:val="166"/>
              </w:numPr>
              <w:spacing w:line="259" w:lineRule="auto"/>
              <w:ind w:right="0" w:hanging="120"/>
              <w:jc w:val="left"/>
            </w:pPr>
            <w:r>
              <w:rPr>
                <w:sz w:val="20"/>
              </w:rPr>
              <w:t xml:space="preserve">Тест  </w:t>
            </w:r>
          </w:p>
          <w:p w:rsidR="005C513F" w:rsidRDefault="00A76866" w:rsidP="00962E10">
            <w:pPr>
              <w:numPr>
                <w:ilvl w:val="0"/>
                <w:numId w:val="166"/>
              </w:numPr>
              <w:spacing w:after="8" w:line="259" w:lineRule="auto"/>
              <w:ind w:right="0" w:hanging="120"/>
              <w:jc w:val="left"/>
            </w:pPr>
            <w:r>
              <w:rPr>
                <w:sz w:val="20"/>
              </w:rPr>
              <w:t xml:space="preserve">Сочинение  </w:t>
            </w:r>
          </w:p>
          <w:p w:rsidR="005C513F" w:rsidRDefault="00A76866" w:rsidP="00962E10">
            <w:pPr>
              <w:numPr>
                <w:ilvl w:val="0"/>
                <w:numId w:val="166"/>
              </w:numPr>
              <w:spacing w:after="0" w:line="259" w:lineRule="auto"/>
              <w:ind w:right="0" w:hanging="120"/>
              <w:jc w:val="left"/>
            </w:pPr>
            <w:r>
              <w:rPr>
                <w:sz w:val="20"/>
              </w:rPr>
              <w:t xml:space="preserve">Зачет  </w:t>
            </w:r>
          </w:p>
          <w:p w:rsidR="005C513F" w:rsidRDefault="00A76866">
            <w:pPr>
              <w:spacing w:after="0" w:line="259" w:lineRule="auto"/>
              <w:ind w:left="0" w:right="0" w:firstLine="0"/>
              <w:jc w:val="left"/>
            </w:pPr>
            <w:r>
              <w:rPr>
                <w:sz w:val="20"/>
              </w:rPr>
              <w:t xml:space="preserve"> </w:t>
            </w:r>
          </w:p>
        </w:tc>
        <w:tc>
          <w:tcPr>
            <w:tcW w:w="2002"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67"/>
              </w:numPr>
              <w:spacing w:after="2" w:line="274" w:lineRule="auto"/>
              <w:ind w:right="325" w:firstLine="0"/>
              <w:jc w:val="left"/>
            </w:pPr>
            <w:r>
              <w:rPr>
                <w:sz w:val="20"/>
              </w:rPr>
              <w:t xml:space="preserve">Контрольная работа  - Устный или </w:t>
            </w:r>
          </w:p>
          <w:p w:rsidR="005C513F" w:rsidRDefault="00A76866">
            <w:pPr>
              <w:spacing w:after="8" w:line="259" w:lineRule="auto"/>
              <w:ind w:left="5" w:right="0" w:firstLine="0"/>
              <w:jc w:val="left"/>
            </w:pPr>
            <w:r>
              <w:rPr>
                <w:sz w:val="20"/>
              </w:rPr>
              <w:t xml:space="preserve">письменный опрос </w:t>
            </w:r>
          </w:p>
          <w:p w:rsidR="005C513F" w:rsidRDefault="00A76866" w:rsidP="00962E10">
            <w:pPr>
              <w:numPr>
                <w:ilvl w:val="0"/>
                <w:numId w:val="167"/>
              </w:numPr>
              <w:spacing w:after="0" w:line="259" w:lineRule="auto"/>
              <w:ind w:right="325" w:firstLine="0"/>
              <w:jc w:val="left"/>
            </w:pPr>
            <w:r>
              <w:rPr>
                <w:sz w:val="20"/>
              </w:rPr>
              <w:t xml:space="preserve">Тест   </w:t>
            </w:r>
          </w:p>
          <w:p w:rsidR="005C513F" w:rsidRDefault="00A76866">
            <w:pPr>
              <w:spacing w:after="0" w:line="259" w:lineRule="auto"/>
              <w:ind w:left="5" w:right="0" w:firstLine="0"/>
              <w:jc w:val="left"/>
            </w:pPr>
            <w:r>
              <w:rPr>
                <w:sz w:val="20"/>
              </w:rPr>
              <w:t xml:space="preserve"> </w:t>
            </w:r>
          </w:p>
        </w:tc>
        <w:tc>
          <w:tcPr>
            <w:tcW w:w="1998"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68"/>
              </w:numPr>
              <w:spacing w:after="0" w:line="275" w:lineRule="auto"/>
              <w:ind w:right="98" w:firstLine="0"/>
              <w:jc w:val="left"/>
            </w:pPr>
            <w:r>
              <w:rPr>
                <w:sz w:val="20"/>
              </w:rPr>
              <w:t xml:space="preserve">Комплексная работа  </w:t>
            </w:r>
          </w:p>
          <w:p w:rsidR="005C513F" w:rsidRDefault="00A76866" w:rsidP="00962E10">
            <w:pPr>
              <w:numPr>
                <w:ilvl w:val="0"/>
                <w:numId w:val="168"/>
              </w:numPr>
              <w:spacing w:after="0" w:line="259" w:lineRule="auto"/>
              <w:ind w:right="98" w:firstLine="0"/>
              <w:jc w:val="left"/>
            </w:pPr>
            <w:r>
              <w:rPr>
                <w:sz w:val="20"/>
              </w:rPr>
              <w:t xml:space="preserve">Защита проекта - Защита результатов исследовательской  работы  - Контрольная работа </w:t>
            </w:r>
          </w:p>
        </w:tc>
        <w:tc>
          <w:tcPr>
            <w:tcW w:w="20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59" w:firstLine="0"/>
              <w:jc w:val="left"/>
            </w:pPr>
            <w:r>
              <w:rPr>
                <w:sz w:val="20"/>
              </w:rPr>
              <w:t xml:space="preserve">- ГВЭ по русскому языку и математике - По остальным предметам: зачет,   экзамен, защита проекта, по результатам текущего контроля  </w:t>
            </w:r>
          </w:p>
        </w:tc>
      </w:tr>
    </w:tbl>
    <w:p w:rsidR="005C513F" w:rsidRDefault="00A76866">
      <w:pPr>
        <w:spacing w:after="26" w:line="259" w:lineRule="auto"/>
        <w:ind w:left="757" w:right="0" w:firstLine="0"/>
        <w:jc w:val="center"/>
      </w:pPr>
      <w:r>
        <w:t xml:space="preserve"> </w:t>
      </w:r>
    </w:p>
    <w:p w:rsidR="005C513F" w:rsidRDefault="00A76866">
      <w:pPr>
        <w:ind w:left="-15" w:right="12" w:firstLine="711"/>
      </w:pPr>
      <w:r>
        <w:rPr>
          <w:b/>
        </w:rPr>
        <w:t>Средства оценивания</w:t>
      </w:r>
      <w:r>
        <w:t xml:space="preserve"> – инструментарий, включающий задания для выполнения обучающимися, критерии, технологию измерения и оценки результатов. </w:t>
      </w:r>
    </w:p>
    <w:p w:rsidR="005C513F" w:rsidRDefault="00A76866">
      <w:pPr>
        <w:ind w:left="-15" w:right="12" w:firstLine="711"/>
      </w:pPr>
      <w:r>
        <w:t xml:space="preserve"> К средствам контроля и оценивания относятся тексты контрольных работ, программы наблюдений, тексты анкет и опросов, тесты, программы оценивания исследовательских работ и проектов, кейсы.  Инструментарий, применяемый для контроля достижения требований стандарта, в целом должен охватывать содержание основных разделов учебных дисциплин и ведущие виды учебной деятельности, которые формируются в учебном процессе. Ориентация оценивания только на элементы содержания приводит к доминированию репродуктивной составляющей.   </w:t>
      </w:r>
    </w:p>
    <w:p w:rsidR="005C513F" w:rsidRDefault="00A76866">
      <w:pPr>
        <w:ind w:left="-15" w:right="12" w:firstLine="711"/>
      </w:pPr>
      <w:r>
        <w:t xml:space="preserve">При реализации ФГОС средства оценивания результатов формирования метапредметных и личностных компетенций (контрольно-измерительных материалов) являются наименее разработанным компонентом в комплексе условий деятельности, что определяет необходимость координации усилий методистов, педагогов и ученых для их разработки.  </w:t>
      </w:r>
    </w:p>
    <w:p w:rsidR="005C513F" w:rsidRDefault="00A76866">
      <w:pPr>
        <w:ind w:left="-15" w:right="12" w:firstLine="711"/>
      </w:pPr>
      <w:r>
        <w:rPr>
          <w:b/>
        </w:rPr>
        <w:t>С учетом уровнего подхода</w:t>
      </w:r>
      <w:r>
        <w:t xml:space="preserve"> для определения результатов обучения выделяются следующие </w:t>
      </w:r>
      <w:r>
        <w:rPr>
          <w:b/>
        </w:rPr>
        <w:t>виды заданий</w:t>
      </w:r>
      <w:r>
        <w:t xml:space="preserve">:  </w:t>
      </w:r>
    </w:p>
    <w:p w:rsidR="00545709" w:rsidRDefault="00A76866" w:rsidP="00545709">
      <w:pPr>
        <w:ind w:right="6327"/>
        <w:rPr>
          <w:b/>
        </w:rPr>
      </w:pPr>
      <w:r>
        <w:rPr>
          <w:b/>
        </w:rPr>
        <w:t xml:space="preserve">а) для базового уровня:  </w:t>
      </w:r>
    </w:p>
    <w:p w:rsidR="005C513F" w:rsidRDefault="00A76866">
      <w:pPr>
        <w:ind w:left="-15" w:right="6327" w:firstLine="711"/>
      </w:pPr>
      <w:r>
        <w:t xml:space="preserve">- тесты с выбором ответа;  </w:t>
      </w:r>
    </w:p>
    <w:p w:rsidR="005C513F" w:rsidRDefault="00A76866" w:rsidP="00962E10">
      <w:pPr>
        <w:numPr>
          <w:ilvl w:val="0"/>
          <w:numId w:val="55"/>
        </w:numPr>
        <w:ind w:right="12" w:firstLine="711"/>
      </w:pPr>
      <w:r>
        <w:lastRenderedPageBreak/>
        <w:t xml:space="preserve">задания на соответствия.  </w:t>
      </w:r>
    </w:p>
    <w:p w:rsidR="005C513F" w:rsidRDefault="00A76866" w:rsidP="00545709">
      <w:pPr>
        <w:spacing w:after="5" w:line="271" w:lineRule="auto"/>
        <w:ind w:right="0"/>
      </w:pPr>
      <w:r>
        <w:rPr>
          <w:b/>
        </w:rPr>
        <w:t xml:space="preserve">б) для повышенного уровня:  </w:t>
      </w:r>
    </w:p>
    <w:p w:rsidR="005C513F" w:rsidRDefault="00A76866" w:rsidP="00962E10">
      <w:pPr>
        <w:numPr>
          <w:ilvl w:val="0"/>
          <w:numId w:val="55"/>
        </w:numPr>
        <w:ind w:right="12" w:firstLine="711"/>
      </w:pPr>
      <w:r>
        <w:t xml:space="preserve">задания на перенос знаний в контрольных работах;  </w:t>
      </w:r>
    </w:p>
    <w:p w:rsidR="005C513F" w:rsidRDefault="00A76866" w:rsidP="00962E10">
      <w:pPr>
        <w:numPr>
          <w:ilvl w:val="0"/>
          <w:numId w:val="55"/>
        </w:numPr>
        <w:ind w:right="12" w:firstLine="711"/>
      </w:pPr>
      <w:r>
        <w:t xml:space="preserve">проекты;  </w:t>
      </w:r>
    </w:p>
    <w:p w:rsidR="005C513F" w:rsidRDefault="00A76866" w:rsidP="00962E10">
      <w:pPr>
        <w:numPr>
          <w:ilvl w:val="0"/>
          <w:numId w:val="55"/>
        </w:numPr>
        <w:ind w:right="12" w:firstLine="711"/>
      </w:pPr>
      <w:r>
        <w:t xml:space="preserve">исследовательские задания.  </w:t>
      </w:r>
    </w:p>
    <w:p w:rsidR="005C513F" w:rsidRDefault="00A76866" w:rsidP="00545709">
      <w:pPr>
        <w:spacing w:after="4" w:line="259" w:lineRule="auto"/>
        <w:ind w:right="19"/>
      </w:pPr>
      <w:r>
        <w:rPr>
          <w:b/>
        </w:rPr>
        <w:t>в) для высокого уровня</w:t>
      </w:r>
      <w:r>
        <w:t xml:space="preserve"> – задания по уровню сложности соответствующие </w:t>
      </w:r>
    </w:p>
    <w:p w:rsidR="005C513F" w:rsidRDefault="00A76866">
      <w:pPr>
        <w:ind w:left="-5" w:right="12"/>
      </w:pPr>
      <w:r>
        <w:t xml:space="preserve">олимпиадным и конкурсным материалам.   </w:t>
      </w:r>
    </w:p>
    <w:p w:rsidR="005C513F" w:rsidRDefault="00A76866">
      <w:pPr>
        <w:ind w:left="-15" w:right="12" w:firstLine="711"/>
      </w:pPr>
      <w:r>
        <w:t xml:space="preserve">Тематический контроль является ключевым звеном в системе текущего оценивания результатов освоения конкретной темы.   </w:t>
      </w:r>
    </w:p>
    <w:p w:rsidR="005C513F" w:rsidRDefault="00A76866">
      <w:pPr>
        <w:ind w:left="-15" w:right="12" w:firstLine="711"/>
      </w:pPr>
      <w:r>
        <w:rPr>
          <w:b/>
        </w:rPr>
        <w:t>В тематических контрольных работах</w:t>
      </w:r>
      <w:r>
        <w:t xml:space="preserve">  предусмотрено оценивание  по </w:t>
      </w:r>
      <w:r>
        <w:rPr>
          <w:b/>
        </w:rPr>
        <w:t>четырем критериям</w:t>
      </w:r>
      <w:r>
        <w:t xml:space="preserve"> независимо от учебного предмета:  </w:t>
      </w:r>
    </w:p>
    <w:p w:rsidR="005C513F" w:rsidRDefault="00A76866" w:rsidP="00962E10">
      <w:pPr>
        <w:numPr>
          <w:ilvl w:val="1"/>
          <w:numId w:val="55"/>
        </w:numPr>
        <w:ind w:right="12" w:firstLine="711"/>
      </w:pPr>
      <w:r>
        <w:t xml:space="preserve">знание и понимание предметного материала;  </w:t>
      </w:r>
    </w:p>
    <w:p w:rsidR="005C513F" w:rsidRDefault="00A76866" w:rsidP="00962E10">
      <w:pPr>
        <w:numPr>
          <w:ilvl w:val="1"/>
          <w:numId w:val="55"/>
        </w:numPr>
        <w:ind w:right="12" w:firstLine="711"/>
      </w:pPr>
      <w:r>
        <w:t xml:space="preserve">мышление: использование приемов критического и креативного мышления, планирование умений (обобщение идей, сбор информации, организация информации), реализация умений (интерпретация, анализ, синтез);  </w:t>
      </w:r>
    </w:p>
    <w:p w:rsidR="005C513F" w:rsidRDefault="00A76866" w:rsidP="00962E10">
      <w:pPr>
        <w:numPr>
          <w:ilvl w:val="1"/>
          <w:numId w:val="55"/>
        </w:numPr>
        <w:ind w:right="12" w:firstLine="711"/>
      </w:pPr>
      <w:r>
        <w:t xml:space="preserve">коммуникация (передача знаний через разные формы текста);  </w:t>
      </w:r>
    </w:p>
    <w:p w:rsidR="005C513F" w:rsidRDefault="00A76866" w:rsidP="00962E10">
      <w:pPr>
        <w:numPr>
          <w:ilvl w:val="1"/>
          <w:numId w:val="55"/>
        </w:numPr>
        <w:ind w:right="12" w:firstLine="711"/>
      </w:pPr>
      <w:r>
        <w:t xml:space="preserve">применение (использование знаний и умений для установления связей внутри контекста и между разными контекстами, управление на основе полученных знаний). </w:t>
      </w:r>
    </w:p>
    <w:p w:rsidR="005C513F" w:rsidRDefault="00A76866" w:rsidP="00545709">
      <w:pPr>
        <w:ind w:left="-15" w:right="12" w:firstLine="711"/>
      </w:pPr>
      <w:r>
        <w:t xml:space="preserve">Полученные результаты контроля усвоения соответствующего раздела образовательной программы оцениваются количественно, т.е. с помощью отметки.   </w:t>
      </w:r>
    </w:p>
    <w:p w:rsidR="005C513F" w:rsidRDefault="00A76866">
      <w:pPr>
        <w:spacing w:after="5" w:line="271" w:lineRule="auto"/>
        <w:ind w:left="721" w:right="0"/>
      </w:pPr>
      <w:r>
        <w:rPr>
          <w:b/>
        </w:rPr>
        <w:t xml:space="preserve">Формы фиксации образовательных результатов </w:t>
      </w:r>
    </w:p>
    <w:p w:rsidR="005C513F" w:rsidRDefault="00A76866">
      <w:pPr>
        <w:ind w:left="-15" w:right="12" w:firstLine="711"/>
      </w:pPr>
      <w:r>
        <w:t xml:space="preserve">Наряду с традиционными формами фиксации образовательных результатов (классными журналами, табелями и дневниками учащихся) для фиксации уровня овладения метапредметными и личностными учебными действиями могут использоваться инновационные формы, позволяющие отслеживать динамику развития обучающихся: различные виды оценочных листов, портфолио и иные формы по выбору школы.  </w:t>
      </w:r>
    </w:p>
    <w:p w:rsidR="005C513F" w:rsidRDefault="00A76866">
      <w:pPr>
        <w:ind w:left="721" w:right="12"/>
      </w:pPr>
      <w:r>
        <w:t xml:space="preserve">В целом арсенал </w:t>
      </w:r>
      <w:r>
        <w:rPr>
          <w:b/>
        </w:rPr>
        <w:t>возможных</w:t>
      </w:r>
      <w:r>
        <w:t xml:space="preserve"> </w:t>
      </w:r>
      <w:r>
        <w:rPr>
          <w:b/>
        </w:rPr>
        <w:t xml:space="preserve">форм </w:t>
      </w:r>
      <w:r>
        <w:t xml:space="preserve">включает следующие компоненты:  </w:t>
      </w:r>
    </w:p>
    <w:p w:rsidR="005C513F" w:rsidRDefault="00A76866" w:rsidP="00962E10">
      <w:pPr>
        <w:numPr>
          <w:ilvl w:val="0"/>
          <w:numId w:val="55"/>
        </w:numPr>
        <w:ind w:right="12" w:firstLine="711"/>
      </w:pPr>
      <w:r>
        <w:t xml:space="preserve">табель успеваемости по предметам (с указанием требований, предъявляемых к  выставлению отметок);  </w:t>
      </w:r>
    </w:p>
    <w:p w:rsidR="005C513F" w:rsidRDefault="00A76866" w:rsidP="00962E10">
      <w:pPr>
        <w:numPr>
          <w:ilvl w:val="0"/>
          <w:numId w:val="55"/>
        </w:numPr>
        <w:ind w:right="12" w:firstLine="711"/>
      </w:pPr>
      <w:r>
        <w:t xml:space="preserve">оценочный лист;  </w:t>
      </w:r>
    </w:p>
    <w:p w:rsidR="005C513F" w:rsidRDefault="00A76866" w:rsidP="00962E10">
      <w:pPr>
        <w:numPr>
          <w:ilvl w:val="0"/>
          <w:numId w:val="55"/>
        </w:numPr>
        <w:ind w:right="12" w:firstLine="711"/>
      </w:pPr>
      <w:r>
        <w:t xml:space="preserve">лист достижений;  </w:t>
      </w:r>
    </w:p>
    <w:p w:rsidR="005C513F" w:rsidRDefault="00A76866" w:rsidP="00962E10">
      <w:pPr>
        <w:numPr>
          <w:ilvl w:val="0"/>
          <w:numId w:val="55"/>
        </w:numPr>
        <w:ind w:right="12" w:firstLine="711"/>
      </w:pPr>
      <w:r>
        <w:t xml:space="preserve">анализ выполнения работ тематического и итогового контроля по выбранным критериям: информация об элементах и уровнях усвоения проверяемых ЗУНов и метапредметных УУД;  - портфолио;  </w:t>
      </w:r>
    </w:p>
    <w:p w:rsidR="005C513F" w:rsidRDefault="00A76866" w:rsidP="00962E10">
      <w:pPr>
        <w:numPr>
          <w:ilvl w:val="0"/>
          <w:numId w:val="55"/>
        </w:numPr>
        <w:ind w:right="12" w:firstLine="711"/>
      </w:pPr>
      <w:r>
        <w:t xml:space="preserve">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5C513F" w:rsidRDefault="00A76866">
      <w:pPr>
        <w:ind w:left="-15" w:right="12" w:firstLine="711"/>
      </w:pPr>
      <w:r>
        <w:t xml:space="preserve">Обобщенная информация о процессе оценивания и его атрибутивных составляющих представлена в таблице   </w:t>
      </w:r>
    </w:p>
    <w:p w:rsidR="005C513F" w:rsidRDefault="00A76866">
      <w:pPr>
        <w:spacing w:after="4" w:line="259" w:lineRule="auto"/>
        <w:ind w:right="19"/>
        <w:jc w:val="right"/>
      </w:pPr>
      <w:r>
        <w:t xml:space="preserve">Таблица </w:t>
      </w:r>
    </w:p>
    <w:tbl>
      <w:tblPr>
        <w:tblStyle w:val="TableGrid"/>
        <w:tblW w:w="10002" w:type="dxa"/>
        <w:tblInd w:w="-110" w:type="dxa"/>
        <w:tblCellMar>
          <w:top w:w="40" w:type="dxa"/>
          <w:left w:w="106" w:type="dxa"/>
          <w:right w:w="28" w:type="dxa"/>
        </w:tblCellMar>
        <w:tblLook w:val="04A0" w:firstRow="1" w:lastRow="0" w:firstColumn="1" w:lastColumn="0" w:noHBand="0" w:noVBand="1"/>
      </w:tblPr>
      <w:tblGrid>
        <w:gridCol w:w="2501"/>
        <w:gridCol w:w="2502"/>
        <w:gridCol w:w="2497"/>
        <w:gridCol w:w="2502"/>
      </w:tblGrid>
      <w:tr w:rsidR="005C513F">
        <w:trPr>
          <w:trHeight w:val="240"/>
        </w:trPr>
        <w:tc>
          <w:tcPr>
            <w:tcW w:w="2502"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b/>
                <w:sz w:val="20"/>
              </w:rPr>
              <w:t xml:space="preserve">Компоненты </w:t>
            </w:r>
            <w:r>
              <w:rPr>
                <w:b/>
                <w:sz w:val="20"/>
              </w:rPr>
              <w:tab/>
              <w:t xml:space="preserve">системы оценивания </w:t>
            </w:r>
          </w:p>
        </w:tc>
        <w:tc>
          <w:tcPr>
            <w:tcW w:w="7501" w:type="dxa"/>
            <w:gridSpan w:val="3"/>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b/>
                <w:sz w:val="20"/>
              </w:rPr>
              <w:t xml:space="preserve">Объект оценивания </w:t>
            </w:r>
          </w:p>
        </w:tc>
      </w:tr>
      <w:tr w:rsidR="005C513F">
        <w:trPr>
          <w:trHeight w:val="1162"/>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41" w:line="237" w:lineRule="auto"/>
              <w:ind w:left="0" w:right="0" w:firstLine="53"/>
              <w:jc w:val="left"/>
            </w:pPr>
            <w:r>
              <w:rPr>
                <w:b/>
                <w:sz w:val="20"/>
              </w:rPr>
              <w:t xml:space="preserve">ЗУН, познавательные, регулятивные, коммуникативные </w:t>
            </w:r>
          </w:p>
          <w:p w:rsidR="005C513F" w:rsidRDefault="00A76866">
            <w:pPr>
              <w:spacing w:after="0" w:line="259" w:lineRule="auto"/>
              <w:ind w:left="0" w:right="0" w:firstLine="0"/>
              <w:jc w:val="left"/>
            </w:pPr>
            <w:r>
              <w:rPr>
                <w:b/>
                <w:sz w:val="20"/>
              </w:rPr>
              <w:t xml:space="preserve">результаты  </w:t>
            </w:r>
          </w:p>
          <w:p w:rsidR="005C513F" w:rsidRDefault="00A76866">
            <w:pPr>
              <w:spacing w:after="0" w:line="259" w:lineRule="auto"/>
              <w:ind w:left="53" w:right="0" w:firstLine="0"/>
              <w:jc w:val="left"/>
            </w:pPr>
            <w:r>
              <w:rPr>
                <w:b/>
                <w:sz w:val="20"/>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b/>
                <w:sz w:val="20"/>
              </w:rPr>
              <w:t xml:space="preserve">Личностные результаты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b/>
                <w:sz w:val="20"/>
              </w:rPr>
              <w:t xml:space="preserve">Результаты коррекционной работы </w:t>
            </w:r>
          </w:p>
        </w:tc>
      </w:tr>
      <w:tr w:rsidR="005C513F">
        <w:trPr>
          <w:trHeight w:val="927"/>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lastRenderedPageBreak/>
              <w:t xml:space="preserve">Форма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5" w:lineRule="auto"/>
              <w:ind w:left="0" w:right="0" w:firstLine="0"/>
              <w:jc w:val="left"/>
            </w:pPr>
            <w:r>
              <w:rPr>
                <w:sz w:val="20"/>
              </w:rPr>
              <w:t xml:space="preserve">Персонифицированная количественная оценка - отметка  </w:t>
            </w:r>
          </w:p>
          <w:p w:rsidR="005C513F" w:rsidRDefault="00A76866">
            <w:pPr>
              <w:spacing w:after="0" w:line="259" w:lineRule="auto"/>
              <w:ind w:left="0" w:right="0" w:firstLine="0"/>
              <w:jc w:val="left"/>
            </w:pPr>
            <w:r>
              <w:rPr>
                <w:sz w:val="20"/>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38" w:line="237" w:lineRule="auto"/>
              <w:ind w:left="0" w:right="0" w:firstLine="0"/>
            </w:pPr>
            <w:r>
              <w:rPr>
                <w:sz w:val="20"/>
              </w:rPr>
              <w:t xml:space="preserve">Персонифицирован ная / неперсонифициров анная </w:t>
            </w:r>
          </w:p>
          <w:p w:rsidR="005C513F" w:rsidRDefault="00A76866">
            <w:pPr>
              <w:spacing w:after="0" w:line="259" w:lineRule="auto"/>
              <w:ind w:left="0" w:right="0" w:firstLine="0"/>
              <w:jc w:val="left"/>
            </w:pPr>
            <w:r>
              <w:rPr>
                <w:sz w:val="20"/>
              </w:rPr>
              <w:t xml:space="preserve">качественная оценка  </w:t>
            </w:r>
          </w:p>
          <w:p w:rsidR="005C513F" w:rsidRDefault="00A76866">
            <w:pPr>
              <w:spacing w:after="0" w:line="259" w:lineRule="auto"/>
              <w:ind w:left="0"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Персонифицированная качественная оценка </w:t>
            </w:r>
          </w:p>
        </w:tc>
      </w:tr>
      <w:tr w:rsidR="005C513F">
        <w:trPr>
          <w:trHeight w:val="1623"/>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Методы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69"/>
              </w:numPr>
              <w:spacing w:after="0" w:line="277" w:lineRule="auto"/>
              <w:ind w:right="0" w:firstLine="0"/>
              <w:jc w:val="left"/>
            </w:pPr>
            <w:r>
              <w:rPr>
                <w:sz w:val="20"/>
              </w:rPr>
              <w:t xml:space="preserve">тематические контрольные работы,   </w:t>
            </w:r>
          </w:p>
          <w:p w:rsidR="005C513F" w:rsidRDefault="00A76866" w:rsidP="00962E10">
            <w:pPr>
              <w:numPr>
                <w:ilvl w:val="0"/>
                <w:numId w:val="169"/>
              </w:numPr>
              <w:spacing w:after="16" w:line="259" w:lineRule="auto"/>
              <w:ind w:right="0" w:firstLine="0"/>
              <w:jc w:val="left"/>
            </w:pPr>
            <w:r>
              <w:rPr>
                <w:sz w:val="20"/>
              </w:rPr>
              <w:t xml:space="preserve">тестовый контроль,   </w:t>
            </w:r>
          </w:p>
          <w:p w:rsidR="005C513F" w:rsidRDefault="00A76866" w:rsidP="00962E10">
            <w:pPr>
              <w:numPr>
                <w:ilvl w:val="0"/>
                <w:numId w:val="169"/>
              </w:numPr>
              <w:spacing w:after="14" w:line="259" w:lineRule="auto"/>
              <w:ind w:right="0" w:firstLine="0"/>
              <w:jc w:val="left"/>
            </w:pPr>
            <w:r>
              <w:rPr>
                <w:sz w:val="20"/>
              </w:rPr>
              <w:t xml:space="preserve">диагностические работы,  </w:t>
            </w:r>
          </w:p>
          <w:p w:rsidR="005C513F" w:rsidRDefault="00A76866" w:rsidP="00962E10">
            <w:pPr>
              <w:numPr>
                <w:ilvl w:val="0"/>
                <w:numId w:val="169"/>
              </w:numPr>
              <w:spacing w:after="0" w:line="259" w:lineRule="auto"/>
              <w:ind w:right="0" w:firstLine="0"/>
              <w:jc w:val="left"/>
            </w:pPr>
            <w:r>
              <w:rPr>
                <w:sz w:val="20"/>
              </w:rPr>
              <w:t xml:space="preserve">задания частичнопоискового характера, - защита проектов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70"/>
              </w:numPr>
              <w:spacing w:after="0" w:line="276" w:lineRule="auto"/>
              <w:ind w:right="0" w:firstLine="0"/>
              <w:jc w:val="left"/>
            </w:pPr>
            <w:r>
              <w:rPr>
                <w:sz w:val="20"/>
              </w:rPr>
              <w:t xml:space="preserve">защита проектов,   -участие в общественной жизни класса, </w:t>
            </w:r>
          </w:p>
          <w:p w:rsidR="005C513F" w:rsidRDefault="00A76866" w:rsidP="00962E10">
            <w:pPr>
              <w:numPr>
                <w:ilvl w:val="0"/>
                <w:numId w:val="170"/>
              </w:numPr>
              <w:spacing w:after="15" w:line="259" w:lineRule="auto"/>
              <w:ind w:right="0" w:firstLine="0"/>
              <w:jc w:val="left"/>
            </w:pPr>
            <w:r>
              <w:rPr>
                <w:sz w:val="20"/>
              </w:rPr>
              <w:t xml:space="preserve">портфолио, </w:t>
            </w:r>
          </w:p>
          <w:p w:rsidR="005C513F" w:rsidRDefault="00A76866" w:rsidP="00962E10">
            <w:pPr>
              <w:numPr>
                <w:ilvl w:val="0"/>
                <w:numId w:val="170"/>
              </w:numPr>
              <w:spacing w:after="0" w:line="275" w:lineRule="auto"/>
              <w:ind w:right="0" w:firstLine="0"/>
              <w:jc w:val="left"/>
            </w:pPr>
            <w:r>
              <w:rPr>
                <w:sz w:val="20"/>
              </w:rPr>
              <w:t xml:space="preserve">задания творческого характера  </w:t>
            </w:r>
          </w:p>
          <w:p w:rsidR="005C513F" w:rsidRDefault="00A76866">
            <w:pPr>
              <w:spacing w:after="0" w:line="259" w:lineRule="auto"/>
              <w:ind w:left="0"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39" w:line="237" w:lineRule="auto"/>
              <w:ind w:left="5" w:right="0" w:firstLine="0"/>
              <w:jc w:val="left"/>
            </w:pPr>
            <w:r>
              <w:rPr>
                <w:sz w:val="20"/>
              </w:rPr>
              <w:t xml:space="preserve">Психологическое исследование динамики интеллектуального и </w:t>
            </w:r>
          </w:p>
          <w:p w:rsidR="005C513F" w:rsidRDefault="00A76866">
            <w:pPr>
              <w:spacing w:after="0" w:line="259" w:lineRule="auto"/>
              <w:ind w:left="5" w:right="0" w:firstLine="0"/>
              <w:jc w:val="left"/>
            </w:pPr>
            <w:r>
              <w:rPr>
                <w:sz w:val="20"/>
              </w:rPr>
              <w:t xml:space="preserve">эмоционального развития  </w:t>
            </w:r>
          </w:p>
          <w:p w:rsidR="005C513F" w:rsidRDefault="00A76866">
            <w:pPr>
              <w:spacing w:after="3" w:line="259" w:lineRule="auto"/>
              <w:ind w:left="461" w:right="0" w:firstLine="0"/>
              <w:jc w:val="left"/>
            </w:pPr>
            <w:r>
              <w:rPr>
                <w:sz w:val="20"/>
              </w:rPr>
              <w:t xml:space="preserve">  </w:t>
            </w:r>
          </w:p>
          <w:p w:rsidR="005C513F" w:rsidRDefault="00A76866">
            <w:pPr>
              <w:tabs>
                <w:tab w:val="right" w:pos="2368"/>
              </w:tabs>
              <w:spacing w:after="20" w:line="259" w:lineRule="auto"/>
              <w:ind w:left="0" w:right="0" w:firstLine="0"/>
              <w:jc w:val="left"/>
            </w:pPr>
            <w:r>
              <w:rPr>
                <w:sz w:val="20"/>
              </w:rPr>
              <w:t xml:space="preserve">Исследование </w:t>
            </w:r>
            <w:r>
              <w:rPr>
                <w:sz w:val="20"/>
              </w:rPr>
              <w:tab/>
              <w:t xml:space="preserve">динамики </w:t>
            </w:r>
          </w:p>
          <w:p w:rsidR="005C513F" w:rsidRDefault="00A76866">
            <w:pPr>
              <w:spacing w:after="0" w:line="259" w:lineRule="auto"/>
              <w:ind w:left="5" w:right="0" w:firstLine="0"/>
              <w:jc w:val="left"/>
            </w:pPr>
            <w:r>
              <w:rPr>
                <w:sz w:val="20"/>
              </w:rPr>
              <w:t xml:space="preserve">развития речи </w:t>
            </w:r>
          </w:p>
        </w:tc>
      </w:tr>
      <w:tr w:rsidR="005C513F">
        <w:trPr>
          <w:trHeight w:val="1848"/>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17" w:line="259" w:lineRule="auto"/>
              <w:ind w:left="5" w:right="0" w:firstLine="0"/>
              <w:jc w:val="left"/>
            </w:pPr>
            <w:r>
              <w:rPr>
                <w:sz w:val="20"/>
              </w:rPr>
              <w:t xml:space="preserve">Средства фиксации </w:t>
            </w:r>
          </w:p>
          <w:p w:rsidR="005C513F" w:rsidRDefault="00A76866">
            <w:pPr>
              <w:spacing w:after="0" w:line="259" w:lineRule="auto"/>
              <w:ind w:left="5" w:right="0" w:firstLine="0"/>
              <w:jc w:val="left"/>
            </w:pPr>
            <w:r>
              <w:rPr>
                <w:sz w:val="20"/>
              </w:rPr>
              <w:t xml:space="preserve">результатов оценки  </w:t>
            </w:r>
          </w:p>
          <w:p w:rsidR="005C513F" w:rsidRDefault="00A76866">
            <w:pPr>
              <w:spacing w:after="0" w:line="259" w:lineRule="auto"/>
              <w:ind w:left="5"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71"/>
              </w:numPr>
              <w:spacing w:after="0" w:line="275" w:lineRule="auto"/>
              <w:ind w:right="0" w:firstLine="0"/>
              <w:jc w:val="left"/>
            </w:pPr>
            <w:r>
              <w:rPr>
                <w:sz w:val="20"/>
              </w:rPr>
              <w:t xml:space="preserve">классные электронные журналы, </w:t>
            </w:r>
          </w:p>
          <w:p w:rsidR="005C513F" w:rsidRDefault="00A76866" w:rsidP="00962E10">
            <w:pPr>
              <w:numPr>
                <w:ilvl w:val="0"/>
                <w:numId w:val="171"/>
              </w:numPr>
              <w:spacing w:after="13" w:line="259" w:lineRule="auto"/>
              <w:ind w:right="0" w:firstLine="0"/>
              <w:jc w:val="left"/>
            </w:pPr>
            <w:r>
              <w:rPr>
                <w:sz w:val="20"/>
              </w:rPr>
              <w:t xml:space="preserve">табеля,  </w:t>
            </w:r>
          </w:p>
          <w:p w:rsidR="005C513F" w:rsidRDefault="00A76866" w:rsidP="00962E10">
            <w:pPr>
              <w:numPr>
                <w:ilvl w:val="0"/>
                <w:numId w:val="171"/>
              </w:numPr>
              <w:spacing w:after="10" w:line="259" w:lineRule="auto"/>
              <w:ind w:right="0" w:firstLine="0"/>
              <w:jc w:val="left"/>
            </w:pPr>
            <w:r>
              <w:rPr>
                <w:sz w:val="20"/>
              </w:rPr>
              <w:t xml:space="preserve">оценочные листы,  </w:t>
            </w:r>
          </w:p>
          <w:p w:rsidR="005C513F" w:rsidRDefault="00A76866" w:rsidP="00962E10">
            <w:pPr>
              <w:numPr>
                <w:ilvl w:val="0"/>
                <w:numId w:val="171"/>
              </w:numPr>
              <w:spacing w:after="11" w:line="259" w:lineRule="auto"/>
              <w:ind w:right="0" w:firstLine="0"/>
              <w:jc w:val="left"/>
            </w:pPr>
            <w:r>
              <w:rPr>
                <w:sz w:val="20"/>
              </w:rPr>
              <w:t xml:space="preserve">дневники, </w:t>
            </w:r>
          </w:p>
          <w:p w:rsidR="005C513F" w:rsidRDefault="00A76866" w:rsidP="00962E10">
            <w:pPr>
              <w:numPr>
                <w:ilvl w:val="0"/>
                <w:numId w:val="171"/>
              </w:numPr>
              <w:spacing w:after="0" w:line="259" w:lineRule="auto"/>
              <w:ind w:right="0" w:firstLine="0"/>
              <w:jc w:val="left"/>
            </w:pPr>
            <w:r>
              <w:rPr>
                <w:sz w:val="20"/>
              </w:rPr>
              <w:t xml:space="preserve">справки по результатам    внутришкольного контроля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72"/>
              </w:numPr>
              <w:spacing w:after="11" w:line="259" w:lineRule="auto"/>
              <w:ind w:right="0" w:firstLine="0"/>
              <w:jc w:val="left"/>
            </w:pPr>
            <w:r>
              <w:rPr>
                <w:sz w:val="20"/>
              </w:rPr>
              <w:t xml:space="preserve">листы достижений, </w:t>
            </w:r>
          </w:p>
          <w:p w:rsidR="005C513F" w:rsidRDefault="00A76866" w:rsidP="00962E10">
            <w:pPr>
              <w:numPr>
                <w:ilvl w:val="0"/>
                <w:numId w:val="172"/>
              </w:numPr>
              <w:spacing w:after="14" w:line="259" w:lineRule="auto"/>
              <w:ind w:right="0" w:firstLine="0"/>
              <w:jc w:val="left"/>
            </w:pPr>
            <w:r>
              <w:rPr>
                <w:sz w:val="20"/>
              </w:rPr>
              <w:t xml:space="preserve">портфолио   </w:t>
            </w:r>
          </w:p>
          <w:p w:rsidR="005C513F" w:rsidRDefault="00A76866" w:rsidP="00962E10">
            <w:pPr>
              <w:numPr>
                <w:ilvl w:val="0"/>
                <w:numId w:val="172"/>
              </w:numPr>
              <w:spacing w:after="0" w:line="259" w:lineRule="auto"/>
              <w:ind w:right="0" w:firstLine="0"/>
              <w:jc w:val="left"/>
            </w:pPr>
            <w:r>
              <w:rPr>
                <w:sz w:val="20"/>
              </w:rPr>
              <w:t xml:space="preserve">результаты психологопедагогических исследований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Индивидуальная карта развития обучающегося   </w:t>
            </w:r>
          </w:p>
        </w:tc>
      </w:tr>
      <w:tr w:rsidR="005C513F">
        <w:trPr>
          <w:trHeight w:val="470"/>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Условия эффективности системы оценивания </w:t>
            </w:r>
          </w:p>
        </w:tc>
        <w:tc>
          <w:tcPr>
            <w:tcW w:w="7501" w:type="dxa"/>
            <w:gridSpan w:val="3"/>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rPr>
                <w:sz w:val="20"/>
              </w:rPr>
              <w:t xml:space="preserve">Систематичность, личностно - ориентированность, позитивность, комплексность – основные постоянные принципы современной оценочной деятельности педагога </w:t>
            </w:r>
          </w:p>
        </w:tc>
      </w:tr>
    </w:tbl>
    <w:p w:rsidR="005C513F" w:rsidRDefault="00A76866">
      <w:pPr>
        <w:spacing w:after="26" w:line="259" w:lineRule="auto"/>
        <w:ind w:left="711" w:right="0" w:firstLine="0"/>
        <w:jc w:val="left"/>
      </w:pPr>
      <w:r>
        <w:t xml:space="preserve"> </w:t>
      </w:r>
    </w:p>
    <w:p w:rsidR="005C513F" w:rsidRDefault="00A76866">
      <w:pPr>
        <w:ind w:left="-15" w:right="12" w:firstLine="711"/>
      </w:pPr>
      <w:r>
        <w:t xml:space="preserve">Система оценивания достижения планируемых результатов освоения АООП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(таблица 1.3.4). </w:t>
      </w:r>
    </w:p>
    <w:p w:rsidR="005C513F" w:rsidRDefault="00A76866">
      <w:pPr>
        <w:spacing w:after="5" w:line="271" w:lineRule="auto"/>
        <w:ind w:left="3798" w:right="0" w:hanging="2689"/>
      </w:pPr>
      <w:r>
        <w:rPr>
          <w:b/>
        </w:rPr>
        <w:t xml:space="preserve">Основные особенности комплексного оценивания результатов образования  обучающихся с ЗПР </w:t>
      </w:r>
    </w:p>
    <w:tbl>
      <w:tblPr>
        <w:tblStyle w:val="TableGrid"/>
        <w:tblW w:w="10002" w:type="dxa"/>
        <w:tblInd w:w="-110" w:type="dxa"/>
        <w:tblCellMar>
          <w:top w:w="12" w:type="dxa"/>
          <w:left w:w="106" w:type="dxa"/>
          <w:right w:w="72" w:type="dxa"/>
        </w:tblCellMar>
        <w:tblLook w:val="04A0" w:firstRow="1" w:lastRow="0" w:firstColumn="1" w:lastColumn="0" w:noHBand="0" w:noVBand="1"/>
      </w:tblPr>
      <w:tblGrid>
        <w:gridCol w:w="677"/>
        <w:gridCol w:w="3121"/>
        <w:gridCol w:w="3261"/>
        <w:gridCol w:w="2943"/>
      </w:tblGrid>
      <w:tr w:rsidR="005C513F">
        <w:trPr>
          <w:trHeight w:val="470"/>
        </w:trPr>
        <w:tc>
          <w:tcPr>
            <w:tcW w:w="67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21" w:right="0" w:firstLine="0"/>
              <w:jc w:val="center"/>
            </w:pPr>
            <w:r>
              <w:rPr>
                <w:b/>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31" w:right="0" w:firstLine="0"/>
              <w:jc w:val="center"/>
            </w:pPr>
            <w:r>
              <w:rPr>
                <w:b/>
                <w:sz w:val="20"/>
              </w:rPr>
              <w:t xml:space="preserve">Оценка  </w:t>
            </w:r>
          </w:p>
          <w:p w:rsidR="005C513F" w:rsidRDefault="00A76866">
            <w:pPr>
              <w:spacing w:after="0" w:line="259" w:lineRule="auto"/>
              <w:ind w:left="16" w:right="0" w:firstLine="0"/>
              <w:jc w:val="center"/>
            </w:pPr>
            <w:r>
              <w:rPr>
                <w:b/>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40" w:firstLine="0"/>
              <w:jc w:val="center"/>
            </w:pPr>
            <w:r>
              <w:rPr>
                <w:b/>
                <w:sz w:val="20"/>
              </w:rPr>
              <w:t xml:space="preserve">Объект оценки </w:t>
            </w:r>
          </w:p>
        </w:tc>
        <w:tc>
          <w:tcPr>
            <w:tcW w:w="2943"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33" w:firstLine="0"/>
              <w:jc w:val="center"/>
            </w:pPr>
            <w:r>
              <w:rPr>
                <w:b/>
                <w:sz w:val="20"/>
              </w:rPr>
              <w:t xml:space="preserve">Осуществляется </w:t>
            </w:r>
          </w:p>
        </w:tc>
      </w:tr>
      <w:tr w:rsidR="005C513F">
        <w:trPr>
          <w:trHeight w:val="7370"/>
        </w:trPr>
        <w:tc>
          <w:tcPr>
            <w:tcW w:w="67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2" w:right="0" w:firstLine="0"/>
              <w:jc w:val="left"/>
            </w:pPr>
            <w:r>
              <w:rPr>
                <w:rFonts w:ascii="Calibri" w:eastAsia="Calibri" w:hAnsi="Calibri" w:cs="Calibri"/>
                <w:noProof/>
                <w:sz w:val="22"/>
              </w:rPr>
              <w:lastRenderedPageBreak/>
              <mc:AlternateContent>
                <mc:Choice Requires="wpg">
                  <w:drawing>
                    <wp:inline distT="0" distB="0" distL="0" distR="0">
                      <wp:extent cx="141753" cy="1455801"/>
                      <wp:effectExtent l="0" t="0" r="0" b="0"/>
                      <wp:docPr id="518088" name="Group 518088"/>
                      <wp:cNvGraphicFramePr/>
                      <a:graphic xmlns:a="http://schemas.openxmlformats.org/drawingml/2006/main">
                        <a:graphicData uri="http://schemas.microsoft.com/office/word/2010/wordprocessingGroup">
                          <wpg:wgp>
                            <wpg:cNvGrpSpPr/>
                            <wpg:grpSpPr>
                              <a:xfrm>
                                <a:off x="0" y="0"/>
                                <a:ext cx="141753" cy="1455801"/>
                                <a:chOff x="0" y="0"/>
                                <a:chExt cx="141753" cy="1455801"/>
                              </a:xfrm>
                            </wpg:grpSpPr>
                            <wps:wsp>
                              <wps:cNvPr id="22917" name="Rectangle 22917"/>
                              <wps:cNvSpPr/>
                              <wps:spPr>
                                <a:xfrm rot="-5399999">
                                  <a:off x="-843900" y="432399"/>
                                  <a:ext cx="1894667" cy="152138"/>
                                </a:xfrm>
                                <a:prstGeom prst="rect">
                                  <a:avLst/>
                                </a:prstGeom>
                                <a:ln>
                                  <a:noFill/>
                                </a:ln>
                              </wps:spPr>
                              <wps:txbx>
                                <w:txbxContent>
                                  <w:p w:rsidR="00417A81" w:rsidRDefault="00417A81">
                                    <w:pPr>
                                      <w:spacing w:after="160" w:line="259" w:lineRule="auto"/>
                                      <w:ind w:left="0" w:right="0" w:firstLine="0"/>
                                      <w:jc w:val="left"/>
                                    </w:pPr>
                                    <w:r>
                                      <w:rPr>
                                        <w:b/>
                                        <w:sz w:val="20"/>
                                      </w:rPr>
                                      <w:t>Личностные результаты</w:t>
                                    </w:r>
                                  </w:p>
                                </w:txbxContent>
                              </wps:txbx>
                              <wps:bodyPr horzOverflow="overflow" vert="horz" lIns="0" tIns="0" rIns="0" bIns="0" rtlCol="0">
                                <a:noAutofit/>
                              </wps:bodyPr>
                            </wps:wsp>
                            <wps:wsp>
                              <wps:cNvPr id="22918" name="Rectangle 22918"/>
                              <wps:cNvSpPr/>
                              <wps:spPr>
                                <a:xfrm rot="-5399999">
                                  <a:off x="72957" y="-83517"/>
                                  <a:ext cx="42566" cy="188479"/>
                                </a:xfrm>
                                <a:prstGeom prst="rect">
                                  <a:avLst/>
                                </a:prstGeom>
                                <a:ln>
                                  <a:noFill/>
                                </a:ln>
                              </wps:spPr>
                              <wps:txbx>
                                <w:txbxContent>
                                  <w:p w:rsidR="00417A81" w:rsidRDefault="00417A81">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518088" o:spid="_x0000_s1026" style="width:11.15pt;height:114.65pt;mso-position-horizontal-relative:char;mso-position-vertical-relative:line" coordsize="1417,1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">
                      <v:rect id="Rectangle 22917" o:spid="_x0000_s1027" style="position:absolute;left:-8439;top:4324;width:18946;height:15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" filled="f" stroked="f">
                        <v:textbox inset="0,0,0,0">
                          <w:txbxContent>
                            <w:p w:rsidR="00417A81" w:rsidRDefault="00417A81">
                              <w:pPr>
                                <w:spacing w:after="160" w:line="259" w:lineRule="auto"/>
                                <w:ind w:left="0" w:right="0" w:firstLine="0"/>
                                <w:jc w:val="left"/>
                              </w:pPr>
                              <w:r>
                                <w:rPr>
                                  <w:b/>
                                  <w:sz w:val="20"/>
                                </w:rPr>
                                <w:t>Личностные результаты</w:t>
                              </w:r>
                            </w:p>
                          </w:txbxContent>
                        </v:textbox>
                      </v:rect>
                      <v:rect id="Rectangle 22918" o:spid="_x0000_s1028" style="position:absolute;left:729;top:-834;width:425;height:18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" filled="f" stroked="f">
                        <v:textbox inset="0,0,0,0">
                          <w:txbxContent>
                            <w:p w:rsidR="00417A81" w:rsidRDefault="00417A81">
                              <w:pPr>
                                <w:spacing w:after="160" w:line="259" w:lineRule="auto"/>
                                <w:ind w:left="0" w:right="0" w:firstLine="0"/>
                                <w:jc w:val="left"/>
                              </w:pPr>
                              <w:r>
                                <w:rPr>
                                  <w:b/>
                                  <w:sz w:val="20"/>
                                </w:rPr>
                                <w:t xml:space="preserve"> </w:t>
                              </w:r>
                            </w:p>
                          </w:txbxContent>
                        </v:textbox>
                      </v:rect>
                      <w10:anchorlock/>
                    </v:group>
                  </w:pict>
                </mc:Fallback>
              </mc:AlternateContent>
            </w:r>
          </w:p>
        </w:tc>
        <w:tc>
          <w:tcPr>
            <w:tcW w:w="312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Достижение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tc>
        <w:tc>
          <w:tcPr>
            <w:tcW w:w="326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49" w:lineRule="auto"/>
              <w:ind w:left="0" w:right="115" w:firstLine="34"/>
            </w:pPr>
            <w:r>
              <w:rPr>
                <w:sz w:val="20"/>
              </w:rPr>
              <w:t xml:space="preserve">Сформированность универсальных учебных действий, включаемых в следующие три основных блока:   </w:t>
            </w:r>
          </w:p>
          <w:p w:rsidR="005C513F" w:rsidRDefault="00A76866" w:rsidP="00962E10">
            <w:pPr>
              <w:numPr>
                <w:ilvl w:val="0"/>
                <w:numId w:val="173"/>
              </w:numPr>
              <w:spacing w:after="0" w:line="256" w:lineRule="auto"/>
              <w:ind w:right="0" w:firstLine="34"/>
              <w:jc w:val="left"/>
            </w:pPr>
            <w:r>
              <w:rPr>
                <w:sz w:val="20"/>
              </w:rPr>
              <w:t xml:space="preserve">сформированность основ гражданской идентичности личности;   </w:t>
            </w:r>
          </w:p>
          <w:p w:rsidR="005C513F" w:rsidRDefault="00A76866" w:rsidP="00962E10">
            <w:pPr>
              <w:numPr>
                <w:ilvl w:val="0"/>
                <w:numId w:val="173"/>
              </w:numPr>
              <w:spacing w:after="0" w:line="253" w:lineRule="auto"/>
              <w:ind w:right="0" w:firstLine="34"/>
              <w:jc w:val="left"/>
            </w:pPr>
            <w:r>
              <w:rPr>
                <w:sz w:val="20"/>
              </w:rPr>
              <w:t xml:space="preserve">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5C513F" w:rsidRDefault="00A76866" w:rsidP="00962E10">
            <w:pPr>
              <w:numPr>
                <w:ilvl w:val="0"/>
                <w:numId w:val="173"/>
              </w:numPr>
              <w:spacing w:after="0" w:line="259" w:lineRule="auto"/>
              <w:ind w:right="0" w:firstLine="34"/>
              <w:jc w:val="left"/>
            </w:pPr>
            <w:r>
              <w:rPr>
                <w:sz w:val="20"/>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В ходе внешних и внутренних неперсонифицированны х мониторинговых исследований на основе стандартизированного инструментария. К их проведению должны быть привлечены специалисты, обладающие необходимой компетентностью в сфере психологической диагностики развития личности в детском и подростковом возрасте. (психолог, логопед, дефектолог, педагог)</w:t>
            </w:r>
            <w:r>
              <w:rPr>
                <w:b/>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42" w:lineRule="auto"/>
              <w:ind w:left="5" w:right="0" w:firstLine="0"/>
              <w:jc w:val="left"/>
            </w:pPr>
            <w:r>
              <w:rPr>
                <w:sz w:val="20"/>
              </w:rPr>
              <w:t xml:space="preserve">Достижение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5C513F" w:rsidRDefault="00A76866">
            <w:pPr>
              <w:spacing w:after="0" w:line="259" w:lineRule="auto"/>
              <w:ind w:left="21" w:right="0" w:firstLine="0"/>
              <w:jc w:val="center"/>
            </w:pPr>
            <w:r>
              <w:rPr>
                <w:b/>
                <w:sz w:val="20"/>
              </w:rPr>
              <w:t xml:space="preserve"> </w:t>
            </w:r>
          </w:p>
        </w:tc>
      </w:tr>
      <w:tr w:rsidR="005C513F">
        <w:trPr>
          <w:trHeight w:val="5992"/>
        </w:trPr>
        <w:tc>
          <w:tcPr>
            <w:tcW w:w="67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extent cx="141753" cy="1733424"/>
                      <wp:effectExtent l="0" t="0" r="0" b="0"/>
                      <wp:docPr id="518533" name="Group 518533"/>
                      <wp:cNvGraphicFramePr/>
                      <a:graphic xmlns:a="http://schemas.openxmlformats.org/drawingml/2006/main">
                        <a:graphicData uri="http://schemas.microsoft.com/office/word/2010/wordprocessingGroup">
                          <wpg:wgp>
                            <wpg:cNvGrpSpPr/>
                            <wpg:grpSpPr>
                              <a:xfrm>
                                <a:off x="0" y="0"/>
                                <a:ext cx="141753" cy="1733424"/>
                                <a:chOff x="0" y="0"/>
                                <a:chExt cx="141753" cy="1733424"/>
                              </a:xfrm>
                            </wpg:grpSpPr>
                            <wps:wsp>
                              <wps:cNvPr id="22999" name="Rectangle 22999"/>
                              <wps:cNvSpPr/>
                              <wps:spPr>
                                <a:xfrm rot="-5399999">
                                  <a:off x="-1028122" y="525800"/>
                                  <a:ext cx="2263113" cy="152138"/>
                                </a:xfrm>
                                <a:prstGeom prst="rect">
                                  <a:avLst/>
                                </a:prstGeom>
                                <a:ln>
                                  <a:noFill/>
                                </a:ln>
                              </wps:spPr>
                              <wps:txbx>
                                <w:txbxContent>
                                  <w:p w:rsidR="00417A81" w:rsidRDefault="00417A81">
                                    <w:pPr>
                                      <w:spacing w:after="160" w:line="259" w:lineRule="auto"/>
                                      <w:ind w:left="0" w:right="0" w:firstLine="0"/>
                                      <w:jc w:val="left"/>
                                    </w:pPr>
                                    <w:r>
                                      <w:rPr>
                                        <w:b/>
                                        <w:sz w:val="20"/>
                                      </w:rPr>
                                      <w:t>Метопредметные результаты</w:t>
                                    </w:r>
                                  </w:p>
                                </w:txbxContent>
                              </wps:txbx>
                              <wps:bodyPr horzOverflow="overflow" vert="horz" lIns="0" tIns="0" rIns="0" bIns="0" rtlCol="0">
                                <a:noAutofit/>
                              </wps:bodyPr>
                            </wps:wsp>
                            <wps:wsp>
                              <wps:cNvPr id="23000" name="Rectangle 23000"/>
                              <wps:cNvSpPr/>
                              <wps:spPr>
                                <a:xfrm rot="-5399999">
                                  <a:off x="72957" y="-83517"/>
                                  <a:ext cx="42566" cy="188479"/>
                                </a:xfrm>
                                <a:prstGeom prst="rect">
                                  <a:avLst/>
                                </a:prstGeom>
                                <a:ln>
                                  <a:noFill/>
                                </a:ln>
                              </wps:spPr>
                              <wps:txbx>
                                <w:txbxContent>
                                  <w:p w:rsidR="00417A81" w:rsidRDefault="00417A81">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518533" o:spid="_x0000_s1029" style="width:11.15pt;height:136.5pt;mso-position-horizontal-relative:char;mso-position-vertical-relative:line" coordsize="1417,1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">
                      <v:rect id="Rectangle 22999" o:spid="_x0000_s1030" style="position:absolute;left:-10281;top:5258;width:22630;height:15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" filled="f" stroked="f">
                        <v:textbox inset="0,0,0,0">
                          <w:txbxContent>
                            <w:p w:rsidR="00417A81" w:rsidRDefault="00417A81">
                              <w:pPr>
                                <w:spacing w:after="160" w:line="259" w:lineRule="auto"/>
                                <w:ind w:left="0" w:right="0" w:firstLine="0"/>
                                <w:jc w:val="left"/>
                              </w:pPr>
                              <w:r>
                                <w:rPr>
                                  <w:b/>
                                  <w:sz w:val="20"/>
                                </w:rPr>
                                <w:t>Метопредметные результаты</w:t>
                              </w:r>
                            </w:p>
                          </w:txbxContent>
                        </v:textbox>
                      </v:rect>
                      <v:rect id="Rectangle 23000" o:spid="_x0000_s1031" style="position:absolute;left:729;top:-834;width:425;height:18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" filled="f" stroked="f">
                        <v:textbox inset="0,0,0,0">
                          <w:txbxContent>
                            <w:p w:rsidR="00417A81" w:rsidRDefault="00417A81">
                              <w:pPr>
                                <w:spacing w:after="160" w:line="259" w:lineRule="auto"/>
                                <w:ind w:left="0" w:right="0" w:firstLine="0"/>
                                <w:jc w:val="left"/>
                              </w:pPr>
                              <w:r>
                                <w:rPr>
                                  <w:b/>
                                  <w:sz w:val="20"/>
                                </w:rPr>
                                <w:t xml:space="preserve"> </w:t>
                              </w:r>
                            </w:p>
                          </w:txbxContent>
                        </v:textbox>
                      </v:rect>
                      <w10:anchorlock/>
                    </v:group>
                  </w:pict>
                </mc:Fallback>
              </mc:AlternateContent>
            </w:r>
          </w:p>
        </w:tc>
        <w:tc>
          <w:tcPr>
            <w:tcW w:w="3121" w:type="dxa"/>
            <w:tcBorders>
              <w:top w:val="single" w:sz="4" w:space="0" w:color="000000"/>
              <w:left w:val="single" w:sz="4" w:space="0" w:color="000000"/>
              <w:bottom w:val="single" w:sz="4" w:space="0" w:color="000000"/>
              <w:right w:val="single" w:sz="4" w:space="0" w:color="000000"/>
            </w:tcBorders>
          </w:tcPr>
          <w:p w:rsidR="005C513F" w:rsidRDefault="00A76866">
            <w:pPr>
              <w:spacing w:after="1" w:line="236" w:lineRule="auto"/>
              <w:ind w:left="5" w:right="56" w:firstLine="0"/>
            </w:pPr>
            <w:r>
              <w:rPr>
                <w:sz w:val="20"/>
              </w:rPr>
              <w:t xml:space="preserve">Достижение планируемых результатовпредставленных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пополнению, переносу и интеграции; 2) способность к сотрудничеству и  метапредметных </w:t>
            </w:r>
          </w:p>
          <w:p w:rsidR="005C513F" w:rsidRDefault="00A76866">
            <w:pPr>
              <w:spacing w:after="0" w:line="259" w:lineRule="auto"/>
              <w:ind w:left="5" w:right="0" w:firstLine="0"/>
              <w:jc w:val="left"/>
            </w:pPr>
            <w:r>
              <w:rPr>
                <w:sz w:val="20"/>
              </w:rPr>
              <w:t xml:space="preserve">(познавательных, регулятивных, </w:t>
            </w:r>
          </w:p>
          <w:p w:rsidR="005C513F" w:rsidRDefault="00A76866">
            <w:pPr>
              <w:spacing w:after="0" w:line="253" w:lineRule="auto"/>
              <w:ind w:left="5" w:right="0" w:firstLine="0"/>
              <w:jc w:val="left"/>
            </w:pPr>
            <w:r>
              <w:rPr>
                <w:sz w:val="20"/>
              </w:rPr>
              <w:t xml:space="preserve">коммуникативных) действий.коммуникации;  личностно и социально значимых проблем и воплощению найденных решений в практику; саморегуляции и рефлексии.  </w:t>
            </w:r>
          </w:p>
          <w:p w:rsidR="005C513F" w:rsidRDefault="00A76866">
            <w:pPr>
              <w:spacing w:after="0" w:line="259" w:lineRule="auto"/>
              <w:ind w:left="5" w:right="0" w:firstLine="0"/>
              <w:jc w:val="left"/>
            </w:pPr>
            <w:r>
              <w:rPr>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31" w:firstLine="0"/>
              <w:jc w:val="left"/>
            </w:pPr>
            <w:r>
              <w:rPr>
                <w:sz w:val="20"/>
              </w:rPr>
              <w:t>1) способность и готовность к освоениюсистематических знаний, их самостоятельному пополнению, переносу и интеграции; 2) способность к сотрудничеству и коммуникации; 3) способность к решению 4) способность и готовность к использованию ИКТ в целях обучения и развития; 5) способность к самоорганизации,</w:t>
            </w:r>
            <w:r>
              <w:rPr>
                <w:b/>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31" w:firstLine="0"/>
              <w:jc w:val="left"/>
            </w:pPr>
            <w:r>
              <w:rPr>
                <w:sz w:val="20"/>
              </w:rPr>
              <w:t>Основной процедурой итоговой оценки достижения метапредметных результатов является защита итогового индивидуального проекта. 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 в рамках системы промежуточной аттестации.</w:t>
            </w:r>
            <w:r>
              <w:rPr>
                <w:b/>
                <w:sz w:val="20"/>
              </w:rPr>
              <w:t xml:space="preserve"> </w:t>
            </w:r>
          </w:p>
        </w:tc>
      </w:tr>
      <w:tr w:rsidR="005C513F">
        <w:trPr>
          <w:trHeight w:val="470"/>
        </w:trPr>
        <w:tc>
          <w:tcPr>
            <w:tcW w:w="67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21" w:right="0" w:firstLine="0"/>
              <w:jc w:val="center"/>
            </w:pPr>
            <w:r>
              <w:rPr>
                <w:b/>
                <w:sz w:val="20"/>
              </w:rPr>
              <w:lastRenderedPageBreak/>
              <w:t xml:space="preserve"> </w:t>
            </w:r>
          </w:p>
        </w:tc>
        <w:tc>
          <w:tcPr>
            <w:tcW w:w="312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Способность к решению учебнопознавательных и учебно-</w:t>
            </w:r>
          </w:p>
        </w:tc>
        <w:tc>
          <w:tcPr>
            <w:tcW w:w="326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Сформированность умений и навыков, способствующих </w:t>
            </w:r>
          </w:p>
        </w:tc>
        <w:tc>
          <w:tcPr>
            <w:tcW w:w="2943" w:type="dxa"/>
            <w:tcBorders>
              <w:top w:val="single" w:sz="4" w:space="0" w:color="000000"/>
              <w:left w:val="single" w:sz="4" w:space="0" w:color="000000"/>
              <w:bottom w:val="single" w:sz="4" w:space="0" w:color="000000"/>
              <w:right w:val="single" w:sz="4" w:space="0" w:color="000000"/>
            </w:tcBorders>
          </w:tcPr>
          <w:p w:rsidR="005C513F" w:rsidRDefault="00A76866">
            <w:pPr>
              <w:spacing w:after="15" w:line="259" w:lineRule="auto"/>
              <w:ind w:left="5" w:right="0" w:firstLine="0"/>
              <w:jc w:val="left"/>
            </w:pPr>
            <w:r>
              <w:rPr>
                <w:sz w:val="20"/>
              </w:rPr>
              <w:t xml:space="preserve">Посредством  </w:t>
            </w:r>
          </w:p>
          <w:p w:rsidR="005C513F" w:rsidRDefault="00A76866">
            <w:pPr>
              <w:spacing w:after="0" w:line="259" w:lineRule="auto"/>
              <w:ind w:left="5" w:right="0" w:firstLine="0"/>
              <w:jc w:val="left"/>
            </w:pPr>
            <w:r>
              <w:rPr>
                <w:sz w:val="20"/>
              </w:rPr>
              <w:t xml:space="preserve">- стартовой диагностики;  </w:t>
            </w:r>
          </w:p>
        </w:tc>
      </w:tr>
      <w:tr w:rsidR="005C513F">
        <w:trPr>
          <w:trHeight w:val="5532"/>
        </w:trPr>
        <w:tc>
          <w:tcPr>
            <w:tcW w:w="677"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3121" w:type="dxa"/>
            <w:tcBorders>
              <w:top w:val="single" w:sz="4" w:space="0" w:color="000000"/>
              <w:left w:val="single" w:sz="4" w:space="0" w:color="000000"/>
              <w:bottom w:val="single" w:sz="4" w:space="0" w:color="000000"/>
              <w:right w:val="single" w:sz="4" w:space="0" w:color="000000"/>
            </w:tcBorders>
          </w:tcPr>
          <w:p w:rsidR="005C513F" w:rsidRDefault="00A76866">
            <w:pPr>
              <w:spacing w:after="39" w:line="235" w:lineRule="auto"/>
              <w:ind w:left="5" w:right="95" w:firstLine="0"/>
            </w:pPr>
            <w:r>
              <w:rPr>
                <w:sz w:val="20"/>
              </w:rPr>
              <w:t xml:space="preserve">практических задач, основанных на изучаемом учебном материале, с использованием способов действий, релевантных содержанию учебных предметов, </w:t>
            </w:r>
          </w:p>
          <w:p w:rsidR="005C513F" w:rsidRDefault="00A76866">
            <w:pPr>
              <w:spacing w:after="0" w:line="259" w:lineRule="auto"/>
              <w:ind w:left="5" w:right="0" w:firstLine="0"/>
              <w:jc w:val="left"/>
            </w:pPr>
            <w:r>
              <w:rPr>
                <w:sz w:val="20"/>
              </w:rPr>
              <w:t xml:space="preserve">в том числе   </w:t>
            </w:r>
          </w:p>
          <w:p w:rsidR="005C513F" w:rsidRDefault="00A76866">
            <w:pPr>
              <w:spacing w:after="0" w:line="259" w:lineRule="auto"/>
              <w:ind w:left="5" w:right="0" w:firstLine="0"/>
              <w:jc w:val="left"/>
            </w:pPr>
            <w:r>
              <w:rPr>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0" w:right="0" w:firstLine="0"/>
              <w:jc w:val="left"/>
            </w:pPr>
            <w:r>
              <w:rPr>
                <w:sz w:val="20"/>
              </w:rPr>
              <w:t xml:space="preserve">освоению систематических знаний, в том числе:  </w:t>
            </w:r>
          </w:p>
          <w:p w:rsidR="005C513F" w:rsidRDefault="00A76866">
            <w:pPr>
              <w:spacing w:after="5" w:line="232" w:lineRule="auto"/>
              <w:ind w:left="0" w:right="0" w:firstLine="0"/>
            </w:pPr>
            <w:r>
              <w:rPr>
                <w:sz w:val="20"/>
              </w:rPr>
              <w:t xml:space="preserve">1)первичному ознакомлению, отработке и осознанию </w:t>
            </w:r>
          </w:p>
          <w:p w:rsidR="005C513F" w:rsidRDefault="00A76866">
            <w:pPr>
              <w:spacing w:after="0" w:line="247" w:lineRule="auto"/>
              <w:ind w:left="0" w:right="0" w:firstLine="0"/>
              <w:jc w:val="left"/>
            </w:pPr>
            <w:r>
              <w:rPr>
                <w:sz w:val="20"/>
              </w:rPr>
              <w:t xml:space="preserve">теоретических моделей и понятий (общенаучных и базовых для данной области знания), стандартных алгоритмов и процедур;  </w:t>
            </w:r>
          </w:p>
          <w:p w:rsidR="005C513F" w:rsidRDefault="00A76866">
            <w:pPr>
              <w:spacing w:after="0" w:line="259" w:lineRule="auto"/>
              <w:ind w:left="0" w:right="203" w:firstLine="0"/>
              <w:jc w:val="left"/>
            </w:pPr>
            <w:r>
              <w:rPr>
                <w:sz w:val="20"/>
              </w:rPr>
              <w:t xml:space="preserve">2)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3) выявлению и анализу существенных и устойчивых связей и отношений между объектами и процессами. </w:t>
            </w:r>
          </w:p>
        </w:tc>
        <w:tc>
          <w:tcPr>
            <w:tcW w:w="2943"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 тематических, </w:t>
            </w:r>
          </w:p>
          <w:p w:rsidR="005C513F" w:rsidRDefault="00A76866">
            <w:pPr>
              <w:spacing w:after="0" w:line="259" w:lineRule="auto"/>
              <w:ind w:left="5" w:right="327" w:firstLine="0"/>
              <w:jc w:val="left"/>
            </w:pPr>
            <w:r>
              <w:rPr>
                <w:sz w:val="20"/>
              </w:rPr>
              <w:t>промежуточных и итоговых проверочных работ по всем учебным предметам;  - творческих работ, включая учебные исследования и учебные проекты</w:t>
            </w:r>
            <w:r>
              <w:rPr>
                <w:b/>
                <w:sz w:val="20"/>
              </w:rPr>
              <w:t xml:space="preserve"> </w:t>
            </w:r>
          </w:p>
        </w:tc>
      </w:tr>
    </w:tbl>
    <w:p w:rsidR="005C513F" w:rsidRDefault="00A76866" w:rsidP="00545709">
      <w:pPr>
        <w:spacing w:after="0" w:line="259" w:lineRule="auto"/>
        <w:ind w:left="757" w:right="0" w:firstLine="0"/>
      </w:pPr>
      <w:r>
        <w:rPr>
          <w:b/>
        </w:rPr>
        <w:t xml:space="preserve"> 1.3.4. Особенности оценки личностных, метапредметных и предметных результатов обучающимися с ЗПР  </w:t>
      </w:r>
    </w:p>
    <w:p w:rsidR="005C513F" w:rsidRDefault="00A76866">
      <w:pPr>
        <w:spacing w:after="5" w:line="271" w:lineRule="auto"/>
        <w:ind w:left="562" w:right="0"/>
      </w:pPr>
      <w:r>
        <w:rPr>
          <w:b/>
        </w:rPr>
        <w:t xml:space="preserve">1.3.4.1. Особенности оценки личностных результатов </w:t>
      </w:r>
    </w:p>
    <w:p w:rsidR="005C513F" w:rsidRDefault="00A76866">
      <w:pPr>
        <w:ind w:left="-15" w:right="12" w:firstLine="567"/>
      </w:pPr>
      <w: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p>
    <w:p w:rsidR="005C513F" w:rsidRDefault="00A76866">
      <w:pPr>
        <w:ind w:left="-15" w:right="12" w:firstLine="567"/>
      </w:pPr>
      <w:r>
        <w:t xml:space="preserve">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 </w:t>
      </w:r>
    </w:p>
    <w:p w:rsidR="005C513F" w:rsidRDefault="00A76866" w:rsidP="00962E10">
      <w:pPr>
        <w:numPr>
          <w:ilvl w:val="0"/>
          <w:numId w:val="56"/>
        </w:numPr>
        <w:ind w:right="12" w:firstLine="567"/>
      </w:pPr>
      <w:r>
        <w:t xml:space="preserve">сформированность основ гражданской идентичности личности; </w:t>
      </w:r>
    </w:p>
    <w:p w:rsidR="005C513F" w:rsidRDefault="00A76866" w:rsidP="00962E10">
      <w:pPr>
        <w:numPr>
          <w:ilvl w:val="0"/>
          <w:numId w:val="56"/>
        </w:numPr>
        <w:ind w:right="12" w:firstLine="567"/>
      </w:pPr>
      <w:r>
        <w:t xml:space="preserve">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 </w:t>
      </w:r>
    </w:p>
    <w:p w:rsidR="005C513F" w:rsidRDefault="00A76866" w:rsidP="00962E10">
      <w:pPr>
        <w:numPr>
          <w:ilvl w:val="0"/>
          <w:numId w:val="56"/>
        </w:numPr>
        <w:ind w:right="12" w:firstLine="567"/>
      </w:pPr>
      <w:r>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5C513F" w:rsidRDefault="00A76866">
      <w:pPr>
        <w:ind w:left="-15" w:right="12" w:firstLine="567"/>
      </w:pPr>
      <w: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 </w:t>
      </w:r>
    </w:p>
    <w:p w:rsidR="005C513F" w:rsidRDefault="00A76866">
      <w:pPr>
        <w:ind w:left="-15" w:right="12" w:firstLine="567"/>
      </w:pPr>
      <w: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w:t>
      </w:r>
    </w:p>
    <w:p w:rsidR="005C513F" w:rsidRDefault="00A76866" w:rsidP="00962E10">
      <w:pPr>
        <w:numPr>
          <w:ilvl w:val="0"/>
          <w:numId w:val="57"/>
        </w:numPr>
        <w:ind w:right="12" w:hanging="144"/>
      </w:pPr>
      <w:r>
        <w:t xml:space="preserve">соблюдении норм и правил поведения, принятых в Школе; </w:t>
      </w:r>
    </w:p>
    <w:p w:rsidR="005C513F" w:rsidRDefault="00A76866" w:rsidP="00962E10">
      <w:pPr>
        <w:numPr>
          <w:ilvl w:val="0"/>
          <w:numId w:val="57"/>
        </w:numPr>
        <w:ind w:right="12" w:hanging="144"/>
      </w:pPr>
      <w:r>
        <w:lastRenderedPageBreak/>
        <w:t xml:space="preserve">участии в общественной жизни образовательной организации, ближайшего социального окружения, страны, общественно-полезной деятельности; </w:t>
      </w:r>
    </w:p>
    <w:p w:rsidR="005C513F" w:rsidRDefault="00A76866" w:rsidP="00962E10">
      <w:pPr>
        <w:numPr>
          <w:ilvl w:val="0"/>
          <w:numId w:val="57"/>
        </w:numPr>
        <w:ind w:right="12" w:hanging="144"/>
      </w:pPr>
      <w:r>
        <w:t xml:space="preserve">ответственности за результаты обучения; </w:t>
      </w:r>
    </w:p>
    <w:p w:rsidR="005C513F" w:rsidRDefault="00A76866" w:rsidP="00962E10">
      <w:pPr>
        <w:numPr>
          <w:ilvl w:val="0"/>
          <w:numId w:val="57"/>
        </w:numPr>
        <w:ind w:right="12" w:hanging="144"/>
      </w:pPr>
      <w:r>
        <w:t xml:space="preserve">готовности и способности делать осознанный выбор своей образовательной траектории, в том числе выбор профессии; </w:t>
      </w:r>
    </w:p>
    <w:p w:rsidR="005C513F" w:rsidRDefault="00A76866" w:rsidP="00962E10">
      <w:pPr>
        <w:numPr>
          <w:ilvl w:val="0"/>
          <w:numId w:val="57"/>
        </w:numPr>
        <w:ind w:right="12" w:hanging="144"/>
      </w:pPr>
      <w:r>
        <w:t xml:space="preserve">ценностно-смысловых установках обучающихся, формируемых средствами различных предметов в рамках системы общего образования. </w:t>
      </w:r>
    </w:p>
    <w:p w:rsidR="005C513F" w:rsidRDefault="00A76866">
      <w:pPr>
        <w:ind w:left="-15" w:right="12" w:firstLine="567"/>
      </w:pPr>
      <w: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w:t>
      </w:r>
      <w:r>
        <w:rPr>
          <w:color w:val="FF0000"/>
        </w:rPr>
        <w:t xml:space="preserve"> </w:t>
      </w:r>
    </w:p>
    <w:p w:rsidR="005C513F" w:rsidRDefault="00A76866" w:rsidP="00545709">
      <w:pPr>
        <w:ind w:left="-5" w:right="12"/>
      </w:pPr>
      <w:r>
        <w:t xml:space="preserve">«О персональных данных». </w:t>
      </w:r>
    </w:p>
    <w:p w:rsidR="005C513F" w:rsidRDefault="00A76866">
      <w:pPr>
        <w:ind w:left="-15" w:right="12" w:firstLine="567"/>
      </w:pPr>
      <w:r>
        <w:rPr>
          <w:b/>
        </w:rPr>
        <w:t>Формой оценки личностных результатов обучающихся с ЗПР</w:t>
      </w:r>
      <w:r>
        <w:t xml:space="preserve"> может быть оценка индивидуального прогресса личностного развития обучающихся, которым необходима специальная поддержка.  </w:t>
      </w:r>
    </w:p>
    <w:p w:rsidR="005C513F" w:rsidRDefault="00A76866">
      <w:pPr>
        <w:ind w:left="-15" w:right="12" w:firstLine="567"/>
      </w:pPr>
      <w:r>
        <w:t xml:space="preserve">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w:t>
      </w:r>
    </w:p>
    <w:p w:rsidR="005C513F" w:rsidRDefault="00A76866">
      <w:pPr>
        <w:ind w:left="-15" w:right="12" w:firstLine="567"/>
      </w:pPr>
      <w:r>
        <w:t xml:space="preserve">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5C513F" w:rsidRDefault="00A76866">
      <w:pPr>
        <w:ind w:left="-15" w:right="12" w:firstLine="567"/>
      </w:pPr>
      <w:r>
        <w:t xml:space="preserve">Фиксация личностных результатов обучающихся с ЗПР осуществляется в индивидуальных картах развития, портфолио ученика, а также в таблице личностных неперсонифицированных результатов по классу.  </w:t>
      </w:r>
    </w:p>
    <w:p w:rsidR="005C513F" w:rsidRDefault="00A76866">
      <w:pPr>
        <w:ind w:left="-15" w:right="12" w:firstLine="567"/>
      </w:pPr>
      <w:r>
        <w:t xml:space="preserve">Одним из путей оценивания личностных результатов является комплекс приемов, используемый в целях мотивации учащихся, таких как благодарственные письма и грамоты, которые могут вручаться учащимся за:  </w:t>
      </w:r>
    </w:p>
    <w:p w:rsidR="005C513F" w:rsidRDefault="00A76866" w:rsidP="00962E10">
      <w:pPr>
        <w:numPr>
          <w:ilvl w:val="0"/>
          <w:numId w:val="58"/>
        </w:numPr>
        <w:ind w:right="12" w:hanging="144"/>
      </w:pPr>
      <w:r>
        <w:t xml:space="preserve">творческий подход;   </w:t>
      </w:r>
    </w:p>
    <w:p w:rsidR="005C513F" w:rsidRDefault="00A76866" w:rsidP="00962E10">
      <w:pPr>
        <w:numPr>
          <w:ilvl w:val="0"/>
          <w:numId w:val="58"/>
        </w:numPr>
        <w:ind w:right="12" w:hanging="144"/>
      </w:pPr>
      <w:r>
        <w:t xml:space="preserve">инициативность;  </w:t>
      </w:r>
    </w:p>
    <w:p w:rsidR="005C513F" w:rsidRDefault="00A76866" w:rsidP="00962E10">
      <w:pPr>
        <w:numPr>
          <w:ilvl w:val="0"/>
          <w:numId w:val="58"/>
        </w:numPr>
        <w:ind w:right="12" w:hanging="144"/>
      </w:pPr>
      <w:r>
        <w:t xml:space="preserve">уважительное отношение к истории России, ее традициям;  </w:t>
      </w:r>
    </w:p>
    <w:p w:rsidR="005C513F" w:rsidRDefault="00A76866" w:rsidP="00962E10">
      <w:pPr>
        <w:numPr>
          <w:ilvl w:val="0"/>
          <w:numId w:val="58"/>
        </w:numPr>
        <w:ind w:right="12" w:hanging="144"/>
      </w:pPr>
      <w:r>
        <w:t xml:space="preserve">умение найти выход из сложной ситуации;  </w:t>
      </w:r>
    </w:p>
    <w:p w:rsidR="005C513F" w:rsidRDefault="00A76866" w:rsidP="00962E10">
      <w:pPr>
        <w:numPr>
          <w:ilvl w:val="0"/>
          <w:numId w:val="58"/>
        </w:numPr>
        <w:ind w:right="12" w:hanging="144"/>
      </w:pPr>
      <w:r>
        <w:t xml:space="preserve">ответственное отношение к учебе;  </w:t>
      </w:r>
    </w:p>
    <w:p w:rsidR="005C513F" w:rsidRDefault="00A76866" w:rsidP="00962E10">
      <w:pPr>
        <w:numPr>
          <w:ilvl w:val="0"/>
          <w:numId w:val="58"/>
        </w:numPr>
        <w:ind w:right="12" w:hanging="144"/>
      </w:pPr>
      <w:r>
        <w:t xml:space="preserve">стремление узнавать новое;  </w:t>
      </w:r>
    </w:p>
    <w:p w:rsidR="005C513F" w:rsidRDefault="00A76866" w:rsidP="00962E10">
      <w:pPr>
        <w:numPr>
          <w:ilvl w:val="0"/>
          <w:numId w:val="58"/>
        </w:numPr>
        <w:ind w:right="12" w:hanging="144"/>
      </w:pPr>
      <w:r>
        <w:t xml:space="preserve">умение отвечать за свои поступки;  </w:t>
      </w:r>
    </w:p>
    <w:p w:rsidR="005C513F" w:rsidRDefault="00A76866" w:rsidP="00962E10">
      <w:pPr>
        <w:numPr>
          <w:ilvl w:val="0"/>
          <w:numId w:val="58"/>
        </w:numPr>
        <w:ind w:right="12" w:hanging="144"/>
      </w:pPr>
      <w:r>
        <w:t xml:space="preserve">стремление помочь товарищу;  </w:t>
      </w:r>
    </w:p>
    <w:p w:rsidR="005C513F" w:rsidRDefault="00A76866" w:rsidP="00962E10">
      <w:pPr>
        <w:numPr>
          <w:ilvl w:val="0"/>
          <w:numId w:val="58"/>
        </w:numPr>
        <w:ind w:right="12" w:hanging="144"/>
      </w:pPr>
      <w:r>
        <w:t xml:space="preserve">пропаганду здорового образа жизни ( плакаты, грамоты);  </w:t>
      </w:r>
    </w:p>
    <w:p w:rsidR="005C513F" w:rsidRDefault="00A76866" w:rsidP="00962E10">
      <w:pPr>
        <w:numPr>
          <w:ilvl w:val="0"/>
          <w:numId w:val="58"/>
        </w:numPr>
        <w:ind w:right="12" w:hanging="144"/>
      </w:pPr>
      <w:r>
        <w:t xml:space="preserve">упорный труд  и т.д. </w:t>
      </w:r>
    </w:p>
    <w:p w:rsidR="005C513F" w:rsidRDefault="00A76866">
      <w:pPr>
        <w:spacing w:after="5" w:line="271" w:lineRule="auto"/>
        <w:ind w:left="562" w:right="0"/>
      </w:pPr>
      <w:r>
        <w:rPr>
          <w:b/>
        </w:rPr>
        <w:t xml:space="preserve">1.3.4.2. Особенности оценки метапредметных результатов </w:t>
      </w:r>
    </w:p>
    <w:p w:rsidR="005C513F" w:rsidRDefault="00A76866">
      <w:pPr>
        <w:ind w:left="-15" w:right="12" w:firstLine="567"/>
      </w:pPr>
      <w:r>
        <w:t xml:space="preserve">Оценка метапредметных результатов обучающихся с ЗПР представляет собой оценку достижения планируемых результатов освоения адаптированной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w:t>
      </w:r>
      <w:r>
        <w:lastRenderedPageBreak/>
        <w:t xml:space="preserve">«Коммуникативные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 </w:t>
      </w:r>
    </w:p>
    <w:p w:rsidR="005C513F" w:rsidRDefault="00A76866">
      <w:pPr>
        <w:ind w:left="-15" w:right="12" w:firstLine="711"/>
      </w:pPr>
      <w:r>
        <w:t xml:space="preserve">Основным объектом и предметом оценки метапредметных результатов являются: - способность и готовность к освоению систематических знаний, их самостоятельному пополнению, переносу и интеграции; - способность работать с информацией; </w:t>
      </w:r>
    </w:p>
    <w:p w:rsidR="005C513F" w:rsidRDefault="00A76866" w:rsidP="00962E10">
      <w:pPr>
        <w:numPr>
          <w:ilvl w:val="0"/>
          <w:numId w:val="58"/>
        </w:numPr>
        <w:ind w:right="12" w:hanging="144"/>
      </w:pPr>
      <w:r>
        <w:t xml:space="preserve">способность к сотрудничеству и коммуникации; </w:t>
      </w:r>
    </w:p>
    <w:p w:rsidR="005C513F" w:rsidRDefault="00A76866" w:rsidP="00962E10">
      <w:pPr>
        <w:numPr>
          <w:ilvl w:val="0"/>
          <w:numId w:val="58"/>
        </w:numPr>
        <w:ind w:right="12" w:hanging="144"/>
      </w:pPr>
      <w:r>
        <w:t xml:space="preserve">способность к решению личностно и социально значимых проблем и воплощению найденных решений в практику; </w:t>
      </w:r>
    </w:p>
    <w:p w:rsidR="005C513F" w:rsidRDefault="00A76866" w:rsidP="00962E10">
      <w:pPr>
        <w:numPr>
          <w:ilvl w:val="0"/>
          <w:numId w:val="58"/>
        </w:numPr>
        <w:ind w:right="12" w:hanging="144"/>
      </w:pPr>
      <w:r>
        <w:t xml:space="preserve">способность и готовность к использованию ИКТ в целях обучения и развития; - способность к самоорганизации, саморегуляции и рефлексии. </w:t>
      </w:r>
    </w:p>
    <w:p w:rsidR="005C513F" w:rsidRDefault="00A76866">
      <w:pPr>
        <w:ind w:left="-15" w:right="12" w:firstLine="567"/>
      </w:pPr>
      <w:r>
        <w:t xml:space="preserve">Универсальные учебные действия и их декомпозиция в конкретные умения, которые должны быть сформированы и оценены, представлены в таблице. </w:t>
      </w:r>
    </w:p>
    <w:p w:rsidR="005C513F" w:rsidRDefault="00A76866">
      <w:pPr>
        <w:ind w:left="1205" w:right="12" w:firstLine="7716"/>
      </w:pPr>
      <w:r>
        <w:t xml:space="preserve">Таблица Метапредметные учебные действия и их декомпозиция в конкретные умения </w:t>
      </w:r>
    </w:p>
    <w:tbl>
      <w:tblPr>
        <w:tblStyle w:val="TableGrid"/>
        <w:tblW w:w="10036" w:type="dxa"/>
        <w:tblInd w:w="-110" w:type="dxa"/>
        <w:tblCellMar>
          <w:top w:w="42" w:type="dxa"/>
          <w:left w:w="106" w:type="dxa"/>
          <w:right w:w="9" w:type="dxa"/>
        </w:tblCellMar>
        <w:tblLook w:val="04A0" w:firstRow="1" w:lastRow="0" w:firstColumn="1" w:lastColumn="0" w:noHBand="0" w:noVBand="1"/>
      </w:tblPr>
      <w:tblGrid>
        <w:gridCol w:w="677"/>
        <w:gridCol w:w="3265"/>
        <w:gridCol w:w="6094"/>
      </w:tblGrid>
      <w:tr w:rsidR="005C513F">
        <w:trPr>
          <w:trHeight w:val="240"/>
        </w:trPr>
        <w:tc>
          <w:tcPr>
            <w:tcW w:w="67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9" w:right="0" w:firstLine="0"/>
              <w:jc w:val="left"/>
            </w:pPr>
            <w:r>
              <w:rPr>
                <w:b/>
                <w:sz w:val="20"/>
              </w:rPr>
              <w:t xml:space="preserve">УУД </w:t>
            </w:r>
          </w:p>
        </w:tc>
        <w:tc>
          <w:tcPr>
            <w:tcW w:w="326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00" w:firstLine="0"/>
              <w:jc w:val="center"/>
            </w:pPr>
            <w:r>
              <w:rPr>
                <w:b/>
                <w:sz w:val="20"/>
              </w:rPr>
              <w:t xml:space="preserve">Составляющие УУД    </w:t>
            </w: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02" w:firstLine="0"/>
              <w:jc w:val="center"/>
            </w:pPr>
            <w:r>
              <w:rPr>
                <w:b/>
                <w:sz w:val="20"/>
              </w:rPr>
              <w:t xml:space="preserve">Формируемые и оцениваемые умения </w:t>
            </w:r>
          </w:p>
        </w:tc>
      </w:tr>
      <w:tr w:rsidR="005C513F">
        <w:trPr>
          <w:trHeight w:val="471"/>
        </w:trPr>
        <w:tc>
          <w:tcPr>
            <w:tcW w:w="677"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76" w:right="0" w:firstLine="0"/>
              <w:jc w:val="left"/>
            </w:pPr>
            <w:r>
              <w:rPr>
                <w:rFonts w:ascii="Calibri" w:eastAsia="Calibri" w:hAnsi="Calibri" w:cs="Calibri"/>
                <w:noProof/>
                <w:sz w:val="22"/>
              </w:rPr>
              <mc:AlternateContent>
                <mc:Choice Requires="wpg">
                  <w:drawing>
                    <wp:inline distT="0" distB="0" distL="0" distR="0">
                      <wp:extent cx="141753" cy="891794"/>
                      <wp:effectExtent l="0" t="0" r="0" b="0"/>
                      <wp:docPr id="519379" name="Group 519379"/>
                      <wp:cNvGraphicFramePr/>
                      <a:graphic xmlns:a="http://schemas.openxmlformats.org/drawingml/2006/main">
                        <a:graphicData uri="http://schemas.microsoft.com/office/word/2010/wordprocessingGroup">
                          <wpg:wgp>
                            <wpg:cNvGrpSpPr/>
                            <wpg:grpSpPr>
                              <a:xfrm>
                                <a:off x="0" y="0"/>
                                <a:ext cx="141753" cy="891794"/>
                                <a:chOff x="0" y="0"/>
                                <a:chExt cx="141753" cy="891794"/>
                              </a:xfrm>
                            </wpg:grpSpPr>
                            <wps:wsp>
                              <wps:cNvPr id="23529" name="Rectangle 23529"/>
                              <wps:cNvSpPr/>
                              <wps:spPr>
                                <a:xfrm rot="-5399999">
                                  <a:off x="-468729" y="243562"/>
                                  <a:ext cx="1144326" cy="152138"/>
                                </a:xfrm>
                                <a:prstGeom prst="rect">
                                  <a:avLst/>
                                </a:prstGeom>
                                <a:ln>
                                  <a:noFill/>
                                </a:ln>
                              </wps:spPr>
                              <wps:txbx>
                                <w:txbxContent>
                                  <w:p w:rsidR="00417A81" w:rsidRDefault="00417A81">
                                    <w:pPr>
                                      <w:spacing w:after="160" w:line="259" w:lineRule="auto"/>
                                      <w:ind w:left="0" w:right="0" w:firstLine="0"/>
                                      <w:jc w:val="left"/>
                                    </w:pPr>
                                    <w:r>
                                      <w:rPr>
                                        <w:b/>
                                        <w:sz w:val="20"/>
                                      </w:rPr>
                                      <w:t xml:space="preserve">Регулятивные </w:t>
                                    </w:r>
                                  </w:p>
                                </w:txbxContent>
                              </wps:txbx>
                              <wps:bodyPr horzOverflow="overflow" vert="horz" lIns="0" tIns="0" rIns="0" bIns="0" rtlCol="0">
                                <a:noAutofit/>
                              </wps:bodyPr>
                            </wps:wsp>
                            <wps:wsp>
                              <wps:cNvPr id="23530" name="Rectangle 23530"/>
                              <wps:cNvSpPr/>
                              <wps:spPr>
                                <a:xfrm rot="-5399999">
                                  <a:off x="72957" y="-83517"/>
                                  <a:ext cx="42566" cy="188479"/>
                                </a:xfrm>
                                <a:prstGeom prst="rect">
                                  <a:avLst/>
                                </a:prstGeom>
                                <a:ln>
                                  <a:noFill/>
                                </a:ln>
                              </wps:spPr>
                              <wps:txbx>
                                <w:txbxContent>
                                  <w:p w:rsidR="00417A81" w:rsidRDefault="00417A81">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519379" o:spid="_x0000_s1032" style="width:11.15pt;height:70.2pt;mso-position-horizontal-relative:char;mso-position-vertical-relative:line" coordsize="1417,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">
                      <v:rect id="Rectangle 23529" o:spid="_x0000_s1033" style="position:absolute;left:-4687;top:2435;width:11442;height:15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" filled="f" stroked="f">
                        <v:textbox inset="0,0,0,0">
                          <w:txbxContent>
                            <w:p w:rsidR="00417A81" w:rsidRDefault="00417A81">
                              <w:pPr>
                                <w:spacing w:after="160" w:line="259" w:lineRule="auto"/>
                                <w:ind w:left="0" w:right="0" w:firstLine="0"/>
                                <w:jc w:val="left"/>
                              </w:pPr>
                              <w:r>
                                <w:rPr>
                                  <w:b/>
                                  <w:sz w:val="20"/>
                                </w:rPr>
                                <w:t xml:space="preserve">Регулятивные </w:t>
                              </w:r>
                            </w:p>
                          </w:txbxContent>
                        </v:textbox>
                      </v:rect>
                      <v:rect id="Rectangle 23530" o:spid="_x0000_s1034" style="position:absolute;left:729;top:-834;width:425;height:18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" filled="f" stroked="f">
                        <v:textbox inset="0,0,0,0">
                          <w:txbxContent>
                            <w:p w:rsidR="00417A81" w:rsidRDefault="00417A81">
                              <w:pPr>
                                <w:spacing w:after="160" w:line="259" w:lineRule="auto"/>
                                <w:ind w:left="0" w:right="0" w:firstLine="0"/>
                                <w:jc w:val="left"/>
                              </w:pPr>
                              <w:r>
                                <w:rPr>
                                  <w:b/>
                                  <w:sz w:val="20"/>
                                </w:rPr>
                                <w:t xml:space="preserve"> </w:t>
                              </w:r>
                            </w:p>
                          </w:txbxContent>
                        </v:textbox>
                      </v:rect>
                      <w10:anchorlock/>
                    </v:group>
                  </w:pict>
                </mc:Fallback>
              </mc:AlternateContent>
            </w:r>
          </w:p>
        </w:tc>
        <w:tc>
          <w:tcPr>
            <w:tcW w:w="326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Целепалагание </w:t>
            </w: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  Постановка учебной задачи на основе соотнесения того, что уже известно и усвоено, и того, что еще неизвестно </w:t>
            </w:r>
          </w:p>
        </w:tc>
      </w:tr>
      <w:tr w:rsidR="005C513F">
        <w:trPr>
          <w:trHeight w:val="47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3265"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Планирование </w:t>
            </w: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rPr>
                <w:sz w:val="20"/>
              </w:rPr>
              <w:t xml:space="preserve">Определение последовательности промежуточных целей с учетом конечного результата  </w:t>
            </w:r>
          </w:p>
        </w:tc>
      </w:tr>
      <w:tr w:rsidR="005C513F">
        <w:trPr>
          <w:trHeight w:val="235"/>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Составление плана и последовательности действий </w:t>
            </w:r>
          </w:p>
        </w:tc>
      </w:tr>
      <w:tr w:rsidR="005C513F">
        <w:trPr>
          <w:trHeight w:val="47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326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Прогнозирование </w:t>
            </w: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Предвосхищение результата и уровня освоения его временных характеристик </w:t>
            </w:r>
          </w:p>
        </w:tc>
      </w:tr>
      <w:tr w:rsidR="005C513F">
        <w:trPr>
          <w:trHeight w:val="471"/>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326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Контроль </w:t>
            </w: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rPr>
                <w:sz w:val="20"/>
              </w:rPr>
              <w:t xml:space="preserve">Сверка способа действия и его результата с заданным эталоном с целью обнаружения отклонений и отличий от эталона </w:t>
            </w:r>
          </w:p>
        </w:tc>
      </w:tr>
      <w:tr w:rsidR="005C513F">
        <w:trPr>
          <w:trHeight w:val="701"/>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326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Коррекция  </w:t>
            </w: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Внесение необходимых дополнений и корректив в план и способ действия в случае расхождения эталона, реального действия и его продукта  </w:t>
            </w:r>
          </w:p>
        </w:tc>
      </w:tr>
      <w:tr w:rsidR="005C513F">
        <w:trPr>
          <w:trHeight w:val="47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3265"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Оценка </w:t>
            </w: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rPr>
                <w:sz w:val="20"/>
              </w:rPr>
              <w:t xml:space="preserve">Выделение и осознание обучающимися того, что уже усвоено и что еще подлежит усвоению </w:t>
            </w:r>
          </w:p>
        </w:tc>
      </w:tr>
      <w:tr w:rsidR="005C513F">
        <w:trPr>
          <w:trHeight w:val="24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Осознание качества и уровня усвоения </w:t>
            </w:r>
          </w:p>
        </w:tc>
      </w:tr>
      <w:tr w:rsidR="005C513F">
        <w:trPr>
          <w:trHeight w:val="24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3265"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Волевая саморегуляция </w:t>
            </w: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Способность к преодолению препятствий </w:t>
            </w:r>
          </w:p>
        </w:tc>
      </w:tr>
      <w:tr w:rsidR="005C513F">
        <w:trPr>
          <w:trHeight w:val="241"/>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Способность к мобилизации сил и энергии </w:t>
            </w:r>
          </w:p>
        </w:tc>
      </w:tr>
      <w:tr w:rsidR="005C513F">
        <w:trPr>
          <w:trHeight w:val="47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Способность к волевому усилию – выбору в ситуации конфликта мотивов </w:t>
            </w:r>
          </w:p>
        </w:tc>
      </w:tr>
      <w:tr w:rsidR="005C513F">
        <w:trPr>
          <w:trHeight w:val="24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Эмоциональная устойчивость к стрессам и фрустрации </w:t>
            </w:r>
          </w:p>
        </w:tc>
      </w:tr>
      <w:tr w:rsidR="005C513F">
        <w:trPr>
          <w:trHeight w:val="470"/>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Эффективные стратегии совладения с трудными жизненными ситуациями </w:t>
            </w:r>
          </w:p>
        </w:tc>
      </w:tr>
      <w:tr w:rsidR="005C513F">
        <w:trPr>
          <w:trHeight w:val="240"/>
        </w:trPr>
        <w:tc>
          <w:tcPr>
            <w:tcW w:w="677"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339" w:right="0" w:firstLine="0"/>
              <w:jc w:val="left"/>
            </w:pPr>
            <w:r>
              <w:rPr>
                <w:rFonts w:ascii="Calibri" w:eastAsia="Calibri" w:hAnsi="Calibri" w:cs="Calibri"/>
                <w:noProof/>
                <w:sz w:val="22"/>
              </w:rPr>
              <mc:AlternateContent>
                <mc:Choice Requires="wpg">
                  <w:drawing>
                    <wp:inline distT="0" distB="0" distL="0" distR="0">
                      <wp:extent cx="141753" cy="2397887"/>
                      <wp:effectExtent l="0" t="0" r="0" b="0"/>
                      <wp:docPr id="519887" name="Group 519887"/>
                      <wp:cNvGraphicFramePr/>
                      <a:graphic xmlns:a="http://schemas.openxmlformats.org/drawingml/2006/main">
                        <a:graphicData uri="http://schemas.microsoft.com/office/word/2010/wordprocessingGroup">
                          <wpg:wgp>
                            <wpg:cNvGrpSpPr/>
                            <wpg:grpSpPr>
                              <a:xfrm>
                                <a:off x="0" y="0"/>
                                <a:ext cx="141753" cy="2397887"/>
                                <a:chOff x="0" y="0"/>
                                <a:chExt cx="141753" cy="2397887"/>
                              </a:xfrm>
                            </wpg:grpSpPr>
                            <wps:wsp>
                              <wps:cNvPr id="23711" name="Rectangle 23711"/>
                              <wps:cNvSpPr/>
                              <wps:spPr>
                                <a:xfrm rot="-5399999">
                                  <a:off x="-791033" y="1418374"/>
                                  <a:ext cx="1770547" cy="188479"/>
                                </a:xfrm>
                                <a:prstGeom prst="rect">
                                  <a:avLst/>
                                </a:prstGeom>
                                <a:ln>
                                  <a:noFill/>
                                </a:ln>
                              </wps:spPr>
                              <wps:txbx>
                                <w:txbxContent>
                                  <w:p w:rsidR="00417A81" w:rsidRDefault="00417A8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3712" name="Rectangle 23712"/>
                              <wps:cNvSpPr/>
                              <wps:spPr>
                                <a:xfrm rot="-5399999">
                                  <a:off x="72957" y="947086"/>
                                  <a:ext cx="42566" cy="188479"/>
                                </a:xfrm>
                                <a:prstGeom prst="rect">
                                  <a:avLst/>
                                </a:prstGeom>
                                <a:ln>
                                  <a:noFill/>
                                </a:ln>
                              </wps:spPr>
                              <wps:txbx>
                                <w:txbxContent>
                                  <w:p w:rsidR="00417A81" w:rsidRDefault="00417A81">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3713" name="Rectangle 23713"/>
                              <wps:cNvSpPr/>
                              <wps:spPr>
                                <a:xfrm rot="-5399999">
                                  <a:off x="-561947" y="290679"/>
                                  <a:ext cx="1330762" cy="152138"/>
                                </a:xfrm>
                                <a:prstGeom prst="rect">
                                  <a:avLst/>
                                </a:prstGeom>
                                <a:ln>
                                  <a:noFill/>
                                </a:ln>
                              </wps:spPr>
                              <wps:txbx>
                                <w:txbxContent>
                                  <w:p w:rsidR="00417A81" w:rsidRDefault="00417A81">
                                    <w:pPr>
                                      <w:spacing w:after="160" w:line="259" w:lineRule="auto"/>
                                      <w:ind w:left="0" w:right="0" w:firstLine="0"/>
                                      <w:jc w:val="left"/>
                                    </w:pPr>
                                    <w:r>
                                      <w:rPr>
                                        <w:b/>
                                        <w:sz w:val="20"/>
                                      </w:rPr>
                                      <w:t xml:space="preserve">Познавательные </w:t>
                                    </w:r>
                                  </w:p>
                                </w:txbxContent>
                              </wps:txbx>
                              <wps:bodyPr horzOverflow="overflow" vert="horz" lIns="0" tIns="0" rIns="0" bIns="0" rtlCol="0">
                                <a:noAutofit/>
                              </wps:bodyPr>
                            </wps:wsp>
                            <wps:wsp>
                              <wps:cNvPr id="23714" name="Rectangle 23714"/>
                              <wps:cNvSpPr/>
                              <wps:spPr>
                                <a:xfrm rot="-5399999">
                                  <a:off x="72957" y="-83517"/>
                                  <a:ext cx="42565" cy="188479"/>
                                </a:xfrm>
                                <a:prstGeom prst="rect">
                                  <a:avLst/>
                                </a:prstGeom>
                                <a:ln>
                                  <a:noFill/>
                                </a:ln>
                              </wps:spPr>
                              <wps:txbx>
                                <w:txbxContent>
                                  <w:p w:rsidR="00417A81" w:rsidRDefault="00417A81">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519887" o:spid="_x0000_s1035" style="width:11.15pt;height:188.8pt;mso-position-horizontal-relative:char;mso-position-vertical-relative:line" coordsize="1417,2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">
                      <v:rect id="Rectangle 23711" o:spid="_x0000_s1036" style="position:absolute;left:-7911;top:14184;width:17705;height:18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" filled="f" stroked="f">
                        <v:textbox inset="0,0,0,0">
                          <w:txbxContent>
                            <w:p w:rsidR="00417A81" w:rsidRDefault="00417A81">
                              <w:pPr>
                                <w:spacing w:after="160" w:line="259" w:lineRule="auto"/>
                                <w:ind w:left="0" w:right="0" w:firstLine="0"/>
                                <w:jc w:val="left"/>
                              </w:pPr>
                              <w:r>
                                <w:rPr>
                                  <w:sz w:val="20"/>
                                </w:rPr>
                                <w:t xml:space="preserve">                                          </w:t>
                              </w:r>
                            </w:p>
                          </w:txbxContent>
                        </v:textbox>
                      </v:rect>
                      <v:rect id="Rectangle 23712" o:spid="_x0000_s1037" style="position:absolute;left:729;top:9471;width:426;height:18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" filled="f" stroked="f">
                        <v:textbox inset="0,0,0,0">
                          <w:txbxContent>
                            <w:p w:rsidR="00417A81" w:rsidRDefault="00417A81">
                              <w:pPr>
                                <w:spacing w:after="160" w:line="259" w:lineRule="auto"/>
                                <w:ind w:left="0" w:right="0" w:firstLine="0"/>
                                <w:jc w:val="left"/>
                              </w:pPr>
                              <w:r>
                                <w:rPr>
                                  <w:b/>
                                  <w:sz w:val="20"/>
                                </w:rPr>
                                <w:t xml:space="preserve"> </w:t>
                              </w:r>
                            </w:p>
                          </w:txbxContent>
                        </v:textbox>
                      </v:rect>
                      <v:rect id="Rectangle 23713" o:spid="_x0000_s1038" style="position:absolute;left:-5620;top:2907;width:13307;height:15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" filled="f" stroked="f">
                        <v:textbox inset="0,0,0,0">
                          <w:txbxContent>
                            <w:p w:rsidR="00417A81" w:rsidRDefault="00417A81">
                              <w:pPr>
                                <w:spacing w:after="160" w:line="259" w:lineRule="auto"/>
                                <w:ind w:left="0" w:right="0" w:firstLine="0"/>
                                <w:jc w:val="left"/>
                              </w:pPr>
                              <w:r>
                                <w:rPr>
                                  <w:b/>
                                  <w:sz w:val="20"/>
                                </w:rPr>
                                <w:t xml:space="preserve">Познавательные </w:t>
                              </w:r>
                            </w:p>
                          </w:txbxContent>
                        </v:textbox>
                      </v:rect>
                      <v:rect id="Rectangle 23714" o:spid="_x0000_s1039" style="position:absolute;left:729;top:-834;width:425;height:18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" filled="f" stroked="f">
                        <v:textbox inset="0,0,0,0">
                          <w:txbxContent>
                            <w:p w:rsidR="00417A81" w:rsidRDefault="00417A81">
                              <w:pPr>
                                <w:spacing w:after="160" w:line="259" w:lineRule="auto"/>
                                <w:ind w:left="0" w:right="0" w:firstLine="0"/>
                                <w:jc w:val="left"/>
                              </w:pPr>
                              <w:r>
                                <w:rPr>
                                  <w:b/>
                                  <w:sz w:val="20"/>
                                </w:rPr>
                                <w:t xml:space="preserve"> </w:t>
                              </w:r>
                            </w:p>
                          </w:txbxContent>
                        </v:textbox>
                      </v:rect>
                      <w10:anchorlock/>
                    </v:group>
                  </w:pict>
                </mc:Fallback>
              </mc:AlternateContent>
            </w:r>
          </w:p>
        </w:tc>
        <w:tc>
          <w:tcPr>
            <w:tcW w:w="3265"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rPr>
                <w:sz w:val="20"/>
              </w:rPr>
              <w:t xml:space="preserve">Общеучебные универсальные учебные действия  </w:t>
            </w: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Самостоятельное выделение и формулирование учебной цели  </w:t>
            </w:r>
          </w:p>
        </w:tc>
      </w:tr>
      <w:tr w:rsidR="005C513F">
        <w:trPr>
          <w:trHeight w:val="24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Информационный поиск </w:t>
            </w:r>
          </w:p>
        </w:tc>
      </w:tr>
      <w:tr w:rsidR="005C513F">
        <w:trPr>
          <w:trHeight w:val="24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Знаково-символические действия </w:t>
            </w:r>
          </w:p>
        </w:tc>
      </w:tr>
      <w:tr w:rsidR="005C513F">
        <w:trPr>
          <w:trHeight w:val="24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Структурирование знаний </w:t>
            </w:r>
          </w:p>
        </w:tc>
      </w:tr>
      <w:tr w:rsidR="005C513F">
        <w:trPr>
          <w:trHeight w:val="47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Произвольное и осознанное построение речевого высказывания (устно и письменно) </w:t>
            </w:r>
          </w:p>
        </w:tc>
      </w:tr>
      <w:tr w:rsidR="005C513F">
        <w:trPr>
          <w:trHeight w:val="47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Смысловое чтение текстов различных жанров, извлечение информации в соответствии с целью чтения </w:t>
            </w:r>
          </w:p>
        </w:tc>
      </w:tr>
      <w:tr w:rsidR="005C513F">
        <w:trPr>
          <w:trHeight w:val="471"/>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Рефлексия способов и условий действия, их контроль и оценка, критичность </w:t>
            </w:r>
          </w:p>
        </w:tc>
      </w:tr>
      <w:tr w:rsidR="005C513F">
        <w:trPr>
          <w:trHeight w:val="466"/>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rPr>
                <w:sz w:val="20"/>
              </w:rPr>
              <w:t xml:space="preserve">Выбор наиболее эффективных способов решения задач в зависимости от условий </w:t>
            </w:r>
          </w:p>
        </w:tc>
      </w:tr>
      <w:tr w:rsidR="005C513F">
        <w:trPr>
          <w:trHeight w:val="24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3265"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5" w:right="40" w:firstLine="0"/>
            </w:pPr>
            <w:r>
              <w:rPr>
                <w:sz w:val="20"/>
              </w:rPr>
              <w:t xml:space="preserve">Логические универсальные учебные действия  </w:t>
            </w:r>
          </w:p>
          <w:p w:rsidR="005C513F" w:rsidRDefault="00A76866">
            <w:pPr>
              <w:spacing w:after="0" w:line="259" w:lineRule="auto"/>
              <w:ind w:left="5" w:right="0" w:firstLine="0"/>
              <w:jc w:val="left"/>
            </w:pPr>
            <w:r>
              <w:rPr>
                <w:sz w:val="20"/>
              </w:rPr>
              <w:t xml:space="preserve"> </w:t>
            </w: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Анализ объекта с выделением существенных и несущественных  </w:t>
            </w:r>
          </w:p>
        </w:tc>
      </w:tr>
      <w:tr w:rsidR="005C513F">
        <w:trPr>
          <w:trHeight w:val="47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rPr>
                <w:sz w:val="20"/>
              </w:rPr>
              <w:t xml:space="preserve">Синтез как составление целого из частей, в том числе с восполнением недостающих компонентов </w:t>
            </w:r>
          </w:p>
        </w:tc>
      </w:tr>
      <w:tr w:rsidR="005C513F">
        <w:trPr>
          <w:trHeight w:val="471"/>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rPr>
                <w:sz w:val="20"/>
              </w:rPr>
              <w:t xml:space="preserve">признаков Выбор оснований и критериев для сравнения, классификации, сериации объектов </w:t>
            </w:r>
          </w:p>
        </w:tc>
      </w:tr>
      <w:tr w:rsidR="005C513F">
        <w:trPr>
          <w:trHeight w:val="24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Подведения под понятия, выведение следствий </w:t>
            </w:r>
          </w:p>
        </w:tc>
      </w:tr>
      <w:tr w:rsidR="005C513F">
        <w:trPr>
          <w:trHeight w:val="24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Установление причинно-следственных связей </w:t>
            </w:r>
          </w:p>
        </w:tc>
      </w:tr>
      <w:tr w:rsidR="005C513F">
        <w:trPr>
          <w:trHeight w:val="24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Построение логической цепочки рассуждения </w:t>
            </w:r>
          </w:p>
        </w:tc>
      </w:tr>
      <w:tr w:rsidR="005C513F">
        <w:trPr>
          <w:trHeight w:val="24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Выдвижение гипотез, их обоснование </w:t>
            </w:r>
          </w:p>
        </w:tc>
      </w:tr>
      <w:tr w:rsidR="005C513F">
        <w:trPr>
          <w:trHeight w:val="24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Доказательство </w:t>
            </w:r>
          </w:p>
        </w:tc>
      </w:tr>
      <w:tr w:rsidR="005C513F">
        <w:trPr>
          <w:trHeight w:val="24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3265"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Постановка и решение проблемы  </w:t>
            </w:r>
          </w:p>
          <w:p w:rsidR="005C513F" w:rsidRDefault="00A76866">
            <w:pPr>
              <w:spacing w:after="0" w:line="259" w:lineRule="auto"/>
              <w:ind w:left="5" w:right="0" w:firstLine="0"/>
              <w:jc w:val="left"/>
            </w:pPr>
            <w:r>
              <w:rPr>
                <w:sz w:val="20"/>
              </w:rPr>
              <w:t xml:space="preserve"> </w:t>
            </w: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Формулирование проблемы  </w:t>
            </w:r>
          </w:p>
        </w:tc>
      </w:tr>
      <w:tr w:rsidR="005C513F">
        <w:trPr>
          <w:trHeight w:val="470"/>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59" w:firstLine="0"/>
              <w:jc w:val="left"/>
            </w:pPr>
            <w:r>
              <w:rPr>
                <w:sz w:val="20"/>
              </w:rPr>
              <w:t xml:space="preserve">Самостоятельное создание способов решения проблем творческого и поискового характера </w:t>
            </w:r>
          </w:p>
        </w:tc>
      </w:tr>
      <w:tr w:rsidR="005C513F">
        <w:trPr>
          <w:trHeight w:val="470"/>
        </w:trPr>
        <w:tc>
          <w:tcPr>
            <w:tcW w:w="677"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339" w:right="0" w:firstLine="0"/>
              <w:jc w:val="left"/>
            </w:pPr>
            <w:r>
              <w:rPr>
                <w:rFonts w:ascii="Calibri" w:eastAsia="Calibri" w:hAnsi="Calibri" w:cs="Calibri"/>
                <w:noProof/>
                <w:sz w:val="22"/>
              </w:rPr>
              <mc:AlternateContent>
                <mc:Choice Requires="wpg">
                  <w:drawing>
                    <wp:inline distT="0" distB="0" distL="0" distR="0">
                      <wp:extent cx="141753" cy="1138758"/>
                      <wp:effectExtent l="0" t="0" r="0" b="0"/>
                      <wp:docPr id="520510" name="Group 520510"/>
                      <wp:cNvGraphicFramePr/>
                      <a:graphic xmlns:a="http://schemas.openxmlformats.org/drawingml/2006/main">
                        <a:graphicData uri="http://schemas.microsoft.com/office/word/2010/wordprocessingGroup">
                          <wpg:wgp>
                            <wpg:cNvGrpSpPr/>
                            <wpg:grpSpPr>
                              <a:xfrm>
                                <a:off x="0" y="0"/>
                                <a:ext cx="141753" cy="1138758"/>
                                <a:chOff x="0" y="0"/>
                                <a:chExt cx="141753" cy="1138758"/>
                              </a:xfrm>
                            </wpg:grpSpPr>
                            <wps:wsp>
                              <wps:cNvPr id="23942" name="Rectangle 23942"/>
                              <wps:cNvSpPr/>
                              <wps:spPr>
                                <a:xfrm rot="-5399999">
                                  <a:off x="-633201" y="326055"/>
                                  <a:ext cx="1473271" cy="152138"/>
                                </a:xfrm>
                                <a:prstGeom prst="rect">
                                  <a:avLst/>
                                </a:prstGeom>
                                <a:ln>
                                  <a:noFill/>
                                </a:ln>
                              </wps:spPr>
                              <wps:txbx>
                                <w:txbxContent>
                                  <w:p w:rsidR="00417A81" w:rsidRDefault="00417A81">
                                    <w:pPr>
                                      <w:spacing w:after="160" w:line="259" w:lineRule="auto"/>
                                      <w:ind w:left="0" w:right="0" w:firstLine="0"/>
                                      <w:jc w:val="left"/>
                                    </w:pPr>
                                    <w:r>
                                      <w:rPr>
                                        <w:b/>
                                        <w:sz w:val="20"/>
                                      </w:rPr>
                                      <w:t>Коммуникативные</w:t>
                                    </w:r>
                                  </w:p>
                                </w:txbxContent>
                              </wps:txbx>
                              <wps:bodyPr horzOverflow="overflow" vert="horz" lIns="0" tIns="0" rIns="0" bIns="0" rtlCol="0">
                                <a:noAutofit/>
                              </wps:bodyPr>
                            </wps:wsp>
                            <wps:wsp>
                              <wps:cNvPr id="23943" name="Rectangle 23943"/>
                              <wps:cNvSpPr/>
                              <wps:spPr>
                                <a:xfrm rot="-5399999">
                                  <a:off x="72957" y="-83517"/>
                                  <a:ext cx="42566" cy="188479"/>
                                </a:xfrm>
                                <a:prstGeom prst="rect">
                                  <a:avLst/>
                                </a:prstGeom>
                                <a:ln>
                                  <a:noFill/>
                                </a:ln>
                              </wps:spPr>
                              <wps:txbx>
                                <w:txbxContent>
                                  <w:p w:rsidR="00417A81" w:rsidRDefault="00417A81">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520510" o:spid="_x0000_s1040" style="width:11.15pt;height:89.65pt;mso-position-horizontal-relative:char;mso-position-vertical-relative:line" coordsize="1417,1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">
                      <v:rect id="Rectangle 23942" o:spid="_x0000_s1041" style="position:absolute;left:-6332;top:3260;width:14732;height:15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" filled="f" stroked="f">
                        <v:textbox inset="0,0,0,0">
                          <w:txbxContent>
                            <w:p w:rsidR="00417A81" w:rsidRDefault="00417A81">
                              <w:pPr>
                                <w:spacing w:after="160" w:line="259" w:lineRule="auto"/>
                                <w:ind w:left="0" w:right="0" w:firstLine="0"/>
                                <w:jc w:val="left"/>
                              </w:pPr>
                              <w:r>
                                <w:rPr>
                                  <w:b/>
                                  <w:sz w:val="20"/>
                                </w:rPr>
                                <w:t>Коммуникативные</w:t>
                              </w:r>
                            </w:p>
                          </w:txbxContent>
                        </v:textbox>
                      </v:rect>
                      <v:rect id="Rectangle 23943" o:spid="_x0000_s1042" style="position:absolute;left:729;top:-834;width:425;height:18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" filled="f" stroked="f">
                        <v:textbox inset="0,0,0,0">
                          <w:txbxContent>
                            <w:p w:rsidR="00417A81" w:rsidRDefault="00417A81">
                              <w:pPr>
                                <w:spacing w:after="160" w:line="259" w:lineRule="auto"/>
                                <w:ind w:left="0" w:right="0" w:firstLine="0"/>
                                <w:jc w:val="left"/>
                              </w:pPr>
                              <w:r>
                                <w:rPr>
                                  <w:b/>
                                  <w:sz w:val="20"/>
                                </w:rPr>
                                <w:t xml:space="preserve"> </w:t>
                              </w:r>
                            </w:p>
                          </w:txbxContent>
                        </v:textbox>
                      </v:rect>
                      <w10:anchorlock/>
                    </v:group>
                  </w:pict>
                </mc:Fallback>
              </mc:AlternateContent>
            </w:r>
          </w:p>
        </w:tc>
        <w:tc>
          <w:tcPr>
            <w:tcW w:w="3265"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54" w:firstLine="0"/>
              <w:jc w:val="left"/>
            </w:pPr>
            <w:r>
              <w:rPr>
                <w:sz w:val="20"/>
              </w:rPr>
              <w:t xml:space="preserve">Коммуникация как взаимодействие - действия, направленные на учет позиции собеседника либо партнера по деятельности </w:t>
            </w: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rPr>
                <w:sz w:val="20"/>
              </w:rPr>
              <w:t xml:space="preserve">Учет возможности существования у людей различных точек зрения, ориентация на позицию партнера в общении и взаимодействии  </w:t>
            </w:r>
          </w:p>
        </w:tc>
      </w:tr>
      <w:tr w:rsidR="005C513F">
        <w:trPr>
          <w:trHeight w:val="47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rPr>
                <w:sz w:val="20"/>
              </w:rPr>
              <w:t xml:space="preserve">Учет разных мнений и стремление к координации различных позиций в сотрудничестве </w:t>
            </w:r>
          </w:p>
        </w:tc>
      </w:tr>
      <w:tr w:rsidR="005C513F">
        <w:trPr>
          <w:trHeight w:val="241"/>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Формулирование собственного мнения и позиции </w:t>
            </w:r>
          </w:p>
        </w:tc>
      </w:tr>
      <w:tr w:rsidR="005C513F">
        <w:trPr>
          <w:trHeight w:val="24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3265"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Коммуникация как условие интериоризации – действия, служащие средством передачи информации другим людям и становления рефлексии </w:t>
            </w: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Умение задавать вопросы </w:t>
            </w:r>
          </w:p>
        </w:tc>
      </w:tr>
      <w:tr w:rsidR="005C513F">
        <w:trPr>
          <w:trHeight w:val="24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Умение использовать речь для регуляции своего действия </w:t>
            </w:r>
          </w:p>
        </w:tc>
      </w:tr>
      <w:tr w:rsidR="005C513F">
        <w:trPr>
          <w:trHeight w:val="701"/>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575" w:firstLine="0"/>
            </w:pPr>
            <w:r>
              <w:rPr>
                <w:sz w:val="20"/>
              </w:rPr>
              <w:t xml:space="preserve">Умение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tc>
      </w:tr>
    </w:tbl>
    <w:p w:rsidR="005C513F" w:rsidRDefault="00A76866">
      <w:pPr>
        <w:ind w:left="-15" w:right="12" w:firstLine="567"/>
      </w:pPr>
      <w:r>
        <w:t xml:space="preserve">В соответствии с критериальным подходом к оцениванию выделены 3 уровня формирования УУД: базовый, повышенный и высокий, каждый из которых описан с помощью показателей (дескриптов), представленных в таблице   </w:t>
      </w:r>
    </w:p>
    <w:p w:rsidR="005C513F" w:rsidRDefault="00A76866">
      <w:pPr>
        <w:spacing w:after="34" w:line="259" w:lineRule="auto"/>
        <w:ind w:right="19"/>
        <w:jc w:val="right"/>
      </w:pPr>
      <w:r>
        <w:t xml:space="preserve">Таблица  </w:t>
      </w:r>
    </w:p>
    <w:p w:rsidR="005C513F" w:rsidRDefault="00A76866">
      <w:pPr>
        <w:pStyle w:val="1"/>
        <w:numPr>
          <w:ilvl w:val="0"/>
          <w:numId w:val="0"/>
        </w:numPr>
        <w:ind w:left="568" w:right="1"/>
      </w:pPr>
      <w:r>
        <w:t xml:space="preserve">Критерии и показатели оценивания УУД </w:t>
      </w:r>
    </w:p>
    <w:tbl>
      <w:tblPr>
        <w:tblStyle w:val="TableGrid"/>
        <w:tblW w:w="10002" w:type="dxa"/>
        <w:tblInd w:w="-110" w:type="dxa"/>
        <w:tblCellMar>
          <w:top w:w="46" w:type="dxa"/>
          <w:left w:w="106" w:type="dxa"/>
          <w:right w:w="46" w:type="dxa"/>
        </w:tblCellMar>
        <w:tblLook w:val="04A0" w:firstRow="1" w:lastRow="0" w:firstColumn="1" w:lastColumn="0" w:noHBand="0" w:noVBand="1"/>
      </w:tblPr>
      <w:tblGrid>
        <w:gridCol w:w="2181"/>
        <w:gridCol w:w="2518"/>
        <w:gridCol w:w="2709"/>
        <w:gridCol w:w="2594"/>
      </w:tblGrid>
      <w:tr w:rsidR="005C513F" w:rsidTr="00545709">
        <w:trPr>
          <w:trHeight w:val="240"/>
        </w:trPr>
        <w:tc>
          <w:tcPr>
            <w:tcW w:w="2181"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b/>
                <w:sz w:val="20"/>
              </w:rPr>
              <w:t xml:space="preserve">Показатели </w:t>
            </w:r>
          </w:p>
        </w:tc>
        <w:tc>
          <w:tcPr>
            <w:tcW w:w="7821" w:type="dxa"/>
            <w:gridSpan w:val="3"/>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56" w:firstLine="0"/>
              <w:jc w:val="center"/>
            </w:pPr>
            <w:r>
              <w:rPr>
                <w:b/>
                <w:sz w:val="20"/>
              </w:rPr>
              <w:t xml:space="preserve">Критерии / Уровни </w:t>
            </w:r>
          </w:p>
        </w:tc>
      </w:tr>
      <w:tr w:rsidR="005C513F" w:rsidTr="00545709">
        <w:trPr>
          <w:trHeight w:val="241"/>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251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56" w:firstLine="0"/>
              <w:jc w:val="center"/>
            </w:pPr>
            <w:r>
              <w:rPr>
                <w:b/>
                <w:sz w:val="20"/>
              </w:rPr>
              <w:t xml:space="preserve">базовый </w:t>
            </w:r>
          </w:p>
        </w:tc>
        <w:tc>
          <w:tcPr>
            <w:tcW w:w="270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71" w:firstLine="0"/>
              <w:jc w:val="center"/>
            </w:pPr>
            <w:r>
              <w:rPr>
                <w:b/>
                <w:sz w:val="20"/>
              </w:rPr>
              <w:t xml:space="preserve">повышенный </w:t>
            </w:r>
          </w:p>
        </w:tc>
        <w:tc>
          <w:tcPr>
            <w:tcW w:w="25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60" w:firstLine="0"/>
              <w:jc w:val="center"/>
            </w:pPr>
            <w:r>
              <w:rPr>
                <w:b/>
                <w:sz w:val="20"/>
              </w:rPr>
              <w:t xml:space="preserve">высокий </w:t>
            </w:r>
          </w:p>
        </w:tc>
      </w:tr>
      <w:tr w:rsidR="005C513F">
        <w:trPr>
          <w:trHeight w:val="240"/>
        </w:trPr>
        <w:tc>
          <w:tcPr>
            <w:tcW w:w="10002" w:type="dxa"/>
            <w:gridSpan w:val="4"/>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b/>
                <w:sz w:val="20"/>
              </w:rPr>
              <w:t xml:space="preserve">Регулятивные УУД, обучающийся </w:t>
            </w:r>
          </w:p>
        </w:tc>
      </w:tr>
      <w:tr w:rsidR="005C513F" w:rsidTr="00545709">
        <w:trPr>
          <w:trHeight w:val="1392"/>
        </w:trPr>
        <w:tc>
          <w:tcPr>
            <w:tcW w:w="218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Постановка проблемы, целеполагание </w:t>
            </w:r>
          </w:p>
        </w:tc>
        <w:tc>
          <w:tcPr>
            <w:tcW w:w="251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47" w:lineRule="auto"/>
              <w:ind w:left="5" w:right="0" w:firstLine="0"/>
              <w:jc w:val="left"/>
            </w:pPr>
            <w:r>
              <w:rPr>
                <w:sz w:val="20"/>
              </w:rPr>
              <w:t xml:space="preserve">принимает проблему, сформулированную учителем, в процессе обсуждения с учителем определяет цель  </w:t>
            </w:r>
          </w:p>
          <w:p w:rsidR="005C513F" w:rsidRDefault="00A76866">
            <w:pPr>
              <w:spacing w:after="0" w:line="259" w:lineRule="auto"/>
              <w:ind w:left="5" w:right="0" w:firstLine="0"/>
              <w:jc w:val="left"/>
            </w:pPr>
            <w:r>
              <w:rPr>
                <w:sz w:val="20"/>
              </w:rPr>
              <w:t xml:space="preserve"> </w:t>
            </w:r>
          </w:p>
        </w:tc>
        <w:tc>
          <w:tcPr>
            <w:tcW w:w="270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37" w:lineRule="auto"/>
              <w:ind w:left="0" w:right="229" w:firstLine="0"/>
            </w:pPr>
            <w:r>
              <w:rPr>
                <w:sz w:val="20"/>
              </w:rPr>
              <w:t xml:space="preserve">самостоятельно анализирует ситуацию, в процессе обсуждения с учителем выявляет проблему, </w:t>
            </w:r>
          </w:p>
          <w:p w:rsidR="005C513F" w:rsidRDefault="00A76866">
            <w:pPr>
              <w:spacing w:after="15" w:line="259" w:lineRule="auto"/>
              <w:ind w:left="0" w:right="0" w:firstLine="0"/>
              <w:jc w:val="left"/>
            </w:pPr>
            <w:r>
              <w:rPr>
                <w:sz w:val="20"/>
              </w:rPr>
              <w:t xml:space="preserve">совместно формулирует цель </w:t>
            </w:r>
          </w:p>
          <w:p w:rsidR="005C513F" w:rsidRDefault="00A76866">
            <w:pPr>
              <w:spacing w:after="0" w:line="259" w:lineRule="auto"/>
              <w:ind w:left="0" w:right="0" w:firstLine="0"/>
              <w:jc w:val="left"/>
            </w:pPr>
            <w:r>
              <w:rPr>
                <w:sz w:val="20"/>
              </w:rPr>
              <w:t xml:space="preserve">Работы   </w:t>
            </w:r>
          </w:p>
        </w:tc>
        <w:tc>
          <w:tcPr>
            <w:tcW w:w="25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0" w:firstLine="0"/>
              <w:jc w:val="left"/>
            </w:pPr>
            <w:r>
              <w:rPr>
                <w:sz w:val="20"/>
              </w:rPr>
              <w:t xml:space="preserve">самостоятельно формулирует проблему, анализирует причины её существования, самостоятельно определяет цель работы </w:t>
            </w:r>
          </w:p>
        </w:tc>
      </w:tr>
      <w:tr w:rsidR="005C513F" w:rsidTr="00545709">
        <w:trPr>
          <w:trHeight w:val="1110"/>
        </w:trPr>
        <w:tc>
          <w:tcPr>
            <w:tcW w:w="2181" w:type="dxa"/>
            <w:tcBorders>
              <w:top w:val="single" w:sz="4" w:space="0" w:color="000000"/>
              <w:left w:val="single" w:sz="4" w:space="0" w:color="000000"/>
              <w:bottom w:val="single" w:sz="4" w:space="0" w:color="000000"/>
              <w:right w:val="single" w:sz="4" w:space="0" w:color="000000"/>
            </w:tcBorders>
          </w:tcPr>
          <w:p w:rsidR="005C513F" w:rsidRDefault="00A76866">
            <w:pPr>
              <w:spacing w:after="27" w:line="247" w:lineRule="auto"/>
              <w:ind w:left="5" w:right="0" w:firstLine="0"/>
              <w:jc w:val="left"/>
            </w:pPr>
            <w:r>
              <w:rPr>
                <w:sz w:val="20"/>
              </w:rPr>
              <w:t xml:space="preserve">Определение учебных задач, последова- тельности </w:t>
            </w:r>
          </w:p>
          <w:p w:rsidR="005C513F" w:rsidRDefault="00A76866" w:rsidP="00545709">
            <w:pPr>
              <w:spacing w:after="0" w:line="259" w:lineRule="auto"/>
              <w:ind w:left="5" w:right="0" w:firstLine="0"/>
              <w:jc w:val="left"/>
            </w:pPr>
            <w:r>
              <w:rPr>
                <w:sz w:val="20"/>
              </w:rPr>
              <w:t xml:space="preserve">действий  </w:t>
            </w:r>
          </w:p>
        </w:tc>
        <w:tc>
          <w:tcPr>
            <w:tcW w:w="2518" w:type="dxa"/>
            <w:tcBorders>
              <w:top w:val="single" w:sz="4" w:space="0" w:color="000000"/>
              <w:left w:val="single" w:sz="4" w:space="0" w:color="000000"/>
              <w:bottom w:val="single" w:sz="4" w:space="0" w:color="000000"/>
              <w:right w:val="single" w:sz="4" w:space="0" w:color="000000"/>
            </w:tcBorders>
          </w:tcPr>
          <w:p w:rsidR="005C513F" w:rsidRDefault="00A76866">
            <w:pPr>
              <w:spacing w:after="17" w:line="259" w:lineRule="auto"/>
              <w:ind w:left="5" w:right="0" w:firstLine="0"/>
              <w:jc w:val="left"/>
            </w:pPr>
            <w:r>
              <w:rPr>
                <w:sz w:val="20"/>
              </w:rPr>
              <w:t xml:space="preserve">принимает учебные задачи, </w:t>
            </w:r>
          </w:p>
          <w:p w:rsidR="005C513F" w:rsidRDefault="00A76866">
            <w:pPr>
              <w:spacing w:after="0" w:line="259" w:lineRule="auto"/>
              <w:ind w:left="5" w:right="0" w:firstLine="0"/>
              <w:jc w:val="left"/>
            </w:pPr>
            <w:r>
              <w:rPr>
                <w:sz w:val="20"/>
              </w:rPr>
              <w:t xml:space="preserve">определенные учителем  </w:t>
            </w:r>
          </w:p>
          <w:p w:rsidR="005C513F" w:rsidRDefault="00A76866">
            <w:pPr>
              <w:spacing w:after="0" w:line="259" w:lineRule="auto"/>
              <w:ind w:left="5" w:right="0" w:firstLine="0"/>
              <w:jc w:val="left"/>
            </w:pPr>
            <w:r>
              <w:rPr>
                <w:sz w:val="20"/>
              </w:rPr>
              <w:t xml:space="preserve"> </w:t>
            </w:r>
          </w:p>
        </w:tc>
        <w:tc>
          <w:tcPr>
            <w:tcW w:w="2709" w:type="dxa"/>
            <w:tcBorders>
              <w:top w:val="single" w:sz="4" w:space="0" w:color="000000"/>
              <w:left w:val="single" w:sz="4" w:space="0" w:color="000000"/>
              <w:bottom w:val="single" w:sz="4" w:space="0" w:color="000000"/>
              <w:right w:val="single" w:sz="4" w:space="0" w:color="000000"/>
            </w:tcBorders>
          </w:tcPr>
          <w:p w:rsidR="005C513F" w:rsidRDefault="00A76866">
            <w:pPr>
              <w:spacing w:after="39" w:line="237" w:lineRule="auto"/>
              <w:ind w:left="0" w:right="0" w:firstLine="0"/>
              <w:jc w:val="left"/>
            </w:pPr>
            <w:r>
              <w:rPr>
                <w:sz w:val="20"/>
              </w:rPr>
              <w:t xml:space="preserve">совместно с учителем определяет учебные задачи, </w:t>
            </w:r>
          </w:p>
          <w:p w:rsidR="005C513F" w:rsidRDefault="00A76866">
            <w:pPr>
              <w:spacing w:after="0" w:line="259" w:lineRule="auto"/>
              <w:ind w:left="0" w:right="0" w:firstLine="0"/>
              <w:jc w:val="left"/>
            </w:pPr>
            <w:r>
              <w:rPr>
                <w:sz w:val="20"/>
              </w:rPr>
              <w:t xml:space="preserve">последовательность действий  </w:t>
            </w:r>
          </w:p>
          <w:p w:rsidR="005C513F" w:rsidRDefault="00A76866">
            <w:pPr>
              <w:spacing w:after="0" w:line="259" w:lineRule="auto"/>
              <w:ind w:left="0" w:right="0" w:firstLine="0"/>
              <w:jc w:val="left"/>
            </w:pPr>
            <w:r>
              <w:rPr>
                <w:sz w:val="20"/>
              </w:rPr>
              <w:t xml:space="preserve"> </w:t>
            </w:r>
          </w:p>
        </w:tc>
        <w:tc>
          <w:tcPr>
            <w:tcW w:w="25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самостоятельно определяет учебные задачи, последовательность действий по их достижению </w:t>
            </w:r>
          </w:p>
        </w:tc>
      </w:tr>
      <w:tr w:rsidR="005C513F" w:rsidTr="00545709">
        <w:trPr>
          <w:trHeight w:val="2084"/>
        </w:trPr>
        <w:tc>
          <w:tcPr>
            <w:tcW w:w="2181" w:type="dxa"/>
            <w:tcBorders>
              <w:top w:val="single" w:sz="4" w:space="0" w:color="000000"/>
              <w:left w:val="single" w:sz="4" w:space="0" w:color="000000"/>
              <w:bottom w:val="single" w:sz="4" w:space="0" w:color="000000"/>
              <w:right w:val="single" w:sz="4" w:space="0" w:color="000000"/>
            </w:tcBorders>
          </w:tcPr>
          <w:p w:rsidR="005C513F" w:rsidRDefault="00A76866">
            <w:pPr>
              <w:spacing w:after="37" w:line="237" w:lineRule="auto"/>
              <w:ind w:left="5" w:right="0" w:firstLine="0"/>
              <w:jc w:val="left"/>
            </w:pPr>
            <w:r>
              <w:rPr>
                <w:sz w:val="20"/>
              </w:rPr>
              <w:lastRenderedPageBreak/>
              <w:t xml:space="preserve">Планирование учебной деятельности в соответстви и с поставленной </w:t>
            </w:r>
          </w:p>
          <w:p w:rsidR="005C513F" w:rsidRDefault="00A76866">
            <w:pPr>
              <w:spacing w:after="0" w:line="259" w:lineRule="auto"/>
              <w:ind w:left="5" w:right="0" w:firstLine="0"/>
              <w:jc w:val="left"/>
            </w:pPr>
            <w:r>
              <w:rPr>
                <w:sz w:val="20"/>
              </w:rPr>
              <w:t xml:space="preserve">целью  </w:t>
            </w:r>
          </w:p>
          <w:p w:rsidR="005C513F" w:rsidRDefault="00A76866">
            <w:pPr>
              <w:spacing w:after="0" w:line="259" w:lineRule="auto"/>
              <w:ind w:left="5" w:right="0" w:firstLine="0"/>
              <w:jc w:val="left"/>
            </w:pPr>
            <w:r>
              <w:rPr>
                <w:sz w:val="20"/>
              </w:rPr>
              <w:t xml:space="preserve"> </w:t>
            </w:r>
          </w:p>
        </w:tc>
        <w:tc>
          <w:tcPr>
            <w:tcW w:w="251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принимает и выполняет предложенный план действий по выполнению поставленной задачи, не распределяет время на выполнение учебного задания, требует постоянного внимания со стороны учителя  </w:t>
            </w:r>
          </w:p>
        </w:tc>
        <w:tc>
          <w:tcPr>
            <w:tcW w:w="270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определяет </w:t>
            </w:r>
          </w:p>
          <w:p w:rsidR="005C513F" w:rsidRDefault="00A76866">
            <w:pPr>
              <w:spacing w:after="0" w:line="249" w:lineRule="auto"/>
              <w:ind w:left="0" w:right="0" w:firstLine="0"/>
              <w:jc w:val="left"/>
            </w:pPr>
            <w:r>
              <w:rPr>
                <w:sz w:val="20"/>
              </w:rPr>
              <w:t xml:space="preserve">последовательность действий, планирует время для выполнения поставленной задачи  </w:t>
            </w:r>
          </w:p>
          <w:p w:rsidR="005C513F" w:rsidRDefault="00A76866">
            <w:pPr>
              <w:spacing w:after="0" w:line="259" w:lineRule="auto"/>
              <w:ind w:left="0" w:right="0" w:firstLine="0"/>
              <w:jc w:val="left"/>
            </w:pPr>
            <w:r>
              <w:rPr>
                <w:sz w:val="20"/>
              </w:rPr>
              <w:t xml:space="preserve"> </w:t>
            </w:r>
          </w:p>
        </w:tc>
        <w:tc>
          <w:tcPr>
            <w:tcW w:w="25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определяет возможные пути выполнения поставленной задачи, необходимые при этом! ресурсы и время, выбирает эффективный путь решения </w:t>
            </w:r>
          </w:p>
        </w:tc>
      </w:tr>
      <w:tr w:rsidR="005C513F" w:rsidTr="00545709">
        <w:trPr>
          <w:trHeight w:val="2079"/>
        </w:trPr>
        <w:tc>
          <w:tcPr>
            <w:tcW w:w="218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Оценивание учебных действий </w:t>
            </w:r>
          </w:p>
        </w:tc>
        <w:tc>
          <w:tcPr>
            <w:tcW w:w="251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184" w:firstLine="0"/>
            </w:pPr>
            <w:r>
              <w:rPr>
                <w:sz w:val="20"/>
              </w:rPr>
              <w:t xml:space="preserve">высказывает оценочное суждение о результатах деятельности, совместно с учителем устанавливает соответствие результата поставленной цели </w:t>
            </w:r>
          </w:p>
        </w:tc>
        <w:tc>
          <w:tcPr>
            <w:tcW w:w="270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42" w:lineRule="auto"/>
              <w:ind w:left="0" w:right="43" w:firstLine="0"/>
              <w:jc w:val="left"/>
            </w:pPr>
            <w:r>
              <w:rPr>
                <w:sz w:val="20"/>
              </w:rPr>
              <w:t xml:space="preserve">по заданному алгоритму определил правильность выполнения учебной задачи, определил соответствие результата поставленной цели, высказал оценочное суждение  </w:t>
            </w:r>
          </w:p>
          <w:p w:rsidR="005C513F" w:rsidRDefault="00A76866">
            <w:pPr>
              <w:spacing w:after="0" w:line="259" w:lineRule="auto"/>
              <w:ind w:left="0" w:right="0" w:firstLine="0"/>
              <w:jc w:val="left"/>
            </w:pPr>
            <w:r>
              <w:rPr>
                <w:sz w:val="20"/>
              </w:rPr>
              <w:t xml:space="preserve"> </w:t>
            </w:r>
          </w:p>
        </w:tc>
        <w:tc>
          <w:tcPr>
            <w:tcW w:w="25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самостоятельно сделал вывод о правильности решения, сравнил вариант решения с заданным алгоритмом, высказал аргументированное суждение о соответствии результата поставленной цели </w:t>
            </w:r>
          </w:p>
        </w:tc>
      </w:tr>
      <w:tr w:rsidR="005C513F" w:rsidTr="00545709">
        <w:trPr>
          <w:trHeight w:val="1162"/>
        </w:trPr>
        <w:tc>
          <w:tcPr>
            <w:tcW w:w="218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48" w:firstLine="0"/>
              <w:jc w:val="left"/>
            </w:pPr>
            <w:r>
              <w:rPr>
                <w:sz w:val="20"/>
              </w:rPr>
              <w:t xml:space="preserve">Коррекция учебных действий в процессе решения </w:t>
            </w:r>
          </w:p>
        </w:tc>
        <w:tc>
          <w:tcPr>
            <w:tcW w:w="251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138" w:firstLine="0"/>
            </w:pPr>
            <w:r>
              <w:rPr>
                <w:sz w:val="20"/>
              </w:rPr>
              <w:t xml:space="preserve">под руководством учителя выявляет проблемы в выполнении поставленной задачи, вносит коррективы в учебную деятельность  </w:t>
            </w:r>
          </w:p>
        </w:tc>
        <w:tc>
          <w:tcPr>
            <w:tcW w:w="270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98" w:firstLine="0"/>
            </w:pPr>
            <w:r>
              <w:rPr>
                <w:sz w:val="20"/>
              </w:rPr>
              <w:t xml:space="preserve">самостоятельно выявляет затруднения в процессе работы, совместно с учителем вносит коррективы в последовательность действий  </w:t>
            </w:r>
          </w:p>
        </w:tc>
        <w:tc>
          <w:tcPr>
            <w:tcW w:w="25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самостоятельно определяет возникающие затруднения и вносит коррективы с целью их устранения </w:t>
            </w:r>
          </w:p>
        </w:tc>
      </w:tr>
      <w:tr w:rsidR="005C513F" w:rsidTr="00545709">
        <w:trPr>
          <w:trHeight w:val="1387"/>
        </w:trPr>
        <w:tc>
          <w:tcPr>
            <w:tcW w:w="218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Самоконтроль </w:t>
            </w:r>
          </w:p>
        </w:tc>
        <w:tc>
          <w:tcPr>
            <w:tcW w:w="2518" w:type="dxa"/>
            <w:tcBorders>
              <w:top w:val="single" w:sz="4" w:space="0" w:color="000000"/>
              <w:left w:val="single" w:sz="4" w:space="0" w:color="000000"/>
              <w:bottom w:val="single" w:sz="4" w:space="0" w:color="000000"/>
              <w:right w:val="single" w:sz="4" w:space="0" w:color="000000"/>
            </w:tcBorders>
          </w:tcPr>
          <w:p w:rsidR="005C513F" w:rsidRDefault="00A76866">
            <w:pPr>
              <w:spacing w:after="2" w:line="234" w:lineRule="auto"/>
              <w:ind w:left="5" w:right="578" w:firstLine="0"/>
            </w:pPr>
            <w:r>
              <w:rPr>
                <w:sz w:val="20"/>
              </w:rPr>
              <w:t xml:space="preserve">совместно с учителем анализирует ошибки, причины их </w:t>
            </w:r>
          </w:p>
          <w:p w:rsidR="005C513F" w:rsidRDefault="00A76866">
            <w:pPr>
              <w:spacing w:after="0" w:line="259" w:lineRule="auto"/>
              <w:ind w:left="5" w:right="0" w:firstLine="0"/>
              <w:jc w:val="left"/>
            </w:pPr>
            <w:r>
              <w:rPr>
                <w:sz w:val="20"/>
              </w:rPr>
              <w:t xml:space="preserve">возникновения, определяет действия, необходимые для их устранения  </w:t>
            </w:r>
          </w:p>
        </w:tc>
        <w:tc>
          <w:tcPr>
            <w:tcW w:w="2709" w:type="dxa"/>
            <w:tcBorders>
              <w:top w:val="single" w:sz="4" w:space="0" w:color="000000"/>
              <w:left w:val="single" w:sz="4" w:space="0" w:color="000000"/>
              <w:bottom w:val="single" w:sz="4" w:space="0" w:color="000000"/>
              <w:right w:val="single" w:sz="4" w:space="0" w:color="000000"/>
            </w:tcBorders>
          </w:tcPr>
          <w:p w:rsidR="005C513F" w:rsidRDefault="00A76866">
            <w:pPr>
              <w:spacing w:after="41" w:line="234" w:lineRule="auto"/>
              <w:ind w:left="0" w:right="482" w:firstLine="0"/>
            </w:pPr>
            <w:r>
              <w:rPr>
                <w:sz w:val="20"/>
              </w:rPr>
              <w:t xml:space="preserve">анализирует допущенные ошибки, совместно с учителем определяет </w:t>
            </w:r>
          </w:p>
          <w:p w:rsidR="005C513F" w:rsidRDefault="00A76866">
            <w:pPr>
              <w:spacing w:after="0" w:line="259" w:lineRule="auto"/>
              <w:ind w:left="0" w:right="0" w:firstLine="0"/>
              <w:jc w:val="left"/>
            </w:pPr>
            <w:r>
              <w:rPr>
                <w:sz w:val="20"/>
              </w:rPr>
              <w:t xml:space="preserve">причины их возникновения  </w:t>
            </w:r>
          </w:p>
          <w:p w:rsidR="005C513F" w:rsidRDefault="00A76866">
            <w:pPr>
              <w:spacing w:after="0" w:line="259" w:lineRule="auto"/>
              <w:ind w:left="0" w:right="0" w:firstLine="0"/>
              <w:jc w:val="left"/>
            </w:pPr>
            <w:r>
              <w:rPr>
                <w:sz w:val="20"/>
              </w:rPr>
              <w:t xml:space="preserve"> </w:t>
            </w:r>
          </w:p>
        </w:tc>
        <w:tc>
          <w:tcPr>
            <w:tcW w:w="25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самостоятельно определяет причины затруднений, анализирует допущенные ошибки и причины их возникновения </w:t>
            </w:r>
          </w:p>
        </w:tc>
      </w:tr>
      <w:tr w:rsidR="005C513F" w:rsidTr="00545709">
        <w:trPr>
          <w:trHeight w:val="601"/>
        </w:trPr>
        <w:tc>
          <w:tcPr>
            <w:tcW w:w="2181" w:type="dxa"/>
            <w:tcBorders>
              <w:top w:val="single" w:sz="4" w:space="0" w:color="000000"/>
              <w:left w:val="single" w:sz="4" w:space="0" w:color="000000"/>
              <w:bottom w:val="single" w:sz="4" w:space="0" w:color="000000"/>
              <w:right w:val="single" w:sz="4" w:space="0" w:color="000000"/>
            </w:tcBorders>
          </w:tcPr>
          <w:p w:rsidR="005C513F" w:rsidRDefault="00A76866">
            <w:pPr>
              <w:spacing w:after="39" w:line="237" w:lineRule="auto"/>
              <w:ind w:left="5" w:right="0" w:firstLine="0"/>
              <w:jc w:val="left"/>
            </w:pPr>
            <w:r>
              <w:rPr>
                <w:sz w:val="20"/>
              </w:rPr>
              <w:t xml:space="preserve">Определение причин успеха/неуспеха решения учебной </w:t>
            </w:r>
          </w:p>
          <w:p w:rsidR="005C513F" w:rsidRDefault="00A76866">
            <w:pPr>
              <w:spacing w:after="0" w:line="259" w:lineRule="auto"/>
              <w:ind w:left="5" w:right="0" w:firstLine="0"/>
              <w:jc w:val="left"/>
            </w:pPr>
            <w:r>
              <w:rPr>
                <w:sz w:val="20"/>
              </w:rPr>
              <w:t xml:space="preserve">задачи (рефлексия)  </w:t>
            </w:r>
          </w:p>
          <w:p w:rsidR="005C513F" w:rsidRDefault="00A76866">
            <w:pPr>
              <w:spacing w:after="0" w:line="259" w:lineRule="auto"/>
              <w:ind w:left="5" w:right="0" w:firstLine="0"/>
              <w:jc w:val="left"/>
            </w:pPr>
            <w:r>
              <w:rPr>
                <w:sz w:val="20"/>
              </w:rPr>
              <w:t xml:space="preserve"> </w:t>
            </w:r>
          </w:p>
        </w:tc>
        <w:tc>
          <w:tcPr>
            <w:tcW w:w="251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46" w:lineRule="auto"/>
              <w:ind w:left="5" w:right="578" w:firstLine="0"/>
            </w:pPr>
            <w:r>
              <w:rPr>
                <w:sz w:val="20"/>
              </w:rPr>
              <w:t xml:space="preserve">совместно с учителем выявляет причины успеха/неуспеха выполнения учебной задачи  </w:t>
            </w:r>
          </w:p>
          <w:p w:rsidR="005C513F" w:rsidRDefault="00A76866">
            <w:pPr>
              <w:spacing w:after="0" w:line="259" w:lineRule="auto"/>
              <w:ind w:left="5" w:right="0" w:firstLine="0"/>
              <w:jc w:val="left"/>
            </w:pPr>
            <w:r>
              <w:rPr>
                <w:sz w:val="20"/>
              </w:rPr>
              <w:t xml:space="preserve"> </w:t>
            </w:r>
          </w:p>
        </w:tc>
        <w:tc>
          <w:tcPr>
            <w:tcW w:w="2709" w:type="dxa"/>
            <w:tcBorders>
              <w:top w:val="single" w:sz="4" w:space="0" w:color="000000"/>
              <w:left w:val="single" w:sz="4" w:space="0" w:color="000000"/>
              <w:bottom w:val="single" w:sz="4" w:space="0" w:color="000000"/>
              <w:right w:val="single" w:sz="4" w:space="0" w:color="000000"/>
            </w:tcBorders>
          </w:tcPr>
          <w:p w:rsidR="005C513F" w:rsidRDefault="00A76866">
            <w:pPr>
              <w:spacing w:after="39" w:line="237" w:lineRule="auto"/>
              <w:ind w:left="0" w:right="0" w:firstLine="0"/>
            </w:pPr>
            <w:r>
              <w:rPr>
                <w:sz w:val="20"/>
              </w:rPr>
              <w:t xml:space="preserve">самостоятельно определяет причины успеха/неуспеха </w:t>
            </w:r>
          </w:p>
          <w:p w:rsidR="005C513F" w:rsidRDefault="00A76866">
            <w:pPr>
              <w:spacing w:after="0" w:line="259" w:lineRule="auto"/>
              <w:ind w:left="0" w:right="0" w:firstLine="0"/>
              <w:jc w:val="left"/>
            </w:pPr>
            <w:r>
              <w:rPr>
                <w:sz w:val="20"/>
              </w:rPr>
              <w:t xml:space="preserve">выполнения учебной задачи  </w:t>
            </w:r>
          </w:p>
          <w:p w:rsidR="005C513F" w:rsidRDefault="00A76866">
            <w:pPr>
              <w:spacing w:after="0" w:line="259" w:lineRule="auto"/>
              <w:ind w:left="0" w:right="0" w:firstLine="0"/>
              <w:jc w:val="left"/>
            </w:pPr>
            <w:r>
              <w:rPr>
                <w:sz w:val="20"/>
              </w:rPr>
              <w:t xml:space="preserve"> </w:t>
            </w:r>
          </w:p>
        </w:tc>
        <w:tc>
          <w:tcPr>
            <w:tcW w:w="25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самостоятельно определяет причины успеха/неуспеха выполнения учебной задачи, конструктивно действует в ситуации неопределённости или неуспеха </w:t>
            </w:r>
          </w:p>
        </w:tc>
      </w:tr>
      <w:tr w:rsidR="005C513F">
        <w:trPr>
          <w:trHeight w:val="240"/>
        </w:trPr>
        <w:tc>
          <w:tcPr>
            <w:tcW w:w="10002" w:type="dxa"/>
            <w:gridSpan w:val="4"/>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b/>
                <w:sz w:val="20"/>
              </w:rPr>
              <w:t xml:space="preserve">Познавательные УУД, обучающийся </w:t>
            </w:r>
          </w:p>
        </w:tc>
      </w:tr>
      <w:tr w:rsidR="005C513F" w:rsidTr="00545709">
        <w:trPr>
          <w:trHeight w:val="1618"/>
        </w:trPr>
        <w:tc>
          <w:tcPr>
            <w:tcW w:w="2181" w:type="dxa"/>
            <w:tcBorders>
              <w:top w:val="single" w:sz="4" w:space="0" w:color="000000"/>
              <w:left w:val="single" w:sz="4" w:space="0" w:color="000000"/>
              <w:bottom w:val="single" w:sz="4" w:space="0" w:color="000000"/>
              <w:right w:val="single" w:sz="4" w:space="0" w:color="000000"/>
            </w:tcBorders>
          </w:tcPr>
          <w:p w:rsidR="00545709" w:rsidRPr="00545709" w:rsidRDefault="00A76866" w:rsidP="00545709">
            <w:pPr>
              <w:spacing w:after="0" w:line="259" w:lineRule="auto"/>
              <w:ind w:left="5" w:right="0" w:firstLine="0"/>
              <w:jc w:val="left"/>
              <w:rPr>
                <w:sz w:val="20"/>
              </w:rPr>
            </w:pPr>
            <w:r>
              <w:rPr>
                <w:sz w:val="20"/>
              </w:rPr>
              <w:t xml:space="preserve">Использование логических действий для выполнения учебной задачи (сравнения, анализа, синтеза, </w:t>
            </w:r>
            <w:r w:rsidR="00545709">
              <w:rPr>
                <w:sz w:val="20"/>
              </w:rPr>
              <w:t xml:space="preserve">обобщения, |индукции и дедукции, аналогии)  </w:t>
            </w:r>
          </w:p>
        </w:tc>
        <w:tc>
          <w:tcPr>
            <w:tcW w:w="251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45" w:lineRule="auto"/>
              <w:ind w:left="5" w:right="78" w:firstLine="0"/>
            </w:pPr>
            <w:r>
              <w:rPr>
                <w:sz w:val="20"/>
              </w:rPr>
              <w:t xml:space="preserve">применяет логические действия в соответствии с предложенным алгоритмом выполнения учебной задачи  </w:t>
            </w:r>
          </w:p>
          <w:p w:rsidR="005C513F" w:rsidRDefault="00A76866">
            <w:pPr>
              <w:spacing w:after="0" w:line="259" w:lineRule="auto"/>
              <w:ind w:left="5" w:right="0" w:firstLine="0"/>
              <w:jc w:val="left"/>
            </w:pPr>
            <w:r>
              <w:rPr>
                <w:sz w:val="20"/>
              </w:rPr>
              <w:t xml:space="preserve"> </w:t>
            </w:r>
          </w:p>
        </w:tc>
        <w:tc>
          <w:tcPr>
            <w:tcW w:w="2709" w:type="dxa"/>
            <w:tcBorders>
              <w:top w:val="single" w:sz="4" w:space="0" w:color="000000"/>
              <w:left w:val="single" w:sz="4" w:space="0" w:color="000000"/>
              <w:bottom w:val="single" w:sz="4" w:space="0" w:color="000000"/>
              <w:right w:val="single" w:sz="4" w:space="0" w:color="000000"/>
            </w:tcBorders>
          </w:tcPr>
          <w:p w:rsidR="005C513F" w:rsidRDefault="00A76866">
            <w:pPr>
              <w:spacing w:after="40" w:line="236" w:lineRule="auto"/>
              <w:ind w:left="0" w:right="0" w:firstLine="0"/>
              <w:jc w:val="left"/>
            </w:pPr>
            <w:r>
              <w:rPr>
                <w:sz w:val="20"/>
              </w:rPr>
              <w:t xml:space="preserve">совместно с учителем определяет необходимость и целесообразность использования логических операций для выполнения </w:t>
            </w:r>
          </w:p>
          <w:p w:rsidR="005C513F" w:rsidRDefault="00A76866">
            <w:pPr>
              <w:spacing w:after="0" w:line="259" w:lineRule="auto"/>
              <w:ind w:left="0" w:right="0" w:firstLine="0"/>
              <w:jc w:val="left"/>
            </w:pPr>
            <w:r>
              <w:rPr>
                <w:sz w:val="20"/>
              </w:rPr>
              <w:t xml:space="preserve">учебной задачи  </w:t>
            </w:r>
          </w:p>
          <w:p w:rsidR="005C513F" w:rsidRDefault="00A76866">
            <w:pPr>
              <w:spacing w:after="0" w:line="259" w:lineRule="auto"/>
              <w:ind w:left="0" w:right="0" w:firstLine="0"/>
              <w:jc w:val="left"/>
            </w:pPr>
            <w:r>
              <w:rPr>
                <w:sz w:val="20"/>
              </w:rPr>
              <w:t xml:space="preserve"> </w:t>
            </w:r>
          </w:p>
        </w:tc>
        <w:tc>
          <w:tcPr>
            <w:tcW w:w="25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самостоятельно определяет необходимость и целесообразность проведения логических операций в соответствии с учебной задачей </w:t>
            </w:r>
          </w:p>
        </w:tc>
      </w:tr>
      <w:tr w:rsidR="00545709" w:rsidTr="00545709">
        <w:trPr>
          <w:trHeight w:val="1618"/>
        </w:trPr>
        <w:tc>
          <w:tcPr>
            <w:tcW w:w="2181"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0" w:line="262" w:lineRule="auto"/>
              <w:ind w:left="5" w:right="0" w:firstLine="0"/>
              <w:jc w:val="left"/>
            </w:pPr>
            <w:r>
              <w:rPr>
                <w:sz w:val="20"/>
              </w:rPr>
              <w:t xml:space="preserve">Установление причинноследственных связей  </w:t>
            </w:r>
          </w:p>
          <w:p w:rsidR="00545709" w:rsidRDefault="00545709" w:rsidP="00545709">
            <w:pPr>
              <w:spacing w:after="0" w:line="259" w:lineRule="auto"/>
              <w:ind w:left="5" w:right="0" w:firstLine="0"/>
              <w:jc w:val="left"/>
            </w:pPr>
            <w:r>
              <w:rPr>
                <w:sz w:val="20"/>
              </w:rPr>
              <w:t xml:space="preserve"> </w:t>
            </w:r>
          </w:p>
        </w:tc>
        <w:tc>
          <w:tcPr>
            <w:tcW w:w="2518"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39" w:line="237" w:lineRule="auto"/>
              <w:ind w:left="5" w:right="148" w:firstLine="0"/>
            </w:pPr>
            <w:r>
              <w:rPr>
                <w:sz w:val="20"/>
              </w:rPr>
              <w:t xml:space="preserve">под руководством учителя выявляет причины наблюдаемых или </w:t>
            </w:r>
          </w:p>
          <w:p w:rsidR="00545709" w:rsidRDefault="00545709" w:rsidP="00545709">
            <w:pPr>
              <w:spacing w:after="0" w:line="259" w:lineRule="auto"/>
              <w:ind w:left="5" w:right="0" w:firstLine="0"/>
              <w:jc w:val="left"/>
            </w:pPr>
            <w:r>
              <w:rPr>
                <w:sz w:val="20"/>
              </w:rPr>
              <w:t xml:space="preserve">изучаемых явлений  </w:t>
            </w:r>
          </w:p>
          <w:p w:rsidR="00545709" w:rsidRDefault="00545709" w:rsidP="00545709">
            <w:pPr>
              <w:spacing w:after="0" w:line="259" w:lineRule="auto"/>
              <w:ind w:left="5" w:right="0" w:firstLine="0"/>
              <w:jc w:val="left"/>
            </w:pPr>
            <w:r>
              <w:rPr>
                <w:sz w:val="20"/>
              </w:rPr>
              <w:t xml:space="preserve"> </w:t>
            </w:r>
          </w:p>
        </w:tc>
        <w:tc>
          <w:tcPr>
            <w:tcW w:w="2709"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0" w:line="243" w:lineRule="auto"/>
              <w:ind w:left="0" w:right="0" w:firstLine="0"/>
              <w:jc w:val="left"/>
            </w:pPr>
            <w:r>
              <w:rPr>
                <w:sz w:val="20"/>
              </w:rPr>
              <w:t xml:space="preserve">совместно с учителем определяет причину наблюдаемых или изучаемых явлений, самостоятельно устанавливает причинноследственные взаимосвязи  </w:t>
            </w:r>
          </w:p>
          <w:p w:rsidR="00545709" w:rsidRDefault="00545709" w:rsidP="00545709">
            <w:pPr>
              <w:spacing w:after="0" w:line="259" w:lineRule="auto"/>
              <w:ind w:left="0" w:right="0" w:firstLine="0"/>
              <w:jc w:val="left"/>
            </w:pPr>
            <w:r>
              <w:rPr>
                <w:sz w:val="20"/>
              </w:rPr>
              <w:t xml:space="preserve"> </w:t>
            </w:r>
          </w:p>
        </w:tc>
        <w:tc>
          <w:tcPr>
            <w:tcW w:w="2594"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0" w:line="259" w:lineRule="auto"/>
              <w:ind w:left="0" w:right="0" w:firstLine="0"/>
              <w:jc w:val="left"/>
            </w:pPr>
            <w:r>
              <w:rPr>
                <w:sz w:val="20"/>
              </w:rPr>
              <w:t xml:space="preserve">самостоятельно устанавливает причинноследственные связи, аргументированно объясняет наблюдаемые или изучаемые явления, все возможные причины их возникновения </w:t>
            </w:r>
          </w:p>
        </w:tc>
      </w:tr>
      <w:tr w:rsidR="00545709" w:rsidTr="00545709">
        <w:trPr>
          <w:trHeight w:val="1618"/>
        </w:trPr>
        <w:tc>
          <w:tcPr>
            <w:tcW w:w="2181"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40" w:line="236" w:lineRule="auto"/>
              <w:ind w:left="5" w:right="0" w:firstLine="0"/>
              <w:jc w:val="left"/>
            </w:pPr>
            <w:r>
              <w:rPr>
                <w:sz w:val="20"/>
              </w:rPr>
              <w:lastRenderedPageBreak/>
              <w:t xml:space="preserve">Выбор основания и критериев для проведения сравнений, типологии, </w:t>
            </w:r>
          </w:p>
          <w:p w:rsidR="00545709" w:rsidRDefault="00545709" w:rsidP="00545709">
            <w:pPr>
              <w:spacing w:after="0" w:line="259" w:lineRule="auto"/>
              <w:ind w:left="5" w:right="0" w:firstLine="0"/>
              <w:jc w:val="left"/>
            </w:pPr>
            <w:r>
              <w:rPr>
                <w:sz w:val="20"/>
              </w:rPr>
              <w:t xml:space="preserve">классификации  </w:t>
            </w:r>
          </w:p>
          <w:p w:rsidR="00545709" w:rsidRDefault="00545709" w:rsidP="00545709">
            <w:pPr>
              <w:spacing w:after="0" w:line="259" w:lineRule="auto"/>
              <w:ind w:left="5" w:right="0" w:firstLine="0"/>
              <w:jc w:val="left"/>
            </w:pPr>
            <w:r>
              <w:rPr>
                <w:sz w:val="20"/>
              </w:rPr>
              <w:t xml:space="preserve"> </w:t>
            </w:r>
          </w:p>
        </w:tc>
        <w:tc>
          <w:tcPr>
            <w:tcW w:w="2518"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0" w:line="259" w:lineRule="auto"/>
              <w:ind w:left="5" w:right="146" w:firstLine="0"/>
            </w:pPr>
            <w:r>
              <w:rPr>
                <w:sz w:val="20"/>
              </w:rPr>
              <w:t xml:space="preserve">под руководством учителя проводит классификацию, типологию и сравнение с помощью предложенных критериев или оснований   </w:t>
            </w:r>
          </w:p>
        </w:tc>
        <w:tc>
          <w:tcPr>
            <w:tcW w:w="2709"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0" w:line="245" w:lineRule="auto"/>
              <w:ind w:left="0" w:right="0" w:firstLine="0"/>
              <w:jc w:val="left"/>
            </w:pPr>
            <w:r>
              <w:rPr>
                <w:sz w:val="20"/>
              </w:rPr>
              <w:t xml:space="preserve">из предложенного перечня выбирает основание или критерии для проведения сравнений, классификаций, типологии  </w:t>
            </w:r>
          </w:p>
          <w:p w:rsidR="00545709" w:rsidRDefault="00545709" w:rsidP="00545709">
            <w:pPr>
              <w:spacing w:after="0" w:line="259" w:lineRule="auto"/>
              <w:ind w:left="0" w:right="0" w:firstLine="0"/>
              <w:jc w:val="left"/>
            </w:pPr>
            <w:r>
              <w:rPr>
                <w:sz w:val="20"/>
              </w:rPr>
              <w:t xml:space="preserve"> </w:t>
            </w:r>
          </w:p>
        </w:tc>
        <w:tc>
          <w:tcPr>
            <w:tcW w:w="2594"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0" w:line="259" w:lineRule="auto"/>
              <w:ind w:left="0" w:right="0" w:firstLine="0"/>
              <w:jc w:val="left"/>
            </w:pPr>
            <w:r>
              <w:rPr>
                <w:sz w:val="20"/>
              </w:rPr>
              <w:t xml:space="preserve">самостоятельно определяет основание или критерии для сравнений, классификаций, типологии </w:t>
            </w:r>
          </w:p>
        </w:tc>
      </w:tr>
      <w:tr w:rsidR="00545709" w:rsidTr="00545709">
        <w:trPr>
          <w:trHeight w:val="1425"/>
        </w:trPr>
        <w:tc>
          <w:tcPr>
            <w:tcW w:w="2181"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0" w:line="244" w:lineRule="auto"/>
              <w:ind w:left="5" w:right="0" w:firstLine="0"/>
              <w:jc w:val="left"/>
            </w:pPr>
            <w:r>
              <w:rPr>
                <w:sz w:val="20"/>
              </w:rPr>
              <w:t xml:space="preserve">Создание и использование знаков, моделей и символов для решения учебной задачи  </w:t>
            </w:r>
          </w:p>
          <w:p w:rsidR="00545709" w:rsidRDefault="00545709" w:rsidP="00545709">
            <w:pPr>
              <w:spacing w:after="0" w:line="259" w:lineRule="auto"/>
              <w:ind w:left="5" w:right="0" w:firstLine="0"/>
              <w:jc w:val="left"/>
            </w:pPr>
            <w:r>
              <w:rPr>
                <w:sz w:val="20"/>
              </w:rPr>
              <w:t xml:space="preserve"> </w:t>
            </w:r>
          </w:p>
        </w:tc>
        <w:tc>
          <w:tcPr>
            <w:tcW w:w="2518"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1" w:line="237" w:lineRule="auto"/>
              <w:ind w:left="5" w:right="54" w:firstLine="0"/>
            </w:pPr>
            <w:r>
              <w:rPr>
                <w:sz w:val="20"/>
              </w:rPr>
              <w:t xml:space="preserve">применяет знаки, символы и модели в соответствии с предложенным алгоритмом </w:t>
            </w:r>
          </w:p>
          <w:p w:rsidR="00545709" w:rsidRDefault="00545709" w:rsidP="00545709">
            <w:pPr>
              <w:spacing w:line="259" w:lineRule="auto"/>
              <w:ind w:left="5" w:right="0" w:firstLine="0"/>
              <w:jc w:val="left"/>
            </w:pPr>
            <w:r>
              <w:rPr>
                <w:sz w:val="20"/>
              </w:rPr>
              <w:t xml:space="preserve">выполнения учебной </w:t>
            </w:r>
          </w:p>
          <w:p w:rsidR="00545709" w:rsidRDefault="00545709" w:rsidP="00545709">
            <w:pPr>
              <w:spacing w:after="0" w:line="259" w:lineRule="auto"/>
              <w:ind w:left="5" w:right="0" w:firstLine="0"/>
              <w:jc w:val="left"/>
            </w:pPr>
            <w:r>
              <w:rPr>
                <w:sz w:val="20"/>
              </w:rPr>
              <w:t xml:space="preserve">задачи   </w:t>
            </w:r>
          </w:p>
        </w:tc>
        <w:tc>
          <w:tcPr>
            <w:tcW w:w="2709"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40" w:line="237" w:lineRule="auto"/>
              <w:ind w:left="0" w:right="306" w:firstLine="0"/>
            </w:pPr>
            <w:r>
              <w:rPr>
                <w:sz w:val="20"/>
              </w:rPr>
              <w:t xml:space="preserve">самостоятельно использует знаки, символы и предложенные модели </w:t>
            </w:r>
          </w:p>
          <w:p w:rsidR="00545709" w:rsidRDefault="00545709" w:rsidP="00545709">
            <w:pPr>
              <w:spacing w:after="0" w:line="259" w:lineRule="auto"/>
              <w:ind w:left="0" w:right="0" w:firstLine="0"/>
              <w:jc w:val="left"/>
            </w:pPr>
            <w:r>
              <w:rPr>
                <w:sz w:val="20"/>
              </w:rPr>
              <w:t xml:space="preserve">выполнения учебной задачи  </w:t>
            </w:r>
          </w:p>
          <w:p w:rsidR="00545709" w:rsidRDefault="00545709" w:rsidP="00545709">
            <w:pPr>
              <w:spacing w:after="0" w:line="259" w:lineRule="auto"/>
              <w:ind w:left="0" w:right="0" w:firstLine="0"/>
              <w:jc w:val="left"/>
            </w:pPr>
            <w:r>
              <w:rPr>
                <w:sz w:val="20"/>
              </w:rPr>
              <w:t xml:space="preserve"> </w:t>
            </w:r>
          </w:p>
        </w:tc>
        <w:tc>
          <w:tcPr>
            <w:tcW w:w="2594"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40" w:line="237" w:lineRule="auto"/>
              <w:ind w:left="0" w:right="167" w:firstLine="0"/>
            </w:pPr>
            <w:r>
              <w:rPr>
                <w:sz w:val="20"/>
              </w:rPr>
              <w:t xml:space="preserve">самостоятельно использует знаки, символы, создаёт и преобразует модели для </w:t>
            </w:r>
          </w:p>
          <w:p w:rsidR="00545709" w:rsidRDefault="00545709" w:rsidP="00545709">
            <w:pPr>
              <w:spacing w:after="0" w:line="259" w:lineRule="auto"/>
              <w:ind w:left="0" w:right="0" w:firstLine="0"/>
              <w:jc w:val="left"/>
            </w:pPr>
            <w:r>
              <w:rPr>
                <w:sz w:val="20"/>
              </w:rPr>
              <w:t xml:space="preserve">выполнения учебной задачи  </w:t>
            </w:r>
          </w:p>
          <w:p w:rsidR="00545709" w:rsidRDefault="00545709" w:rsidP="00545709">
            <w:pPr>
              <w:spacing w:after="0" w:line="259" w:lineRule="auto"/>
              <w:ind w:left="0" w:right="0" w:firstLine="0"/>
              <w:jc w:val="left"/>
            </w:pPr>
            <w:r>
              <w:rPr>
                <w:sz w:val="20"/>
              </w:rPr>
              <w:t xml:space="preserve"> </w:t>
            </w:r>
          </w:p>
        </w:tc>
      </w:tr>
      <w:tr w:rsidR="00545709" w:rsidTr="00545709">
        <w:trPr>
          <w:trHeight w:val="1432"/>
        </w:trPr>
        <w:tc>
          <w:tcPr>
            <w:tcW w:w="2181"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0" w:line="259" w:lineRule="auto"/>
              <w:ind w:left="5" w:right="0" w:firstLine="0"/>
              <w:jc w:val="left"/>
            </w:pPr>
            <w:r>
              <w:rPr>
                <w:sz w:val="20"/>
              </w:rPr>
              <w:t xml:space="preserve">Смысловое чтение  </w:t>
            </w:r>
          </w:p>
          <w:p w:rsidR="00545709" w:rsidRDefault="00545709" w:rsidP="00545709">
            <w:pPr>
              <w:spacing w:after="0" w:line="259" w:lineRule="auto"/>
              <w:ind w:left="5" w:right="0" w:firstLine="0"/>
              <w:jc w:val="left"/>
            </w:pPr>
            <w:r>
              <w:rPr>
                <w:sz w:val="20"/>
              </w:rPr>
              <w:t xml:space="preserve"> </w:t>
            </w:r>
          </w:p>
        </w:tc>
        <w:tc>
          <w:tcPr>
            <w:tcW w:w="2518"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20" w:line="257" w:lineRule="auto"/>
              <w:ind w:left="5" w:right="242" w:firstLine="0"/>
            </w:pPr>
            <w:r>
              <w:rPr>
                <w:sz w:val="20"/>
              </w:rPr>
              <w:t xml:space="preserve">выделяет основную идею текста, выстраивает последовательность </w:t>
            </w:r>
          </w:p>
          <w:p w:rsidR="00545709" w:rsidRDefault="00545709" w:rsidP="00545709">
            <w:pPr>
              <w:spacing w:after="0" w:line="259" w:lineRule="auto"/>
              <w:ind w:left="5" w:right="0" w:firstLine="0"/>
              <w:jc w:val="left"/>
            </w:pPr>
            <w:r>
              <w:rPr>
                <w:sz w:val="20"/>
              </w:rPr>
              <w:t xml:space="preserve">описанных событий  </w:t>
            </w:r>
          </w:p>
          <w:p w:rsidR="00545709" w:rsidRDefault="00545709" w:rsidP="00545709">
            <w:pPr>
              <w:spacing w:after="0" w:line="259" w:lineRule="auto"/>
              <w:ind w:left="5" w:right="0" w:firstLine="0"/>
              <w:jc w:val="left"/>
            </w:pPr>
            <w:r>
              <w:rPr>
                <w:sz w:val="20"/>
              </w:rPr>
              <w:t xml:space="preserve"> </w:t>
            </w:r>
          </w:p>
        </w:tc>
        <w:tc>
          <w:tcPr>
            <w:tcW w:w="2709"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0" w:line="259" w:lineRule="auto"/>
              <w:ind w:left="0" w:right="0" w:firstLine="0"/>
              <w:jc w:val="left"/>
            </w:pPr>
            <w:r>
              <w:rPr>
                <w:sz w:val="20"/>
              </w:rPr>
              <w:t xml:space="preserve">выделяет основную идею текста, выстраивает последовательность описанных событий, использует информацию из текста </w:t>
            </w:r>
          </w:p>
        </w:tc>
        <w:tc>
          <w:tcPr>
            <w:tcW w:w="2594"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0" w:line="259" w:lineRule="auto"/>
              <w:ind w:left="0" w:right="59" w:firstLine="0"/>
            </w:pPr>
            <w:r>
              <w:rPr>
                <w:sz w:val="20"/>
              </w:rPr>
              <w:t xml:space="preserve">выделяет основную идею и контекст, использует и преобразует информацию из предложенного </w:t>
            </w:r>
          </w:p>
        </w:tc>
      </w:tr>
      <w:tr w:rsidR="00545709" w:rsidTr="00545709">
        <w:trPr>
          <w:trHeight w:val="1540"/>
        </w:trPr>
        <w:tc>
          <w:tcPr>
            <w:tcW w:w="2181"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0" w:line="259" w:lineRule="auto"/>
              <w:ind w:left="5" w:right="0" w:firstLine="0"/>
              <w:jc w:val="left"/>
            </w:pPr>
            <w:r>
              <w:rPr>
                <w:sz w:val="20"/>
              </w:rPr>
              <w:t xml:space="preserve">Формулировани е выводов на основе полученной информации </w:t>
            </w:r>
          </w:p>
        </w:tc>
        <w:tc>
          <w:tcPr>
            <w:tcW w:w="2518"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0" w:line="257" w:lineRule="auto"/>
              <w:ind w:left="5" w:right="123" w:firstLine="0"/>
            </w:pPr>
            <w:r>
              <w:rPr>
                <w:sz w:val="20"/>
              </w:rPr>
              <w:t xml:space="preserve">с помощью учителя делает выводы на основе полученной информации  </w:t>
            </w:r>
          </w:p>
          <w:p w:rsidR="00545709" w:rsidRDefault="00545709" w:rsidP="00545709">
            <w:pPr>
              <w:spacing w:after="0" w:line="259" w:lineRule="auto"/>
              <w:ind w:left="5" w:right="0" w:firstLine="0"/>
              <w:jc w:val="left"/>
            </w:pPr>
            <w:r>
              <w:rPr>
                <w:sz w:val="20"/>
              </w:rPr>
              <w:t xml:space="preserve">  </w:t>
            </w:r>
          </w:p>
          <w:p w:rsidR="00545709" w:rsidRDefault="00545709" w:rsidP="00545709">
            <w:pPr>
              <w:spacing w:after="0" w:line="259" w:lineRule="auto"/>
              <w:ind w:left="5" w:right="0" w:firstLine="0"/>
              <w:jc w:val="left"/>
            </w:pPr>
            <w:r>
              <w:rPr>
                <w:sz w:val="20"/>
              </w:rPr>
              <w:t xml:space="preserve">  </w:t>
            </w:r>
          </w:p>
          <w:p w:rsidR="00545709" w:rsidRDefault="00545709" w:rsidP="00545709">
            <w:pPr>
              <w:spacing w:after="0" w:line="259" w:lineRule="auto"/>
              <w:ind w:left="5" w:right="0" w:firstLine="0"/>
              <w:jc w:val="left"/>
            </w:pPr>
            <w:r>
              <w:rPr>
                <w:sz w:val="20"/>
              </w:rPr>
              <w:t xml:space="preserve">  </w:t>
            </w:r>
          </w:p>
        </w:tc>
        <w:tc>
          <w:tcPr>
            <w:tcW w:w="2709"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0" w:line="259" w:lineRule="auto"/>
              <w:ind w:left="0" w:right="48" w:firstLine="0"/>
              <w:jc w:val="left"/>
            </w:pPr>
            <w:r>
              <w:rPr>
                <w:sz w:val="20"/>
              </w:rPr>
              <w:t xml:space="preserve">сделал вывод (присоединился к выводу) на основе полученной информации и привёл хотя бы один аргумент </w:t>
            </w:r>
          </w:p>
        </w:tc>
        <w:tc>
          <w:tcPr>
            <w:tcW w:w="2594"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0" w:line="259" w:lineRule="auto"/>
              <w:ind w:left="0" w:right="0" w:firstLine="0"/>
              <w:jc w:val="left"/>
            </w:pPr>
            <w:r>
              <w:rPr>
                <w:sz w:val="20"/>
              </w:rPr>
              <w:t xml:space="preserve">Сделал аргументированный </w:t>
            </w:r>
          </w:p>
          <w:p w:rsidR="00545709" w:rsidRDefault="00545709" w:rsidP="00545709">
            <w:pPr>
              <w:spacing w:after="0" w:line="259" w:lineRule="auto"/>
              <w:ind w:left="0" w:right="449" w:firstLine="0"/>
            </w:pPr>
            <w:r>
              <w:rPr>
                <w:sz w:val="20"/>
              </w:rPr>
              <w:t xml:space="preserve">вывод на основе критического анализа текста, сопоставления различных точек зрения </w:t>
            </w:r>
          </w:p>
        </w:tc>
      </w:tr>
      <w:tr w:rsidR="00545709" w:rsidTr="00545709">
        <w:trPr>
          <w:trHeight w:val="459"/>
        </w:trPr>
        <w:tc>
          <w:tcPr>
            <w:tcW w:w="2181"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39" w:line="237" w:lineRule="auto"/>
              <w:ind w:left="5" w:right="447" w:firstLine="0"/>
            </w:pPr>
            <w:r>
              <w:rPr>
                <w:sz w:val="20"/>
              </w:rPr>
              <w:t xml:space="preserve">Поиск, сбор и представление информации в соответствии с </w:t>
            </w:r>
          </w:p>
          <w:p w:rsidR="00545709" w:rsidRDefault="00545709" w:rsidP="00545709">
            <w:pPr>
              <w:spacing w:after="0" w:line="259" w:lineRule="auto"/>
              <w:ind w:left="5" w:right="0" w:firstLine="0"/>
              <w:jc w:val="left"/>
            </w:pPr>
            <w:r>
              <w:rPr>
                <w:sz w:val="20"/>
              </w:rPr>
              <w:t xml:space="preserve">учебной задачей  </w:t>
            </w:r>
          </w:p>
          <w:p w:rsidR="00545709" w:rsidRDefault="00545709" w:rsidP="00545709">
            <w:pPr>
              <w:spacing w:after="0" w:line="259" w:lineRule="auto"/>
              <w:ind w:left="5" w:right="0" w:firstLine="0"/>
              <w:jc w:val="left"/>
            </w:pPr>
            <w:r>
              <w:rPr>
                <w:sz w:val="20"/>
              </w:rPr>
              <w:t xml:space="preserve"> </w:t>
            </w:r>
          </w:p>
        </w:tc>
        <w:tc>
          <w:tcPr>
            <w:tcW w:w="2518"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0" w:line="259" w:lineRule="auto"/>
              <w:ind w:left="5" w:right="9" w:firstLine="0"/>
              <w:jc w:val="left"/>
            </w:pPr>
            <w:r>
              <w:rPr>
                <w:sz w:val="20"/>
              </w:rPr>
              <w:t>задает вопросы, указывающие на отсутствие необходимой информации для выполнения учебной задачи</w:t>
            </w:r>
          </w:p>
        </w:tc>
        <w:tc>
          <w:tcPr>
            <w:tcW w:w="2709"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0" w:line="246" w:lineRule="auto"/>
              <w:ind w:left="0" w:right="0" w:firstLine="0"/>
              <w:jc w:val="left"/>
            </w:pPr>
            <w:r>
              <w:rPr>
                <w:sz w:val="20"/>
              </w:rPr>
              <w:t xml:space="preserve">определяет недостаточность информации для выполнения учебной задачи, осуществляет её сбор под руководством учителя  </w:t>
            </w:r>
          </w:p>
          <w:p w:rsidR="00545709" w:rsidRDefault="00545709" w:rsidP="00545709">
            <w:pPr>
              <w:spacing w:after="0" w:line="259" w:lineRule="auto"/>
              <w:ind w:left="0" w:right="0" w:firstLine="0"/>
              <w:jc w:val="left"/>
            </w:pPr>
            <w:r>
              <w:rPr>
                <w:sz w:val="20"/>
              </w:rPr>
              <w:t xml:space="preserve"> </w:t>
            </w:r>
          </w:p>
        </w:tc>
        <w:tc>
          <w:tcPr>
            <w:tcW w:w="2594" w:type="dxa"/>
            <w:tcBorders>
              <w:top w:val="single" w:sz="4" w:space="0" w:color="000000"/>
              <w:left w:val="single" w:sz="4" w:space="0" w:color="000000"/>
              <w:bottom w:val="single" w:sz="4" w:space="0" w:color="000000"/>
              <w:right w:val="single" w:sz="4" w:space="0" w:color="000000"/>
            </w:tcBorders>
          </w:tcPr>
          <w:p w:rsidR="00545709" w:rsidRDefault="00545709" w:rsidP="00545709">
            <w:pPr>
              <w:spacing w:after="0" w:line="237" w:lineRule="auto"/>
              <w:ind w:left="0" w:right="247" w:firstLine="0"/>
            </w:pPr>
            <w:r>
              <w:rPr>
                <w:sz w:val="20"/>
              </w:rPr>
              <w:t xml:space="preserve">определяет, что и в каком объёме необходимо для выполнения поставленной </w:t>
            </w:r>
          </w:p>
          <w:p w:rsidR="00545709" w:rsidRDefault="00545709" w:rsidP="00545709">
            <w:pPr>
              <w:spacing w:after="0" w:line="259" w:lineRule="auto"/>
              <w:ind w:left="0" w:right="0" w:firstLine="0"/>
              <w:jc w:val="left"/>
            </w:pPr>
            <w:r>
              <w:rPr>
                <w:sz w:val="20"/>
              </w:rPr>
              <w:t xml:space="preserve">учебной задачи, осуществляет поиск информации в соответствии с учебной задачей </w:t>
            </w:r>
          </w:p>
        </w:tc>
      </w:tr>
    </w:tbl>
    <w:p w:rsidR="005C513F" w:rsidRDefault="005C513F">
      <w:pPr>
        <w:spacing w:after="0" w:line="259" w:lineRule="auto"/>
        <w:ind w:left="-1560" w:right="11350" w:firstLine="0"/>
        <w:jc w:val="left"/>
      </w:pPr>
    </w:p>
    <w:tbl>
      <w:tblPr>
        <w:tblStyle w:val="TableGrid"/>
        <w:tblW w:w="10002" w:type="dxa"/>
        <w:tblInd w:w="-110" w:type="dxa"/>
        <w:tblCellMar>
          <w:top w:w="46" w:type="dxa"/>
          <w:left w:w="106" w:type="dxa"/>
          <w:right w:w="70" w:type="dxa"/>
        </w:tblCellMar>
        <w:tblLook w:val="04A0" w:firstRow="1" w:lastRow="0" w:firstColumn="1" w:lastColumn="0" w:noHBand="0" w:noVBand="1"/>
      </w:tblPr>
      <w:tblGrid>
        <w:gridCol w:w="2204"/>
        <w:gridCol w:w="2524"/>
        <w:gridCol w:w="2692"/>
        <w:gridCol w:w="2582"/>
      </w:tblGrid>
      <w:tr w:rsidR="005C513F" w:rsidTr="00545709">
        <w:trPr>
          <w:trHeight w:val="1162"/>
        </w:trPr>
        <w:tc>
          <w:tcPr>
            <w:tcW w:w="22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Представление информации в сжатой или наглядно- символьной форме </w:t>
            </w:r>
          </w:p>
        </w:tc>
        <w:tc>
          <w:tcPr>
            <w:tcW w:w="252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257" w:firstLine="0"/>
            </w:pPr>
            <w:r>
              <w:rPr>
                <w:sz w:val="20"/>
              </w:rPr>
              <w:t xml:space="preserve">с помощью учителя составляет конспекты, тезисы, представляет информацию в наглядносимвольной форме  </w:t>
            </w:r>
          </w:p>
        </w:tc>
        <w:tc>
          <w:tcPr>
            <w:tcW w:w="269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84" w:firstLine="0"/>
            </w:pPr>
            <w:r>
              <w:rPr>
                <w:sz w:val="20"/>
              </w:rPr>
              <w:t xml:space="preserve">самостоятельно составляет тезисы, конспекты, использует информацию, представ- ленную в наглядно- символьной форме  </w:t>
            </w:r>
          </w:p>
        </w:tc>
        <w:tc>
          <w:tcPr>
            <w:tcW w:w="258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200" w:firstLine="0"/>
            </w:pPr>
            <w:r>
              <w:rPr>
                <w:sz w:val="20"/>
              </w:rPr>
              <w:t xml:space="preserve">самостоятельно составляет тезисы, конспекты, представляет и использует информацию </w:t>
            </w:r>
          </w:p>
        </w:tc>
      </w:tr>
      <w:tr w:rsidR="005C513F">
        <w:trPr>
          <w:trHeight w:val="240"/>
        </w:trPr>
        <w:tc>
          <w:tcPr>
            <w:tcW w:w="10002" w:type="dxa"/>
            <w:gridSpan w:val="4"/>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b/>
                <w:sz w:val="20"/>
              </w:rPr>
              <w:t xml:space="preserve">Коммуникативные УУД, обучающий </w:t>
            </w:r>
          </w:p>
        </w:tc>
      </w:tr>
      <w:tr w:rsidR="005C513F" w:rsidTr="00545709">
        <w:trPr>
          <w:trHeight w:val="1388"/>
        </w:trPr>
        <w:tc>
          <w:tcPr>
            <w:tcW w:w="22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Организация учебного сотрудничеств а при выполнении учебной задачи </w:t>
            </w:r>
          </w:p>
        </w:tc>
        <w:tc>
          <w:tcPr>
            <w:tcW w:w="252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70" w:firstLine="0"/>
            </w:pPr>
            <w:r>
              <w:rPr>
                <w:sz w:val="20"/>
              </w:rPr>
              <w:t xml:space="preserve">выполняет учебные действия в одиночку или взаимодействует с членами группы по указанию учителя </w:t>
            </w:r>
          </w:p>
        </w:tc>
        <w:tc>
          <w:tcPr>
            <w:tcW w:w="269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взаимодействует с членами группы, исходя из личных симпатий, высказывает своё мнение, признаёт мнение других </w:t>
            </w:r>
          </w:p>
        </w:tc>
        <w:tc>
          <w:tcPr>
            <w:tcW w:w="258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взаимодействует со всеми членами группы, исходя из требований учебной задачи, делает всё возможное для эффективного выполнения поставленной задачи </w:t>
            </w:r>
          </w:p>
        </w:tc>
      </w:tr>
      <w:tr w:rsidR="005C513F" w:rsidTr="00545709">
        <w:trPr>
          <w:trHeight w:val="931"/>
        </w:trPr>
        <w:tc>
          <w:tcPr>
            <w:tcW w:w="2204" w:type="dxa"/>
            <w:tcBorders>
              <w:top w:val="single" w:sz="4" w:space="0" w:color="000000"/>
              <w:left w:val="single" w:sz="4" w:space="0" w:color="000000"/>
              <w:bottom w:val="single" w:sz="4" w:space="0" w:color="000000"/>
              <w:right w:val="single" w:sz="4" w:space="0" w:color="000000"/>
            </w:tcBorders>
          </w:tcPr>
          <w:p w:rsidR="005C513F" w:rsidRDefault="00A76866">
            <w:pPr>
              <w:spacing w:after="39" w:line="237" w:lineRule="auto"/>
              <w:ind w:left="5" w:right="0" w:firstLine="0"/>
              <w:jc w:val="left"/>
            </w:pPr>
            <w:r>
              <w:rPr>
                <w:sz w:val="20"/>
              </w:rPr>
              <w:t xml:space="preserve">Понимает и принимает идеи </w:t>
            </w:r>
          </w:p>
          <w:p w:rsidR="005C513F" w:rsidRDefault="00A76866">
            <w:pPr>
              <w:spacing w:after="0" w:line="259" w:lineRule="auto"/>
              <w:ind w:left="5" w:right="0" w:firstLine="0"/>
              <w:jc w:val="left"/>
            </w:pPr>
            <w:r>
              <w:rPr>
                <w:sz w:val="20"/>
              </w:rPr>
              <w:t xml:space="preserve">другого человека  </w:t>
            </w:r>
          </w:p>
          <w:p w:rsidR="005C513F" w:rsidRDefault="00A76866">
            <w:pPr>
              <w:spacing w:after="0" w:line="259" w:lineRule="auto"/>
              <w:ind w:left="5" w:right="0" w:firstLine="0"/>
              <w:jc w:val="left"/>
            </w:pPr>
            <w:r>
              <w:rPr>
                <w:sz w:val="20"/>
              </w:rPr>
              <w:t xml:space="preserve"> </w:t>
            </w:r>
          </w:p>
        </w:tc>
        <w:tc>
          <w:tcPr>
            <w:tcW w:w="252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347" w:firstLine="0"/>
            </w:pPr>
            <w:r>
              <w:rPr>
                <w:sz w:val="20"/>
              </w:rPr>
              <w:t xml:space="preserve">высказывает идеи (или своё отношение к идеям других), возникшие непосредственно при </w:t>
            </w:r>
            <w:r w:rsidR="00545709">
              <w:rPr>
                <w:sz w:val="20"/>
              </w:rPr>
              <w:t>обсуждении</w:t>
            </w:r>
          </w:p>
        </w:tc>
        <w:tc>
          <w:tcPr>
            <w:tcW w:w="269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предлагает и обосновывает свои идеи, высказывает отношение к мнениям других членов группы </w:t>
            </w:r>
          </w:p>
        </w:tc>
        <w:tc>
          <w:tcPr>
            <w:tcW w:w="258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высказывает собственные идеи, сопоставляет их с мнениями других участников </w:t>
            </w:r>
          </w:p>
        </w:tc>
      </w:tr>
      <w:tr w:rsidR="005C513F" w:rsidTr="00545709">
        <w:trPr>
          <w:trHeight w:val="1618"/>
        </w:trPr>
        <w:tc>
          <w:tcPr>
            <w:tcW w:w="2204" w:type="dxa"/>
            <w:tcBorders>
              <w:top w:val="single" w:sz="4" w:space="0" w:color="000000"/>
              <w:left w:val="single" w:sz="4" w:space="0" w:color="000000"/>
              <w:bottom w:val="single" w:sz="4" w:space="0" w:color="000000"/>
              <w:right w:val="single" w:sz="4" w:space="0" w:color="000000"/>
            </w:tcBorders>
          </w:tcPr>
          <w:p w:rsidR="005C513F" w:rsidRDefault="00A76866">
            <w:pPr>
              <w:spacing w:after="39" w:line="235" w:lineRule="auto"/>
              <w:ind w:left="5" w:right="0" w:firstLine="0"/>
              <w:jc w:val="left"/>
            </w:pPr>
            <w:r>
              <w:rPr>
                <w:sz w:val="20"/>
              </w:rPr>
              <w:lastRenderedPageBreak/>
              <w:t xml:space="preserve">Координация действий, разрешение конфликтных </w:t>
            </w:r>
          </w:p>
          <w:p w:rsidR="005C513F" w:rsidRDefault="00A76866">
            <w:pPr>
              <w:spacing w:after="0" w:line="259" w:lineRule="auto"/>
              <w:ind w:left="5" w:right="0" w:firstLine="0"/>
              <w:jc w:val="left"/>
            </w:pPr>
            <w:r>
              <w:rPr>
                <w:sz w:val="20"/>
              </w:rPr>
              <w:t xml:space="preserve">ситуаций  </w:t>
            </w:r>
          </w:p>
          <w:p w:rsidR="005C513F" w:rsidRDefault="00A76866">
            <w:pPr>
              <w:spacing w:after="0" w:line="259" w:lineRule="auto"/>
              <w:ind w:left="5" w:right="0" w:firstLine="0"/>
              <w:jc w:val="left"/>
            </w:pPr>
            <w:r>
              <w:rPr>
                <w:sz w:val="20"/>
              </w:rPr>
              <w:t xml:space="preserve"> </w:t>
            </w:r>
          </w:p>
        </w:tc>
        <w:tc>
          <w:tcPr>
            <w:tcW w:w="2524" w:type="dxa"/>
            <w:tcBorders>
              <w:top w:val="single" w:sz="4" w:space="0" w:color="000000"/>
              <w:left w:val="single" w:sz="4" w:space="0" w:color="000000"/>
              <w:bottom w:val="single" w:sz="4" w:space="0" w:color="000000"/>
              <w:right w:val="single" w:sz="4" w:space="0" w:color="000000"/>
            </w:tcBorders>
          </w:tcPr>
          <w:p w:rsidR="005C513F" w:rsidRDefault="00A76866">
            <w:pPr>
              <w:spacing w:after="38" w:line="235" w:lineRule="auto"/>
              <w:ind w:left="5" w:right="299" w:firstLine="0"/>
            </w:pPr>
            <w:r>
              <w:rPr>
                <w:sz w:val="20"/>
              </w:rPr>
              <w:t xml:space="preserve">действия членов группы координирует учитель, обучающиеся не распределяют роли при выполнении учебной </w:t>
            </w:r>
          </w:p>
          <w:p w:rsidR="005C513F" w:rsidRDefault="00A76866">
            <w:pPr>
              <w:spacing w:after="0" w:line="259" w:lineRule="auto"/>
              <w:ind w:left="5" w:right="0" w:firstLine="0"/>
              <w:jc w:val="left"/>
            </w:pPr>
            <w:r>
              <w:rPr>
                <w:sz w:val="20"/>
              </w:rPr>
              <w:t xml:space="preserve">задачи  </w:t>
            </w:r>
          </w:p>
          <w:p w:rsidR="005C513F" w:rsidRDefault="00A76866">
            <w:pPr>
              <w:spacing w:after="0" w:line="259" w:lineRule="auto"/>
              <w:ind w:left="5" w:right="0" w:firstLine="0"/>
              <w:jc w:val="left"/>
            </w:pPr>
            <w:r>
              <w:rPr>
                <w:sz w:val="20"/>
              </w:rPr>
              <w:t xml:space="preserve"> </w:t>
            </w:r>
          </w:p>
        </w:tc>
        <w:tc>
          <w:tcPr>
            <w:tcW w:w="2692" w:type="dxa"/>
            <w:tcBorders>
              <w:top w:val="single" w:sz="4" w:space="0" w:color="000000"/>
              <w:left w:val="single" w:sz="4" w:space="0" w:color="000000"/>
              <w:bottom w:val="single" w:sz="4" w:space="0" w:color="000000"/>
              <w:right w:val="single" w:sz="4" w:space="0" w:color="000000"/>
            </w:tcBorders>
          </w:tcPr>
          <w:p w:rsidR="005C513F" w:rsidRDefault="00A76866">
            <w:pPr>
              <w:spacing w:after="41" w:line="235" w:lineRule="auto"/>
              <w:ind w:left="0" w:right="0" w:firstLine="0"/>
              <w:jc w:val="left"/>
            </w:pPr>
            <w:r>
              <w:rPr>
                <w:sz w:val="20"/>
              </w:rPr>
              <w:t xml:space="preserve">самостоятельно договариваются о работе каждого члена группы, согласовывают свои действия </w:t>
            </w:r>
          </w:p>
          <w:p w:rsidR="005C513F" w:rsidRDefault="00A76866">
            <w:pPr>
              <w:spacing w:after="0" w:line="259" w:lineRule="auto"/>
              <w:ind w:left="0" w:right="0" w:firstLine="0"/>
              <w:jc w:val="left"/>
            </w:pPr>
            <w:r>
              <w:rPr>
                <w:sz w:val="20"/>
              </w:rPr>
              <w:t xml:space="preserve">и результаты с учителем  </w:t>
            </w:r>
          </w:p>
          <w:p w:rsidR="005C513F" w:rsidRDefault="00A76866">
            <w:pPr>
              <w:spacing w:after="0" w:line="259" w:lineRule="auto"/>
              <w:ind w:left="0" w:right="0" w:firstLine="0"/>
              <w:jc w:val="left"/>
            </w:pPr>
            <w:r>
              <w:rPr>
                <w:sz w:val="20"/>
              </w:rPr>
              <w:t xml:space="preserve"> </w:t>
            </w:r>
          </w:p>
        </w:tc>
        <w:tc>
          <w:tcPr>
            <w:tcW w:w="258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самостоятельно распределяет роли и функции в совместной работе, принимает общие решения на основе согласования позиций членов коллектива </w:t>
            </w:r>
          </w:p>
        </w:tc>
      </w:tr>
      <w:tr w:rsidR="005C513F" w:rsidTr="00545709">
        <w:trPr>
          <w:trHeight w:val="2084"/>
        </w:trPr>
        <w:tc>
          <w:tcPr>
            <w:tcW w:w="2204" w:type="dxa"/>
            <w:tcBorders>
              <w:top w:val="single" w:sz="4" w:space="0" w:color="000000"/>
              <w:left w:val="single" w:sz="4" w:space="0" w:color="000000"/>
              <w:bottom w:val="single" w:sz="4" w:space="0" w:color="000000"/>
              <w:right w:val="single" w:sz="4" w:space="0" w:color="000000"/>
            </w:tcBorders>
          </w:tcPr>
          <w:p w:rsidR="005C513F" w:rsidRDefault="00A76866">
            <w:pPr>
              <w:spacing w:after="39" w:line="237" w:lineRule="auto"/>
              <w:ind w:left="5" w:right="132" w:firstLine="0"/>
            </w:pPr>
            <w:r>
              <w:rPr>
                <w:sz w:val="20"/>
              </w:rPr>
              <w:t xml:space="preserve">Использование речевых средств в соответствии с </w:t>
            </w:r>
          </w:p>
          <w:p w:rsidR="005C513F" w:rsidRDefault="00A76866">
            <w:pPr>
              <w:spacing w:after="0" w:line="259" w:lineRule="auto"/>
              <w:ind w:left="5" w:right="0" w:firstLine="0"/>
              <w:jc w:val="left"/>
            </w:pPr>
            <w:r>
              <w:rPr>
                <w:sz w:val="20"/>
              </w:rPr>
              <w:t xml:space="preserve">учебной задачей  </w:t>
            </w:r>
          </w:p>
          <w:p w:rsidR="005C513F" w:rsidRDefault="00A76866">
            <w:pPr>
              <w:spacing w:after="0" w:line="259" w:lineRule="auto"/>
              <w:ind w:left="5" w:right="0" w:firstLine="0"/>
              <w:jc w:val="left"/>
            </w:pPr>
            <w:r>
              <w:rPr>
                <w:sz w:val="20"/>
              </w:rPr>
              <w:t xml:space="preserve"> </w:t>
            </w:r>
          </w:p>
        </w:tc>
        <w:tc>
          <w:tcPr>
            <w:tcW w:w="252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использует речевые средства для отображения своих мыслей, чувств, с помощью учителя  выстраивает монологическую речь в соответствии с нормами родного языка, участвует в диалоге  </w:t>
            </w:r>
          </w:p>
        </w:tc>
        <w:tc>
          <w:tcPr>
            <w:tcW w:w="269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владеет речевыми средствами для отображения своих мыслей, чувств, с помощью учителя выстраивает монологическую речь в соответствии с нормами родного </w:t>
            </w:r>
          </w:p>
        </w:tc>
        <w:tc>
          <w:tcPr>
            <w:tcW w:w="258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осознанно использует   речевые средства в соответствии с учебной задачей, владеет устной и письменной речью в соответствии с нормами родного языка </w:t>
            </w:r>
          </w:p>
        </w:tc>
      </w:tr>
    </w:tbl>
    <w:p w:rsidR="005C513F" w:rsidRDefault="00A76866">
      <w:pPr>
        <w:spacing w:after="0" w:line="259" w:lineRule="auto"/>
        <w:ind w:left="567" w:right="0" w:firstLine="0"/>
        <w:jc w:val="left"/>
      </w:pPr>
      <w:r>
        <w:rPr>
          <w:b/>
        </w:rPr>
        <w:t xml:space="preserve"> </w:t>
      </w:r>
    </w:p>
    <w:p w:rsidR="005C513F" w:rsidRDefault="00A76866">
      <w:pPr>
        <w:ind w:left="-15" w:right="12" w:firstLine="567"/>
      </w:pPr>
      <w:r>
        <w:t xml:space="preserve">Одной из возможных технологий контроля и оценивания результатов образования в части определения как традиционных (знаниевых), так и новых (компетентностных) результатов обучения -  развития познавательных учебных действий – является таксономия учебных целей А. Блума.  </w:t>
      </w:r>
    </w:p>
    <w:p w:rsidR="005C513F" w:rsidRDefault="00A76866">
      <w:pPr>
        <w:ind w:left="577" w:right="12"/>
      </w:pPr>
      <w:r>
        <w:t xml:space="preserve">Таксономия включает шесть категорий обучения, интегрированных в три уровня:  </w:t>
      </w:r>
    </w:p>
    <w:p w:rsidR="005C513F" w:rsidRDefault="00A76866">
      <w:pPr>
        <w:spacing w:after="11" w:line="270" w:lineRule="auto"/>
        <w:ind w:left="-5" w:right="4026"/>
        <w:jc w:val="left"/>
      </w:pPr>
      <w:r>
        <w:t xml:space="preserve">1) воспроизведение и понимание – базовый уровень;  2) применение, анализ и синтез – повышенный уровень;  3) оценка и создание – высокий уровень.  </w:t>
      </w:r>
    </w:p>
    <w:p w:rsidR="00545709" w:rsidRDefault="00A76866">
      <w:pPr>
        <w:ind w:left="-15" w:right="12" w:firstLine="567"/>
      </w:pPr>
      <w:r>
        <w:t xml:space="preserve">Первый уровень связан с присвоением информации, 2 и 3 характеризуют познавательную деятельность.        </w:t>
      </w:r>
    </w:p>
    <w:p w:rsidR="005C513F" w:rsidRDefault="00A76866" w:rsidP="00545709">
      <w:pPr>
        <w:ind w:right="12"/>
      </w:pPr>
      <w:r>
        <w:rPr>
          <w:b/>
        </w:rPr>
        <w:t xml:space="preserve">Базовый уровень:   </w:t>
      </w:r>
    </w:p>
    <w:p w:rsidR="005C513F" w:rsidRDefault="00A76866" w:rsidP="00962E10">
      <w:pPr>
        <w:numPr>
          <w:ilvl w:val="0"/>
          <w:numId w:val="59"/>
        </w:numPr>
        <w:ind w:right="12" w:firstLine="567"/>
      </w:pPr>
      <w:r>
        <w:rPr>
          <w:b/>
          <w:i/>
        </w:rPr>
        <w:t>воспроизведение</w:t>
      </w:r>
      <w:r>
        <w:t xml:space="preserve">  - обучающийся воспроизводит термины, конкретные факты, методы и процедуры, основные понятия, правила, принципы; объясняет факты, правила;   </w:t>
      </w:r>
    </w:p>
    <w:p w:rsidR="005C513F" w:rsidRDefault="00A76866" w:rsidP="00962E10">
      <w:pPr>
        <w:numPr>
          <w:ilvl w:val="0"/>
          <w:numId w:val="59"/>
        </w:numPr>
        <w:ind w:right="12" w:firstLine="567"/>
      </w:pPr>
      <w:r>
        <w:rPr>
          <w:b/>
          <w:i/>
        </w:rPr>
        <w:t>понимание</w:t>
      </w:r>
      <w:r>
        <w:t xml:space="preserve"> – обучающийся преобразует словесный материал в математические выражения; предположительно описывает будущие последствия, вытекающие из имеющихся данных. </w:t>
      </w:r>
    </w:p>
    <w:p w:rsidR="005C513F" w:rsidRDefault="00A76866">
      <w:pPr>
        <w:spacing w:after="5" w:line="271" w:lineRule="auto"/>
        <w:ind w:left="562" w:right="0"/>
      </w:pPr>
      <w:r>
        <w:t xml:space="preserve"> </w:t>
      </w:r>
      <w:r>
        <w:rPr>
          <w:b/>
        </w:rPr>
        <w:t>Повышенный уровень:</w:t>
      </w:r>
      <w:r>
        <w:t xml:space="preserve">   </w:t>
      </w:r>
    </w:p>
    <w:p w:rsidR="005C513F" w:rsidRDefault="00A76866" w:rsidP="00962E10">
      <w:pPr>
        <w:numPr>
          <w:ilvl w:val="0"/>
          <w:numId w:val="59"/>
        </w:numPr>
        <w:ind w:right="12" w:firstLine="567"/>
      </w:pPr>
      <w:r>
        <w:rPr>
          <w:b/>
          <w:i/>
        </w:rPr>
        <w:t>применение</w:t>
      </w:r>
      <w:r>
        <w:t xml:space="preserve"> – о сформированности свидетельствуют следующие действия обучаемого: - применяет законы, теории в конкретных практических ситуациях; использует понятия и принципы в новых ситуациях.  </w:t>
      </w:r>
    </w:p>
    <w:p w:rsidR="005C513F" w:rsidRDefault="00A76866" w:rsidP="00962E10">
      <w:pPr>
        <w:numPr>
          <w:ilvl w:val="0"/>
          <w:numId w:val="59"/>
        </w:numPr>
        <w:ind w:right="12" w:firstLine="567"/>
      </w:pPr>
      <w:r>
        <w:rPr>
          <w:b/>
          <w:i/>
        </w:rPr>
        <w:t>анализ</w:t>
      </w:r>
      <w:r>
        <w:t xml:space="preserve"> – обучающийся вычленяет части целого; выявляет взаимосвязи между ними; определяет принципы организации целого;  видит ошибки и упущения в логике рассуждения; проводит различие между фактами и следствиями; оценивает значимость данных.  </w:t>
      </w:r>
    </w:p>
    <w:p w:rsidR="005C513F" w:rsidRDefault="00A76866" w:rsidP="00962E10">
      <w:pPr>
        <w:numPr>
          <w:ilvl w:val="0"/>
          <w:numId w:val="59"/>
        </w:numPr>
        <w:ind w:right="12" w:firstLine="567"/>
      </w:pPr>
      <w:r>
        <w:rPr>
          <w:b/>
          <w:i/>
        </w:rPr>
        <w:t>синтез</w:t>
      </w:r>
      <w:r>
        <w:t xml:space="preserve"> - обучающийся пишет сочинение, представляет выступление, доклад, реферат; предлагает план проведения эксперимента или других действий; составляет схемы задачи.     </w:t>
      </w:r>
    </w:p>
    <w:p w:rsidR="005C513F" w:rsidRDefault="00A76866">
      <w:pPr>
        <w:spacing w:after="5" w:line="271" w:lineRule="auto"/>
        <w:ind w:left="562" w:right="0"/>
        <w:jc w:val="left"/>
      </w:pPr>
      <w:r>
        <w:rPr>
          <w:b/>
          <w:i/>
        </w:rPr>
        <w:t>Высокий уровень:</w:t>
      </w:r>
      <w:r>
        <w:t xml:space="preserve">   </w:t>
      </w:r>
    </w:p>
    <w:p w:rsidR="005C513F" w:rsidRDefault="00A76866">
      <w:pPr>
        <w:ind w:left="-15" w:right="12" w:firstLine="567"/>
      </w:pPr>
      <w:r>
        <w:t xml:space="preserve">Оценка - оценивает логику построения письменного текста; оценивает соответствие выводов имеющимся данным; оценивает значимость того или иного продукта деятельности.  </w:t>
      </w:r>
    </w:p>
    <w:p w:rsidR="005C513F" w:rsidRDefault="00A76866">
      <w:pPr>
        <w:ind w:left="-15" w:right="12" w:firstLine="567"/>
      </w:pPr>
      <w:r>
        <w:t xml:space="preserve">Уровни сформированности УУД соответствуют качественной и количественной оценке по традиционной (пятибалльной) шкале:  </w:t>
      </w:r>
    </w:p>
    <w:p w:rsidR="005C513F" w:rsidRDefault="00A76866" w:rsidP="00962E10">
      <w:pPr>
        <w:numPr>
          <w:ilvl w:val="0"/>
          <w:numId w:val="59"/>
        </w:numPr>
        <w:spacing w:after="11" w:line="270" w:lineRule="auto"/>
        <w:ind w:right="12" w:firstLine="567"/>
      </w:pPr>
      <w:r>
        <w:lastRenderedPageBreak/>
        <w:t xml:space="preserve">базовый  уровень – минимально допустимый («удовлетворительно») – отметка «3»;  - повышенный  уровень – достаточный («хорошо») – отметка «4»;  - высокий  - («отлично») – отметка «5».  </w:t>
      </w:r>
    </w:p>
    <w:p w:rsidR="005C513F" w:rsidRDefault="00A76866">
      <w:pPr>
        <w:ind w:left="-15" w:right="12" w:firstLine="567"/>
      </w:pPr>
      <w:r>
        <w:t xml:space="preserve">Для описания подготовки учащихся, уровень достижений которых ниже базового, целесообразно выделить также два уровня:  </w:t>
      </w:r>
    </w:p>
    <w:p w:rsidR="005C513F" w:rsidRDefault="00A76866" w:rsidP="00962E10">
      <w:pPr>
        <w:numPr>
          <w:ilvl w:val="0"/>
          <w:numId w:val="59"/>
        </w:numPr>
        <w:ind w:right="12" w:firstLine="567"/>
      </w:pPr>
      <w:r>
        <w:t xml:space="preserve">пониженный уровень - оценка «неудовлетворительно» (отметка «2»);  - низкий уровень достижений - оценка «плохо» (отметка «1»).  </w:t>
      </w:r>
    </w:p>
    <w:p w:rsidR="005C513F" w:rsidRDefault="00A76866" w:rsidP="00545709">
      <w:pPr>
        <w:ind w:left="-15" w:right="12" w:firstLine="567"/>
      </w:pPr>
      <w:r>
        <w:t xml:space="preserve">Исследования уровня развития мыслительных операций проводятся регулярно в течении всего учебного года по мере изучения каждой из учебных тем. Суть данной методики состоит в том, что при составлении заданий, направленных как на диагностику уровня развития мыслительных операций, так и на их дальнейшее развитие, используются соответствующие ключевые слова, представленные в таблице (Критерии и показатели оценивания УУД) Оценивание сформированности  УУД может осуществляться по результатам текущего контроля, в материалы которого целенаправленно включены задания, позволяющие определить уровень сформированности конкретных УУД. В условиях реализации ФГОС основной процедурой итоговой оценки достижения метапредметных результатов является защита итогового индивидуального проекта.   </w:t>
      </w:r>
    </w:p>
    <w:p w:rsidR="005C513F" w:rsidRDefault="00A76866">
      <w:pPr>
        <w:spacing w:after="5" w:line="271" w:lineRule="auto"/>
        <w:ind w:left="562" w:right="0"/>
      </w:pPr>
      <w:r>
        <w:rPr>
          <w:b/>
        </w:rPr>
        <w:t xml:space="preserve">Особенности оценки индивидуального проекта  </w:t>
      </w:r>
    </w:p>
    <w:p w:rsidR="005C513F" w:rsidRDefault="00A76866">
      <w:pPr>
        <w:ind w:left="-15" w:right="12" w:firstLine="567"/>
      </w:pPr>
      <w: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формирования и развития предметных результатов, как правило, расширяющих или углубляющих знания по предмету, а также  комплекса метапредметных и личностных учебных действий, таких как самостоятельная работа с информационными источниками, в том числе в глобальной информационной сети, формулировать цель, задачи и гипотезу исследования, подводить итоги исследования, умение планировать собственную деятельность и представлять ее результаты, и </w:t>
      </w:r>
    </w:p>
    <w:p w:rsidR="005C513F" w:rsidRDefault="00A76866">
      <w:pPr>
        <w:ind w:left="-5" w:right="12"/>
      </w:pPr>
      <w:r>
        <w:t xml:space="preserve">т.д. Требования к результатам, заложенные в образовательной программе, являются критериями качества проекта.  </w:t>
      </w:r>
      <w:r>
        <w:rPr>
          <w:b/>
        </w:rPr>
        <w:t>Выполнение индивидуального итогового проекта обязательно для каждого обучающегося (8 класс).</w:t>
      </w:r>
      <w:r>
        <w:t xml:space="preserve"> </w:t>
      </w:r>
    </w:p>
    <w:p w:rsidR="005C513F" w:rsidRDefault="00A76866">
      <w:pPr>
        <w:ind w:left="-15" w:right="12" w:firstLine="567"/>
      </w:pPr>
      <w:r>
        <w:t xml:space="preserve">Критерии оценки проектной работы разрабатываются с учетом целей и задач проектной деятельности на данном этапе образования.  </w:t>
      </w:r>
    </w:p>
    <w:p w:rsidR="005C513F" w:rsidRDefault="00A76866">
      <w:pPr>
        <w:spacing w:after="5" w:line="271" w:lineRule="auto"/>
        <w:ind w:left="562" w:right="0"/>
      </w:pPr>
      <w:r>
        <w:rPr>
          <w:b/>
        </w:rPr>
        <w:t xml:space="preserve">Индивидуальный проект целесообразно оценивать по следующим критериям:  </w:t>
      </w:r>
    </w:p>
    <w:p w:rsidR="005C513F" w:rsidRDefault="00A76866" w:rsidP="00962E10">
      <w:pPr>
        <w:numPr>
          <w:ilvl w:val="0"/>
          <w:numId w:val="60"/>
        </w:numPr>
        <w:ind w:right="12" w:firstLine="567"/>
      </w:pPr>
      <w:r>
        <w:rPr>
          <w:b/>
        </w:rPr>
        <w:t>Способность к самостоятельному приобретению знаний и решению проблем</w:t>
      </w:r>
      <w: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5C513F" w:rsidRDefault="00A76866" w:rsidP="00962E10">
      <w:pPr>
        <w:numPr>
          <w:ilvl w:val="0"/>
          <w:numId w:val="60"/>
        </w:numPr>
        <w:ind w:right="12" w:firstLine="567"/>
      </w:pPr>
      <w:r>
        <w:rPr>
          <w:b/>
        </w:rPr>
        <w:t>Сформированность предметных знаний и способов действий,</w:t>
      </w:r>
      <w: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5C513F" w:rsidRDefault="00A76866" w:rsidP="00962E10">
      <w:pPr>
        <w:numPr>
          <w:ilvl w:val="0"/>
          <w:numId w:val="60"/>
        </w:numPr>
        <w:spacing w:after="5" w:line="271" w:lineRule="auto"/>
        <w:ind w:right="12" w:firstLine="567"/>
      </w:pPr>
      <w:r>
        <w:rPr>
          <w:b/>
        </w:rPr>
        <w:t xml:space="preserve">Сформированность </w:t>
      </w:r>
      <w:r>
        <w:rPr>
          <w:b/>
        </w:rPr>
        <w:tab/>
        <w:t xml:space="preserve">регулятивных </w:t>
      </w:r>
      <w:r>
        <w:rPr>
          <w:b/>
        </w:rPr>
        <w:tab/>
        <w:t>действий</w:t>
      </w:r>
      <w:r>
        <w:t xml:space="preserve">, </w:t>
      </w:r>
      <w:r>
        <w:tab/>
        <w:t xml:space="preserve">проявляющаяся </w:t>
      </w:r>
      <w:r>
        <w:tab/>
        <w:t xml:space="preserve">в </w:t>
      </w:r>
      <w:r>
        <w:tab/>
        <w:t xml:space="preserve">умении </w:t>
      </w:r>
    </w:p>
    <w:p w:rsidR="005C513F" w:rsidRDefault="00A76866">
      <w:pPr>
        <w:ind w:left="-5" w:right="12"/>
      </w:pPr>
      <w:r>
        <w:t xml:space="preserve">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5C513F" w:rsidRDefault="00A76866" w:rsidP="00962E10">
      <w:pPr>
        <w:numPr>
          <w:ilvl w:val="0"/>
          <w:numId w:val="60"/>
        </w:numPr>
        <w:ind w:right="12" w:firstLine="567"/>
      </w:pPr>
      <w:r>
        <w:rPr>
          <w:b/>
        </w:rPr>
        <w:lastRenderedPageBreak/>
        <w:t>Сформированность коммуникативных действий,</w:t>
      </w:r>
      <w:r>
        <w:t xml:space="preserve"> проявляющаяся в умении ясно изложить и оформить выполненную работу, представить её результаты, аргументировано ответить на вопросы.  </w:t>
      </w:r>
    </w:p>
    <w:p w:rsidR="005C513F" w:rsidRDefault="00A76866">
      <w:pPr>
        <w:ind w:left="-15" w:right="12" w:firstLine="567"/>
      </w:pPr>
      <w: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5C513F" w:rsidRDefault="00A76866" w:rsidP="00545709">
      <w:pPr>
        <w:ind w:left="-15" w:right="12" w:firstLine="567"/>
      </w:pPr>
      <w:r>
        <w:t xml:space="preserve">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При этом в соответствии с принятой системой оценки целесообразно выделять три  уровня сформированности навыков проектной деятельности: базовый, повышенный и высокий.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5C513F" w:rsidRDefault="00A76866">
      <w:pPr>
        <w:spacing w:after="0" w:line="259" w:lineRule="auto"/>
        <w:ind w:left="3496" w:right="-4"/>
        <w:jc w:val="right"/>
      </w:pPr>
      <w:r>
        <w:t xml:space="preserve">Таблица   </w:t>
      </w:r>
      <w:r>
        <w:rPr>
          <w:b/>
        </w:rPr>
        <w:t xml:space="preserve">Критерии оценивания проекта </w:t>
      </w:r>
    </w:p>
    <w:tbl>
      <w:tblPr>
        <w:tblStyle w:val="TableGrid"/>
        <w:tblW w:w="9753" w:type="dxa"/>
        <w:tblInd w:w="-110" w:type="dxa"/>
        <w:tblCellMar>
          <w:top w:w="8" w:type="dxa"/>
          <w:left w:w="106" w:type="dxa"/>
          <w:right w:w="2" w:type="dxa"/>
        </w:tblCellMar>
        <w:tblLook w:val="04A0" w:firstRow="1" w:lastRow="0" w:firstColumn="1" w:lastColumn="0" w:noHBand="0" w:noVBand="1"/>
      </w:tblPr>
      <w:tblGrid>
        <w:gridCol w:w="1021"/>
        <w:gridCol w:w="6314"/>
        <w:gridCol w:w="1134"/>
        <w:gridCol w:w="1284"/>
      </w:tblGrid>
      <w:tr w:rsidR="005C513F" w:rsidTr="00545709">
        <w:trPr>
          <w:trHeight w:val="701"/>
        </w:trPr>
        <w:tc>
          <w:tcPr>
            <w:tcW w:w="102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82" w:firstLine="0"/>
              <w:jc w:val="center"/>
            </w:pPr>
            <w:r>
              <w:rPr>
                <w:sz w:val="20"/>
              </w:rPr>
              <w:t xml:space="preserve">Критерий </w:t>
            </w:r>
          </w:p>
        </w:tc>
        <w:tc>
          <w:tcPr>
            <w:tcW w:w="631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87" w:firstLine="0"/>
              <w:jc w:val="center"/>
            </w:pPr>
            <w:r>
              <w:rPr>
                <w:sz w:val="20"/>
              </w:rPr>
              <w:t xml:space="preserve">Уровень сформированности навыков проектной деятельности </w:t>
            </w:r>
          </w:p>
        </w:tc>
        <w:tc>
          <w:tcPr>
            <w:tcW w:w="113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01" w:right="0" w:firstLine="0"/>
              <w:jc w:val="left"/>
            </w:pPr>
            <w:r>
              <w:rPr>
                <w:sz w:val="20"/>
              </w:rPr>
              <w:t xml:space="preserve">Кол-во баллов  </w:t>
            </w:r>
          </w:p>
        </w:tc>
        <w:tc>
          <w:tcPr>
            <w:tcW w:w="128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Полученный результат в баллах </w:t>
            </w:r>
          </w:p>
        </w:tc>
      </w:tr>
      <w:tr w:rsidR="005C513F" w:rsidTr="00545709">
        <w:trPr>
          <w:trHeight w:val="1631"/>
        </w:trPr>
        <w:tc>
          <w:tcPr>
            <w:tcW w:w="1021"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382" w:right="0" w:firstLine="0"/>
              <w:jc w:val="left"/>
            </w:pPr>
            <w:r>
              <w:rPr>
                <w:rFonts w:ascii="Calibri" w:eastAsia="Calibri" w:hAnsi="Calibri" w:cs="Calibri"/>
                <w:noProof/>
                <w:sz w:val="22"/>
              </w:rPr>
              <mc:AlternateContent>
                <mc:Choice Requires="wpg">
                  <w:drawing>
                    <wp:inline distT="0" distB="0" distL="0" distR="0">
                      <wp:extent cx="266789" cy="2930926"/>
                      <wp:effectExtent l="0" t="0" r="0" b="0"/>
                      <wp:docPr id="525425" name="Group 525425"/>
                      <wp:cNvGraphicFramePr/>
                      <a:graphic xmlns:a="http://schemas.openxmlformats.org/drawingml/2006/main">
                        <a:graphicData uri="http://schemas.microsoft.com/office/word/2010/wordprocessingGroup">
                          <wpg:wgp>
                            <wpg:cNvGrpSpPr/>
                            <wpg:grpSpPr>
                              <a:xfrm>
                                <a:off x="0" y="0"/>
                                <a:ext cx="266789" cy="2930926"/>
                                <a:chOff x="0" y="0"/>
                                <a:chExt cx="266789" cy="2930926"/>
                              </a:xfrm>
                            </wpg:grpSpPr>
                            <wps:wsp>
                              <wps:cNvPr id="25352" name="Rectangle 25352"/>
                              <wps:cNvSpPr/>
                              <wps:spPr>
                                <a:xfrm rot="-5399999">
                                  <a:off x="-1872996" y="905791"/>
                                  <a:ext cx="3898132" cy="152138"/>
                                </a:xfrm>
                                <a:prstGeom prst="rect">
                                  <a:avLst/>
                                </a:prstGeom>
                                <a:ln>
                                  <a:noFill/>
                                </a:ln>
                              </wps:spPr>
                              <wps:txbx>
                                <w:txbxContent>
                                  <w:p w:rsidR="00417A81" w:rsidRDefault="00417A81">
                                    <w:pPr>
                                      <w:spacing w:after="160" w:line="259" w:lineRule="auto"/>
                                      <w:ind w:left="0" w:right="0" w:firstLine="0"/>
                                      <w:jc w:val="left"/>
                                    </w:pPr>
                                    <w:r>
                                      <w:rPr>
                                        <w:b/>
                                        <w:sz w:val="20"/>
                                      </w:rPr>
                                      <w:t xml:space="preserve">Самостоятельное приобретение знаний и решение </w:t>
                                    </w:r>
                                  </w:p>
                                </w:txbxContent>
                              </wps:txbx>
                              <wps:bodyPr horzOverflow="overflow" vert="horz" lIns="0" tIns="0" rIns="0" bIns="0" rtlCol="0">
                                <a:noAutofit/>
                              </wps:bodyPr>
                            </wps:wsp>
                            <wps:wsp>
                              <wps:cNvPr id="25353" name="Rectangle 25353"/>
                              <wps:cNvSpPr/>
                              <wps:spPr>
                                <a:xfrm rot="-5399999">
                                  <a:off x="-94942" y="1321009"/>
                                  <a:ext cx="646823" cy="152138"/>
                                </a:xfrm>
                                <a:prstGeom prst="rect">
                                  <a:avLst/>
                                </a:prstGeom>
                                <a:ln>
                                  <a:noFill/>
                                </a:ln>
                              </wps:spPr>
                              <wps:txbx>
                                <w:txbxContent>
                                  <w:p w:rsidR="00417A81" w:rsidRDefault="00417A81">
                                    <w:pPr>
                                      <w:spacing w:after="160" w:line="259" w:lineRule="auto"/>
                                      <w:ind w:left="0" w:right="0" w:firstLine="0"/>
                                      <w:jc w:val="left"/>
                                    </w:pPr>
                                    <w:r>
                                      <w:rPr>
                                        <w:b/>
                                        <w:sz w:val="20"/>
                                      </w:rPr>
                                      <w:t>проблем</w:t>
                                    </w:r>
                                  </w:p>
                                </w:txbxContent>
                              </wps:txbx>
                              <wps:bodyPr horzOverflow="overflow" vert="horz" lIns="0" tIns="0" rIns="0" bIns="0" rtlCol="0">
                                <a:noAutofit/>
                              </wps:bodyPr>
                            </wps:wsp>
                            <wps:wsp>
                              <wps:cNvPr id="25354" name="Rectangle 25354"/>
                              <wps:cNvSpPr/>
                              <wps:spPr>
                                <a:xfrm rot="-5399999">
                                  <a:off x="197993" y="1120335"/>
                                  <a:ext cx="42566" cy="188479"/>
                                </a:xfrm>
                                <a:prstGeom prst="rect">
                                  <a:avLst/>
                                </a:prstGeom>
                                <a:ln>
                                  <a:noFill/>
                                </a:ln>
                              </wps:spPr>
                              <wps:txbx>
                                <w:txbxContent>
                                  <w:p w:rsidR="00417A81" w:rsidRDefault="00417A81">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525425" o:spid="_x0000_s1043" style="width:21pt;height:230.8pt;mso-position-horizontal-relative:char;mso-position-vertical-relative:line" coordsize="2667,29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">
                      <v:rect id="Rectangle 25352" o:spid="_x0000_s1044" style="position:absolute;left:-18730;top:9058;width:38981;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" filled="f" stroked="f">
                        <v:textbox inset="0,0,0,0">
                          <w:txbxContent>
                            <w:p w:rsidR="00417A81" w:rsidRDefault="00417A81">
                              <w:pPr>
                                <w:spacing w:after="160" w:line="259" w:lineRule="auto"/>
                                <w:ind w:left="0" w:right="0" w:firstLine="0"/>
                                <w:jc w:val="left"/>
                              </w:pPr>
                              <w:r>
                                <w:rPr>
                                  <w:b/>
                                  <w:sz w:val="20"/>
                                </w:rPr>
                                <w:t xml:space="preserve">Самостоятельное приобретение знаний и решение </w:t>
                              </w:r>
                            </w:p>
                          </w:txbxContent>
                        </v:textbox>
                      </v:rect>
                      <v:rect id="Rectangle 25353" o:spid="_x0000_s1045" style="position:absolute;left:-949;top:13209;width:6468;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" filled="f" stroked="f">
                        <v:textbox inset="0,0,0,0">
                          <w:txbxContent>
                            <w:p w:rsidR="00417A81" w:rsidRDefault="00417A81">
                              <w:pPr>
                                <w:spacing w:after="160" w:line="259" w:lineRule="auto"/>
                                <w:ind w:left="0" w:right="0" w:firstLine="0"/>
                                <w:jc w:val="left"/>
                              </w:pPr>
                              <w:r>
                                <w:rPr>
                                  <w:b/>
                                  <w:sz w:val="20"/>
                                </w:rPr>
                                <w:t>проблем</w:t>
                              </w:r>
                            </w:p>
                          </w:txbxContent>
                        </v:textbox>
                      </v:rect>
                      <v:rect id="Rectangle 25354" o:spid="_x0000_s1046" style="position:absolute;left:1980;top:11202;width:426;height:18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" filled="f" stroked="f">
                        <v:textbox inset="0,0,0,0">
                          <w:txbxContent>
                            <w:p w:rsidR="00417A81" w:rsidRDefault="00417A81">
                              <w:pPr>
                                <w:spacing w:after="160" w:line="259" w:lineRule="auto"/>
                                <w:ind w:left="0" w:right="0" w:firstLine="0"/>
                                <w:jc w:val="left"/>
                              </w:pPr>
                              <w:r>
                                <w:rPr>
                                  <w:b/>
                                  <w:sz w:val="20"/>
                                </w:rPr>
                                <w:t xml:space="preserve"> </w:t>
                              </w:r>
                            </w:p>
                          </w:txbxContent>
                        </v:textbox>
                      </v:rect>
                      <w10:anchorlock/>
                    </v:group>
                  </w:pict>
                </mc:Fallback>
              </mc:AlternateContent>
            </w:r>
          </w:p>
        </w:tc>
        <w:tc>
          <w:tcPr>
            <w:tcW w:w="631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8" w:firstLine="0"/>
              <w:jc w:val="left"/>
            </w:pPr>
            <w:r>
              <w:rPr>
                <w:b/>
                <w:sz w:val="20"/>
              </w:rPr>
              <w:t>Базовый</w:t>
            </w:r>
            <w:r>
              <w:rPr>
                <w:sz w:val="20"/>
              </w:rPr>
              <w:t xml:space="preserve"> - Работа в целом свидетельствует о способности самостоятельно с опорой на помощь руководителя ставить проблему и находить пути её решения. В ходе работы над проектом продемонстрирована способность приобретать новые знания, достигать более глубокого понимания изученного  </w:t>
            </w:r>
          </w:p>
        </w:tc>
        <w:tc>
          <w:tcPr>
            <w:tcW w:w="113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84" w:firstLine="0"/>
              <w:jc w:val="center"/>
            </w:pPr>
            <w:r>
              <w:rPr>
                <w:sz w:val="20"/>
              </w:rPr>
              <w:t xml:space="preserve">1 </w:t>
            </w:r>
          </w:p>
        </w:tc>
        <w:tc>
          <w:tcPr>
            <w:tcW w:w="128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34" w:firstLine="0"/>
              <w:jc w:val="center"/>
            </w:pPr>
            <w:r>
              <w:rPr>
                <w:sz w:val="20"/>
              </w:rPr>
              <w:t xml:space="preserve"> </w:t>
            </w:r>
          </w:p>
        </w:tc>
      </w:tr>
      <w:tr w:rsidR="005C513F" w:rsidTr="00545709">
        <w:trPr>
          <w:trHeight w:val="2079"/>
        </w:trPr>
        <w:tc>
          <w:tcPr>
            <w:tcW w:w="1021" w:type="dxa"/>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31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b/>
                <w:sz w:val="20"/>
              </w:rPr>
              <w:t xml:space="preserve">Повышенный </w:t>
            </w:r>
            <w:r>
              <w:rPr>
                <w:sz w:val="20"/>
              </w:rPr>
              <w:t xml:space="preserve">- Работа в целом свидетельствует о способности самостоятельно ставить проблему и находить пути её решения. В ходе работы над проектом продемонстрировано свободное владение логическими операциями, навыками критического мышления, умение самостоятельно мыслить, формулировать выводы, обосновывать и реализовывать принятое решение. Учащимся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w:t>
            </w:r>
          </w:p>
        </w:tc>
        <w:tc>
          <w:tcPr>
            <w:tcW w:w="113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84" w:firstLine="0"/>
              <w:jc w:val="center"/>
            </w:pPr>
            <w:r>
              <w:rPr>
                <w:sz w:val="20"/>
              </w:rPr>
              <w:t xml:space="preserve">2 </w:t>
            </w:r>
          </w:p>
        </w:tc>
        <w:tc>
          <w:tcPr>
            <w:tcW w:w="128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34" w:firstLine="0"/>
              <w:jc w:val="center"/>
            </w:pPr>
            <w:r>
              <w:rPr>
                <w:sz w:val="20"/>
              </w:rPr>
              <w:t xml:space="preserve"> </w:t>
            </w:r>
          </w:p>
        </w:tc>
      </w:tr>
      <w:tr w:rsidR="005C513F" w:rsidTr="00545709">
        <w:trPr>
          <w:trHeight w:val="2314"/>
        </w:trPr>
        <w:tc>
          <w:tcPr>
            <w:tcW w:w="1021" w:type="dxa"/>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631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b/>
                <w:sz w:val="20"/>
              </w:rPr>
              <w:t>Высокий</w:t>
            </w:r>
            <w:r>
              <w:rPr>
                <w:sz w:val="20"/>
              </w:rPr>
              <w:t xml:space="preserve"> - Работа в целом свидетельствует о способности самостоятельно ставить проблему и находить пути её решения. В ходе работы над проектом продемонстрировано свободное владение логическими операциями, навыками критического мышления; умение самостоятельно мыслить,   формулировать выводы, обосновывать,  реализовывать и апробировать принятое решение. Учащимся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прогнозировать.  </w:t>
            </w:r>
          </w:p>
        </w:tc>
        <w:tc>
          <w:tcPr>
            <w:tcW w:w="113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84" w:firstLine="0"/>
              <w:jc w:val="center"/>
            </w:pPr>
            <w:r>
              <w:rPr>
                <w:sz w:val="20"/>
              </w:rPr>
              <w:t xml:space="preserve">3 </w:t>
            </w:r>
          </w:p>
        </w:tc>
        <w:tc>
          <w:tcPr>
            <w:tcW w:w="128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34" w:firstLine="0"/>
              <w:jc w:val="center"/>
            </w:pPr>
            <w:r>
              <w:rPr>
                <w:sz w:val="20"/>
              </w:rPr>
              <w:t xml:space="preserve"> </w:t>
            </w:r>
          </w:p>
        </w:tc>
      </w:tr>
      <w:tr w:rsidR="005C513F" w:rsidTr="00545709">
        <w:trPr>
          <w:trHeight w:val="696"/>
        </w:trPr>
        <w:tc>
          <w:tcPr>
            <w:tcW w:w="1021"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59" w:right="0" w:firstLine="0"/>
              <w:jc w:val="left"/>
            </w:pPr>
            <w:r>
              <w:rPr>
                <w:rFonts w:ascii="Calibri" w:eastAsia="Calibri" w:hAnsi="Calibri" w:cs="Calibri"/>
                <w:noProof/>
                <w:sz w:val="22"/>
              </w:rPr>
              <mc:AlternateContent>
                <mc:Choice Requires="wpg">
                  <w:drawing>
                    <wp:inline distT="0" distB="0" distL="0" distR="0">
                      <wp:extent cx="141753" cy="1004570"/>
                      <wp:effectExtent l="0" t="0" r="0" b="0"/>
                      <wp:docPr id="525948" name="Group 525948"/>
                      <wp:cNvGraphicFramePr/>
                      <a:graphic xmlns:a="http://schemas.openxmlformats.org/drawingml/2006/main">
                        <a:graphicData uri="http://schemas.microsoft.com/office/word/2010/wordprocessingGroup">
                          <wpg:wgp>
                            <wpg:cNvGrpSpPr/>
                            <wpg:grpSpPr>
                              <a:xfrm>
                                <a:off x="0" y="0"/>
                                <a:ext cx="141753" cy="1004570"/>
                                <a:chOff x="0" y="0"/>
                                <a:chExt cx="141753" cy="1004570"/>
                              </a:xfrm>
                            </wpg:grpSpPr>
                            <wps:wsp>
                              <wps:cNvPr id="25447" name="Rectangle 25447"/>
                              <wps:cNvSpPr/>
                              <wps:spPr>
                                <a:xfrm rot="-5399999">
                                  <a:off x="-544580" y="280487"/>
                                  <a:ext cx="1296029" cy="152138"/>
                                </a:xfrm>
                                <a:prstGeom prst="rect">
                                  <a:avLst/>
                                </a:prstGeom>
                                <a:ln>
                                  <a:noFill/>
                                </a:ln>
                              </wps:spPr>
                              <wps:txbx>
                                <w:txbxContent>
                                  <w:p w:rsidR="00417A81" w:rsidRDefault="00417A81">
                                    <w:pPr>
                                      <w:spacing w:after="160" w:line="259" w:lineRule="auto"/>
                                      <w:ind w:left="0" w:right="0" w:firstLine="0"/>
                                      <w:jc w:val="left"/>
                                    </w:pPr>
                                    <w:r>
                                      <w:rPr>
                                        <w:b/>
                                        <w:sz w:val="20"/>
                                      </w:rPr>
                                      <w:t>Знание предмета</w:t>
                                    </w:r>
                                  </w:p>
                                </w:txbxContent>
                              </wps:txbx>
                              <wps:bodyPr horzOverflow="overflow" vert="horz" lIns="0" tIns="0" rIns="0" bIns="0" rtlCol="0">
                                <a:noAutofit/>
                              </wps:bodyPr>
                            </wps:wsp>
                            <wps:wsp>
                              <wps:cNvPr id="25448" name="Rectangle 25448"/>
                              <wps:cNvSpPr/>
                              <wps:spPr>
                                <a:xfrm rot="-5399999">
                                  <a:off x="72957" y="-83517"/>
                                  <a:ext cx="42565" cy="188479"/>
                                </a:xfrm>
                                <a:prstGeom prst="rect">
                                  <a:avLst/>
                                </a:prstGeom>
                                <a:ln>
                                  <a:noFill/>
                                </a:ln>
                              </wps:spPr>
                              <wps:txbx>
                                <w:txbxContent>
                                  <w:p w:rsidR="00417A81" w:rsidRDefault="00417A81">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525948" o:spid="_x0000_s1047" style="width:11.15pt;height:79.1pt;mso-position-horizontal-relative:char;mso-position-vertical-relative:line" coordsize="1417,1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">
                      <v:rect id="Rectangle 25447" o:spid="_x0000_s1048" style="position:absolute;left:-5446;top:2805;width:12959;height:15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" filled="f" stroked="f">
                        <v:textbox inset="0,0,0,0">
                          <w:txbxContent>
                            <w:p w:rsidR="00417A81" w:rsidRDefault="00417A81">
                              <w:pPr>
                                <w:spacing w:after="160" w:line="259" w:lineRule="auto"/>
                                <w:ind w:left="0" w:right="0" w:firstLine="0"/>
                                <w:jc w:val="left"/>
                              </w:pPr>
                              <w:r>
                                <w:rPr>
                                  <w:b/>
                                  <w:sz w:val="20"/>
                                </w:rPr>
                                <w:t>Знание предмета</w:t>
                              </w:r>
                            </w:p>
                          </w:txbxContent>
                        </v:textbox>
                      </v:rect>
                      <v:rect id="Rectangle 25448" o:spid="_x0000_s1049" style="position:absolute;left:729;top:-834;width:425;height:18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" filled="f" stroked="f">
                        <v:textbox inset="0,0,0,0">
                          <w:txbxContent>
                            <w:p w:rsidR="00417A81" w:rsidRDefault="00417A81">
                              <w:pPr>
                                <w:spacing w:after="160" w:line="259" w:lineRule="auto"/>
                                <w:ind w:left="0" w:right="0" w:firstLine="0"/>
                                <w:jc w:val="left"/>
                              </w:pPr>
                              <w:r>
                                <w:rPr>
                                  <w:b/>
                                  <w:sz w:val="20"/>
                                </w:rPr>
                                <w:t xml:space="preserve"> </w:t>
                              </w:r>
                            </w:p>
                          </w:txbxContent>
                        </v:textbox>
                      </v:rect>
                      <w10:anchorlock/>
                    </v:group>
                  </w:pict>
                </mc:Fallback>
              </mc:AlternateContent>
            </w:r>
          </w:p>
        </w:tc>
        <w:tc>
          <w:tcPr>
            <w:tcW w:w="631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b/>
                <w:sz w:val="20"/>
              </w:rPr>
              <w:t>Базовый</w:t>
            </w:r>
            <w:r>
              <w:rPr>
                <w:sz w:val="20"/>
              </w:rPr>
              <w:t xml:space="preserve"> - 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113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84" w:firstLine="0"/>
              <w:jc w:val="center"/>
            </w:pPr>
            <w:r>
              <w:rPr>
                <w:sz w:val="20"/>
              </w:rPr>
              <w:t xml:space="preserve">1 </w:t>
            </w:r>
          </w:p>
        </w:tc>
        <w:tc>
          <w:tcPr>
            <w:tcW w:w="128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34" w:firstLine="0"/>
              <w:jc w:val="center"/>
            </w:pPr>
            <w:r>
              <w:rPr>
                <w:sz w:val="20"/>
              </w:rPr>
              <w:t xml:space="preserve"> </w:t>
            </w:r>
          </w:p>
        </w:tc>
      </w:tr>
      <w:tr w:rsidR="005C513F" w:rsidTr="00545709">
        <w:trPr>
          <w:trHeight w:val="1162"/>
        </w:trPr>
        <w:tc>
          <w:tcPr>
            <w:tcW w:w="1021" w:type="dxa"/>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31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534" w:firstLine="0"/>
            </w:pPr>
            <w:r>
              <w:rPr>
                <w:b/>
                <w:sz w:val="20"/>
              </w:rPr>
              <w:t xml:space="preserve">Повышенный </w:t>
            </w:r>
            <w:r>
              <w:rPr>
                <w:sz w:val="20"/>
              </w:rPr>
              <w:t>- Продемонстрировано свободное владение предметом проектной деятельности. Ошибки отсутствуют. Грамотно и обоснованно в соответствии с рассматриваемой проблемой(темой) использовал имеющиеся знания и способы действий.</w:t>
            </w:r>
            <w:r>
              <w:rPr>
                <w:b/>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84" w:firstLine="0"/>
              <w:jc w:val="center"/>
            </w:pPr>
            <w:r>
              <w:rPr>
                <w:sz w:val="20"/>
              </w:rPr>
              <w:t xml:space="preserve">2 </w:t>
            </w:r>
          </w:p>
        </w:tc>
        <w:tc>
          <w:tcPr>
            <w:tcW w:w="128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34" w:firstLine="0"/>
              <w:jc w:val="center"/>
            </w:pPr>
            <w:r>
              <w:rPr>
                <w:sz w:val="20"/>
              </w:rPr>
              <w:t xml:space="preserve"> </w:t>
            </w:r>
          </w:p>
        </w:tc>
      </w:tr>
      <w:tr w:rsidR="005C513F" w:rsidTr="00545709">
        <w:trPr>
          <w:trHeight w:val="931"/>
        </w:trPr>
        <w:tc>
          <w:tcPr>
            <w:tcW w:w="1021" w:type="dxa"/>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631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258" w:firstLine="0"/>
            </w:pPr>
            <w:r>
              <w:rPr>
                <w:b/>
                <w:sz w:val="20"/>
              </w:rPr>
              <w:t xml:space="preserve">Высокий - </w:t>
            </w:r>
            <w:r>
              <w:rPr>
                <w:sz w:val="20"/>
              </w:rPr>
              <w:t>Продемонстрировано свободное владение предметом проектной деятельности. Ошибки отсутствуют. Автор продемонстрировал глубокие знания, выходящие за рамки школьной программы.</w:t>
            </w:r>
            <w:r>
              <w:rPr>
                <w:b/>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84" w:firstLine="0"/>
              <w:jc w:val="center"/>
            </w:pPr>
            <w:r>
              <w:rPr>
                <w:sz w:val="20"/>
              </w:rPr>
              <w:t xml:space="preserve">3 </w:t>
            </w:r>
          </w:p>
        </w:tc>
        <w:tc>
          <w:tcPr>
            <w:tcW w:w="128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34" w:firstLine="0"/>
              <w:jc w:val="center"/>
            </w:pPr>
            <w:r>
              <w:rPr>
                <w:sz w:val="20"/>
              </w:rPr>
              <w:t xml:space="preserve"> </w:t>
            </w:r>
          </w:p>
        </w:tc>
      </w:tr>
      <w:tr w:rsidR="005C513F" w:rsidTr="00545709">
        <w:trPr>
          <w:trHeight w:val="1162"/>
        </w:trPr>
        <w:tc>
          <w:tcPr>
            <w:tcW w:w="1021"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59" w:right="0" w:firstLine="0"/>
              <w:jc w:val="left"/>
            </w:pPr>
            <w:r>
              <w:rPr>
                <w:rFonts w:ascii="Calibri" w:eastAsia="Calibri" w:hAnsi="Calibri" w:cs="Calibri"/>
                <w:noProof/>
                <w:sz w:val="22"/>
              </w:rPr>
              <w:lastRenderedPageBreak/>
              <mc:AlternateContent>
                <mc:Choice Requires="wpg">
                  <w:drawing>
                    <wp:inline distT="0" distB="0" distL="0" distR="0">
                      <wp:extent cx="141753" cy="1416049"/>
                      <wp:effectExtent l="0" t="0" r="0" b="0"/>
                      <wp:docPr id="526188" name="Group 526188"/>
                      <wp:cNvGraphicFramePr/>
                      <a:graphic xmlns:a="http://schemas.openxmlformats.org/drawingml/2006/main">
                        <a:graphicData uri="http://schemas.microsoft.com/office/word/2010/wordprocessingGroup">
                          <wpg:wgp>
                            <wpg:cNvGrpSpPr/>
                            <wpg:grpSpPr>
                              <a:xfrm>
                                <a:off x="0" y="0"/>
                                <a:ext cx="141753" cy="1416049"/>
                                <a:chOff x="0" y="0"/>
                                <a:chExt cx="141753" cy="1416049"/>
                              </a:xfrm>
                            </wpg:grpSpPr>
                            <wps:wsp>
                              <wps:cNvPr id="25526" name="Rectangle 25526"/>
                              <wps:cNvSpPr/>
                              <wps:spPr>
                                <a:xfrm rot="-5399999">
                                  <a:off x="-817425" y="419122"/>
                                  <a:ext cx="1841716" cy="152138"/>
                                </a:xfrm>
                                <a:prstGeom prst="rect">
                                  <a:avLst/>
                                </a:prstGeom>
                                <a:ln>
                                  <a:noFill/>
                                </a:ln>
                              </wps:spPr>
                              <wps:txbx>
                                <w:txbxContent>
                                  <w:p w:rsidR="00417A81" w:rsidRDefault="00417A81">
                                    <w:pPr>
                                      <w:spacing w:after="160" w:line="259" w:lineRule="auto"/>
                                      <w:ind w:left="0" w:right="0" w:firstLine="0"/>
                                      <w:jc w:val="left"/>
                                    </w:pPr>
                                    <w:r>
                                      <w:rPr>
                                        <w:b/>
                                        <w:sz w:val="20"/>
                                      </w:rPr>
                                      <w:t>Регулятивные действия</w:t>
                                    </w:r>
                                  </w:p>
                                </w:txbxContent>
                              </wps:txbx>
                              <wps:bodyPr horzOverflow="overflow" vert="horz" lIns="0" tIns="0" rIns="0" bIns="0" rtlCol="0">
                                <a:noAutofit/>
                              </wps:bodyPr>
                            </wps:wsp>
                            <wps:wsp>
                              <wps:cNvPr id="25527" name="Rectangle 25527"/>
                              <wps:cNvSpPr/>
                              <wps:spPr>
                                <a:xfrm rot="-5399999">
                                  <a:off x="72957" y="-83518"/>
                                  <a:ext cx="42565" cy="188479"/>
                                </a:xfrm>
                                <a:prstGeom prst="rect">
                                  <a:avLst/>
                                </a:prstGeom>
                                <a:ln>
                                  <a:noFill/>
                                </a:ln>
                              </wps:spPr>
                              <wps:txbx>
                                <w:txbxContent>
                                  <w:p w:rsidR="00417A81" w:rsidRDefault="00417A81">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526188" o:spid="_x0000_s1050" style="width:11.15pt;height:111.5pt;mso-position-horizontal-relative:char;mso-position-vertical-relative:line" coordsize="1417,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">
                      <v:rect id="Rectangle 25526" o:spid="_x0000_s1051" style="position:absolute;left:-8174;top:4191;width:18416;height:15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" filled="f" stroked="f">
                        <v:textbox inset="0,0,0,0">
                          <w:txbxContent>
                            <w:p w:rsidR="00417A81" w:rsidRDefault="00417A81">
                              <w:pPr>
                                <w:spacing w:after="160" w:line="259" w:lineRule="auto"/>
                                <w:ind w:left="0" w:right="0" w:firstLine="0"/>
                                <w:jc w:val="left"/>
                              </w:pPr>
                              <w:r>
                                <w:rPr>
                                  <w:b/>
                                  <w:sz w:val="20"/>
                                </w:rPr>
                                <w:t>Регулятивные действия</w:t>
                              </w:r>
                            </w:p>
                          </w:txbxContent>
                        </v:textbox>
                      </v:rect>
                      <v:rect id="Rectangle 25527" o:spid="_x0000_s1052" style="position:absolute;left:729;top:-834;width:425;height:18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" filled="f" stroked="f">
                        <v:textbox inset="0,0,0,0">
                          <w:txbxContent>
                            <w:p w:rsidR="00417A81" w:rsidRDefault="00417A81">
                              <w:pPr>
                                <w:spacing w:after="160" w:line="259" w:lineRule="auto"/>
                                <w:ind w:left="0" w:right="0" w:firstLine="0"/>
                                <w:jc w:val="left"/>
                              </w:pPr>
                              <w:r>
                                <w:rPr>
                                  <w:b/>
                                  <w:sz w:val="20"/>
                                </w:rPr>
                                <w:t xml:space="preserve"> </w:t>
                              </w:r>
                            </w:p>
                          </w:txbxContent>
                        </v:textbox>
                      </v:rect>
                      <w10:anchorlock/>
                    </v:group>
                  </w:pict>
                </mc:Fallback>
              </mc:AlternateContent>
            </w:r>
          </w:p>
        </w:tc>
        <w:tc>
          <w:tcPr>
            <w:tcW w:w="631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b/>
                <w:sz w:val="20"/>
              </w:rPr>
              <w:t xml:space="preserve">Базовый - </w:t>
            </w:r>
            <w:r>
              <w:rPr>
                <w:sz w:val="20"/>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r>
              <w:rPr>
                <w:b/>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84" w:firstLine="0"/>
              <w:jc w:val="center"/>
            </w:pPr>
            <w:r>
              <w:rPr>
                <w:sz w:val="20"/>
              </w:rPr>
              <w:t xml:space="preserve">1 </w:t>
            </w:r>
          </w:p>
        </w:tc>
        <w:tc>
          <w:tcPr>
            <w:tcW w:w="128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34" w:firstLine="0"/>
              <w:jc w:val="center"/>
            </w:pPr>
            <w:r>
              <w:rPr>
                <w:sz w:val="20"/>
              </w:rPr>
              <w:t xml:space="preserve"> </w:t>
            </w:r>
          </w:p>
        </w:tc>
      </w:tr>
      <w:tr w:rsidR="005C513F" w:rsidTr="00545709">
        <w:trPr>
          <w:trHeight w:val="926"/>
        </w:trPr>
        <w:tc>
          <w:tcPr>
            <w:tcW w:w="1021" w:type="dxa"/>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631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b/>
                <w:sz w:val="20"/>
              </w:rPr>
              <w:t xml:space="preserve">Повышенный - </w:t>
            </w:r>
            <w:r>
              <w:rPr>
                <w:sz w:val="20"/>
              </w:rPr>
              <w:t>Работа самостоятельно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r>
              <w:rPr>
                <w:b/>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84" w:firstLine="0"/>
              <w:jc w:val="center"/>
            </w:pPr>
            <w:r>
              <w:rPr>
                <w:sz w:val="20"/>
              </w:rPr>
              <w:t xml:space="preserve">2 </w:t>
            </w:r>
          </w:p>
        </w:tc>
        <w:tc>
          <w:tcPr>
            <w:tcW w:w="128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34" w:firstLine="0"/>
              <w:jc w:val="center"/>
            </w:pPr>
            <w:r>
              <w:rPr>
                <w:sz w:val="20"/>
              </w:rPr>
              <w:t xml:space="preserve"> </w:t>
            </w:r>
          </w:p>
        </w:tc>
      </w:tr>
      <w:tr w:rsidR="005C513F" w:rsidTr="00545709">
        <w:trPr>
          <w:trHeight w:val="1392"/>
        </w:trPr>
        <w:tc>
          <w:tcPr>
            <w:tcW w:w="1021" w:type="dxa"/>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631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b/>
                <w:sz w:val="20"/>
              </w:rPr>
              <w:t xml:space="preserve">Высокий - </w:t>
            </w:r>
            <w:r>
              <w:rPr>
                <w:sz w:val="20"/>
              </w:rPr>
              <w:t xml:space="preserve">Работа самостоятельно спланирована и </w:t>
            </w:r>
          </w:p>
          <w:p w:rsidR="005C513F" w:rsidRDefault="00A76866">
            <w:pPr>
              <w:spacing w:after="0" w:line="259" w:lineRule="auto"/>
              <w:ind w:left="5" w:right="0" w:firstLine="0"/>
              <w:jc w:val="left"/>
            </w:pPr>
            <w:r>
              <w:rPr>
                <w:sz w:val="20"/>
              </w:rPr>
              <w:t xml:space="preserve">последовательно реализована. Автор продемонстрировал умение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Контроль и коррекция осуществлялись самостоятельно </w:t>
            </w:r>
            <w:r>
              <w:rPr>
                <w:b/>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84" w:firstLine="0"/>
              <w:jc w:val="center"/>
            </w:pPr>
            <w:r>
              <w:rPr>
                <w:sz w:val="20"/>
              </w:rPr>
              <w:t xml:space="preserve">3 </w:t>
            </w:r>
          </w:p>
        </w:tc>
        <w:tc>
          <w:tcPr>
            <w:tcW w:w="128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34" w:firstLine="0"/>
              <w:jc w:val="center"/>
            </w:pPr>
            <w:r>
              <w:rPr>
                <w:sz w:val="20"/>
              </w:rPr>
              <w:t xml:space="preserve"> </w:t>
            </w:r>
          </w:p>
        </w:tc>
      </w:tr>
      <w:tr w:rsidR="005C513F" w:rsidTr="00545709">
        <w:trPr>
          <w:trHeight w:val="701"/>
        </w:trPr>
        <w:tc>
          <w:tcPr>
            <w:tcW w:w="1021"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extent cx="440787" cy="953975"/>
                      <wp:effectExtent l="0" t="0" r="0" b="0"/>
                      <wp:docPr id="526477" name="Group 526477"/>
                      <wp:cNvGraphicFramePr/>
                      <a:graphic xmlns:a="http://schemas.openxmlformats.org/drawingml/2006/main">
                        <a:graphicData uri="http://schemas.microsoft.com/office/word/2010/wordprocessingGroup">
                          <wpg:wgp>
                            <wpg:cNvGrpSpPr/>
                            <wpg:grpSpPr>
                              <a:xfrm>
                                <a:off x="0" y="0"/>
                                <a:ext cx="440787" cy="953975"/>
                                <a:chOff x="0" y="0"/>
                                <a:chExt cx="440787" cy="953975"/>
                              </a:xfrm>
                            </wpg:grpSpPr>
                            <wps:wsp>
                              <wps:cNvPr id="25608" name="Rectangle 25608"/>
                              <wps:cNvSpPr/>
                              <wps:spPr>
                                <a:xfrm rot="-5399999">
                                  <a:off x="72957" y="838453"/>
                                  <a:ext cx="42566" cy="188479"/>
                                </a:xfrm>
                                <a:prstGeom prst="rect">
                                  <a:avLst/>
                                </a:prstGeom>
                                <a:ln>
                                  <a:noFill/>
                                </a:ln>
                              </wps:spPr>
                              <wps:txbx>
                                <w:txbxContent>
                                  <w:p w:rsidR="00417A81" w:rsidRDefault="00417A81">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25609" name="Rectangle 25609"/>
                              <wps:cNvSpPr/>
                              <wps:spPr>
                                <a:xfrm rot="-5399999">
                                  <a:off x="-381304" y="243513"/>
                                  <a:ext cx="1268787" cy="152138"/>
                                </a:xfrm>
                                <a:prstGeom prst="rect">
                                  <a:avLst/>
                                </a:prstGeom>
                                <a:ln>
                                  <a:noFill/>
                                </a:ln>
                              </wps:spPr>
                              <wps:txbx>
                                <w:txbxContent>
                                  <w:p w:rsidR="00417A81" w:rsidRDefault="00417A81">
                                    <w:pPr>
                                      <w:spacing w:after="160" w:line="259" w:lineRule="auto"/>
                                      <w:ind w:left="0" w:right="0" w:firstLine="0"/>
                                      <w:jc w:val="left"/>
                                    </w:pPr>
                                    <w:r>
                                      <w:rPr>
                                        <w:b/>
                                        <w:sz w:val="20"/>
                                      </w:rPr>
                                      <w:t>Коммуникативн</w:t>
                                    </w:r>
                                  </w:p>
                                </w:txbxContent>
                              </wps:txbx>
                              <wps:bodyPr horzOverflow="overflow" vert="horz" lIns="0" tIns="0" rIns="0" bIns="0" rtlCol="0">
                                <a:noAutofit/>
                              </wps:bodyPr>
                            </wps:wsp>
                            <wps:wsp>
                              <wps:cNvPr id="25610" name="Rectangle 25610"/>
                              <wps:cNvSpPr/>
                              <wps:spPr>
                                <a:xfrm rot="-5399999">
                                  <a:off x="-70858" y="404581"/>
                                  <a:ext cx="946653" cy="152137"/>
                                </a:xfrm>
                                <a:prstGeom prst="rect">
                                  <a:avLst/>
                                </a:prstGeom>
                                <a:ln>
                                  <a:noFill/>
                                </a:ln>
                              </wps:spPr>
                              <wps:txbx>
                                <w:txbxContent>
                                  <w:p w:rsidR="00417A81" w:rsidRDefault="00417A81">
                                    <w:pPr>
                                      <w:spacing w:after="160" w:line="259" w:lineRule="auto"/>
                                      <w:ind w:left="0" w:right="0" w:firstLine="0"/>
                                      <w:jc w:val="left"/>
                                    </w:pPr>
                                    <w:r>
                                      <w:rPr>
                                        <w:b/>
                                        <w:sz w:val="20"/>
                                      </w:rPr>
                                      <w:t>ые действия</w:t>
                                    </w:r>
                                  </w:p>
                                </w:txbxContent>
                              </wps:txbx>
                              <wps:bodyPr horzOverflow="overflow" vert="horz" lIns="0" tIns="0" rIns="0" bIns="0" rtlCol="0">
                                <a:noAutofit/>
                              </wps:bodyPr>
                            </wps:wsp>
                            <wps:wsp>
                              <wps:cNvPr id="25611" name="Rectangle 25611"/>
                              <wps:cNvSpPr/>
                              <wps:spPr>
                                <a:xfrm rot="-5399999">
                                  <a:off x="371991" y="128319"/>
                                  <a:ext cx="42565" cy="188478"/>
                                </a:xfrm>
                                <a:prstGeom prst="rect">
                                  <a:avLst/>
                                </a:prstGeom>
                                <a:ln>
                                  <a:noFill/>
                                </a:ln>
                              </wps:spPr>
                              <wps:txbx>
                                <w:txbxContent>
                                  <w:p w:rsidR="00417A81" w:rsidRDefault="00417A81">
                                    <w:pPr>
                                      <w:spacing w:after="160" w:line="259" w:lineRule="auto"/>
                                      <w:ind w:left="0" w:righ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526477" o:spid="_x0000_s1053" style="width:34.7pt;height:75.1pt;mso-position-horizontal-relative:char;mso-position-vertical-relative:line" coordsize="4407,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">
                      <v:rect id="Rectangle 25608" o:spid="_x0000_s1054" style="position:absolute;left:729;top:8385;width:425;height:18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" filled="f" stroked="f">
                        <v:textbox inset="0,0,0,0">
                          <w:txbxContent>
                            <w:p w:rsidR="00417A81" w:rsidRDefault="00417A81">
                              <w:pPr>
                                <w:spacing w:after="160" w:line="259" w:lineRule="auto"/>
                                <w:ind w:left="0" w:right="0" w:firstLine="0"/>
                                <w:jc w:val="left"/>
                              </w:pPr>
                              <w:r>
                                <w:rPr>
                                  <w:b/>
                                  <w:sz w:val="20"/>
                                </w:rPr>
                                <w:t xml:space="preserve"> </w:t>
                              </w:r>
                            </w:p>
                          </w:txbxContent>
                        </v:textbox>
                      </v:rect>
                      <v:rect id="Rectangle 25609" o:spid="_x0000_s1055" style="position:absolute;left:-3813;top:2435;width:12687;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" filled="f" stroked="f">
                        <v:textbox inset="0,0,0,0">
                          <w:txbxContent>
                            <w:p w:rsidR="00417A81" w:rsidRDefault="00417A81">
                              <w:pPr>
                                <w:spacing w:after="160" w:line="259" w:lineRule="auto"/>
                                <w:ind w:left="0" w:right="0" w:firstLine="0"/>
                                <w:jc w:val="left"/>
                              </w:pPr>
                              <w:r>
                                <w:rPr>
                                  <w:b/>
                                  <w:sz w:val="20"/>
                                </w:rPr>
                                <w:t>Коммуникативн</w:t>
                              </w:r>
                            </w:p>
                          </w:txbxContent>
                        </v:textbox>
                      </v:rect>
                      <v:rect id="Rectangle 25610" o:spid="_x0000_s1056" style="position:absolute;left:-708;top:4045;width:946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" filled="f" stroked="f">
                        <v:textbox inset="0,0,0,0">
                          <w:txbxContent>
                            <w:p w:rsidR="00417A81" w:rsidRDefault="00417A81">
                              <w:pPr>
                                <w:spacing w:after="160" w:line="259" w:lineRule="auto"/>
                                <w:ind w:left="0" w:right="0" w:firstLine="0"/>
                                <w:jc w:val="left"/>
                              </w:pPr>
                              <w:r>
                                <w:rPr>
                                  <w:b/>
                                  <w:sz w:val="20"/>
                                </w:rPr>
                                <w:t>ые действия</w:t>
                              </w:r>
                            </w:p>
                          </w:txbxContent>
                        </v:textbox>
                      </v:rect>
                      <v:rect id="Rectangle 25611" o:spid="_x0000_s1057" style="position:absolute;left:3720;top:1282;width:426;height:18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" filled="f" stroked="f">
                        <v:textbox inset="0,0,0,0">
                          <w:txbxContent>
                            <w:p w:rsidR="00417A81" w:rsidRDefault="00417A81">
                              <w:pPr>
                                <w:spacing w:after="160" w:line="259" w:lineRule="auto"/>
                                <w:ind w:left="0" w:right="0" w:firstLine="0"/>
                                <w:jc w:val="left"/>
                              </w:pPr>
                              <w:r>
                                <w:rPr>
                                  <w:b/>
                                  <w:sz w:val="20"/>
                                </w:rPr>
                                <w:t xml:space="preserve"> </w:t>
                              </w:r>
                            </w:p>
                          </w:txbxContent>
                        </v:textbox>
                      </v:rect>
                      <w10:anchorlock/>
                    </v:group>
                  </w:pict>
                </mc:Fallback>
              </mc:AlternateContent>
            </w:r>
          </w:p>
        </w:tc>
        <w:tc>
          <w:tcPr>
            <w:tcW w:w="631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266" w:firstLine="0"/>
            </w:pPr>
            <w:r>
              <w:rPr>
                <w:b/>
                <w:sz w:val="20"/>
              </w:rPr>
              <w:t xml:space="preserve">Базовый - </w:t>
            </w:r>
            <w:r>
              <w:rPr>
                <w:sz w:val="20"/>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r>
              <w:rPr>
                <w:b/>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84" w:firstLine="0"/>
              <w:jc w:val="center"/>
            </w:pPr>
            <w:r>
              <w:rPr>
                <w:sz w:val="20"/>
              </w:rPr>
              <w:t xml:space="preserve">1 </w:t>
            </w:r>
          </w:p>
        </w:tc>
        <w:tc>
          <w:tcPr>
            <w:tcW w:w="128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34" w:firstLine="0"/>
              <w:jc w:val="center"/>
            </w:pPr>
            <w:r>
              <w:rPr>
                <w:sz w:val="20"/>
              </w:rPr>
              <w:t xml:space="preserve"> </w:t>
            </w:r>
          </w:p>
        </w:tc>
      </w:tr>
      <w:tr w:rsidR="005C513F" w:rsidTr="00545709">
        <w:trPr>
          <w:trHeight w:val="1157"/>
        </w:trPr>
        <w:tc>
          <w:tcPr>
            <w:tcW w:w="1021" w:type="dxa"/>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631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b/>
                <w:sz w:val="20"/>
              </w:rPr>
              <w:t xml:space="preserve">Повышенный - </w:t>
            </w:r>
            <w:r>
              <w:rPr>
                <w:sz w:val="20"/>
              </w:rPr>
              <w:t xml:space="preserve">Тема ясно определена и пояснена. </w:t>
            </w:r>
          </w:p>
          <w:p w:rsidR="005C513F" w:rsidRDefault="00A76866">
            <w:pPr>
              <w:spacing w:after="5" w:line="232" w:lineRule="auto"/>
              <w:ind w:left="5" w:right="0" w:firstLine="0"/>
            </w:pPr>
            <w:r>
              <w:rPr>
                <w:sz w:val="20"/>
              </w:rPr>
              <w:t xml:space="preserve">Текст/сообщение хорошо структурированы. Все мысли выражены ясно, логично, последовательно, аргументировано. </w:t>
            </w:r>
          </w:p>
          <w:p w:rsidR="005C513F" w:rsidRDefault="00A76866">
            <w:pPr>
              <w:spacing w:after="0" w:line="259" w:lineRule="auto"/>
              <w:ind w:left="5" w:right="0" w:firstLine="0"/>
            </w:pPr>
            <w:r>
              <w:rPr>
                <w:sz w:val="20"/>
              </w:rPr>
              <w:t>Работа/сообщение вызывает некоторый интерес. Автор свободно отвечает на вопросы.</w:t>
            </w:r>
            <w:r>
              <w:rPr>
                <w:b/>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84" w:firstLine="0"/>
              <w:jc w:val="center"/>
            </w:pPr>
            <w:r>
              <w:rPr>
                <w:sz w:val="20"/>
              </w:rPr>
              <w:t xml:space="preserve">2 </w:t>
            </w:r>
          </w:p>
        </w:tc>
        <w:tc>
          <w:tcPr>
            <w:tcW w:w="128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34" w:firstLine="0"/>
              <w:jc w:val="center"/>
            </w:pPr>
            <w:r>
              <w:rPr>
                <w:sz w:val="20"/>
              </w:rPr>
              <w:t xml:space="preserve"> </w:t>
            </w:r>
          </w:p>
        </w:tc>
      </w:tr>
      <w:tr w:rsidR="005C513F" w:rsidTr="00545709">
        <w:trPr>
          <w:trHeight w:val="1157"/>
        </w:trPr>
        <w:tc>
          <w:tcPr>
            <w:tcW w:w="1021"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631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b/>
                <w:sz w:val="20"/>
              </w:rPr>
              <w:t xml:space="preserve">Высокий - </w:t>
            </w:r>
            <w:r>
              <w:rPr>
                <w:sz w:val="20"/>
              </w:rPr>
              <w:t>Тема ясно определена и пояснена. Текст/сообщение хорошо структурированы. Все мысли выражены ясно, логично, последовательно, аргументировано. Автор владеет культурой общения с аудиторией.  Работа/сообщение вызывает большой  интерес. Автор свободно  и аргументировано отвечает на вопросы</w:t>
            </w:r>
            <w:r>
              <w:rPr>
                <w:b/>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13" w:firstLine="0"/>
              <w:jc w:val="center"/>
            </w:pPr>
            <w:r>
              <w:rPr>
                <w:sz w:val="20"/>
              </w:rPr>
              <w:t xml:space="preserve">3 </w:t>
            </w:r>
          </w:p>
        </w:tc>
        <w:tc>
          <w:tcPr>
            <w:tcW w:w="128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63" w:firstLine="0"/>
              <w:jc w:val="center"/>
            </w:pPr>
            <w:r>
              <w:rPr>
                <w:sz w:val="20"/>
              </w:rPr>
              <w:t xml:space="preserve"> </w:t>
            </w:r>
          </w:p>
        </w:tc>
      </w:tr>
      <w:tr w:rsidR="005C513F" w:rsidTr="00545709">
        <w:trPr>
          <w:trHeight w:val="240"/>
        </w:trPr>
        <w:tc>
          <w:tcPr>
            <w:tcW w:w="102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52" w:firstLine="0"/>
              <w:jc w:val="center"/>
            </w:pPr>
            <w:r>
              <w:rPr>
                <w:sz w:val="20"/>
              </w:rPr>
              <w:t xml:space="preserve"> </w:t>
            </w:r>
          </w:p>
        </w:tc>
        <w:tc>
          <w:tcPr>
            <w:tcW w:w="631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04" w:firstLine="0"/>
              <w:jc w:val="right"/>
            </w:pPr>
            <w:r>
              <w:rPr>
                <w:b/>
                <w:sz w:val="20"/>
              </w:rPr>
              <w:t xml:space="preserve">Итого  </w:t>
            </w:r>
          </w:p>
        </w:tc>
        <w:tc>
          <w:tcPr>
            <w:tcW w:w="113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13" w:firstLine="0"/>
              <w:jc w:val="center"/>
            </w:pPr>
            <w:r>
              <w:rPr>
                <w:sz w:val="20"/>
              </w:rPr>
              <w:t xml:space="preserve">4-12 </w:t>
            </w:r>
          </w:p>
        </w:tc>
        <w:tc>
          <w:tcPr>
            <w:tcW w:w="128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63" w:firstLine="0"/>
              <w:jc w:val="center"/>
            </w:pPr>
            <w:r>
              <w:rPr>
                <w:sz w:val="20"/>
              </w:rPr>
              <w:t xml:space="preserve"> </w:t>
            </w:r>
          </w:p>
        </w:tc>
      </w:tr>
    </w:tbl>
    <w:p w:rsidR="005C513F" w:rsidRDefault="00A76866">
      <w:pPr>
        <w:spacing w:after="29" w:line="259" w:lineRule="auto"/>
        <w:ind w:left="613" w:right="0" w:firstLine="0"/>
        <w:jc w:val="center"/>
      </w:pPr>
      <w:r>
        <w:rPr>
          <w:b/>
        </w:rPr>
        <w:t xml:space="preserve"> </w:t>
      </w:r>
    </w:p>
    <w:p w:rsidR="005C513F" w:rsidRDefault="00A76866">
      <w:pPr>
        <w:pStyle w:val="1"/>
        <w:numPr>
          <w:ilvl w:val="0"/>
          <w:numId w:val="0"/>
        </w:numPr>
        <w:ind w:left="568" w:right="5"/>
      </w:pPr>
      <w:r>
        <w:t xml:space="preserve">Критерии выставления отметки </w:t>
      </w:r>
    </w:p>
    <w:tbl>
      <w:tblPr>
        <w:tblStyle w:val="TableGrid"/>
        <w:tblW w:w="9791" w:type="dxa"/>
        <w:tblInd w:w="-110" w:type="dxa"/>
        <w:tblCellMar>
          <w:top w:w="17" w:type="dxa"/>
          <w:left w:w="211" w:type="dxa"/>
          <w:right w:w="115" w:type="dxa"/>
        </w:tblCellMar>
        <w:tblLook w:val="04A0" w:firstRow="1" w:lastRow="0" w:firstColumn="1" w:lastColumn="0" w:noHBand="0" w:noVBand="1"/>
      </w:tblPr>
      <w:tblGrid>
        <w:gridCol w:w="2381"/>
        <w:gridCol w:w="2411"/>
        <w:gridCol w:w="2497"/>
        <w:gridCol w:w="2502"/>
      </w:tblGrid>
      <w:tr w:rsidR="005C513F">
        <w:trPr>
          <w:trHeight w:val="288"/>
        </w:trPr>
        <w:tc>
          <w:tcPr>
            <w:tcW w:w="238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00" w:firstLine="0"/>
              <w:jc w:val="center"/>
            </w:pPr>
            <w:r>
              <w:rPr>
                <w:b/>
              </w:rPr>
              <w:t xml:space="preserve">баллы  </w:t>
            </w:r>
          </w:p>
        </w:tc>
        <w:tc>
          <w:tcPr>
            <w:tcW w:w="241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01" w:firstLine="0"/>
              <w:jc w:val="center"/>
            </w:pPr>
            <w:r>
              <w:rPr>
                <w:b/>
              </w:rPr>
              <w:t xml:space="preserve">4-6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01" w:firstLine="0"/>
              <w:jc w:val="center"/>
            </w:pPr>
            <w:r>
              <w:rPr>
                <w:b/>
              </w:rPr>
              <w:t xml:space="preserve">7-9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96" w:firstLine="0"/>
              <w:jc w:val="center"/>
            </w:pPr>
            <w:r>
              <w:rPr>
                <w:b/>
              </w:rPr>
              <w:t xml:space="preserve">10-12 </w:t>
            </w:r>
          </w:p>
        </w:tc>
      </w:tr>
      <w:tr w:rsidR="005C513F">
        <w:trPr>
          <w:trHeight w:val="288"/>
        </w:trPr>
        <w:tc>
          <w:tcPr>
            <w:tcW w:w="238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00" w:firstLine="0"/>
              <w:jc w:val="center"/>
            </w:pPr>
            <w:r>
              <w:t xml:space="preserve">отметка </w:t>
            </w:r>
          </w:p>
        </w:tc>
        <w:tc>
          <w:tcPr>
            <w:tcW w:w="241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удовлетворительно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01" w:firstLine="0"/>
              <w:jc w:val="center"/>
            </w:pPr>
            <w:r>
              <w:t xml:space="preserve">хорошо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97" w:firstLine="0"/>
              <w:jc w:val="center"/>
            </w:pPr>
            <w:r>
              <w:t xml:space="preserve">отлично </w:t>
            </w:r>
          </w:p>
        </w:tc>
      </w:tr>
    </w:tbl>
    <w:p w:rsidR="005C513F" w:rsidRDefault="00A76866">
      <w:pPr>
        <w:spacing w:after="20" w:line="259" w:lineRule="auto"/>
        <w:ind w:left="567" w:right="0" w:firstLine="0"/>
        <w:jc w:val="left"/>
      </w:pPr>
      <w:r>
        <w:t xml:space="preserve"> </w:t>
      </w:r>
    </w:p>
    <w:p w:rsidR="005C513F" w:rsidRDefault="00A76866" w:rsidP="00545709">
      <w:pPr>
        <w:ind w:right="12"/>
      </w:pPr>
      <w:r>
        <w:t>Решение о том, что проект выполнен на повышенном ур</w:t>
      </w:r>
      <w:r w:rsidR="00545709">
        <w:t xml:space="preserve">овне, принимается при условии, </w:t>
      </w:r>
      <w:r>
        <w:t xml:space="preserve">что:   </w:t>
      </w:r>
    </w:p>
    <w:p w:rsidR="005C513F" w:rsidRDefault="00A76866" w:rsidP="00962E10">
      <w:pPr>
        <w:numPr>
          <w:ilvl w:val="0"/>
          <w:numId w:val="61"/>
        </w:numPr>
        <w:ind w:right="12" w:firstLine="567"/>
      </w:pPr>
      <w:r>
        <w:t xml:space="preserve">такая оценка выставлена комиссией по каждому из трех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5C513F" w:rsidRDefault="00A76866" w:rsidP="00962E10">
      <w:pPr>
        <w:numPr>
          <w:ilvl w:val="0"/>
          <w:numId w:val="61"/>
        </w:numPr>
        <w:ind w:right="12" w:firstLine="567"/>
      </w:pPr>
      <w:r>
        <w:t xml:space="preserve">ни один из обязательных элементов проекта (продукт, пояснительная записка, отзыв руководителя или презентация) не дает оснований для иного решения.  </w:t>
      </w:r>
    </w:p>
    <w:p w:rsidR="005C513F" w:rsidRDefault="00A76866">
      <w:pPr>
        <w:ind w:left="577" w:right="12"/>
      </w:pPr>
      <w: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w:t>
      </w:r>
    </w:p>
    <w:p w:rsidR="00545709" w:rsidRDefault="00A76866">
      <w:pPr>
        <w:ind w:left="-15" w:right="12" w:firstLine="567"/>
      </w:pPr>
      <w:r>
        <w:t xml:space="preserve">2) продемонстрированы все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w:t>
      </w:r>
    </w:p>
    <w:p w:rsidR="005C513F" w:rsidRDefault="00A76866">
      <w:pPr>
        <w:ind w:left="-15" w:right="12" w:firstLine="567"/>
      </w:pPr>
      <w:r>
        <w:t xml:space="preserve">3) даны ответы на вопросы.  </w:t>
      </w:r>
    </w:p>
    <w:p w:rsidR="005C513F" w:rsidRDefault="00A76866">
      <w:pPr>
        <w:ind w:left="-15" w:right="12" w:firstLine="567"/>
      </w:pPr>
      <w:r>
        <w:lastRenderedPageBreak/>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5C513F" w:rsidRDefault="00A76866">
      <w:pPr>
        <w:ind w:left="-15" w:right="12" w:firstLine="567"/>
      </w:pPr>
      <w:r>
        <w:t xml:space="preserve">Отметка за выполнение проекта выставляется в графу «Проектная деятельность» в электронном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5C513F" w:rsidRDefault="00A76866">
      <w:pPr>
        <w:ind w:left="-15" w:right="12" w:firstLine="567"/>
      </w:pPr>
      <w:r>
        <w:t xml:space="preserve">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(таблица). </w:t>
      </w:r>
    </w:p>
    <w:p w:rsidR="005C513F" w:rsidRDefault="00A76866">
      <w:pPr>
        <w:ind w:left="-15" w:right="12" w:firstLine="567"/>
      </w:pPr>
      <w: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текущей учебной деятельности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  </w:t>
      </w:r>
    </w:p>
    <w:p w:rsidR="005C513F" w:rsidRDefault="00A76866">
      <w:pPr>
        <w:spacing w:after="28" w:line="259" w:lineRule="auto"/>
        <w:ind w:left="567" w:right="0" w:firstLine="0"/>
        <w:jc w:val="left"/>
      </w:pPr>
      <w:r>
        <w:t xml:space="preserve"> </w:t>
      </w:r>
    </w:p>
    <w:p w:rsidR="005C513F" w:rsidRDefault="00A76866">
      <w:pPr>
        <w:spacing w:after="5" w:line="271" w:lineRule="auto"/>
        <w:ind w:left="562" w:right="1191"/>
      </w:pPr>
      <w:r>
        <w:rPr>
          <w:b/>
        </w:rPr>
        <w:t xml:space="preserve">1.3.4.3. Оценка предметных результатов обучающихся с ЗПР  </w:t>
      </w:r>
      <w:r>
        <w:t xml:space="preserve">Предметные результаты включают в себя: </w:t>
      </w:r>
    </w:p>
    <w:p w:rsidR="005C513F" w:rsidRDefault="00A76866" w:rsidP="00962E10">
      <w:pPr>
        <w:numPr>
          <w:ilvl w:val="0"/>
          <w:numId w:val="62"/>
        </w:numPr>
        <w:ind w:right="12" w:firstLine="567"/>
      </w:pPr>
      <w:r>
        <w:t xml:space="preserve">систему предметных знаний – систему основополагающих элементов научного знания, которая выражается через учебный материал различных курсов; </w:t>
      </w:r>
    </w:p>
    <w:p w:rsidR="005C513F" w:rsidRDefault="00A76866" w:rsidP="00962E10">
      <w:pPr>
        <w:numPr>
          <w:ilvl w:val="0"/>
          <w:numId w:val="62"/>
        </w:numPr>
        <w:ind w:right="12" w:firstLine="567"/>
      </w:pPr>
      <w:r>
        <w:t xml:space="preserve">систему предметных действий – систему формируемых действий, которые преломляются через специфику предмета и направлены на применение знаний, их преобразование и получение нового знания. </w:t>
      </w:r>
    </w:p>
    <w:p w:rsidR="005C513F" w:rsidRDefault="00A76866">
      <w:pPr>
        <w:ind w:left="-15" w:right="12" w:firstLine="567"/>
      </w:pPr>
      <w:r>
        <w:t xml:space="preserve">Предметные результаты освоения АООП ООО с учетом общих требований ФГОС и специфики изучаемых предметов, входящих в состав предметных областей, должны обеспечивать успешное обучение на следующем уровне общего образования.  </w:t>
      </w:r>
    </w:p>
    <w:p w:rsidR="005C513F" w:rsidRDefault="00A76866">
      <w:pPr>
        <w:ind w:left="-15" w:right="12" w:firstLine="567"/>
      </w:pPr>
      <w:r>
        <w:t xml:space="preserve">Оценка предметных результатов представляет собой оценку достижения обучающимся с ЗПР планируемых результатов по отдельным предметам.  </w:t>
      </w:r>
    </w:p>
    <w:p w:rsidR="005C513F" w:rsidRDefault="00A76866">
      <w:pPr>
        <w:ind w:left="-15" w:right="12" w:firstLine="567"/>
      </w:pPr>
      <w:r>
        <w:t xml:space="preserve">Основным объектом оценки предметных результатов в соответствии с требованиями ФГОС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5C513F" w:rsidRDefault="00A76866">
      <w:pPr>
        <w:ind w:left="-15" w:right="12" w:firstLine="567"/>
      </w:pPr>
      <w:r>
        <w:t xml:space="preserve">Система оценки предметных результатов освоения учебных программ с учетом уровневого подхода, принятого в ФГОС,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  </w:t>
      </w:r>
    </w:p>
    <w:p w:rsidR="005C513F" w:rsidRDefault="00A76866">
      <w:pPr>
        <w:ind w:left="-15" w:right="12" w:firstLine="567"/>
      </w:pPr>
      <w:r>
        <w:t xml:space="preserve">Реальные достижения обучающихся с ЗПР могут соответствовать базовому уровню, а могут отличаться от него как в сторону превышения, так и в сторону недостижения. Практика показывает, что для описания достижений обучающихся целесообразно установить следующие </w:t>
      </w:r>
      <w:r>
        <w:lastRenderedPageBreak/>
        <w:t xml:space="preserve">пять уровней: базовый, повышенный, высокий, пониженный, низкий (таблица «Уровни достижений»):  </w:t>
      </w:r>
    </w:p>
    <w:p w:rsidR="005C513F" w:rsidRDefault="00A76866" w:rsidP="00962E10">
      <w:pPr>
        <w:numPr>
          <w:ilvl w:val="0"/>
          <w:numId w:val="63"/>
        </w:numPr>
        <w:ind w:right="12" w:firstLine="567"/>
      </w:pPr>
      <w:r>
        <w:rPr>
          <w:b/>
        </w:rPr>
        <w:t>базовый уровень достижений</w:t>
      </w:r>
      <w:r>
        <w:t xml:space="preserve">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w:t>
      </w:r>
      <w:r>
        <w:rPr>
          <w:b/>
        </w:rPr>
        <w:t>отметка «удовлетворительно» (или отметка «3»,</w:t>
      </w:r>
      <w:r>
        <w:t xml:space="preserve">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5C513F" w:rsidRDefault="00A76866">
      <w:pPr>
        <w:ind w:left="577" w:right="12"/>
      </w:pPr>
      <w:r>
        <w:t xml:space="preserve">Целесообразно выделить следующие два уровня, превышающие базовый:  </w:t>
      </w:r>
    </w:p>
    <w:p w:rsidR="005C513F" w:rsidRDefault="00A76866" w:rsidP="00962E10">
      <w:pPr>
        <w:numPr>
          <w:ilvl w:val="0"/>
          <w:numId w:val="63"/>
        </w:numPr>
        <w:spacing w:after="5" w:line="271" w:lineRule="auto"/>
        <w:ind w:right="12" w:firstLine="567"/>
      </w:pPr>
      <w:r>
        <w:rPr>
          <w:b/>
        </w:rPr>
        <w:t>повышенный уровень</w:t>
      </w:r>
      <w:r>
        <w:t xml:space="preserve"> достижения планируемых результатов, </w:t>
      </w:r>
      <w:r>
        <w:rPr>
          <w:b/>
        </w:rPr>
        <w:t xml:space="preserve">оценка «хорошо» (отметка «4»);  </w:t>
      </w:r>
    </w:p>
    <w:p w:rsidR="005C513F" w:rsidRDefault="00A76866" w:rsidP="00962E10">
      <w:pPr>
        <w:numPr>
          <w:ilvl w:val="0"/>
          <w:numId w:val="63"/>
        </w:numPr>
        <w:spacing w:after="0" w:line="259" w:lineRule="auto"/>
        <w:ind w:right="12" w:firstLine="567"/>
      </w:pPr>
      <w:r>
        <w:rPr>
          <w:b/>
        </w:rPr>
        <w:t>высокий уровень</w:t>
      </w:r>
      <w:r>
        <w:t xml:space="preserve"> достижения планируемых результатов, </w:t>
      </w:r>
      <w:r>
        <w:rPr>
          <w:b/>
        </w:rPr>
        <w:t xml:space="preserve">оценка «отлично» (отметка  </w:t>
      </w:r>
    </w:p>
    <w:p w:rsidR="005C513F" w:rsidRDefault="00A76866">
      <w:pPr>
        <w:spacing w:after="5" w:line="271" w:lineRule="auto"/>
        <w:ind w:left="562" w:right="0"/>
      </w:pPr>
      <w:r>
        <w:rPr>
          <w:b/>
        </w:rPr>
        <w:t xml:space="preserve">«5»).  </w:t>
      </w:r>
    </w:p>
    <w:p w:rsidR="005C513F" w:rsidRDefault="00A76866">
      <w:pPr>
        <w:ind w:left="-15" w:right="12" w:firstLine="567"/>
      </w:pPr>
      <w: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5C513F" w:rsidRDefault="00A76866">
      <w:pPr>
        <w:ind w:left="-15" w:right="12" w:firstLine="567"/>
      </w:pPr>
      <w:r>
        <w:t xml:space="preserve">Для описания подготовки учащихся, уровень достижений которых ниже базового, целесообразно выделить также два уровня:  </w:t>
      </w:r>
    </w:p>
    <w:p w:rsidR="005C513F" w:rsidRDefault="00A76866" w:rsidP="00962E10">
      <w:pPr>
        <w:numPr>
          <w:ilvl w:val="0"/>
          <w:numId w:val="63"/>
        </w:numPr>
        <w:ind w:right="12" w:firstLine="567"/>
      </w:pPr>
      <w:r>
        <w:rPr>
          <w:b/>
        </w:rPr>
        <w:t>пониженный уровень</w:t>
      </w:r>
      <w:r>
        <w:t xml:space="preserve"> - достижений, оценка «неудовлетворительно» </w:t>
      </w:r>
      <w:r>
        <w:rPr>
          <w:b/>
        </w:rPr>
        <w:t>(отметка «2»);</w:t>
      </w:r>
      <w:r>
        <w:t xml:space="preserve"> 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  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5C513F" w:rsidRDefault="00A76866" w:rsidP="00962E10">
      <w:pPr>
        <w:numPr>
          <w:ilvl w:val="0"/>
          <w:numId w:val="63"/>
        </w:numPr>
        <w:ind w:right="12" w:firstLine="567"/>
      </w:pPr>
      <w:r>
        <w:rPr>
          <w:b/>
        </w:rPr>
        <w:t>низкий уровень</w:t>
      </w:r>
      <w: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5C513F" w:rsidRDefault="00A76866">
      <w:pPr>
        <w:ind w:left="-15" w:right="12" w:firstLine="567"/>
      </w:pPr>
      <w: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  </w:t>
      </w:r>
    </w:p>
    <w:p w:rsidR="005C513F" w:rsidRDefault="00A76866" w:rsidP="00545709">
      <w:pPr>
        <w:ind w:left="-15" w:right="12" w:firstLine="567"/>
      </w:pPr>
      <w:r>
        <w:lastRenderedPageBreak/>
        <w:t xml:space="preserve">Описанный выше подход целесообразно применять в ходе различных процедур оценивания: текущего, промежуточного и итогового. </w:t>
      </w:r>
    </w:p>
    <w:tbl>
      <w:tblPr>
        <w:tblStyle w:val="TableGrid"/>
        <w:tblW w:w="10002" w:type="dxa"/>
        <w:tblInd w:w="-110" w:type="dxa"/>
        <w:tblCellMar>
          <w:top w:w="8" w:type="dxa"/>
          <w:left w:w="106" w:type="dxa"/>
          <w:right w:w="5" w:type="dxa"/>
        </w:tblCellMar>
        <w:tblLook w:val="04A0" w:firstRow="1" w:lastRow="0" w:firstColumn="1" w:lastColumn="0" w:noHBand="0" w:noVBand="1"/>
      </w:tblPr>
      <w:tblGrid>
        <w:gridCol w:w="1393"/>
        <w:gridCol w:w="1715"/>
        <w:gridCol w:w="4363"/>
        <w:gridCol w:w="2531"/>
      </w:tblGrid>
      <w:tr w:rsidR="005C513F">
        <w:trPr>
          <w:trHeight w:val="470"/>
        </w:trPr>
        <w:tc>
          <w:tcPr>
            <w:tcW w:w="1393"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b/>
                <w:sz w:val="20"/>
              </w:rPr>
              <w:t xml:space="preserve">Уровень </w:t>
            </w:r>
          </w:p>
        </w:tc>
        <w:tc>
          <w:tcPr>
            <w:tcW w:w="171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b/>
                <w:sz w:val="20"/>
              </w:rPr>
              <w:t xml:space="preserve">Содержание   </w:t>
            </w:r>
          </w:p>
        </w:tc>
        <w:tc>
          <w:tcPr>
            <w:tcW w:w="436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b/>
                <w:sz w:val="20"/>
              </w:rPr>
              <w:t xml:space="preserve">Задания обучающимся </w:t>
            </w:r>
          </w:p>
        </w:tc>
        <w:tc>
          <w:tcPr>
            <w:tcW w:w="2531" w:type="dxa"/>
            <w:tcBorders>
              <w:top w:val="single" w:sz="4" w:space="0" w:color="000000"/>
              <w:left w:val="single" w:sz="4" w:space="0" w:color="000000"/>
              <w:bottom w:val="single" w:sz="4" w:space="0" w:color="000000"/>
              <w:right w:val="single" w:sz="4" w:space="0" w:color="000000"/>
            </w:tcBorders>
          </w:tcPr>
          <w:p w:rsidR="005C513F" w:rsidRDefault="00A76866">
            <w:pPr>
              <w:tabs>
                <w:tab w:val="center" w:pos="1480"/>
                <w:tab w:val="right" w:pos="2420"/>
              </w:tabs>
              <w:spacing w:after="26" w:line="259" w:lineRule="auto"/>
              <w:ind w:left="0" w:right="0" w:firstLine="0"/>
              <w:jc w:val="left"/>
            </w:pPr>
            <w:r>
              <w:rPr>
                <w:b/>
                <w:sz w:val="20"/>
              </w:rPr>
              <w:t xml:space="preserve">Ключевые </w:t>
            </w:r>
            <w:r>
              <w:rPr>
                <w:b/>
                <w:sz w:val="20"/>
              </w:rPr>
              <w:tab/>
              <w:t xml:space="preserve">слова </w:t>
            </w:r>
            <w:r>
              <w:rPr>
                <w:b/>
                <w:sz w:val="20"/>
              </w:rPr>
              <w:tab/>
              <w:t xml:space="preserve">для </w:t>
            </w:r>
          </w:p>
          <w:p w:rsidR="005C513F" w:rsidRDefault="00A76866">
            <w:pPr>
              <w:spacing w:after="0" w:line="259" w:lineRule="auto"/>
              <w:ind w:left="0" w:right="0" w:firstLine="0"/>
              <w:jc w:val="left"/>
            </w:pPr>
            <w:r>
              <w:rPr>
                <w:b/>
                <w:sz w:val="20"/>
              </w:rPr>
              <w:t xml:space="preserve">контрольных заданий </w:t>
            </w:r>
          </w:p>
        </w:tc>
      </w:tr>
      <w:tr w:rsidR="005C513F">
        <w:trPr>
          <w:trHeight w:val="466"/>
        </w:trPr>
        <w:tc>
          <w:tcPr>
            <w:tcW w:w="1393"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Базовый </w:t>
            </w:r>
          </w:p>
        </w:tc>
        <w:tc>
          <w:tcPr>
            <w:tcW w:w="1715" w:type="dxa"/>
            <w:tcBorders>
              <w:top w:val="single" w:sz="4" w:space="0" w:color="000000"/>
              <w:left w:val="single" w:sz="4" w:space="0" w:color="000000"/>
              <w:bottom w:val="single" w:sz="4" w:space="0" w:color="000000"/>
              <w:right w:val="single" w:sz="4" w:space="0" w:color="000000"/>
            </w:tcBorders>
          </w:tcPr>
          <w:p w:rsidR="005C513F" w:rsidRDefault="00A76866">
            <w:pPr>
              <w:spacing w:line="259" w:lineRule="auto"/>
              <w:ind w:left="0" w:right="0" w:firstLine="0"/>
              <w:jc w:val="left"/>
            </w:pPr>
            <w:r>
              <w:rPr>
                <w:sz w:val="20"/>
              </w:rPr>
              <w:t xml:space="preserve">Фиксация </w:t>
            </w:r>
          </w:p>
          <w:p w:rsidR="005C513F" w:rsidRDefault="00A76866">
            <w:pPr>
              <w:spacing w:after="0" w:line="259" w:lineRule="auto"/>
              <w:ind w:left="0" w:right="0" w:firstLine="0"/>
              <w:jc w:val="left"/>
            </w:pPr>
            <w:r>
              <w:rPr>
                <w:sz w:val="20"/>
              </w:rPr>
              <w:t xml:space="preserve">(запоминание)  </w:t>
            </w:r>
          </w:p>
        </w:tc>
        <w:tc>
          <w:tcPr>
            <w:tcW w:w="4365"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3" w:line="274" w:lineRule="auto"/>
              <w:ind w:left="5" w:right="0" w:firstLine="0"/>
              <w:jc w:val="left"/>
            </w:pPr>
            <w:r>
              <w:rPr>
                <w:sz w:val="20"/>
              </w:rPr>
              <w:t xml:space="preserve">При оценивании данного уровня используются:  - тесты с выбором одного или нескольких вариантов ответа;  </w:t>
            </w:r>
          </w:p>
          <w:p w:rsidR="005C513F" w:rsidRDefault="00A76866" w:rsidP="00962E10">
            <w:pPr>
              <w:numPr>
                <w:ilvl w:val="0"/>
                <w:numId w:val="174"/>
              </w:numPr>
              <w:spacing w:after="1" w:line="275" w:lineRule="auto"/>
              <w:ind w:right="0" w:firstLine="0"/>
              <w:jc w:val="left"/>
            </w:pPr>
            <w:r>
              <w:rPr>
                <w:sz w:val="20"/>
              </w:rPr>
              <w:t xml:space="preserve">задания на соответствие, выбор нескольких вариантов ответа; </w:t>
            </w:r>
          </w:p>
          <w:p w:rsidR="005C513F" w:rsidRDefault="00A76866">
            <w:pPr>
              <w:spacing w:after="2" w:line="274" w:lineRule="auto"/>
              <w:ind w:left="5" w:right="0" w:firstLine="0"/>
              <w:jc w:val="left"/>
            </w:pPr>
            <w:r>
              <w:rPr>
                <w:sz w:val="20"/>
              </w:rPr>
              <w:t xml:space="preserve"> Выполняя задание данного уровня, обучающийся: - воспроизводит конкретные факты; </w:t>
            </w:r>
          </w:p>
          <w:p w:rsidR="005C513F" w:rsidRDefault="00A76866" w:rsidP="00962E10">
            <w:pPr>
              <w:numPr>
                <w:ilvl w:val="0"/>
                <w:numId w:val="174"/>
              </w:numPr>
              <w:spacing w:after="1" w:line="276" w:lineRule="auto"/>
              <w:ind w:right="0" w:firstLine="0"/>
              <w:jc w:val="left"/>
            </w:pPr>
            <w:r>
              <w:rPr>
                <w:sz w:val="20"/>
              </w:rPr>
              <w:t xml:space="preserve">воспроизводит абстрактные понятия, закономерности, теории; </w:t>
            </w:r>
          </w:p>
          <w:p w:rsidR="005C513F" w:rsidRDefault="00A76866" w:rsidP="00962E10">
            <w:pPr>
              <w:numPr>
                <w:ilvl w:val="0"/>
                <w:numId w:val="174"/>
              </w:numPr>
              <w:spacing w:after="1" w:line="271" w:lineRule="auto"/>
              <w:ind w:right="0" w:firstLine="0"/>
              <w:jc w:val="left"/>
            </w:pPr>
            <w:r>
              <w:rPr>
                <w:sz w:val="20"/>
              </w:rPr>
              <w:t xml:space="preserve">воспроизводит методы, процедуры, способы действий;  </w:t>
            </w:r>
          </w:p>
          <w:p w:rsidR="005C513F" w:rsidRDefault="00A76866" w:rsidP="00962E10">
            <w:pPr>
              <w:numPr>
                <w:ilvl w:val="0"/>
                <w:numId w:val="174"/>
              </w:numPr>
              <w:spacing w:after="13" w:line="263" w:lineRule="auto"/>
              <w:ind w:right="0" w:firstLine="0"/>
              <w:jc w:val="left"/>
            </w:pPr>
            <w:r>
              <w:rPr>
                <w:sz w:val="20"/>
              </w:rPr>
              <w:t xml:space="preserve">воспроизводит объяснение, перефразируя, или останавливаясь на отдельных фрагментах;  - приводит объяснение с изменением формы представления (графический, аналитический и </w:t>
            </w:r>
          </w:p>
          <w:p w:rsidR="005C513F" w:rsidRDefault="00A76866">
            <w:pPr>
              <w:spacing w:after="0" w:line="259" w:lineRule="auto"/>
              <w:ind w:left="5" w:right="0" w:firstLine="0"/>
              <w:jc w:val="left"/>
            </w:pPr>
            <w:r>
              <w:rPr>
                <w:sz w:val="20"/>
              </w:rPr>
              <w:t xml:space="preserve">т.п.) - объясняет, детализируя или обобщая (на примере известной последовательности).  </w:t>
            </w:r>
          </w:p>
        </w:tc>
        <w:tc>
          <w:tcPr>
            <w:tcW w:w="2531" w:type="dxa"/>
            <w:vMerge w:val="restart"/>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75"/>
              </w:numPr>
              <w:spacing w:after="0" w:line="259" w:lineRule="auto"/>
              <w:ind w:right="55" w:firstLine="0"/>
              <w:jc w:val="left"/>
            </w:pPr>
            <w:r>
              <w:rPr>
                <w:sz w:val="20"/>
              </w:rPr>
              <w:t xml:space="preserve">назови; </w:t>
            </w:r>
            <w:r>
              <w:rPr>
                <w:sz w:val="20"/>
              </w:rPr>
              <w:tab/>
              <w:t xml:space="preserve">укажи; </w:t>
            </w:r>
            <w:r>
              <w:rPr>
                <w:sz w:val="20"/>
              </w:rPr>
              <w:tab/>
              <w:t xml:space="preserve">дай </w:t>
            </w:r>
          </w:p>
          <w:p w:rsidR="005C513F" w:rsidRDefault="00A76866">
            <w:pPr>
              <w:spacing w:after="16" w:line="259" w:lineRule="auto"/>
              <w:ind w:left="0" w:right="0" w:firstLine="0"/>
              <w:jc w:val="left"/>
            </w:pPr>
            <w:r>
              <w:rPr>
                <w:sz w:val="20"/>
              </w:rPr>
              <w:t xml:space="preserve">определение; </w:t>
            </w:r>
          </w:p>
          <w:p w:rsidR="005C513F" w:rsidRDefault="00A76866">
            <w:pPr>
              <w:spacing w:after="34" w:line="237" w:lineRule="auto"/>
              <w:ind w:left="0" w:right="0" w:firstLine="0"/>
            </w:pPr>
            <w:r>
              <w:rPr>
                <w:sz w:val="20"/>
              </w:rPr>
              <w:t xml:space="preserve">сформулируй. - расскажи своими словами; как ты </w:t>
            </w:r>
          </w:p>
          <w:p w:rsidR="005C513F" w:rsidRDefault="00A76866">
            <w:pPr>
              <w:spacing w:after="5" w:line="270" w:lineRule="auto"/>
              <w:ind w:left="0" w:right="1225" w:firstLine="0"/>
              <w:jc w:val="left"/>
            </w:pPr>
            <w:r>
              <w:rPr>
                <w:sz w:val="20"/>
              </w:rPr>
              <w:t xml:space="preserve">понимаешь;  - перескажи; </w:t>
            </w:r>
          </w:p>
          <w:p w:rsidR="005C513F" w:rsidRDefault="00A76866" w:rsidP="00962E10">
            <w:pPr>
              <w:numPr>
                <w:ilvl w:val="0"/>
                <w:numId w:val="175"/>
              </w:numPr>
              <w:spacing w:after="0" w:line="275" w:lineRule="auto"/>
              <w:ind w:right="55" w:firstLine="0"/>
              <w:jc w:val="left"/>
            </w:pPr>
            <w:r>
              <w:rPr>
                <w:noProof/>
              </w:rPr>
              <w:drawing>
                <wp:anchor distT="0" distB="0" distL="114300" distR="114300" simplePos="0" relativeHeight="251662336" behindDoc="1" locked="0" layoutInCell="1" allowOverlap="0">
                  <wp:simplePos x="0" y="0"/>
                  <wp:positionH relativeFrom="column">
                    <wp:posOffset>457453</wp:posOffset>
                  </wp:positionH>
                  <wp:positionV relativeFrom="paragraph">
                    <wp:posOffset>267675</wp:posOffset>
                  </wp:positionV>
                  <wp:extent cx="195072" cy="140208"/>
                  <wp:effectExtent l="0" t="0" r="0" b="0"/>
                  <wp:wrapNone/>
                  <wp:docPr id="26210" name="Picture 26210"/>
                  <wp:cNvGraphicFramePr/>
                  <a:graphic xmlns:a="http://schemas.openxmlformats.org/drawingml/2006/main">
                    <a:graphicData uri="http://schemas.openxmlformats.org/drawingml/2006/picture">
                      <pic:pic xmlns:pic="http://schemas.openxmlformats.org/drawingml/2006/picture">
                        <pic:nvPicPr>
                          <pic:cNvPr id="26210" name="Picture 26210"/>
                          <pic:cNvPicPr/>
                        </pic:nvPicPr>
                        <pic:blipFill>
                          <a:blip r:embed="rId25"/>
                          <a:stretch>
                            <a:fillRect/>
                          </a:stretch>
                        </pic:blipFill>
                        <pic:spPr>
                          <a:xfrm>
                            <a:off x="0" y="0"/>
                            <a:ext cx="195072" cy="140208"/>
                          </a:xfrm>
                          <a:prstGeom prst="rect">
                            <a:avLst/>
                          </a:prstGeom>
                        </pic:spPr>
                      </pic:pic>
                    </a:graphicData>
                  </a:graphic>
                </wp:anchor>
              </w:drawing>
            </w:r>
            <w:r>
              <w:rPr>
                <w:sz w:val="20"/>
              </w:rPr>
              <w:t xml:space="preserve">сформулируй кратко; - для чего можно (нужно) это...?  </w:t>
            </w:r>
            <w:r>
              <w:rPr>
                <w:sz w:val="20"/>
              </w:rPr>
              <w:tab/>
              <w:t xml:space="preserve"> зачем?  </w:t>
            </w:r>
          </w:p>
          <w:p w:rsidR="005C513F" w:rsidRDefault="00A76866">
            <w:pPr>
              <w:spacing w:after="0" w:line="259" w:lineRule="auto"/>
              <w:ind w:left="0" w:right="0" w:firstLine="0"/>
              <w:jc w:val="left"/>
            </w:pPr>
            <w:r>
              <w:rPr>
                <w:sz w:val="20"/>
              </w:rPr>
              <w:t xml:space="preserve"> </w:t>
            </w:r>
          </w:p>
        </w:tc>
      </w:tr>
      <w:tr w:rsidR="005C513F">
        <w:trPr>
          <w:trHeight w:val="3683"/>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171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Понимание </w:t>
            </w: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r>
      <w:tr w:rsidR="005C513F">
        <w:trPr>
          <w:trHeight w:val="240"/>
        </w:trPr>
        <w:tc>
          <w:tcPr>
            <w:tcW w:w="1393"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rPr>
                <w:sz w:val="20"/>
              </w:rPr>
              <w:t xml:space="preserve">Повышенный </w:t>
            </w:r>
          </w:p>
        </w:tc>
        <w:tc>
          <w:tcPr>
            <w:tcW w:w="171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Применение </w:t>
            </w:r>
          </w:p>
        </w:tc>
        <w:tc>
          <w:tcPr>
            <w:tcW w:w="4365"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5" w:right="168" w:firstLine="0"/>
            </w:pPr>
            <w:r>
              <w:rPr>
                <w:sz w:val="20"/>
              </w:rPr>
              <w:t xml:space="preserve">При оценивании данного уровня  используются задания типа:   Определите …  </w:t>
            </w:r>
          </w:p>
          <w:p w:rsidR="005C513F" w:rsidRDefault="00A76866">
            <w:pPr>
              <w:spacing w:after="17" w:line="259" w:lineRule="auto"/>
              <w:ind w:left="5" w:right="0" w:firstLine="0"/>
              <w:jc w:val="left"/>
            </w:pPr>
            <w:r>
              <w:rPr>
                <w:sz w:val="20"/>
              </w:rPr>
              <w:t xml:space="preserve">Объясните …  </w:t>
            </w:r>
          </w:p>
          <w:p w:rsidR="005C513F" w:rsidRDefault="00A76866">
            <w:pPr>
              <w:spacing w:after="16" w:line="259" w:lineRule="auto"/>
              <w:ind w:left="5" w:right="0" w:firstLine="0"/>
              <w:jc w:val="left"/>
            </w:pPr>
            <w:r>
              <w:rPr>
                <w:sz w:val="20"/>
              </w:rPr>
              <w:t xml:space="preserve">Проанализируйте …  </w:t>
            </w:r>
          </w:p>
          <w:p w:rsidR="005C513F" w:rsidRDefault="00A76866">
            <w:pPr>
              <w:spacing w:after="17" w:line="259" w:lineRule="auto"/>
              <w:ind w:left="5" w:right="0" w:firstLine="0"/>
              <w:jc w:val="left"/>
            </w:pPr>
            <w:r>
              <w:rPr>
                <w:sz w:val="20"/>
              </w:rPr>
              <w:t xml:space="preserve">Обобщите …  </w:t>
            </w:r>
          </w:p>
          <w:p w:rsidR="005C513F" w:rsidRDefault="00A76866">
            <w:pPr>
              <w:spacing w:after="0" w:line="259" w:lineRule="auto"/>
              <w:ind w:left="5" w:right="0" w:firstLine="0"/>
              <w:jc w:val="left"/>
            </w:pPr>
            <w:r>
              <w:rPr>
                <w:sz w:val="20"/>
              </w:rPr>
              <w:t xml:space="preserve">Докажите, что…  </w:t>
            </w:r>
          </w:p>
          <w:p w:rsidR="005C513F" w:rsidRDefault="00A76866">
            <w:pPr>
              <w:spacing w:after="0" w:line="276" w:lineRule="auto"/>
              <w:ind w:left="5" w:right="0" w:firstLine="0"/>
              <w:jc w:val="left"/>
            </w:pPr>
            <w:r>
              <w:rPr>
                <w:sz w:val="20"/>
              </w:rPr>
              <w:t xml:space="preserve">Выполняя задание данного уровня, обучающийся:  </w:t>
            </w:r>
          </w:p>
          <w:p w:rsidR="005C513F" w:rsidRDefault="00A76866" w:rsidP="00962E10">
            <w:pPr>
              <w:numPr>
                <w:ilvl w:val="0"/>
                <w:numId w:val="176"/>
              </w:numPr>
              <w:spacing w:after="0" w:line="277" w:lineRule="auto"/>
              <w:ind w:right="53" w:firstLine="0"/>
              <w:jc w:val="left"/>
            </w:pPr>
            <w:r>
              <w:rPr>
                <w:sz w:val="20"/>
              </w:rPr>
              <w:t xml:space="preserve">применяет знания, опираясь на заданный алгоритм деятельности,   </w:t>
            </w:r>
          </w:p>
          <w:p w:rsidR="005C513F" w:rsidRDefault="00A76866" w:rsidP="00962E10">
            <w:pPr>
              <w:numPr>
                <w:ilvl w:val="0"/>
                <w:numId w:val="176"/>
              </w:numPr>
              <w:spacing w:after="0" w:line="277" w:lineRule="auto"/>
              <w:ind w:right="53" w:firstLine="0"/>
              <w:jc w:val="left"/>
            </w:pPr>
            <w:r>
              <w:rPr>
                <w:sz w:val="20"/>
              </w:rPr>
              <w:t xml:space="preserve">демонстрирует или описывает явления (или процессы) в заданных условиях - приводит примеры (аналогичные, разъясняющие)  </w:t>
            </w:r>
          </w:p>
          <w:p w:rsidR="005C513F" w:rsidRDefault="00A76866" w:rsidP="00962E10">
            <w:pPr>
              <w:numPr>
                <w:ilvl w:val="0"/>
                <w:numId w:val="176"/>
              </w:numPr>
              <w:spacing w:after="15" w:line="256" w:lineRule="auto"/>
              <w:ind w:right="53" w:firstLine="0"/>
              <w:jc w:val="left"/>
            </w:pPr>
            <w:r>
              <w:rPr>
                <w:sz w:val="20"/>
              </w:rPr>
              <w:t xml:space="preserve">самостоятельно объясняет или совершает действия, комбинируя известные факты, понятия  </w:t>
            </w:r>
          </w:p>
          <w:p w:rsidR="005C513F" w:rsidRDefault="00A76866" w:rsidP="00962E10">
            <w:pPr>
              <w:numPr>
                <w:ilvl w:val="0"/>
                <w:numId w:val="176"/>
              </w:numPr>
              <w:spacing w:after="20" w:line="255" w:lineRule="auto"/>
              <w:ind w:right="53" w:firstLine="0"/>
              <w:jc w:val="left"/>
            </w:pPr>
            <w:r>
              <w:rPr>
                <w:sz w:val="20"/>
              </w:rPr>
              <w:t xml:space="preserve">восстанавливает известный алгоритм на основе конкретных действий, совершенных по нему  </w:t>
            </w:r>
          </w:p>
          <w:p w:rsidR="005C513F" w:rsidRDefault="00A76866" w:rsidP="00962E10">
            <w:pPr>
              <w:numPr>
                <w:ilvl w:val="0"/>
                <w:numId w:val="176"/>
              </w:numPr>
              <w:spacing w:after="0" w:line="277" w:lineRule="auto"/>
              <w:ind w:right="53" w:firstLine="0"/>
              <w:jc w:val="left"/>
            </w:pPr>
            <w:r>
              <w:rPr>
                <w:sz w:val="20"/>
              </w:rPr>
              <w:t xml:space="preserve">перебирает алгоритмы из числа известных  - вычленяет главные и второстепенные признаки или характеристики  </w:t>
            </w:r>
          </w:p>
          <w:p w:rsidR="005C513F" w:rsidRDefault="00A76866" w:rsidP="00962E10">
            <w:pPr>
              <w:numPr>
                <w:ilvl w:val="0"/>
                <w:numId w:val="176"/>
              </w:numPr>
              <w:spacing w:after="0" w:line="259" w:lineRule="auto"/>
              <w:ind w:right="53" w:firstLine="0"/>
              <w:jc w:val="left"/>
            </w:pPr>
            <w:r>
              <w:rPr>
                <w:sz w:val="20"/>
              </w:rPr>
              <w:t xml:space="preserve">находит соответствия или несоответствия; указывает и исправляет ошибки, связанные с нарушением алгоритма, в рассуждениях, действиях  </w:t>
            </w:r>
          </w:p>
        </w:tc>
        <w:tc>
          <w:tcPr>
            <w:tcW w:w="2531" w:type="dxa"/>
            <w:vMerge w:val="restart"/>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77"/>
              </w:numPr>
              <w:spacing w:line="259" w:lineRule="auto"/>
              <w:ind w:right="0" w:firstLine="0"/>
            </w:pPr>
            <w:r>
              <w:rPr>
                <w:sz w:val="20"/>
              </w:rPr>
              <w:t xml:space="preserve">выполни; сделай...  </w:t>
            </w:r>
          </w:p>
          <w:p w:rsidR="005C513F" w:rsidRDefault="00A76866">
            <w:pPr>
              <w:spacing w:after="15" w:line="259" w:lineRule="auto"/>
              <w:ind w:left="0" w:right="0" w:firstLine="0"/>
              <w:jc w:val="left"/>
            </w:pPr>
            <w:r>
              <w:rPr>
                <w:sz w:val="20"/>
              </w:rPr>
              <w:t xml:space="preserve">-сравни  </w:t>
            </w:r>
          </w:p>
          <w:p w:rsidR="005C513F" w:rsidRDefault="00A76866" w:rsidP="00962E10">
            <w:pPr>
              <w:numPr>
                <w:ilvl w:val="0"/>
                <w:numId w:val="177"/>
              </w:numPr>
              <w:spacing w:after="19" w:line="256" w:lineRule="auto"/>
              <w:ind w:right="0" w:firstLine="0"/>
            </w:pPr>
            <w:r>
              <w:rPr>
                <w:sz w:val="20"/>
              </w:rPr>
              <w:t xml:space="preserve">сопоставь; выдели;  представь в виде таблицы - систематизируй по </w:t>
            </w:r>
          </w:p>
          <w:p w:rsidR="005C513F" w:rsidRDefault="00A76866">
            <w:pPr>
              <w:spacing w:after="15" w:line="259" w:lineRule="auto"/>
              <w:ind w:left="0" w:right="0" w:firstLine="0"/>
              <w:jc w:val="left"/>
            </w:pPr>
            <w:r>
              <w:rPr>
                <w:sz w:val="20"/>
              </w:rPr>
              <w:t xml:space="preserve">какому-либо признаку  </w:t>
            </w:r>
          </w:p>
          <w:p w:rsidR="005C513F" w:rsidRDefault="00A76866">
            <w:pPr>
              <w:spacing w:after="0" w:line="277" w:lineRule="auto"/>
              <w:ind w:left="0" w:right="0" w:firstLine="0"/>
              <w:jc w:val="left"/>
            </w:pPr>
            <w:r>
              <w:rPr>
                <w:sz w:val="20"/>
              </w:rPr>
              <w:t xml:space="preserve"> -укажи </w:t>
            </w:r>
            <w:r>
              <w:rPr>
                <w:sz w:val="20"/>
              </w:rPr>
              <w:tab/>
              <w:t xml:space="preserve">сходство </w:t>
            </w:r>
            <w:r>
              <w:rPr>
                <w:sz w:val="20"/>
              </w:rPr>
              <w:tab/>
              <w:t xml:space="preserve">и различие... </w:t>
            </w:r>
          </w:p>
          <w:p w:rsidR="005C513F" w:rsidRDefault="00A76866" w:rsidP="00962E10">
            <w:pPr>
              <w:numPr>
                <w:ilvl w:val="0"/>
                <w:numId w:val="177"/>
              </w:numPr>
              <w:spacing w:after="14" w:line="259" w:lineRule="auto"/>
              <w:ind w:right="0" w:firstLine="0"/>
            </w:pPr>
            <w:r>
              <w:rPr>
                <w:sz w:val="20"/>
              </w:rPr>
              <w:t xml:space="preserve">что было бы, если бы...? </w:t>
            </w:r>
          </w:p>
          <w:p w:rsidR="005C513F" w:rsidRDefault="00A76866" w:rsidP="00962E10">
            <w:pPr>
              <w:numPr>
                <w:ilvl w:val="0"/>
                <w:numId w:val="177"/>
              </w:numPr>
              <w:spacing w:after="0" w:line="276" w:lineRule="auto"/>
              <w:ind w:right="0" w:firstLine="0"/>
            </w:pPr>
            <w:r>
              <w:rPr>
                <w:sz w:val="20"/>
              </w:rPr>
              <w:t xml:space="preserve">а как можно еще?  - есть ли другое решение, метод, подход?  </w:t>
            </w:r>
          </w:p>
          <w:p w:rsidR="005C513F" w:rsidRDefault="00A76866" w:rsidP="00962E10">
            <w:pPr>
              <w:numPr>
                <w:ilvl w:val="0"/>
                <w:numId w:val="177"/>
              </w:numPr>
              <w:spacing w:after="0" w:line="259" w:lineRule="auto"/>
              <w:ind w:right="0" w:firstLine="0"/>
            </w:pPr>
            <w:r>
              <w:rPr>
                <w:sz w:val="20"/>
              </w:rPr>
              <w:t xml:space="preserve">на сколько возможно, что бы...?. </w:t>
            </w:r>
          </w:p>
        </w:tc>
      </w:tr>
      <w:tr w:rsidR="005C513F">
        <w:trPr>
          <w:trHeight w:val="2079"/>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171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47" w:firstLine="0"/>
              <w:jc w:val="left"/>
            </w:pPr>
            <w:r>
              <w:rPr>
                <w:sz w:val="20"/>
              </w:rPr>
              <w:t xml:space="preserve">Анализ (разожение информации на составные части и выявление как она соотносится по частям с другой информацией) </w:t>
            </w: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r>
      <w:tr w:rsidR="005C513F">
        <w:trPr>
          <w:trHeight w:val="4134"/>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171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Синтез </w:t>
            </w:r>
          </w:p>
          <w:p w:rsidR="005C513F" w:rsidRDefault="00A76866">
            <w:pPr>
              <w:spacing w:after="0" w:line="259" w:lineRule="auto"/>
              <w:ind w:left="0" w:right="0" w:firstLine="0"/>
              <w:jc w:val="left"/>
            </w:pPr>
            <w:r>
              <w:rPr>
                <w:sz w:val="20"/>
              </w:rPr>
              <w:t xml:space="preserve">(комбинирование нового знания и новой информации </w:t>
            </w: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r>
      <w:tr w:rsidR="005C513F">
        <w:trPr>
          <w:trHeight w:val="1388"/>
        </w:trPr>
        <w:tc>
          <w:tcPr>
            <w:tcW w:w="1393"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1715"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4365"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78"/>
              </w:numPr>
              <w:spacing w:after="14" w:line="256" w:lineRule="auto"/>
              <w:ind w:right="267" w:firstLine="0"/>
              <w:jc w:val="left"/>
            </w:pPr>
            <w:r>
              <w:rPr>
                <w:sz w:val="20"/>
              </w:rPr>
              <w:t xml:space="preserve">проверяет гипотезу с помощью эксперимента, наблюдения; выделяет признаки по заданным критериям  </w:t>
            </w:r>
          </w:p>
          <w:p w:rsidR="005C513F" w:rsidRDefault="00A76866" w:rsidP="00962E10">
            <w:pPr>
              <w:numPr>
                <w:ilvl w:val="0"/>
                <w:numId w:val="178"/>
              </w:numPr>
              <w:spacing w:after="0" w:line="259" w:lineRule="auto"/>
              <w:ind w:right="267" w:firstLine="0"/>
              <w:jc w:val="left"/>
            </w:pPr>
            <w:r>
              <w:rPr>
                <w:sz w:val="20"/>
              </w:rPr>
              <w:lastRenderedPageBreak/>
              <w:t xml:space="preserve">делает вывод на основе явных посылок  - делает вывод на основе неявных посылок, аргументирует высказывание   </w:t>
            </w:r>
          </w:p>
        </w:tc>
        <w:tc>
          <w:tcPr>
            <w:tcW w:w="2531"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r>
      <w:tr w:rsidR="005C513F">
        <w:trPr>
          <w:trHeight w:val="240"/>
        </w:trPr>
        <w:tc>
          <w:tcPr>
            <w:tcW w:w="1393"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lastRenderedPageBreak/>
              <w:t xml:space="preserve">Высокий  </w:t>
            </w:r>
          </w:p>
        </w:tc>
        <w:tc>
          <w:tcPr>
            <w:tcW w:w="171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Создание </w:t>
            </w:r>
          </w:p>
        </w:tc>
        <w:tc>
          <w:tcPr>
            <w:tcW w:w="4365"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77" w:lineRule="auto"/>
              <w:ind w:left="5" w:right="0" w:firstLine="0"/>
            </w:pPr>
            <w:r>
              <w:rPr>
                <w:sz w:val="20"/>
              </w:rPr>
              <w:t xml:space="preserve">При оценивании данного уровня учителями – предметниками  используются задания типа:   </w:t>
            </w:r>
          </w:p>
          <w:p w:rsidR="005C513F" w:rsidRDefault="00A76866" w:rsidP="00962E10">
            <w:pPr>
              <w:numPr>
                <w:ilvl w:val="0"/>
                <w:numId w:val="179"/>
              </w:numPr>
              <w:spacing w:after="17" w:line="259" w:lineRule="auto"/>
              <w:ind w:right="0" w:firstLine="0"/>
              <w:jc w:val="left"/>
            </w:pPr>
            <w:r>
              <w:rPr>
                <w:sz w:val="20"/>
              </w:rPr>
              <w:t xml:space="preserve">выскажи свое мнение   </w:t>
            </w:r>
          </w:p>
          <w:p w:rsidR="005C513F" w:rsidRDefault="00A76866" w:rsidP="00962E10">
            <w:pPr>
              <w:numPr>
                <w:ilvl w:val="0"/>
                <w:numId w:val="179"/>
              </w:numPr>
              <w:spacing w:after="0" w:line="276" w:lineRule="auto"/>
              <w:ind w:right="0" w:firstLine="0"/>
              <w:jc w:val="left"/>
            </w:pPr>
            <w:r>
              <w:rPr>
                <w:sz w:val="20"/>
              </w:rPr>
              <w:t xml:space="preserve">оцени; выбери то, что на твой взгляд наиболее...;   </w:t>
            </w:r>
          </w:p>
          <w:p w:rsidR="005C513F" w:rsidRDefault="00A76866" w:rsidP="00962E10">
            <w:pPr>
              <w:numPr>
                <w:ilvl w:val="0"/>
                <w:numId w:val="179"/>
              </w:numPr>
              <w:spacing w:after="0" w:line="259" w:lineRule="auto"/>
              <w:ind w:right="0" w:firstLine="0"/>
              <w:jc w:val="left"/>
            </w:pPr>
            <w:r>
              <w:rPr>
                <w:sz w:val="20"/>
              </w:rPr>
              <w:t xml:space="preserve">каково твое мнение...  –  на сколько на твой взгляд... </w:t>
            </w:r>
          </w:p>
        </w:tc>
        <w:tc>
          <w:tcPr>
            <w:tcW w:w="2531"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 </w:t>
            </w:r>
          </w:p>
        </w:tc>
      </w:tr>
      <w:tr w:rsidR="005C513F">
        <w:trPr>
          <w:trHeight w:val="1383"/>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171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Оценка (высказывание своего мнения о  предложенном пути </w:t>
            </w: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r>
    </w:tbl>
    <w:p w:rsidR="005C513F" w:rsidRDefault="00A76866">
      <w:pPr>
        <w:spacing w:after="0" w:line="259" w:lineRule="auto"/>
        <w:ind w:left="567" w:right="0" w:firstLine="0"/>
        <w:jc w:val="left"/>
      </w:pPr>
      <w:r>
        <w:t xml:space="preserve"> </w:t>
      </w:r>
    </w:p>
    <w:p w:rsidR="005C513F" w:rsidRDefault="00A76866">
      <w:pPr>
        <w:ind w:left="-15" w:right="12" w:firstLine="567"/>
      </w:pPr>
      <w:r>
        <w:t xml:space="preserve">При этом обязательными составляющими системы накопленной оценки являются материалы:  </w:t>
      </w:r>
    </w:p>
    <w:p w:rsidR="005C513F" w:rsidRDefault="00A76866" w:rsidP="00962E10">
      <w:pPr>
        <w:numPr>
          <w:ilvl w:val="0"/>
          <w:numId w:val="63"/>
        </w:numPr>
        <w:ind w:right="12" w:firstLine="567"/>
      </w:pPr>
      <w:r>
        <w:t xml:space="preserve">стартовой (входной) диагностики;  </w:t>
      </w:r>
    </w:p>
    <w:p w:rsidR="00545709" w:rsidRDefault="00A76866" w:rsidP="00962E10">
      <w:pPr>
        <w:numPr>
          <w:ilvl w:val="0"/>
          <w:numId w:val="63"/>
        </w:numPr>
        <w:ind w:right="12" w:firstLine="567"/>
      </w:pPr>
      <w:r>
        <w:t xml:space="preserve">тематических и итоговых проверочных работ по всем учебным предметам;  </w:t>
      </w:r>
    </w:p>
    <w:p w:rsidR="005C513F" w:rsidRDefault="00A76866" w:rsidP="00545709">
      <w:pPr>
        <w:ind w:left="567" w:right="12" w:firstLine="0"/>
      </w:pPr>
      <w:r>
        <w:t xml:space="preserve">- творческих работ, включая учебные исследования и учебные проекты. </w:t>
      </w:r>
    </w:p>
    <w:p w:rsidR="005C513F" w:rsidRDefault="00A76866">
      <w:pPr>
        <w:ind w:left="-15" w:right="12" w:firstLine="567"/>
      </w:pPr>
      <w:r>
        <w:t xml:space="preserve">Индивидуальные траектории обучения обучающихся, демонстрирующих повышенный и высокий уровни достижений, целесообразно формировать с учетом интересов этих обучающихся и их планов на будущее. При наличии устойчивых интересов к учебному предмету и основательной подготовки по нему обучающиеся могут быть вовлечены в проектную и исследовательскую  деятельность по предмету. 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rsidR="005C513F" w:rsidRDefault="00A76866" w:rsidP="00545709">
      <w:pPr>
        <w:ind w:left="-15" w:right="12" w:firstLine="567"/>
      </w:pPr>
      <w:r>
        <w:t xml:space="preserve">Критерий достижения/освоения учебного материала задается как выполнение не менее 50% заданий базового уровня или получение 50% от максимального балла за выполнение заданий базового уровня. </w:t>
      </w:r>
    </w:p>
    <w:p w:rsidR="005C513F" w:rsidRDefault="00A76866">
      <w:pPr>
        <w:spacing w:after="5" w:line="271" w:lineRule="auto"/>
        <w:ind w:left="562" w:right="138"/>
      </w:pPr>
      <w:r>
        <w:rPr>
          <w:b/>
        </w:rPr>
        <w:t xml:space="preserve">1.3.5. Система внутришкольного мониторинга образовательных достижений  </w:t>
      </w:r>
      <w:r>
        <w:t xml:space="preserve"> Цели мониторинга образовательных достижений:   </w:t>
      </w:r>
    </w:p>
    <w:p w:rsidR="005C513F" w:rsidRDefault="00A76866" w:rsidP="00962E10">
      <w:pPr>
        <w:numPr>
          <w:ilvl w:val="0"/>
          <w:numId w:val="63"/>
        </w:numPr>
        <w:ind w:right="12" w:firstLine="567"/>
      </w:pPr>
      <w:r>
        <w:t xml:space="preserve">оценка достижения обучающимися требований ФГОС ООО;   </w:t>
      </w:r>
    </w:p>
    <w:p w:rsidR="005C513F" w:rsidRDefault="00A76866" w:rsidP="00962E10">
      <w:pPr>
        <w:numPr>
          <w:ilvl w:val="0"/>
          <w:numId w:val="63"/>
        </w:numPr>
        <w:ind w:right="12" w:firstLine="567"/>
      </w:pPr>
      <w:r>
        <w:t xml:space="preserve">определение динамики изменений образовательных достижений и тенденций;   </w:t>
      </w:r>
    </w:p>
    <w:p w:rsidR="005C513F" w:rsidRDefault="00A76866" w:rsidP="00962E10">
      <w:pPr>
        <w:numPr>
          <w:ilvl w:val="0"/>
          <w:numId w:val="63"/>
        </w:numPr>
        <w:ind w:right="12" w:firstLine="567"/>
      </w:pPr>
      <w:r>
        <w:t xml:space="preserve">выявление факторов, связанных с особенностями процесса обучения или социальным окружением, оказывающих влияние на образовательные достижения учащихся (выделение оптимальных учебных планов, учебников, технологий обучения и др.).   </w:t>
      </w:r>
    </w:p>
    <w:p w:rsidR="005C513F" w:rsidRDefault="00A76866">
      <w:pPr>
        <w:ind w:left="-15" w:right="12" w:firstLine="567"/>
      </w:pPr>
      <w:r>
        <w:t xml:space="preserve">Полученные результаты должны служить основой для принятия обоснованных решений на разных уровнях управления системой образования.   </w:t>
      </w:r>
    </w:p>
    <w:p w:rsidR="005C513F" w:rsidRDefault="00A76866">
      <w:pPr>
        <w:ind w:left="577" w:right="12"/>
      </w:pPr>
      <w:r>
        <w:t xml:space="preserve">Общие подходы к организации мониторинга:   </w:t>
      </w:r>
    </w:p>
    <w:p w:rsidR="005C513F" w:rsidRDefault="00A76866" w:rsidP="00962E10">
      <w:pPr>
        <w:numPr>
          <w:ilvl w:val="0"/>
          <w:numId w:val="63"/>
        </w:numPr>
        <w:ind w:right="12" w:firstLine="567"/>
      </w:pPr>
      <w:r>
        <w:t xml:space="preserve">мониторинг осуществляется по предметам федерального цикла основной школы;   </w:t>
      </w:r>
    </w:p>
    <w:p w:rsidR="005C513F" w:rsidRDefault="00A76866" w:rsidP="00962E10">
      <w:pPr>
        <w:numPr>
          <w:ilvl w:val="0"/>
          <w:numId w:val="63"/>
        </w:numPr>
        <w:ind w:right="12" w:firstLine="567"/>
      </w:pPr>
      <w:r>
        <w:t xml:space="preserve">проверка образовательных достижений и степени обученности должна быть ежегодной, во всех параллелях классов;   </w:t>
      </w:r>
    </w:p>
    <w:p w:rsidR="005C513F" w:rsidRDefault="00A76866" w:rsidP="00962E10">
      <w:pPr>
        <w:numPr>
          <w:ilvl w:val="0"/>
          <w:numId w:val="63"/>
        </w:numPr>
        <w:ind w:right="12" w:firstLine="567"/>
      </w:pPr>
      <w:r>
        <w:t xml:space="preserve">критерии, показатели, формы сбора и предоставления информации, а также сроки проверки определяются администрацией ОО в зависимости от особенностей процесса </w:t>
      </w:r>
    </w:p>
    <w:p w:rsidR="005C513F" w:rsidRDefault="00A76866">
      <w:pPr>
        <w:ind w:left="-5" w:right="12"/>
      </w:pPr>
      <w:r>
        <w:t xml:space="preserve">обучения;   </w:t>
      </w:r>
    </w:p>
    <w:p w:rsidR="005C513F" w:rsidRDefault="00A76866" w:rsidP="00962E10">
      <w:pPr>
        <w:numPr>
          <w:ilvl w:val="0"/>
          <w:numId w:val="63"/>
        </w:numPr>
        <w:ind w:right="12" w:firstLine="567"/>
      </w:pPr>
      <w:r>
        <w:t xml:space="preserve">обработка и накопление материалов может проводиться в бумажном и электронном варианте - в форме таблиц, диаграмм, различных измерительных шкал, в текстовой форме.  </w:t>
      </w:r>
    </w:p>
    <w:p w:rsidR="005C513F" w:rsidRDefault="00A76866">
      <w:pPr>
        <w:spacing w:after="5" w:line="271" w:lineRule="auto"/>
        <w:ind w:left="562" w:right="0"/>
      </w:pPr>
      <w:r>
        <w:rPr>
          <w:b/>
        </w:rPr>
        <w:t xml:space="preserve">Оценка индивидуального прогресса  </w:t>
      </w:r>
    </w:p>
    <w:p w:rsidR="005C513F" w:rsidRDefault="00A76866">
      <w:pPr>
        <w:ind w:left="-15" w:right="12" w:firstLine="567"/>
      </w:pPr>
      <w:r>
        <w:lastRenderedPageBreak/>
        <w:t xml:space="preserve">Для повышения эффективности оценки образовательных достижений, стимулирующей развитие обучающихся, обеспечивающей индивидуализацию учебного процесса, а также объективную оценку деятельности учителей, необходимо создание системы оценки образовательных достижений учащихся, учитывающей динамику их развития. Она должна включать создание системы мониторинга образовательных достижений учащихся на основе единых методологических подходов для регулярного проведения оценочных процедур, начиная со стартовой диагностики и находя продолжение в определении индивидуального прогресса учащихся. Новизна подхода к организации мониторинга достижений планируемых результатов освоения АООП ООО состоит в следующем:   </w:t>
      </w:r>
    </w:p>
    <w:p w:rsidR="005C513F" w:rsidRDefault="00A76866" w:rsidP="00962E10">
      <w:pPr>
        <w:numPr>
          <w:ilvl w:val="0"/>
          <w:numId w:val="63"/>
        </w:numPr>
        <w:ind w:right="12" w:firstLine="567"/>
      </w:pPr>
      <w:r>
        <w:t xml:space="preserve">изменились целевые установки контроля (задания ориентированы на проверку сформированности универсальных и специфических для каждого учебного предмета способов действий);   </w:t>
      </w:r>
    </w:p>
    <w:p w:rsidR="005C513F" w:rsidRDefault="00A76866" w:rsidP="00962E10">
      <w:pPr>
        <w:numPr>
          <w:ilvl w:val="0"/>
          <w:numId w:val="63"/>
        </w:numPr>
        <w:ind w:right="12" w:firstLine="567"/>
      </w:pPr>
      <w:r>
        <w:t xml:space="preserve">появилась необходимость в использовании критериального подхода при разработке заданий. Основными критериями оценивания при этом выступают планируемые результаты освоения ООП;   </w:t>
      </w:r>
    </w:p>
    <w:p w:rsidR="005C513F" w:rsidRDefault="00A76866" w:rsidP="00962E10">
      <w:pPr>
        <w:numPr>
          <w:ilvl w:val="0"/>
          <w:numId w:val="63"/>
        </w:numPr>
        <w:ind w:right="12" w:firstLine="567"/>
      </w:pPr>
      <w:r>
        <w:t xml:space="preserve">предметом диагностики выступают как достигаемые образовательные результаты, так и процесс их достижения;   </w:t>
      </w:r>
    </w:p>
    <w:p w:rsidR="005C513F" w:rsidRDefault="00A76866" w:rsidP="00962E10">
      <w:pPr>
        <w:numPr>
          <w:ilvl w:val="0"/>
          <w:numId w:val="63"/>
        </w:numPr>
        <w:ind w:right="12" w:firstLine="567"/>
      </w:pPr>
      <w:r>
        <w:t xml:space="preserve">изменилась роль учителя при проведении работ (активный участник, рефлексивная позиция при анализе и коррекции, наблюдатель при проведении).   </w:t>
      </w:r>
    </w:p>
    <w:p w:rsidR="005C513F" w:rsidRDefault="00A76866">
      <w:pPr>
        <w:ind w:left="-15" w:right="12" w:firstLine="567"/>
      </w:pPr>
      <w:r>
        <w:t xml:space="preserve">Именно такой подход обеспечивает педагогам возможность в деятельностном режиме осваивать новые способы организации оценочной деятельности.   </w:t>
      </w:r>
    </w:p>
    <w:p w:rsidR="005C513F" w:rsidRDefault="00A76866">
      <w:pPr>
        <w:ind w:left="-15" w:right="12" w:firstLine="567"/>
      </w:pPr>
      <w:r>
        <w:t>Реализация системы оценочной деятельн</w:t>
      </w:r>
      <w:r w:rsidR="00545709">
        <w:t xml:space="preserve">ости в основной школе возможна </w:t>
      </w:r>
      <w:r>
        <w:t xml:space="preserve">через интегративный (объединяющий) подход к определению результатов образования в 5-9-х классах на основе принципов преемственности и комплексности при оценке предметных, метапредметных и личностных результатов. Критерии и показатели мониторинга качества образования определены в соответствии с требованиями ФГОС с целью обеспечения преемственности в отслеживании динамики результатов образования с 5го по  9-й класс.   </w:t>
      </w:r>
    </w:p>
    <w:p w:rsidR="005C513F" w:rsidRDefault="00A76866">
      <w:pPr>
        <w:ind w:left="577" w:right="12"/>
      </w:pPr>
      <w:r>
        <w:t xml:space="preserve">Мониторинг включает изучение: </w:t>
      </w:r>
    </w:p>
    <w:p w:rsidR="005C513F" w:rsidRDefault="00A76866">
      <w:pPr>
        <w:ind w:left="577" w:right="12"/>
      </w:pPr>
      <w:r>
        <w:t xml:space="preserve"> а) качества усвоения материала по учебным предметам (ЗУНы);  </w:t>
      </w:r>
    </w:p>
    <w:p w:rsidR="005C513F" w:rsidRDefault="00A76866">
      <w:pPr>
        <w:ind w:left="577" w:right="12"/>
      </w:pPr>
      <w:r>
        <w:t xml:space="preserve">б) уровень сформированности метапредметных УУД  на разных этапах обучения, </w:t>
      </w:r>
    </w:p>
    <w:p w:rsidR="005C513F" w:rsidRDefault="00A76866">
      <w:pPr>
        <w:ind w:left="-5" w:right="12"/>
      </w:pPr>
      <w:r>
        <w:t xml:space="preserve">отражающих:  </w:t>
      </w:r>
    </w:p>
    <w:p w:rsidR="005C513F" w:rsidRDefault="00A76866">
      <w:pPr>
        <w:ind w:left="577" w:right="12"/>
      </w:pPr>
      <w:r>
        <w:t xml:space="preserve">-работу с информационными источниками (поиск, синтез, анализ информации);  </w:t>
      </w:r>
    </w:p>
    <w:p w:rsidR="005C513F" w:rsidRDefault="00A76866">
      <w:pPr>
        <w:ind w:left="577" w:right="12"/>
      </w:pPr>
      <w:r>
        <w:t xml:space="preserve">-исследовательскую деятельность в рамках предметной области;   </w:t>
      </w:r>
    </w:p>
    <w:p w:rsidR="00376422" w:rsidRDefault="00A76866">
      <w:pPr>
        <w:spacing w:after="11" w:line="270" w:lineRule="auto"/>
        <w:ind w:left="577" w:right="2450"/>
        <w:jc w:val="left"/>
      </w:pPr>
      <w:r>
        <w:t xml:space="preserve">-перенос предметных знаний в практику собственной жизни;   </w:t>
      </w:r>
    </w:p>
    <w:p w:rsidR="00376422" w:rsidRDefault="00A76866">
      <w:pPr>
        <w:spacing w:after="11" w:line="270" w:lineRule="auto"/>
        <w:ind w:left="577" w:right="2450"/>
        <w:jc w:val="left"/>
      </w:pPr>
      <w:r>
        <w:t xml:space="preserve">-навыки в области презентации полученных знаний;   </w:t>
      </w:r>
    </w:p>
    <w:p w:rsidR="005C513F" w:rsidRDefault="00A76866">
      <w:pPr>
        <w:spacing w:after="11" w:line="270" w:lineRule="auto"/>
        <w:ind w:left="577" w:right="2450"/>
        <w:jc w:val="left"/>
      </w:pPr>
      <w:r>
        <w:t xml:space="preserve">-творческое решение поставленных задач и т.д.   </w:t>
      </w:r>
    </w:p>
    <w:p w:rsidR="005C513F" w:rsidRDefault="00A76866">
      <w:pPr>
        <w:ind w:left="-15" w:right="12" w:firstLine="567"/>
      </w:pPr>
      <w:r>
        <w:t xml:space="preserve">Иллюстрацией системы внутришкольного контроля формирования  метапредметных универсальных учебных действий (на примере работы с информационными источниками, исследовательской деятельности, презентации полученных предметных знаний и УУД) на основе принципа преемственности  в основной школе  является следующая система, отражающая  последовательное оценивание  их развития. </w:t>
      </w:r>
    </w:p>
    <w:p w:rsidR="005C513F" w:rsidRDefault="00A76866">
      <w:pPr>
        <w:spacing w:after="5" w:line="271" w:lineRule="auto"/>
        <w:ind w:left="562" w:right="0"/>
      </w:pPr>
      <w:r>
        <w:rPr>
          <w:b/>
        </w:rPr>
        <w:t>1. Работа с информационными источниками (поиск, синтез, анализ информации)</w:t>
      </w:r>
      <w:r>
        <w:rPr>
          <w:rFonts w:ascii="Calibri" w:eastAsia="Calibri" w:hAnsi="Calibri" w:cs="Calibri"/>
          <w:b/>
        </w:rPr>
        <w:t xml:space="preserve">  </w:t>
      </w:r>
    </w:p>
    <w:p w:rsidR="005C513F" w:rsidRDefault="00A76866" w:rsidP="00962E10">
      <w:pPr>
        <w:numPr>
          <w:ilvl w:val="0"/>
          <w:numId w:val="64"/>
        </w:numPr>
        <w:ind w:right="12" w:firstLine="567"/>
      </w:pPr>
      <w:r>
        <w:t xml:space="preserve">умение анализировать и интерпретировать текст по предложенному плану; </w:t>
      </w:r>
    </w:p>
    <w:p w:rsidR="005C513F" w:rsidRDefault="00A76866" w:rsidP="00962E10">
      <w:pPr>
        <w:numPr>
          <w:ilvl w:val="0"/>
          <w:numId w:val="64"/>
        </w:numPr>
        <w:ind w:right="12" w:firstLine="567"/>
      </w:pPr>
      <w:r>
        <w:t xml:space="preserve">умение  пересказывать текст, сохраняя авторский стиль; </w:t>
      </w:r>
    </w:p>
    <w:p w:rsidR="005C513F" w:rsidRDefault="00A76866" w:rsidP="00962E10">
      <w:pPr>
        <w:numPr>
          <w:ilvl w:val="0"/>
          <w:numId w:val="64"/>
        </w:numPr>
        <w:ind w:right="12" w:firstLine="567"/>
      </w:pPr>
      <w:r>
        <w:lastRenderedPageBreak/>
        <w:t>умение сравнивать и сопоставлять художественные тексты, аргумент</w:t>
      </w:r>
      <w:r w:rsidR="00376422">
        <w:t>ировать оценку героев, событий;</w:t>
      </w:r>
      <w:r>
        <w:t xml:space="preserve">   </w:t>
      </w:r>
    </w:p>
    <w:p w:rsidR="005C513F" w:rsidRDefault="00A76866" w:rsidP="00962E10">
      <w:pPr>
        <w:numPr>
          <w:ilvl w:val="0"/>
          <w:numId w:val="64"/>
        </w:numPr>
        <w:ind w:right="12" w:firstLine="567"/>
      </w:pPr>
      <w:r>
        <w:t xml:space="preserve">умение целостно воспринимать позицию автора; </w:t>
      </w:r>
    </w:p>
    <w:p w:rsidR="005C513F" w:rsidRDefault="00A76866" w:rsidP="00962E10">
      <w:pPr>
        <w:numPr>
          <w:ilvl w:val="0"/>
          <w:numId w:val="64"/>
        </w:numPr>
        <w:ind w:right="12" w:firstLine="567"/>
      </w:pPr>
      <w:r>
        <w:t xml:space="preserve">умение сравнивать и обосновывать свою позицию, умение высказывать критическое суждение.   </w:t>
      </w:r>
    </w:p>
    <w:p w:rsidR="005C513F" w:rsidRDefault="00A76866">
      <w:pPr>
        <w:spacing w:after="5" w:line="271" w:lineRule="auto"/>
        <w:ind w:left="562" w:right="0"/>
      </w:pPr>
      <w:r>
        <w:rPr>
          <w:b/>
        </w:rPr>
        <w:t xml:space="preserve">2. Исследовательская деятельность в рамках предметной области  </w:t>
      </w:r>
    </w:p>
    <w:p w:rsidR="005C513F" w:rsidRDefault="00A76866" w:rsidP="00962E10">
      <w:pPr>
        <w:numPr>
          <w:ilvl w:val="0"/>
          <w:numId w:val="65"/>
        </w:numPr>
        <w:ind w:right="12" w:firstLine="567"/>
      </w:pPr>
      <w:r>
        <w:t xml:space="preserve">умение осуществлять исследовательскую деятельность с использованием инструкций, памяток, методичек (5 кл.); </w:t>
      </w:r>
    </w:p>
    <w:p w:rsidR="005C513F" w:rsidRDefault="00A76866" w:rsidP="00962E10">
      <w:pPr>
        <w:numPr>
          <w:ilvl w:val="0"/>
          <w:numId w:val="65"/>
        </w:numPr>
        <w:ind w:right="12" w:firstLine="567"/>
      </w:pPr>
      <w:r>
        <w:t xml:space="preserve">умение определять свойства, признаки и характеристики объекта, классифицировать объекты по признакам и свойствам (6 кл.); </w:t>
      </w:r>
    </w:p>
    <w:p w:rsidR="005C513F" w:rsidRDefault="00A76866" w:rsidP="00962E10">
      <w:pPr>
        <w:numPr>
          <w:ilvl w:val="0"/>
          <w:numId w:val="65"/>
        </w:numPr>
        <w:ind w:right="12" w:firstLine="567"/>
      </w:pPr>
      <w:r>
        <w:t xml:space="preserve">умение самостоятельно составлять план исследования, сравнивать различные объекты </w:t>
      </w:r>
    </w:p>
    <w:p w:rsidR="005C513F" w:rsidRDefault="00A76866">
      <w:pPr>
        <w:ind w:left="-5" w:right="12"/>
      </w:pPr>
      <w:r>
        <w:t xml:space="preserve">(7 кл.); </w:t>
      </w:r>
    </w:p>
    <w:p w:rsidR="005C513F" w:rsidRDefault="00A76866" w:rsidP="00962E10">
      <w:pPr>
        <w:numPr>
          <w:ilvl w:val="0"/>
          <w:numId w:val="66"/>
        </w:numPr>
        <w:ind w:right="12" w:hanging="144"/>
      </w:pPr>
      <w:r>
        <w:t xml:space="preserve">умения анализа и синтеза полученных знаний при характеристике объекта (8 кл.);  </w:t>
      </w:r>
    </w:p>
    <w:p w:rsidR="005C513F" w:rsidRDefault="00A76866" w:rsidP="00962E10">
      <w:pPr>
        <w:numPr>
          <w:ilvl w:val="0"/>
          <w:numId w:val="66"/>
        </w:numPr>
        <w:ind w:right="12" w:hanging="144"/>
      </w:pPr>
      <w:r>
        <w:t xml:space="preserve">умение выдвигать гипотезу, применять различные методы научного исследования для конкретных ситуаций (9 кл.). </w:t>
      </w:r>
    </w:p>
    <w:p w:rsidR="005C513F" w:rsidRDefault="00A76866">
      <w:pPr>
        <w:spacing w:after="5" w:line="271" w:lineRule="auto"/>
        <w:ind w:left="731" w:right="0"/>
      </w:pPr>
      <w:r>
        <w:rPr>
          <w:b/>
        </w:rPr>
        <w:t>3. Навыки в области презентации полученных знаний  (говорение)</w:t>
      </w:r>
      <w:r>
        <w:t xml:space="preserve">  </w:t>
      </w:r>
    </w:p>
    <w:p w:rsidR="005C513F" w:rsidRDefault="00A76866" w:rsidP="00962E10">
      <w:pPr>
        <w:numPr>
          <w:ilvl w:val="0"/>
          <w:numId w:val="66"/>
        </w:numPr>
        <w:ind w:right="12" w:hanging="144"/>
      </w:pPr>
      <w:r>
        <w:t xml:space="preserve">5 класс - умение вести диалог (до 3-х реплик с каждой стороны); </w:t>
      </w:r>
    </w:p>
    <w:p w:rsidR="005C513F" w:rsidRDefault="00A76866" w:rsidP="00962E10">
      <w:pPr>
        <w:numPr>
          <w:ilvl w:val="0"/>
          <w:numId w:val="66"/>
        </w:numPr>
        <w:ind w:right="12" w:hanging="144"/>
      </w:pPr>
      <w:r>
        <w:t xml:space="preserve">6 класс - умение вести диалог-расспрос (до 5 реплик с каждой стороны); </w:t>
      </w:r>
    </w:p>
    <w:p w:rsidR="005C513F" w:rsidRDefault="00A76866" w:rsidP="00962E10">
      <w:pPr>
        <w:numPr>
          <w:ilvl w:val="0"/>
          <w:numId w:val="66"/>
        </w:numPr>
        <w:ind w:right="12" w:hanging="144"/>
      </w:pPr>
      <w:r>
        <w:t xml:space="preserve">7 класс - умение вести диалог-обмен (до 7 реплик с каждой стороны); </w:t>
      </w:r>
    </w:p>
    <w:p w:rsidR="005C513F" w:rsidRDefault="00A76866" w:rsidP="00962E10">
      <w:pPr>
        <w:numPr>
          <w:ilvl w:val="0"/>
          <w:numId w:val="66"/>
        </w:numPr>
        <w:ind w:right="12" w:hanging="144"/>
      </w:pPr>
      <w:r>
        <w:t xml:space="preserve">8 класс - умение  составлять и вести комбинированные диалоги разных типов (до 8 реплик с каждой стороны);  </w:t>
      </w:r>
    </w:p>
    <w:p w:rsidR="005C513F" w:rsidRDefault="00A76866" w:rsidP="00962E10">
      <w:pPr>
        <w:numPr>
          <w:ilvl w:val="0"/>
          <w:numId w:val="66"/>
        </w:numPr>
        <w:ind w:right="12" w:hanging="144"/>
      </w:pPr>
      <w:r>
        <w:t xml:space="preserve">9 класс - умение  составлять и вести комбинированные диалоги разных типов на произвольную тему (до 10 реплик с каждой стороны). </w:t>
      </w:r>
    </w:p>
    <w:p w:rsidR="005C513F" w:rsidRDefault="00A76866">
      <w:pPr>
        <w:ind w:left="-15" w:right="12" w:firstLine="567"/>
      </w:pPr>
      <w:r>
        <w:t xml:space="preserve">Контроль за формированием представленных УУД возможен в рамках системы конкурсов по предмету, работы МО, административного контроля, контроля со стороны учителя, через портфолио ученика. </w:t>
      </w:r>
    </w:p>
    <w:p w:rsidR="005C513F" w:rsidRDefault="00A76866">
      <w:pPr>
        <w:ind w:left="-15" w:right="12" w:firstLine="567"/>
      </w:pPr>
      <w:r>
        <w:t xml:space="preserve">Система административного контроля  спланирована с целью отслеживания динамики результатов образования с 5-го  по  9-й класс:  </w:t>
      </w:r>
    </w:p>
    <w:p w:rsidR="005C513F" w:rsidRDefault="00A76866">
      <w:pPr>
        <w:ind w:left="577" w:right="12"/>
      </w:pPr>
      <w:r>
        <w:t xml:space="preserve">а)  качества обученности учащихся  по большинству предметов учебного плана;  </w:t>
      </w:r>
    </w:p>
    <w:p w:rsidR="005C513F" w:rsidRDefault="00A76866">
      <w:pPr>
        <w:ind w:left="-15" w:right="12" w:firstLine="567"/>
      </w:pPr>
      <w:r>
        <w:t xml:space="preserve">б) формирования метапредметных УУД  на разных этапах обучения, отражающих работу с информационными источниками (поиск, синтез, анализ информации); исследовательскую деятельность в рамках предметной области; перенос предметных знаний в практику собственной жизни; навыки в области презентации полученных знаний; творчество. </w:t>
      </w:r>
    </w:p>
    <w:p w:rsidR="005C513F" w:rsidRDefault="00A76866">
      <w:pPr>
        <w:spacing w:after="0" w:line="259" w:lineRule="auto"/>
        <w:ind w:left="567" w:right="0" w:firstLine="0"/>
        <w:jc w:val="left"/>
      </w:pPr>
      <w:r>
        <w:t xml:space="preserve"> </w:t>
      </w:r>
    </w:p>
    <w:p w:rsidR="005C513F" w:rsidRDefault="00A76866">
      <w:pPr>
        <w:ind w:left="-15" w:right="12" w:firstLine="567"/>
      </w:pPr>
      <w:r>
        <w:t xml:space="preserve">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 </w:t>
      </w:r>
    </w:p>
    <w:p w:rsidR="005C513F" w:rsidRDefault="00A76866" w:rsidP="00962E10">
      <w:pPr>
        <w:numPr>
          <w:ilvl w:val="0"/>
          <w:numId w:val="67"/>
        </w:numPr>
        <w:ind w:right="12" w:firstLine="567"/>
      </w:pPr>
      <w: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5C513F" w:rsidRDefault="00A76866" w:rsidP="00962E10">
      <w:pPr>
        <w:numPr>
          <w:ilvl w:val="0"/>
          <w:numId w:val="67"/>
        </w:numPr>
        <w:ind w:right="12" w:firstLine="567"/>
      </w:pPr>
      <w: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5C513F" w:rsidRDefault="00A76866" w:rsidP="00962E10">
      <w:pPr>
        <w:numPr>
          <w:ilvl w:val="0"/>
          <w:numId w:val="67"/>
        </w:numPr>
        <w:ind w:right="12" w:firstLine="567"/>
      </w:pPr>
      <w:r>
        <w:lastRenderedPageBreak/>
        <w:t xml:space="preserve">выявлению и анализу существенных и устойчивых связей и отношений между объектами и процессами.  </w:t>
      </w:r>
    </w:p>
    <w:p w:rsidR="005C513F" w:rsidRDefault="00A76866">
      <w:pPr>
        <w:ind w:left="-15" w:right="12" w:firstLine="567"/>
      </w:pPr>
      <w:r>
        <w:t xml:space="preserve">При этом обязательными составляющими системы накопленной оценки являются материалы:  </w:t>
      </w:r>
    </w:p>
    <w:p w:rsidR="005C513F" w:rsidRDefault="00A76866" w:rsidP="00962E10">
      <w:pPr>
        <w:numPr>
          <w:ilvl w:val="0"/>
          <w:numId w:val="67"/>
        </w:numPr>
        <w:ind w:right="12" w:firstLine="567"/>
      </w:pPr>
      <w:r>
        <w:t xml:space="preserve">стартовой диагностики;  </w:t>
      </w:r>
    </w:p>
    <w:p w:rsidR="00376422" w:rsidRDefault="00A76866" w:rsidP="00962E10">
      <w:pPr>
        <w:numPr>
          <w:ilvl w:val="0"/>
          <w:numId w:val="67"/>
        </w:numPr>
        <w:ind w:right="12" w:firstLine="567"/>
      </w:pPr>
      <w:r>
        <w:t xml:space="preserve">тематических и промежуточных проверочных работ по всем учебным предметам;  </w:t>
      </w:r>
    </w:p>
    <w:p w:rsidR="005C513F" w:rsidRDefault="00A76866" w:rsidP="00376422">
      <w:pPr>
        <w:ind w:left="567" w:right="12" w:firstLine="0"/>
      </w:pPr>
      <w:r>
        <w:t xml:space="preserve">- творческих работ, включая учебные исследования и учебные проекты.  </w:t>
      </w:r>
    </w:p>
    <w:p w:rsidR="005C513F" w:rsidRDefault="00A76866" w:rsidP="00376422">
      <w:pPr>
        <w:spacing w:after="5" w:line="271" w:lineRule="auto"/>
        <w:ind w:left="0" w:right="0" w:firstLine="567"/>
      </w:pPr>
      <w: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r>
        <w:rPr>
          <w:b/>
        </w:rPr>
        <w:t xml:space="preserve">В период введения ФГОС критерий достижения/освоения учебного материала задается как выполнение не менее 50% заданий базового уровня или получение 50% от максимального балла за выполнение заданий базового уровня.  </w:t>
      </w:r>
    </w:p>
    <w:p w:rsidR="005C513F" w:rsidRDefault="00A76866">
      <w:pPr>
        <w:spacing w:after="5" w:line="271" w:lineRule="auto"/>
        <w:ind w:left="562" w:right="0"/>
      </w:pPr>
      <w:r>
        <w:rPr>
          <w:b/>
        </w:rPr>
        <w:t>1.3.6. Оценка результатов внеурочной деятельности</w:t>
      </w:r>
      <w:r>
        <w:t xml:space="preserve">  </w:t>
      </w:r>
    </w:p>
    <w:p w:rsidR="005C513F" w:rsidRDefault="00A76866">
      <w:pPr>
        <w:ind w:left="577" w:right="12"/>
      </w:pPr>
      <w:r>
        <w:t xml:space="preserve">Предметом оценки достижения результатов внеурочной деятельности являются:  </w:t>
      </w:r>
    </w:p>
    <w:p w:rsidR="005C513F" w:rsidRDefault="00A76866" w:rsidP="00962E10">
      <w:pPr>
        <w:numPr>
          <w:ilvl w:val="0"/>
          <w:numId w:val="67"/>
        </w:numPr>
        <w:ind w:right="12" w:firstLine="567"/>
      </w:pPr>
      <w:r>
        <w:t xml:space="preserve">комплексный подход к оценке результатов учебной и внеурочной деятельности в рамках общего образования (метапредметных, личностных  и предметных результатов);  </w:t>
      </w:r>
    </w:p>
    <w:p w:rsidR="005C513F" w:rsidRDefault="00A76866" w:rsidP="00962E10">
      <w:pPr>
        <w:numPr>
          <w:ilvl w:val="0"/>
          <w:numId w:val="67"/>
        </w:numPr>
        <w:ind w:right="12" w:firstLine="567"/>
      </w:pPr>
      <w: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5C513F" w:rsidRDefault="00A76866" w:rsidP="00962E10">
      <w:pPr>
        <w:numPr>
          <w:ilvl w:val="0"/>
          <w:numId w:val="67"/>
        </w:numPr>
        <w:ind w:right="12" w:firstLine="567"/>
      </w:pPr>
      <w:r>
        <w:t xml:space="preserve">оценка динамики образовательных достижений обучающихся с ЗПР; </w:t>
      </w:r>
    </w:p>
    <w:p w:rsidR="005C513F" w:rsidRDefault="00A76866" w:rsidP="00962E10">
      <w:pPr>
        <w:numPr>
          <w:ilvl w:val="0"/>
          <w:numId w:val="67"/>
        </w:numPr>
        <w:ind w:right="12" w:firstLine="567"/>
      </w:pPr>
      <w:r>
        <w:t xml:space="preserve">сочетание внешней и внутренней оценки как механизма обеспечения качества образования;  </w:t>
      </w:r>
    </w:p>
    <w:p w:rsidR="005C513F" w:rsidRDefault="00A76866" w:rsidP="00962E10">
      <w:pPr>
        <w:numPr>
          <w:ilvl w:val="0"/>
          <w:numId w:val="67"/>
        </w:numPr>
        <w:ind w:right="12" w:firstLine="567"/>
      </w:pPr>
      <w:r>
        <w:t xml:space="preserve">использование персонифицированных процедур  оценки достижений обучающихся с ЗПР и неперсонифицированных процедур оценки состояния и тенденций организации системы ввнеурочной деятельности;  </w:t>
      </w:r>
    </w:p>
    <w:p w:rsidR="005C513F" w:rsidRDefault="00A76866" w:rsidP="00962E10">
      <w:pPr>
        <w:numPr>
          <w:ilvl w:val="0"/>
          <w:numId w:val="67"/>
        </w:numPr>
        <w:ind w:right="12" w:firstLine="567"/>
      </w:pPr>
      <w:r>
        <w:t xml:space="preserve">уровневый подход к разработке планируемых результатов и инструментария их представления;  </w:t>
      </w:r>
    </w:p>
    <w:p w:rsidR="005C513F" w:rsidRDefault="00A76866" w:rsidP="00962E10">
      <w:pPr>
        <w:numPr>
          <w:ilvl w:val="0"/>
          <w:numId w:val="67"/>
        </w:numPr>
        <w:ind w:right="12" w:firstLine="567"/>
      </w:pPr>
      <w:r>
        <w:t xml:space="preserve">использование контекстной информации об условиях и особенностях реализации Программы при интерпретации результатов педагогических измерений.    </w:t>
      </w:r>
    </w:p>
    <w:p w:rsidR="005C513F" w:rsidRDefault="00A76866">
      <w:pPr>
        <w:ind w:left="577" w:right="12"/>
      </w:pPr>
      <w:r>
        <w:t xml:space="preserve">Оценка достижений результатов внеурочной деятельности происходит :  </w:t>
      </w:r>
    </w:p>
    <w:p w:rsidR="005C513F" w:rsidRDefault="00A76866" w:rsidP="00962E10">
      <w:pPr>
        <w:numPr>
          <w:ilvl w:val="0"/>
          <w:numId w:val="67"/>
        </w:numPr>
        <w:ind w:right="12" w:firstLine="567"/>
      </w:pPr>
      <w:r>
        <w:t xml:space="preserve">представление коллективного результата группы обучающихся в рамках одного направления (результаты работы кружка, детского объедения, системы мероприятий, лагерной смены и т. п.);  </w:t>
      </w:r>
    </w:p>
    <w:p w:rsidR="005C513F" w:rsidRDefault="00A76866" w:rsidP="00962E10">
      <w:pPr>
        <w:numPr>
          <w:ilvl w:val="0"/>
          <w:numId w:val="67"/>
        </w:numPr>
        <w:ind w:right="12" w:firstLine="567"/>
      </w:pPr>
      <w:r>
        <w:t xml:space="preserve">индивидуальная оценка результатов внеурочной деятельности каждого обучающегося с ЗПР;  </w:t>
      </w:r>
    </w:p>
    <w:p w:rsidR="005C513F" w:rsidRDefault="00A76866" w:rsidP="00962E10">
      <w:pPr>
        <w:numPr>
          <w:ilvl w:val="0"/>
          <w:numId w:val="67"/>
        </w:numPr>
        <w:ind w:right="12" w:firstLine="567"/>
      </w:pPr>
      <w:r>
        <w:t xml:space="preserve">качественная и количественная оценка эффективности деятельности ОО по направлениям внеурочной деятельности на основании суммирования индивидуальных результатов обучающихся.  </w:t>
      </w:r>
    </w:p>
    <w:p w:rsidR="005C513F" w:rsidRDefault="00A76866">
      <w:pPr>
        <w:ind w:left="-15" w:right="12" w:firstLine="567"/>
      </w:pPr>
      <w:r>
        <w:t xml:space="preserve">Представление коллективного результата группы обучающихся в рамках одного направления происходит на  (мероприятии) в форме творческой презентации, творческого отчета и пр.  Для индивидуальной оценки результатов внеурочной деятельности каждого обучающегося используется – накопительная система оценивания, характеризующая динамику индивидуальных образовательных достижений.  </w:t>
      </w:r>
    </w:p>
    <w:p w:rsidR="005C513F" w:rsidRDefault="00A76866" w:rsidP="00376422">
      <w:pPr>
        <w:ind w:left="-15" w:right="12" w:firstLine="567"/>
      </w:pPr>
      <w:r>
        <w:t xml:space="preserve">Анализ материалов портфолио, осуществляемый классными руководителями, администрацией, педагогами-организаторами, педагогами дополнительного образования и учителями-предметниками, является основанием для поощрения и награждения учащихся на </w:t>
      </w:r>
      <w:r>
        <w:lastRenderedPageBreak/>
        <w:t xml:space="preserve">общешкольном празднике «За честь школы». По результатам оценки портфолио выявляются учащиеся, набравшие наибольшее количество баллов в классе, параллели, школе. Определяются победители и лауреаты в различных номинациях.   </w:t>
      </w:r>
    </w:p>
    <w:p w:rsidR="005C513F" w:rsidRDefault="00A76866" w:rsidP="00376422">
      <w:pPr>
        <w:spacing w:after="5" w:line="271" w:lineRule="auto"/>
        <w:ind w:left="2142" w:right="0"/>
      </w:pPr>
      <w:r>
        <w:rPr>
          <w:b/>
        </w:rPr>
        <w:t xml:space="preserve">Система оценки  результатов внеурочной деятельности  </w:t>
      </w:r>
    </w:p>
    <w:tbl>
      <w:tblPr>
        <w:tblStyle w:val="TableGrid"/>
        <w:tblW w:w="10002" w:type="dxa"/>
        <w:tblInd w:w="-110" w:type="dxa"/>
        <w:tblCellMar>
          <w:top w:w="12" w:type="dxa"/>
          <w:left w:w="106" w:type="dxa"/>
          <w:right w:w="50" w:type="dxa"/>
        </w:tblCellMar>
        <w:tblLook w:val="04A0" w:firstRow="1" w:lastRow="0" w:firstColumn="1" w:lastColumn="0" w:noHBand="0" w:noVBand="1"/>
      </w:tblPr>
      <w:tblGrid>
        <w:gridCol w:w="2501"/>
        <w:gridCol w:w="2502"/>
        <w:gridCol w:w="2497"/>
        <w:gridCol w:w="2502"/>
      </w:tblGrid>
      <w:tr w:rsidR="005C513F">
        <w:trPr>
          <w:trHeight w:val="927"/>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9" w:firstLine="0"/>
              <w:jc w:val="center"/>
            </w:pPr>
            <w:r>
              <w:rPr>
                <w:b/>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3" w:lineRule="auto"/>
              <w:ind w:left="49" w:firstLine="0"/>
              <w:jc w:val="center"/>
            </w:pPr>
            <w:r>
              <w:rPr>
                <w:b/>
                <w:sz w:val="20"/>
              </w:rPr>
              <w:t xml:space="preserve">Индивидуальная  оценка  </w:t>
            </w:r>
          </w:p>
          <w:p w:rsidR="005C513F" w:rsidRDefault="00A76866">
            <w:pPr>
              <w:spacing w:after="0" w:line="259" w:lineRule="auto"/>
              <w:ind w:left="0" w:right="9" w:firstLine="0"/>
              <w:jc w:val="center"/>
            </w:pPr>
            <w:r>
              <w:rPr>
                <w:b/>
                <w:sz w:val="20"/>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 w:right="10" w:firstLine="0"/>
              <w:jc w:val="center"/>
            </w:pPr>
            <w:r>
              <w:rPr>
                <w:b/>
                <w:sz w:val="20"/>
              </w:rPr>
              <w:t xml:space="preserve">Коллективный результат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88" w:right="9" w:hanging="80"/>
              <w:jc w:val="center"/>
            </w:pPr>
            <w:r>
              <w:rPr>
                <w:b/>
                <w:sz w:val="20"/>
              </w:rPr>
              <w:t xml:space="preserve">Оценка эффективности по направлениям внеурочной деятельности </w:t>
            </w:r>
          </w:p>
        </w:tc>
      </w:tr>
      <w:tr w:rsidR="005C513F">
        <w:trPr>
          <w:trHeight w:val="470"/>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23" w:firstLine="0"/>
              <w:jc w:val="left"/>
            </w:pPr>
            <w:r>
              <w:rPr>
                <w:sz w:val="20"/>
              </w:rPr>
              <w:t xml:space="preserve">Основные функции оценки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диагностирующая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диагностирующая и корректирующая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диагностирующая и контролирующая </w:t>
            </w:r>
          </w:p>
        </w:tc>
      </w:tr>
      <w:tr w:rsidR="005C513F">
        <w:trPr>
          <w:trHeight w:val="1623"/>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17" w:line="259" w:lineRule="auto"/>
              <w:ind w:left="5" w:right="0" w:firstLine="0"/>
              <w:jc w:val="left"/>
            </w:pPr>
            <w:r>
              <w:rPr>
                <w:sz w:val="20"/>
              </w:rPr>
              <w:t xml:space="preserve">Форма предоставления </w:t>
            </w:r>
          </w:p>
          <w:p w:rsidR="005C513F" w:rsidRDefault="00A76866">
            <w:pPr>
              <w:spacing w:after="0" w:line="259" w:lineRule="auto"/>
              <w:ind w:left="5" w:right="0" w:firstLine="0"/>
              <w:jc w:val="left"/>
            </w:pPr>
            <w:r>
              <w:rPr>
                <w:sz w:val="20"/>
              </w:rPr>
              <w:t xml:space="preserve">результатов результатов   </w:t>
            </w:r>
          </w:p>
          <w:p w:rsidR="005C513F" w:rsidRDefault="00A76866">
            <w:pPr>
              <w:spacing w:after="0" w:line="259" w:lineRule="auto"/>
              <w:ind w:left="5" w:right="0" w:firstLine="0"/>
              <w:jc w:val="left"/>
            </w:pPr>
            <w:r>
              <w:rPr>
                <w:sz w:val="20"/>
              </w:rPr>
              <w:t xml:space="preserve"> </w:t>
            </w:r>
          </w:p>
          <w:p w:rsidR="005C513F" w:rsidRDefault="00A76866">
            <w:pPr>
              <w:spacing w:after="0" w:line="259" w:lineRule="auto"/>
              <w:ind w:left="5"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портфолио  </w:t>
            </w:r>
          </w:p>
          <w:p w:rsidR="005C513F" w:rsidRDefault="00A76866">
            <w:pPr>
              <w:spacing w:after="0" w:line="259" w:lineRule="auto"/>
              <w:ind w:left="0" w:right="0" w:firstLine="0"/>
              <w:jc w:val="left"/>
            </w:pPr>
            <w:r>
              <w:rPr>
                <w:sz w:val="20"/>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0" w:right="0" w:firstLine="0"/>
            </w:pPr>
            <w:r>
              <w:rPr>
                <w:sz w:val="20"/>
              </w:rPr>
              <w:t xml:space="preserve">творческий отчет / презентация и пр.  </w:t>
            </w:r>
          </w:p>
          <w:p w:rsidR="005C513F" w:rsidRDefault="00A76866">
            <w:pPr>
              <w:spacing w:after="0" w:line="259" w:lineRule="auto"/>
              <w:ind w:left="0"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38" w:line="237" w:lineRule="auto"/>
              <w:ind w:left="5" w:right="0" w:firstLine="0"/>
              <w:jc w:val="left"/>
            </w:pPr>
            <w:r>
              <w:rPr>
                <w:sz w:val="20"/>
              </w:rPr>
              <w:t xml:space="preserve">карта достижений (суммирование индивидуальных результатов обучающихся в рамках одного </w:t>
            </w:r>
          </w:p>
          <w:p w:rsidR="005C513F" w:rsidRDefault="00A76866" w:rsidP="00376422">
            <w:pPr>
              <w:spacing w:after="0" w:line="259" w:lineRule="auto"/>
              <w:ind w:left="5" w:right="0" w:firstLine="0"/>
              <w:jc w:val="left"/>
            </w:pPr>
            <w:r>
              <w:rPr>
                <w:sz w:val="20"/>
              </w:rPr>
              <w:t xml:space="preserve">направления)   </w:t>
            </w:r>
          </w:p>
        </w:tc>
      </w:tr>
      <w:tr w:rsidR="005C513F">
        <w:trPr>
          <w:trHeight w:val="2079"/>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Содержание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rsidP="00376422">
            <w:pPr>
              <w:spacing w:after="6" w:line="265" w:lineRule="auto"/>
              <w:ind w:left="0" w:right="0" w:firstLine="0"/>
              <w:jc w:val="left"/>
            </w:pPr>
            <w:r>
              <w:rPr>
                <w:sz w:val="20"/>
              </w:rPr>
              <w:t xml:space="preserve">оценка освоения программы внеурочной деятельности (педагог).   участие в мероприятиях различного уровня  </w:t>
            </w:r>
          </w:p>
          <w:p w:rsidR="00376422" w:rsidRDefault="00376422" w:rsidP="00376422">
            <w:pPr>
              <w:spacing w:after="16" w:line="259" w:lineRule="auto"/>
              <w:ind w:left="0" w:right="0" w:firstLine="0"/>
              <w:jc w:val="left"/>
            </w:pPr>
            <w:r>
              <w:rPr>
                <w:sz w:val="20"/>
              </w:rPr>
              <w:t xml:space="preserve">дипломы, </w:t>
            </w:r>
            <w:r w:rsidR="00A76866">
              <w:rPr>
                <w:sz w:val="20"/>
              </w:rPr>
              <w:t xml:space="preserve">сертификаты, награды и пр.  </w:t>
            </w:r>
          </w:p>
          <w:p w:rsidR="005C513F" w:rsidRDefault="00A76866" w:rsidP="00376422">
            <w:pPr>
              <w:spacing w:after="16" w:line="259" w:lineRule="auto"/>
              <w:ind w:left="0" w:right="0" w:firstLine="0"/>
              <w:jc w:val="left"/>
            </w:pPr>
            <w:r>
              <w:rPr>
                <w:sz w:val="20"/>
              </w:rPr>
              <w:t xml:space="preserve">самоанализ </w:t>
            </w:r>
          </w:p>
        </w:tc>
        <w:tc>
          <w:tcPr>
            <w:tcW w:w="2497" w:type="dxa"/>
            <w:tcBorders>
              <w:top w:val="single" w:sz="4" w:space="0" w:color="000000"/>
              <w:left w:val="single" w:sz="4" w:space="0" w:color="000000"/>
              <w:bottom w:val="single" w:sz="4" w:space="0" w:color="000000"/>
              <w:right w:val="single" w:sz="4" w:space="0" w:color="000000"/>
            </w:tcBorders>
          </w:tcPr>
          <w:p w:rsidR="00376422" w:rsidRPr="00376422" w:rsidRDefault="00A76866" w:rsidP="00376422">
            <w:pPr>
              <w:spacing w:after="0" w:line="275" w:lineRule="auto"/>
              <w:ind w:left="0" w:right="102" w:firstLine="0"/>
              <w:jc w:val="left"/>
            </w:pPr>
            <w:r>
              <w:rPr>
                <w:sz w:val="20"/>
              </w:rPr>
              <w:t>продукт совместной деятельности / проекта.  - внешняя экспе</w:t>
            </w:r>
            <w:r w:rsidR="00376422">
              <w:rPr>
                <w:sz w:val="20"/>
              </w:rPr>
              <w:t xml:space="preserve">ртиза коллективного творчества, </w:t>
            </w:r>
            <w:r>
              <w:rPr>
                <w:sz w:val="20"/>
              </w:rPr>
              <w:t xml:space="preserve">награды, </w:t>
            </w:r>
          </w:p>
          <w:p w:rsidR="005C513F" w:rsidRDefault="00A76866" w:rsidP="00376422">
            <w:pPr>
              <w:spacing w:after="0" w:line="275" w:lineRule="auto"/>
              <w:ind w:left="0" w:right="102" w:firstLine="0"/>
              <w:jc w:val="left"/>
            </w:pPr>
            <w:r>
              <w:rPr>
                <w:sz w:val="20"/>
              </w:rPr>
              <w:t xml:space="preserve">сертификаты, поощрения.  </w:t>
            </w:r>
          </w:p>
          <w:p w:rsidR="005C513F" w:rsidRDefault="00A76866" w:rsidP="00376422">
            <w:pPr>
              <w:spacing w:after="0" w:line="259" w:lineRule="auto"/>
              <w:ind w:left="0" w:right="102" w:firstLine="0"/>
              <w:jc w:val="left"/>
            </w:pPr>
            <w:r>
              <w:rPr>
                <w:sz w:val="20"/>
              </w:rPr>
              <w:t xml:space="preserve">материалы рефлексии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80"/>
              </w:numPr>
              <w:spacing w:after="26" w:line="248" w:lineRule="auto"/>
              <w:ind w:right="51" w:firstLine="0"/>
              <w:jc w:val="left"/>
            </w:pPr>
            <w:r>
              <w:rPr>
                <w:sz w:val="20"/>
              </w:rPr>
              <w:t xml:space="preserve">индивидуальные результаты в рамках одного направления (зам. дир по вр)  </w:t>
            </w:r>
          </w:p>
          <w:p w:rsidR="005C513F" w:rsidRDefault="00A76866" w:rsidP="00962E10">
            <w:pPr>
              <w:numPr>
                <w:ilvl w:val="0"/>
                <w:numId w:val="180"/>
              </w:numPr>
              <w:spacing w:after="0" w:line="259" w:lineRule="auto"/>
              <w:ind w:right="51" w:firstLine="0"/>
              <w:jc w:val="left"/>
            </w:pPr>
            <w:r>
              <w:rPr>
                <w:sz w:val="20"/>
              </w:rPr>
              <w:t xml:space="preserve">продукт проекта, организованного в рамках одного направления (куратор проекта). </w:t>
            </w:r>
          </w:p>
        </w:tc>
      </w:tr>
      <w:tr w:rsidR="005C513F">
        <w:trPr>
          <w:trHeight w:val="1162"/>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Этапы диагностики  </w:t>
            </w:r>
          </w:p>
          <w:p w:rsidR="005C513F" w:rsidRDefault="00A76866">
            <w:pPr>
              <w:spacing w:after="0" w:line="259" w:lineRule="auto"/>
              <w:ind w:left="5"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46" w:firstLine="0"/>
              <w:jc w:val="left"/>
            </w:pPr>
            <w:r>
              <w:rPr>
                <w:sz w:val="20"/>
              </w:rPr>
              <w:t xml:space="preserve">- входная диагностика  - диагностика в конце года и по окончании освоения программы (как показатели динамики)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7" w:lineRule="auto"/>
              <w:ind w:left="0" w:right="7" w:firstLine="0"/>
            </w:pPr>
            <w:r>
              <w:rPr>
                <w:sz w:val="20"/>
              </w:rPr>
              <w:t xml:space="preserve">в конце года или отчетного периода.   </w:t>
            </w:r>
          </w:p>
          <w:p w:rsidR="005C513F" w:rsidRDefault="00A76866">
            <w:pPr>
              <w:spacing w:after="0" w:line="259" w:lineRule="auto"/>
              <w:ind w:left="0"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81"/>
              </w:numPr>
              <w:spacing w:after="15" w:line="259" w:lineRule="auto"/>
              <w:ind w:right="0" w:hanging="120"/>
              <w:jc w:val="left"/>
            </w:pPr>
            <w:r>
              <w:rPr>
                <w:sz w:val="20"/>
              </w:rPr>
              <w:t xml:space="preserve">в конце года.  </w:t>
            </w:r>
          </w:p>
          <w:p w:rsidR="005C513F" w:rsidRDefault="00A76866" w:rsidP="00962E10">
            <w:pPr>
              <w:numPr>
                <w:ilvl w:val="0"/>
                <w:numId w:val="181"/>
              </w:numPr>
              <w:spacing w:after="0" w:line="259" w:lineRule="auto"/>
              <w:ind w:right="0" w:hanging="120"/>
              <w:jc w:val="left"/>
            </w:pPr>
            <w:r>
              <w:rPr>
                <w:sz w:val="20"/>
              </w:rPr>
              <w:t xml:space="preserve">по окончании проекта.   </w:t>
            </w:r>
          </w:p>
          <w:p w:rsidR="005C513F" w:rsidRDefault="00A76866">
            <w:pPr>
              <w:spacing w:after="0" w:line="259" w:lineRule="auto"/>
              <w:ind w:left="5" w:right="0" w:firstLine="0"/>
              <w:jc w:val="left"/>
            </w:pPr>
            <w:r>
              <w:rPr>
                <w:sz w:val="20"/>
              </w:rPr>
              <w:t xml:space="preserve"> </w:t>
            </w:r>
          </w:p>
        </w:tc>
      </w:tr>
      <w:tr w:rsidR="005C513F">
        <w:trPr>
          <w:trHeight w:val="470"/>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Формы оценивания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Персонифицированная неперсонифицированная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неперсонифицированная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Неперсонифицированная </w:t>
            </w:r>
          </w:p>
        </w:tc>
      </w:tr>
      <w:tr w:rsidR="005C513F">
        <w:trPr>
          <w:trHeight w:val="470"/>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Инструменты оценивания  </w:t>
            </w:r>
          </w:p>
          <w:p w:rsidR="005C513F" w:rsidRDefault="00A76866">
            <w:pPr>
              <w:spacing w:after="0" w:line="259" w:lineRule="auto"/>
              <w:ind w:left="5"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 критерии оценки портфолио (положение о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rPr>
                <w:sz w:val="20"/>
              </w:rPr>
              <w:t xml:space="preserve">критерии оценки проекта (положение о проектной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rPr>
                <w:sz w:val="20"/>
              </w:rPr>
              <w:t xml:space="preserve">критерии оценки проекта (положение о проектной </w:t>
            </w:r>
          </w:p>
        </w:tc>
      </w:tr>
      <w:tr w:rsidR="005C513F">
        <w:trPr>
          <w:trHeight w:val="1388"/>
        </w:trPr>
        <w:tc>
          <w:tcPr>
            <w:tcW w:w="2502"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64" w:firstLine="0"/>
              <w:jc w:val="left"/>
            </w:pPr>
            <w:r>
              <w:rPr>
                <w:sz w:val="20"/>
              </w:rPr>
              <w:t xml:space="preserve">портфолио)  - критерии оценки проекта (положение о проектной деятельности, экспертный лист оценки проекта на НПК)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деятельности, экспертный </w:t>
            </w:r>
          </w:p>
          <w:p w:rsidR="005C513F" w:rsidRDefault="00A76866">
            <w:pPr>
              <w:spacing w:after="14" w:line="259" w:lineRule="auto"/>
              <w:ind w:left="0" w:right="0" w:firstLine="0"/>
              <w:jc w:val="left"/>
            </w:pPr>
            <w:r>
              <w:rPr>
                <w:sz w:val="20"/>
              </w:rPr>
              <w:t xml:space="preserve">лист оценки проекта на </w:t>
            </w:r>
          </w:p>
          <w:p w:rsidR="005C513F" w:rsidRDefault="00A76866">
            <w:pPr>
              <w:spacing w:after="0" w:line="259" w:lineRule="auto"/>
              <w:ind w:left="0" w:right="0" w:firstLine="0"/>
              <w:jc w:val="left"/>
            </w:pPr>
            <w:r>
              <w:rPr>
                <w:sz w:val="20"/>
              </w:rPr>
              <w:t xml:space="preserve">НПК)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деятельности, экспертный </w:t>
            </w:r>
          </w:p>
          <w:p w:rsidR="005C513F" w:rsidRDefault="00A76866">
            <w:pPr>
              <w:spacing w:after="14" w:line="259" w:lineRule="auto"/>
              <w:ind w:left="5" w:right="0" w:firstLine="0"/>
              <w:jc w:val="left"/>
            </w:pPr>
            <w:r>
              <w:rPr>
                <w:sz w:val="20"/>
              </w:rPr>
              <w:t xml:space="preserve">лист оценки проекта на </w:t>
            </w:r>
          </w:p>
          <w:p w:rsidR="005C513F" w:rsidRDefault="00A76866">
            <w:pPr>
              <w:spacing w:after="0" w:line="259" w:lineRule="auto"/>
              <w:ind w:left="5" w:right="0" w:firstLine="0"/>
              <w:jc w:val="left"/>
            </w:pPr>
            <w:r>
              <w:rPr>
                <w:sz w:val="20"/>
              </w:rPr>
              <w:t xml:space="preserve">НПК </w:t>
            </w:r>
          </w:p>
        </w:tc>
      </w:tr>
    </w:tbl>
    <w:p w:rsidR="005C513F" w:rsidRDefault="00A76866" w:rsidP="00376422">
      <w:pPr>
        <w:spacing w:after="0" w:line="259" w:lineRule="auto"/>
        <w:ind w:left="613" w:right="0" w:firstLine="0"/>
        <w:jc w:val="center"/>
      </w:pPr>
      <w:r>
        <w:rPr>
          <w:b/>
        </w:rPr>
        <w:t xml:space="preserve"> </w:t>
      </w:r>
    </w:p>
    <w:p w:rsidR="005C513F" w:rsidRDefault="00A76866" w:rsidP="00376422">
      <w:pPr>
        <w:pStyle w:val="1"/>
        <w:numPr>
          <w:ilvl w:val="0"/>
          <w:numId w:val="0"/>
        </w:numPr>
        <w:ind w:left="568" w:right="1"/>
      </w:pPr>
      <w:r>
        <w:t xml:space="preserve">2.Содержательный раздел АООП ООО </w:t>
      </w:r>
    </w:p>
    <w:p w:rsidR="005C513F" w:rsidRDefault="00A76866">
      <w:pPr>
        <w:spacing w:after="5" w:line="271" w:lineRule="auto"/>
        <w:ind w:left="0" w:right="0" w:firstLine="567"/>
      </w:pPr>
      <w:r>
        <w:rPr>
          <w:b/>
        </w:rPr>
        <w:t xml:space="preserve">2.1. Программа развития универсальных учебных действий, включающая формирование компетенций обучающихся с ЗПР в области использования информационно-коммуникационных технологий, учебно-исследовательской и проектной деятельности </w:t>
      </w:r>
    </w:p>
    <w:p w:rsidR="005C513F" w:rsidRDefault="00A76866">
      <w:pPr>
        <w:ind w:left="-15" w:right="12" w:firstLine="567"/>
      </w:pPr>
      <w:r>
        <w:t xml:space="preserve">Структура настоящей программы развития универсальных учебных действий (УУД) сформирована в соответствии с ФГОС ООО и содержит в том числе значимую информацию о </w:t>
      </w:r>
    </w:p>
    <w:p w:rsidR="005C513F" w:rsidRDefault="00A76866">
      <w:pPr>
        <w:ind w:left="-5" w:right="12"/>
      </w:pPr>
      <w:r>
        <w:t>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w:t>
      </w:r>
      <w:r w:rsidR="00376422">
        <w:t>-</w:t>
      </w:r>
      <w:r>
        <w:t xml:space="preserve">исследовательской и проектной деятельности и описание содержания и форм организации </w:t>
      </w:r>
      <w:r>
        <w:lastRenderedPageBreak/>
        <w:t xml:space="preserve">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w:t>
      </w:r>
    </w:p>
    <w:p w:rsidR="005C513F" w:rsidRPr="00376422" w:rsidRDefault="00A76866" w:rsidP="00376422">
      <w:pPr>
        <w:spacing w:after="2" w:line="267" w:lineRule="auto"/>
        <w:ind w:left="-15" w:right="0" w:firstLine="557"/>
        <w:rPr>
          <w:color w:val="auto"/>
        </w:rPr>
      </w:pPr>
      <w:r w:rsidRPr="00376422">
        <w:rPr>
          <w:color w:val="auto"/>
        </w:rPr>
        <w:t xml:space="preserve">Требования Федерального государственного образовательного стандарта основного  общего образования предполагают,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(5- 9классы)», таким образом, требования к результатам освоения программ основного общего образования для обучающихся с ЗПР не отличаются от требований предъявляемых к обучающимся, не имеющих ограничений по здоровью. В этой связи в образовательном процессе используется Программа формирования УУД, что и для подростков с развитием, соответствующим возрастной норме. </w:t>
      </w:r>
    </w:p>
    <w:p w:rsidR="005C513F" w:rsidRDefault="00A76866">
      <w:pPr>
        <w:spacing w:after="5" w:line="271" w:lineRule="auto"/>
        <w:ind w:left="562" w:right="0"/>
      </w:pPr>
      <w:r>
        <w:rPr>
          <w:b/>
        </w:rPr>
        <w:t xml:space="preserve">2.1. Цели и задачи программы, описание ее места и роли в реализации требований </w:t>
      </w:r>
    </w:p>
    <w:p w:rsidR="005C513F" w:rsidRDefault="00A76866">
      <w:pPr>
        <w:spacing w:after="5" w:line="271" w:lineRule="auto"/>
        <w:ind w:right="0"/>
      </w:pPr>
      <w:r>
        <w:rPr>
          <w:b/>
        </w:rPr>
        <w:t xml:space="preserve">ФГОС ООО </w:t>
      </w:r>
    </w:p>
    <w:p w:rsidR="005C513F" w:rsidRDefault="00A76866">
      <w:pPr>
        <w:tabs>
          <w:tab w:val="center" w:pos="937"/>
          <w:tab w:val="center" w:pos="2239"/>
          <w:tab w:val="center" w:pos="3676"/>
          <w:tab w:val="center" w:pos="4733"/>
          <w:tab w:val="center" w:pos="5728"/>
          <w:tab w:val="center" w:pos="7108"/>
          <w:tab w:val="right" w:pos="9790"/>
        </w:tabs>
        <w:ind w:left="0" w:right="0" w:firstLine="0"/>
        <w:jc w:val="left"/>
      </w:pPr>
      <w:r>
        <w:rPr>
          <w:rFonts w:ascii="Calibri" w:eastAsia="Calibri" w:hAnsi="Calibri" w:cs="Calibri"/>
          <w:sz w:val="22"/>
        </w:rPr>
        <w:tab/>
      </w:r>
      <w:r>
        <w:rPr>
          <w:b/>
        </w:rPr>
        <w:t xml:space="preserve">Целью </w:t>
      </w:r>
      <w:r>
        <w:rPr>
          <w:b/>
        </w:rPr>
        <w:tab/>
        <w:t xml:space="preserve">программы </w:t>
      </w:r>
      <w:r>
        <w:rPr>
          <w:b/>
        </w:rPr>
        <w:tab/>
        <w:t xml:space="preserve">развития </w:t>
      </w:r>
      <w:r>
        <w:rPr>
          <w:b/>
        </w:rPr>
        <w:tab/>
        <w:t>УУД</w:t>
      </w:r>
      <w:r>
        <w:t xml:space="preserve"> </w:t>
      </w:r>
      <w:r>
        <w:tab/>
        <w:t xml:space="preserve">является </w:t>
      </w:r>
      <w:r>
        <w:tab/>
        <w:t xml:space="preserve">обеспечение </w:t>
      </w:r>
      <w:r>
        <w:tab/>
        <w:t>организационно-</w:t>
      </w:r>
    </w:p>
    <w:p w:rsidR="005C513F" w:rsidRDefault="00A76866">
      <w:pPr>
        <w:ind w:left="-5" w:right="12"/>
      </w:pPr>
      <w:r>
        <w:t xml:space="preserve">методических условий для реализации системно-деятельностного подхода, положенного в основу ФГОС ООО, с тем, чтобы сформировать у обучающихся основной школы способности к самостоятельному учебному целеполаганию и учебному сотрудничеству. </w:t>
      </w:r>
    </w:p>
    <w:p w:rsidR="005C513F" w:rsidRDefault="00A76866">
      <w:pPr>
        <w:ind w:left="-15" w:right="12" w:firstLine="567"/>
      </w:pPr>
      <w:r>
        <w:t xml:space="preserve">В соответствии с указанной целью программа развития УУД в основной школе определяет следующие </w:t>
      </w:r>
      <w:r>
        <w:rPr>
          <w:b/>
        </w:rPr>
        <w:t xml:space="preserve">задачи: </w:t>
      </w:r>
    </w:p>
    <w:p w:rsidR="005C513F" w:rsidRDefault="00A76866" w:rsidP="00962E10">
      <w:pPr>
        <w:numPr>
          <w:ilvl w:val="0"/>
          <w:numId w:val="68"/>
        </w:numPr>
        <w:ind w:right="12" w:firstLine="567"/>
      </w:pPr>
      <w:r>
        <w:t xml:space="preserve">организация взаимодействия педагогов и обучающихся и их родителей по развитию универсальных учебных действий в основной школе; </w:t>
      </w:r>
    </w:p>
    <w:p w:rsidR="005C513F" w:rsidRDefault="00A76866" w:rsidP="00962E10">
      <w:pPr>
        <w:numPr>
          <w:ilvl w:val="0"/>
          <w:numId w:val="68"/>
        </w:numPr>
        <w:ind w:right="12" w:firstLine="567"/>
      </w:pPr>
      <w:r>
        <w:t xml:space="preserve">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rsidR="005C513F" w:rsidRDefault="00A76866" w:rsidP="00962E10">
      <w:pPr>
        <w:numPr>
          <w:ilvl w:val="0"/>
          <w:numId w:val="68"/>
        </w:numPr>
        <w:ind w:right="12" w:firstLine="567"/>
      </w:pPr>
      <w:r>
        <w:t xml:space="preserve">включение развивающих задач как в урочную, так и внеурочную деятельность обучающихся; </w:t>
      </w:r>
    </w:p>
    <w:p w:rsidR="005C513F" w:rsidRDefault="00A76866" w:rsidP="00962E10">
      <w:pPr>
        <w:numPr>
          <w:ilvl w:val="0"/>
          <w:numId w:val="68"/>
        </w:numPr>
        <w:ind w:right="12" w:firstLine="567"/>
      </w:pPr>
      <w:r>
        <w:t xml:space="preserve">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 </w:t>
      </w:r>
    </w:p>
    <w:p w:rsidR="005C513F" w:rsidRDefault="00A76866">
      <w:pPr>
        <w:ind w:left="-15" w:right="12" w:firstLine="567"/>
      </w:pPr>
      <w: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школьника. УУД представляют собой целостную взаимосвязанную систему, определяемую общей логикой возрастного развития. </w:t>
      </w:r>
    </w:p>
    <w:p w:rsidR="005C513F" w:rsidRDefault="00A76866" w:rsidP="00376422">
      <w:pPr>
        <w:ind w:left="-15" w:right="12" w:firstLine="567"/>
      </w:pPr>
      <w: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 </w:t>
      </w:r>
    </w:p>
    <w:p w:rsidR="005C513F" w:rsidRDefault="00A76866">
      <w:pPr>
        <w:spacing w:after="5" w:line="271" w:lineRule="auto"/>
        <w:ind w:left="0" w:right="0" w:firstLine="567"/>
      </w:pPr>
      <w:r>
        <w:rPr>
          <w:b/>
        </w:rPr>
        <w:t>2.1.1. Формы взаимодействия участников образовательного процесса при создании и реализации программы развития универсальных учебных действи</w:t>
      </w:r>
      <w:r>
        <w:t xml:space="preserve"> </w:t>
      </w:r>
    </w:p>
    <w:p w:rsidR="005C513F" w:rsidRDefault="00A76866">
      <w:pPr>
        <w:ind w:left="-15" w:right="12" w:firstLine="567"/>
      </w:pPr>
      <w:r>
        <w:t xml:space="preserve">C  целью  разработки  и  реализации  программы  развития  УУД  в  школе </w:t>
      </w:r>
      <w:r>
        <w:rPr>
          <w:b/>
        </w:rPr>
        <w:t>с</w:t>
      </w:r>
      <w:r>
        <w:t xml:space="preserve">оздаются  рабочие группы, в равной мере  состоящая из учителей  начальной и основной  что  обеспечивает  преемственность  форм  и  методов  реализации  программы  от НОО к ООО. </w:t>
      </w:r>
    </w:p>
    <w:p w:rsidR="005C513F" w:rsidRDefault="00A76866">
      <w:pPr>
        <w:ind w:left="-5" w:right="12"/>
      </w:pPr>
      <w:r>
        <w:t xml:space="preserve">Состав групп может изменяться в соответствии с задачами каждого этапа учебного года. </w:t>
      </w:r>
    </w:p>
    <w:p w:rsidR="005C513F" w:rsidRDefault="00A76866" w:rsidP="00376422">
      <w:pPr>
        <w:ind w:left="-15" w:right="12" w:firstLine="567"/>
      </w:pPr>
      <w:r>
        <w:lastRenderedPageBreak/>
        <w:t xml:space="preserve">Группа строит свою деятельность по принципу сетевого взаимодействия, исходя из  первоочередной  задачи  обучения  педагогов  методам  и  формам  развития  УУД  у обучающихся.   </w:t>
      </w:r>
    </w:p>
    <w:p w:rsidR="005C513F" w:rsidRDefault="00A76866" w:rsidP="00376422">
      <w:pPr>
        <w:spacing w:after="5" w:line="271" w:lineRule="auto"/>
        <w:ind w:left="0" w:right="0" w:firstLine="567"/>
      </w:pPr>
      <w:r>
        <w:rPr>
          <w:b/>
        </w:rPr>
        <w:t xml:space="preserve">2.1.2. Описание понятий, функций, состава и характеристик УУД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p w:rsidR="005C513F" w:rsidRDefault="00A76866">
      <w:pPr>
        <w:ind w:left="-15" w:right="12" w:firstLine="567"/>
      </w:pPr>
      <w: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5C513F" w:rsidRDefault="00A76866">
      <w:pPr>
        <w:ind w:left="-15" w:right="12" w:firstLine="567"/>
      </w:pPr>
      <w:r>
        <w:t>В бо</w:t>
      </w:r>
      <w:r w:rsidR="00376422">
        <w:t xml:space="preserve">лее узком </w:t>
      </w:r>
      <w:r>
        <w:t>(собственно психологическом  значен</w:t>
      </w:r>
      <w:r w:rsidR="00376422">
        <w:t>ии) термин «универсальные учеб</w:t>
      </w:r>
      <w:r>
        <w:t xml:space="preserve">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5C513F" w:rsidRDefault="00A76866">
      <w:pPr>
        <w:ind w:left="-15" w:right="12" w:firstLine="567"/>
      </w:pPr>
      <w:r>
        <w:t>Формирование универсальных учебных действий в об</w:t>
      </w:r>
      <w:r w:rsidR="00376422">
        <w:t>разовательном процессе определя</w:t>
      </w:r>
      <w:r>
        <w:t xml:space="preserve">ется тремя взаимодополняющими положениями:  </w:t>
      </w:r>
    </w:p>
    <w:p w:rsidR="005C513F" w:rsidRDefault="00A76866" w:rsidP="00962E10">
      <w:pPr>
        <w:numPr>
          <w:ilvl w:val="0"/>
          <w:numId w:val="69"/>
        </w:numPr>
        <w:ind w:right="12"/>
      </w:pPr>
      <w:r>
        <w:t xml:space="preserve">формирование  универсальных  учебных  действий  как  цель  образовательного  процесса определяет его содержание и организацию; </w:t>
      </w:r>
    </w:p>
    <w:p w:rsidR="005C513F" w:rsidRDefault="00A76866" w:rsidP="00962E10">
      <w:pPr>
        <w:numPr>
          <w:ilvl w:val="0"/>
          <w:numId w:val="69"/>
        </w:numPr>
        <w:ind w:right="12"/>
      </w:pPr>
      <w:r>
        <w:t xml:space="preserve">формирование универсальных учебных действий происходит в контексте усвоения разных предметных дисциплин; </w:t>
      </w:r>
    </w:p>
    <w:p w:rsidR="005C513F" w:rsidRDefault="00A76866" w:rsidP="00962E10">
      <w:pPr>
        <w:numPr>
          <w:ilvl w:val="0"/>
          <w:numId w:val="69"/>
        </w:numPr>
        <w:ind w:right="12"/>
      </w:pPr>
      <w:r>
        <w:t xml:space="preserve">спектр универсальных учебных действий достаточно обширен и разнообразен, поэтому одна из задач в реализации деятельностного подхода в образовании – определение круга учебных предметов, в рамках которых оптимально могут формироваться конкретные виды универсальных  учебных  действий, а также определение функций, содержания  и  структуры  универсальных учебных действий для каждой возрастной ступени образования.  </w:t>
      </w:r>
    </w:p>
    <w:p w:rsidR="005C513F" w:rsidRDefault="00A76866">
      <w:pPr>
        <w:ind w:left="577" w:right="12"/>
      </w:pPr>
      <w:r>
        <w:t xml:space="preserve"> Функции универсальных учебных действий включают:  </w:t>
      </w:r>
    </w:p>
    <w:p w:rsidR="005C513F" w:rsidRDefault="00A76866" w:rsidP="00962E10">
      <w:pPr>
        <w:numPr>
          <w:ilvl w:val="0"/>
          <w:numId w:val="69"/>
        </w:numPr>
        <w:ind w:right="12"/>
      </w:pPr>
      <w:r>
        <w:t xml:space="preserve">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r>
        <w:rPr>
          <w:noProof/>
        </w:rPr>
        <w:drawing>
          <wp:inline distT="0" distB="0" distL="0" distR="0">
            <wp:extent cx="231648" cy="167640"/>
            <wp:effectExtent l="0" t="0" r="0" b="0"/>
            <wp:docPr id="27772" name="Picture 27772"/>
            <wp:cNvGraphicFramePr/>
            <a:graphic xmlns:a="http://schemas.openxmlformats.org/drawingml/2006/main">
              <a:graphicData uri="http://schemas.openxmlformats.org/drawingml/2006/picture">
                <pic:pic xmlns:pic="http://schemas.openxmlformats.org/drawingml/2006/picture">
                  <pic:nvPicPr>
                    <pic:cNvPr id="27772" name="Picture 27772"/>
                    <pic:cNvPicPr/>
                  </pic:nvPicPr>
                  <pic:blipFill>
                    <a:blip r:embed="rId26"/>
                    <a:stretch>
                      <a:fillRect/>
                    </a:stretch>
                  </pic:blipFill>
                  <pic:spPr>
                    <a:xfrm>
                      <a:off x="0" y="0"/>
                      <a:ext cx="231648" cy="167640"/>
                    </a:xfrm>
                    <a:prstGeom prst="rect">
                      <a:avLst/>
                    </a:prstGeom>
                  </pic:spPr>
                </pic:pic>
              </a:graphicData>
            </a:graphic>
          </wp:inline>
        </w:drawing>
      </w:r>
      <w:r>
        <w:t xml:space="preserve"> </w:t>
      </w:r>
    </w:p>
    <w:p w:rsidR="005C513F" w:rsidRDefault="00A76866" w:rsidP="00962E10">
      <w:pPr>
        <w:numPr>
          <w:ilvl w:val="0"/>
          <w:numId w:val="69"/>
        </w:numPr>
        <w:ind w:right="12"/>
      </w:pPr>
      <w:r>
        <w:t xml:space="preserve">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 </w:t>
      </w:r>
      <w:r>
        <w:rPr>
          <w:rFonts w:ascii="Calibri" w:eastAsia="Calibri" w:hAnsi="Calibri" w:cs="Calibri"/>
          <w:noProof/>
          <w:sz w:val="22"/>
        </w:rPr>
        <mc:AlternateContent>
          <mc:Choice Requires="wpg">
            <w:drawing>
              <wp:inline distT="0" distB="0" distL="0" distR="0">
                <wp:extent cx="237744" cy="170079"/>
                <wp:effectExtent l="0" t="0" r="0" b="0"/>
                <wp:docPr id="527234" name="Group 527234"/>
                <wp:cNvGraphicFramePr/>
                <a:graphic xmlns:a="http://schemas.openxmlformats.org/drawingml/2006/main">
                  <a:graphicData uri="http://schemas.microsoft.com/office/word/2010/wordprocessingGroup">
                    <wpg:wgp>
                      <wpg:cNvGrpSpPr/>
                      <wpg:grpSpPr>
                        <a:xfrm>
                          <a:off x="0" y="0"/>
                          <a:ext cx="237744" cy="170079"/>
                          <a:chOff x="0" y="0"/>
                          <a:chExt cx="237744" cy="170079"/>
                        </a:xfrm>
                      </wpg:grpSpPr>
                      <pic:pic xmlns:pic="http://schemas.openxmlformats.org/drawingml/2006/picture">
                        <pic:nvPicPr>
                          <pic:cNvPr id="27786" name="Picture 27786"/>
                          <pic:cNvPicPr/>
                        </pic:nvPicPr>
                        <pic:blipFill>
                          <a:blip r:embed="rId27"/>
                          <a:stretch>
                            <a:fillRect/>
                          </a:stretch>
                        </pic:blipFill>
                        <pic:spPr>
                          <a:xfrm>
                            <a:off x="0" y="0"/>
                            <a:ext cx="237744" cy="167640"/>
                          </a:xfrm>
                          <a:prstGeom prst="rect">
                            <a:avLst/>
                          </a:prstGeom>
                        </pic:spPr>
                      </pic:pic>
                      <wps:wsp>
                        <wps:cNvPr id="27787" name="Rectangle 27787"/>
                        <wps:cNvSpPr/>
                        <wps:spPr>
                          <a:xfrm>
                            <a:off x="118872" y="1371"/>
                            <a:ext cx="50673" cy="224381"/>
                          </a:xfrm>
                          <a:prstGeom prst="rect">
                            <a:avLst/>
                          </a:prstGeom>
                          <a:ln>
                            <a:noFill/>
                          </a:ln>
                        </wps:spPr>
                        <wps:txbx>
                          <w:txbxContent>
                            <w:p w:rsidR="00417A81" w:rsidRDefault="00417A8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527234" o:spid="_x0000_s1058" style="width:18.7pt;height:13.4pt;mso-position-horizontal-relative:char;mso-position-vertical-relative:line" coordsize="237744,170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786" o:spid="_x0000_s1059" type="#_x0000_t75" style="position:absolute;width:237744;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">
                  <v:imagedata r:id="rId28" o:title=""/>
                </v:shape>
                <v:rect id="Rectangle 27787" o:spid="_x0000_s1060" style="position:absolute;left:118872;top:1371;width:50673;height:22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" filled="f" stroked="f">
                  <v:textbox inset="0,0,0,0">
                    <w:txbxContent>
                      <w:p w:rsidR="00417A81" w:rsidRDefault="00417A81">
                        <w:pPr>
                          <w:spacing w:after="160" w:line="259" w:lineRule="auto"/>
                          <w:ind w:left="0" w:right="0" w:firstLine="0"/>
                          <w:jc w:val="left"/>
                        </w:pPr>
                        <w:r>
                          <w:t xml:space="preserve"> </w:t>
                        </w:r>
                      </w:p>
                    </w:txbxContent>
                  </v:textbox>
                </v:rect>
                <w10:anchorlock/>
              </v:group>
            </w:pict>
          </mc:Fallback>
        </mc:AlternateContent>
      </w:r>
    </w:p>
    <w:p w:rsidR="005C513F" w:rsidRDefault="00A76866" w:rsidP="00962E10">
      <w:pPr>
        <w:numPr>
          <w:ilvl w:val="0"/>
          <w:numId w:val="69"/>
        </w:numPr>
        <w:ind w:right="12"/>
      </w:pPr>
      <w:r>
        <w:t xml:space="preserve">обеспечение успешного усвоения знаний, умений и навыков и формирование компетентностей в любой предметной области.  </w:t>
      </w:r>
    </w:p>
    <w:p w:rsidR="005C513F" w:rsidRDefault="00A76866">
      <w:pPr>
        <w:ind w:left="-15" w:right="12" w:firstLine="567"/>
      </w:pPr>
      <w:r>
        <w:t xml:space="preserve"> Представление о функциях, содержании и видах УУД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учитывается при формировании конкретных видов УУД.  </w:t>
      </w:r>
    </w:p>
    <w:p w:rsidR="005C513F" w:rsidRDefault="00A76866" w:rsidP="00376422">
      <w:pPr>
        <w:ind w:left="-15" w:right="12" w:firstLine="567"/>
      </w:pPr>
      <w:r>
        <w:t xml:space="preserve"> В составе основных видов универсальных учебных действий, диктуемом ключевыми целями общего образования, можно выделить четыре блока:1)  личностный;  2)  регулятивный  (включающий также действия саморегуляции); 3) познавательный; 4) коммуникативный. Виды  УУД рассмотрены в программе ниже.  </w:t>
      </w:r>
    </w:p>
    <w:p w:rsidR="005C513F" w:rsidRDefault="00A76866">
      <w:pPr>
        <w:spacing w:after="5" w:line="271" w:lineRule="auto"/>
        <w:ind w:left="0" w:right="0" w:firstLine="567"/>
      </w:pPr>
      <w:r>
        <w:rPr>
          <w:b/>
        </w:rPr>
        <w:t xml:space="preserve">2.1.3.1. Роль учебных предметов в формировании личностных и метапредметных результатов </w:t>
      </w:r>
    </w:p>
    <w:p w:rsidR="005C513F" w:rsidRDefault="00A76866">
      <w:pPr>
        <w:ind w:left="-15" w:right="12" w:firstLine="567"/>
      </w:pPr>
      <w:r>
        <w:lastRenderedPageBreak/>
        <w:t xml:space="preserve">В рамках федерального государственного образовательного стандарта основного общего  образования  введено  понятие  «линия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w:t>
      </w:r>
    </w:p>
    <w:p w:rsidR="005C513F" w:rsidRDefault="00A76866">
      <w:pPr>
        <w:ind w:left="-15" w:right="12" w:firstLine="567"/>
      </w:pPr>
      <w:r>
        <w:t xml:space="preserve">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5C513F" w:rsidRDefault="00A76866" w:rsidP="00962E10">
      <w:pPr>
        <w:numPr>
          <w:ilvl w:val="0"/>
          <w:numId w:val="70"/>
        </w:numPr>
        <w:ind w:right="12" w:firstLine="567"/>
      </w:pPr>
      <w:r>
        <w:t xml:space="preserve">Предмет </w:t>
      </w:r>
      <w:r>
        <w:rPr>
          <w:b/>
        </w:rPr>
        <w:t>«Русский язык»,</w:t>
      </w:r>
      <w:r>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5C513F" w:rsidRDefault="00A76866" w:rsidP="00962E10">
      <w:pPr>
        <w:numPr>
          <w:ilvl w:val="0"/>
          <w:numId w:val="70"/>
        </w:numPr>
        <w:ind w:right="12" w:firstLine="567"/>
      </w:pPr>
      <w:r>
        <w:t xml:space="preserve">Предмет  </w:t>
      </w:r>
      <w:r>
        <w:rPr>
          <w:b/>
        </w:rPr>
        <w:t>«Литература»</w:t>
      </w:r>
      <w:r>
        <w:t xml:space="preserve">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   </w:t>
      </w:r>
    </w:p>
    <w:p w:rsidR="005C513F" w:rsidRDefault="00A76866" w:rsidP="00962E10">
      <w:pPr>
        <w:numPr>
          <w:ilvl w:val="0"/>
          <w:numId w:val="70"/>
        </w:numPr>
        <w:ind w:right="12" w:firstLine="567"/>
      </w:pPr>
      <w:r>
        <w:t xml:space="preserve">Предмет </w:t>
      </w:r>
      <w:r>
        <w:rPr>
          <w:b/>
        </w:rPr>
        <w:t>«Иностранный язык»,</w:t>
      </w:r>
      <w:r>
        <w:t xml:space="preserve"> наряду с достижением предметных результатов, нацелен на личностное развитие ученика, обеспечивает «формирование дружелюбного и толе- 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   </w:t>
      </w:r>
    </w:p>
    <w:p w:rsidR="005C513F" w:rsidRDefault="00A76866" w:rsidP="00962E10">
      <w:pPr>
        <w:numPr>
          <w:ilvl w:val="0"/>
          <w:numId w:val="70"/>
        </w:numPr>
        <w:ind w:right="12" w:firstLine="567"/>
      </w:pPr>
      <w:r>
        <w:t xml:space="preserve">Предмет </w:t>
      </w:r>
      <w:r>
        <w:rPr>
          <w:b/>
        </w:rPr>
        <w:t>«История»</w:t>
      </w:r>
      <w: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w:t>
      </w:r>
      <w:r>
        <w:lastRenderedPageBreak/>
        <w:t xml:space="preserve">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5C513F" w:rsidRDefault="00A76866" w:rsidP="00962E10">
      <w:pPr>
        <w:numPr>
          <w:ilvl w:val="0"/>
          <w:numId w:val="70"/>
        </w:numPr>
        <w:ind w:right="12" w:firstLine="567"/>
      </w:pPr>
      <w:r>
        <w:t xml:space="preserve">Аналогично и в предмете </w:t>
      </w:r>
      <w:r>
        <w:rPr>
          <w:b/>
        </w:rPr>
        <w:t>«Обществознание»</w:t>
      </w:r>
      <w:r>
        <w:t xml:space="preserve">,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5C513F" w:rsidRDefault="00A76866" w:rsidP="00962E10">
      <w:pPr>
        <w:numPr>
          <w:ilvl w:val="0"/>
          <w:numId w:val="70"/>
        </w:numPr>
        <w:ind w:right="12" w:firstLine="567"/>
      </w:pPr>
      <w:r>
        <w:t>Предмет</w:t>
      </w:r>
      <w:r>
        <w:rPr>
          <w:b/>
        </w:rPr>
        <w:t xml:space="preserve">  «География»</w:t>
      </w:r>
      <w:r>
        <w:t xml:space="preserve">,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   </w:t>
      </w:r>
    </w:p>
    <w:p w:rsidR="005C513F" w:rsidRDefault="00A76866" w:rsidP="00962E10">
      <w:pPr>
        <w:numPr>
          <w:ilvl w:val="0"/>
          <w:numId w:val="70"/>
        </w:numPr>
        <w:ind w:right="12" w:firstLine="567"/>
      </w:pPr>
      <w:r>
        <w:t>Предмет</w:t>
      </w:r>
      <w:r>
        <w:rPr>
          <w:b/>
        </w:rPr>
        <w:t xml:space="preserve"> «Математика»</w:t>
      </w:r>
      <w:r>
        <w:t xml:space="preserve">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является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  </w:t>
      </w:r>
    </w:p>
    <w:p w:rsidR="005C513F" w:rsidRDefault="00A76866" w:rsidP="00962E10">
      <w:pPr>
        <w:numPr>
          <w:ilvl w:val="0"/>
          <w:numId w:val="70"/>
        </w:numPr>
        <w:ind w:right="12" w:firstLine="567"/>
      </w:pPr>
      <w:r>
        <w:t xml:space="preserve">Предмет  </w:t>
      </w:r>
      <w:r>
        <w:rPr>
          <w:b/>
        </w:rPr>
        <w:t>«Информатика»</w:t>
      </w:r>
      <w:r>
        <w:t xml:space="preserve">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w:t>
      </w:r>
    </w:p>
    <w:p w:rsidR="005C513F" w:rsidRDefault="00A76866" w:rsidP="00962E10">
      <w:pPr>
        <w:numPr>
          <w:ilvl w:val="0"/>
          <w:numId w:val="70"/>
        </w:numPr>
        <w:ind w:right="12" w:firstLine="567"/>
      </w:pPr>
      <w:r>
        <w:t xml:space="preserve">Предмет  </w:t>
      </w:r>
      <w:r>
        <w:rPr>
          <w:b/>
        </w:rPr>
        <w:t>«Физика»</w:t>
      </w:r>
      <w: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w:t>
      </w:r>
      <w:r>
        <w:lastRenderedPageBreak/>
        <w:t xml:space="preserve">рационального  природопользования», что оказывает содействие развитию личностных результатов.   </w:t>
      </w:r>
    </w:p>
    <w:p w:rsidR="005C513F" w:rsidRDefault="00A76866" w:rsidP="00962E10">
      <w:pPr>
        <w:numPr>
          <w:ilvl w:val="0"/>
          <w:numId w:val="70"/>
        </w:numPr>
        <w:ind w:right="12" w:firstLine="567"/>
      </w:pPr>
      <w:r>
        <w:t xml:space="preserve">Предмет </w:t>
      </w:r>
      <w:r>
        <w:rPr>
          <w:b/>
        </w:rPr>
        <w:t>«Биология»</w:t>
      </w:r>
      <w: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   </w:t>
      </w:r>
    </w:p>
    <w:p w:rsidR="005C513F" w:rsidRDefault="00A76866" w:rsidP="00962E10">
      <w:pPr>
        <w:numPr>
          <w:ilvl w:val="0"/>
          <w:numId w:val="70"/>
        </w:numPr>
        <w:ind w:right="12" w:firstLine="567"/>
      </w:pPr>
      <w:r>
        <w:t xml:space="preserve">Предмет </w:t>
      </w:r>
      <w:r>
        <w:rPr>
          <w:b/>
        </w:rPr>
        <w:t>«Химия»</w:t>
      </w:r>
      <w:r>
        <w:t xml:space="preserve">,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rsidR="005C513F" w:rsidRDefault="00A76866" w:rsidP="00962E10">
      <w:pPr>
        <w:numPr>
          <w:ilvl w:val="0"/>
          <w:numId w:val="70"/>
        </w:numPr>
        <w:ind w:right="12" w:firstLine="567"/>
      </w:pPr>
      <w:r>
        <w:t xml:space="preserve">Большую роль в становлении личности ученика играет предметная область </w:t>
      </w:r>
      <w:r>
        <w:rPr>
          <w:b/>
        </w:rPr>
        <w:t>«Искусство»</w:t>
      </w:r>
      <w:r>
        <w:t xml:space="preserve">, включающая предметы «Изобразительное искусство», «Музыка».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rsidR="005C513F" w:rsidRDefault="00A76866" w:rsidP="00962E10">
      <w:pPr>
        <w:numPr>
          <w:ilvl w:val="0"/>
          <w:numId w:val="70"/>
        </w:numPr>
        <w:ind w:right="12" w:firstLine="567"/>
      </w:pPr>
      <w:r>
        <w:t xml:space="preserve">Предмет </w:t>
      </w:r>
      <w:r>
        <w:rPr>
          <w:b/>
        </w:rPr>
        <w:t>«Технология»</w:t>
      </w:r>
      <w:r>
        <w:t xml:space="preserve">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     </w:t>
      </w:r>
    </w:p>
    <w:p w:rsidR="005C513F" w:rsidRDefault="00A76866" w:rsidP="00962E10">
      <w:pPr>
        <w:numPr>
          <w:ilvl w:val="0"/>
          <w:numId w:val="70"/>
        </w:numPr>
        <w:ind w:right="12" w:firstLine="567"/>
      </w:pPr>
      <w:r>
        <w:t xml:space="preserve">Предметы </w:t>
      </w:r>
      <w:r>
        <w:rPr>
          <w:b/>
        </w:rPr>
        <w:t>«Физическая культура»</w:t>
      </w:r>
      <w:r>
        <w:t xml:space="preserve"> и </w:t>
      </w:r>
      <w:r>
        <w:rPr>
          <w:b/>
        </w:rPr>
        <w:t>«Основы безопасности жизнедеятельности»</w:t>
      </w:r>
      <w:r>
        <w:t xml:space="preserve">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w:t>
      </w:r>
    </w:p>
    <w:p w:rsidR="005C513F" w:rsidRDefault="00A76866" w:rsidP="00376422">
      <w:pPr>
        <w:spacing w:after="5" w:line="271" w:lineRule="auto"/>
        <w:ind w:left="0" w:right="0" w:firstLine="567"/>
      </w:pPr>
      <w:r>
        <w:rPr>
          <w:b/>
        </w:rPr>
        <w:lastRenderedPageBreak/>
        <w:t>2.1.3.2.</w:t>
      </w:r>
      <w:r>
        <w:t xml:space="preserve"> </w:t>
      </w:r>
      <w:r>
        <w:rPr>
          <w:b/>
        </w:rPr>
        <w:t xml:space="preserve">Роль образовательных технологий деятельностного типа в формировании </w:t>
      </w:r>
      <w:r>
        <w:t xml:space="preserve"> </w:t>
      </w:r>
      <w:r>
        <w:rPr>
          <w:b/>
        </w:rPr>
        <w:t xml:space="preserve">личностных и метапредметных результатов  </w:t>
      </w:r>
    </w:p>
    <w:p w:rsidR="005C513F" w:rsidRDefault="00A76866">
      <w:pPr>
        <w:ind w:left="-15" w:right="12" w:firstLine="567"/>
      </w:pPr>
      <w:r>
        <w:t xml:space="preserve">Развитие УУД в основной школе целесообразно в рамках использования возможностей современной информационной образовательной среды как: средства обучения,  повышающего  эффективност и качество подготовки школьников, организующего оперативную консультационную помощь в целях формирования культуры учебной деятельности в ОУ; инструмента познания за счёт формирования навыков исследовательской  деятельности путём организации  совместных  учебных  и  исследовательских работ учеников и учителей,  формирующего умения и навыки получения необходимой информации из разнообразных источников; средства развития личности за счёт формирования навыков культуры общения; эффективного инструмента контроля и коррекции результатов учебной деятельности.  </w:t>
      </w:r>
    </w:p>
    <w:p w:rsidR="005C513F" w:rsidRDefault="00A76866">
      <w:pPr>
        <w:ind w:left="-15" w:right="12" w:firstLine="567"/>
      </w:pPr>
      <w:r>
        <w:t xml:space="preserve"> Среди технологий, методов и приёмов развития УУД в основной школе особое место занимают проблемно-диалогическая  технология, ИКТ,  технология оценивания.  </w:t>
      </w:r>
    </w:p>
    <w:p w:rsidR="005C513F" w:rsidRDefault="00A76866">
      <w:pPr>
        <w:ind w:left="-15" w:right="12" w:firstLine="567"/>
      </w:pPr>
      <w:r>
        <w:t xml:space="preserve">В практической деятельности  педагогов-предметников  базовыми  являются  следующие  технологии:  </w:t>
      </w:r>
    </w:p>
    <w:p w:rsidR="005C513F" w:rsidRDefault="00A76866" w:rsidP="00962E10">
      <w:pPr>
        <w:numPr>
          <w:ilvl w:val="0"/>
          <w:numId w:val="71"/>
        </w:numPr>
        <w:ind w:right="12"/>
      </w:pPr>
      <w:r>
        <w:rPr>
          <w:b/>
        </w:rPr>
        <w:t>Технология проблемно-диалогового  общения</w:t>
      </w:r>
      <w: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 мы, поиск её решения и подведения итога деятельности.  </w:t>
      </w:r>
    </w:p>
    <w:p w:rsidR="005C513F" w:rsidRDefault="00A76866">
      <w:pPr>
        <w:ind w:left="-15" w:right="12" w:firstLine="567"/>
      </w:pPr>
      <w:r>
        <w:t xml:space="preserve"> 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w:t>
      </w:r>
    </w:p>
    <w:p w:rsidR="005C513F" w:rsidRDefault="00A76866">
      <w:pPr>
        <w:ind w:left="-15" w:right="12" w:firstLine="567"/>
      </w:pPr>
      <w:r>
        <w:t xml:space="preserve">Среди технологий, методов и приемов развития УУД особое место занимает </w:t>
      </w:r>
      <w:r>
        <w:rPr>
          <w:b/>
        </w:rPr>
        <w:t>использование в образовательном процессе</w:t>
      </w:r>
      <w:r>
        <w:t xml:space="preserve"> </w:t>
      </w:r>
      <w:r>
        <w:rPr>
          <w:b/>
        </w:rPr>
        <w:t>учебных ситуаций</w:t>
      </w:r>
      <w:r>
        <w:t xml:space="preserve">, которые специализированы для развития определенных УУД: на предметном содержании и надпредметного характера. В образовательном процессе основной школы используется следующая типология учебных ситуаций:  </w:t>
      </w:r>
    </w:p>
    <w:p w:rsidR="005C513F" w:rsidRDefault="00A76866" w:rsidP="00962E10">
      <w:pPr>
        <w:numPr>
          <w:ilvl w:val="0"/>
          <w:numId w:val="71"/>
        </w:numPr>
        <w:ind w:right="12"/>
      </w:pPr>
      <w: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w:t>
      </w:r>
      <w:r w:rsidR="00376422">
        <w:t>т</w:t>
      </w:r>
      <w:r>
        <w:t xml:space="preserve">имального решения);  </w:t>
      </w:r>
    </w:p>
    <w:p w:rsidR="005C513F" w:rsidRDefault="00A76866" w:rsidP="00962E10">
      <w:pPr>
        <w:numPr>
          <w:ilvl w:val="0"/>
          <w:numId w:val="71"/>
        </w:numPr>
        <w:ind w:right="12"/>
      </w:pPr>
      <w:r>
        <w:t xml:space="preserve">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  </w:t>
      </w:r>
    </w:p>
    <w:p w:rsidR="005C513F" w:rsidRDefault="00A76866" w:rsidP="00962E10">
      <w:pPr>
        <w:numPr>
          <w:ilvl w:val="0"/>
          <w:numId w:val="71"/>
        </w:numPr>
        <w:ind w:right="12"/>
      </w:pPr>
      <w:r>
        <w:t xml:space="preserve">ситуация-оценка – прототип реальной ситуации с готовым предполагаемым решением, которое следует оценить, и предложить свое адекватное решение;  </w:t>
      </w:r>
    </w:p>
    <w:p w:rsidR="005C513F" w:rsidRDefault="00A76866" w:rsidP="00962E10">
      <w:pPr>
        <w:numPr>
          <w:ilvl w:val="0"/>
          <w:numId w:val="71"/>
        </w:numPr>
        <w:ind w:right="12"/>
      </w:pPr>
      <w:r>
        <w:t xml:space="preserve">ситуация-тренинг – прототип стандартной или другой ситуации  (тренинг возможно проводить как по описанию ситуации, так и по ее решению).  </w:t>
      </w:r>
    </w:p>
    <w:p w:rsidR="005C513F" w:rsidRDefault="00A76866" w:rsidP="00376422">
      <w:pPr>
        <w:ind w:left="-15" w:right="12" w:firstLine="567"/>
      </w:pPr>
      <w:r>
        <w:rPr>
          <w:b/>
        </w:rPr>
        <w:t>Технология  оценивания</w:t>
      </w:r>
      <w:r>
        <w:t xml:space="preserve"> образовательных достижений  (учебных  успехов)  направлена  на развитие контрольно-оценочной самостоятельности учеников за счёт изменения </w:t>
      </w:r>
      <w:r>
        <w:lastRenderedPageBreak/>
        <w:t xml:space="preserve">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 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  </w:t>
      </w:r>
    </w:p>
    <w:p w:rsidR="005C513F" w:rsidRDefault="00A76866">
      <w:pPr>
        <w:pStyle w:val="2"/>
        <w:ind w:left="568" w:right="369"/>
      </w:pPr>
      <w:r>
        <w:t xml:space="preserve">2.1.3.3. Роль внеурочной деятельности в формировании личностных результатов  </w:t>
      </w:r>
    </w:p>
    <w:p w:rsidR="005C513F" w:rsidRDefault="00A76866">
      <w:pPr>
        <w:ind w:left="-15" w:right="12" w:firstLine="567"/>
      </w:pPr>
      <w:r>
        <w:t xml:space="preserve">В рамках федерального государственного образовательного стандарта основного общего  образования мы понимаем под воспитанием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w:t>
      </w:r>
    </w:p>
    <w:p w:rsidR="005C513F" w:rsidRDefault="00A76866" w:rsidP="00376422">
      <w:pPr>
        <w:ind w:left="-15" w:right="12" w:firstLine="567"/>
      </w:pPr>
      <w:r>
        <w:t xml:space="preserve">«Важнейший результат воспитания – готовность и способность человека к самоизменению (самостроительству, самовоспитанию);  «выращивание»  у него  способности и потребности к творчеству,  в  первую  очередь  социальному  и  личностному  –  творчеству  самого  себя»  (А.А. Леонтьев). 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 </w:t>
      </w:r>
    </w:p>
    <w:p w:rsidR="005C513F" w:rsidRDefault="00A76866">
      <w:pPr>
        <w:spacing w:after="5" w:line="271" w:lineRule="auto"/>
        <w:ind w:left="0" w:right="0" w:firstLine="567"/>
      </w:pPr>
      <w:r>
        <w:rPr>
          <w:b/>
        </w:rPr>
        <w:t xml:space="preserve">Роль проектов и жизненных задач в формировании личностных и метапредметных результатов  </w:t>
      </w:r>
    </w:p>
    <w:p w:rsidR="005C513F" w:rsidRDefault="00A76866" w:rsidP="00376422">
      <w:pPr>
        <w:spacing w:after="11" w:line="270" w:lineRule="auto"/>
        <w:ind w:right="3"/>
      </w:pPr>
      <w:r>
        <w:t>Работа  над  проектами  гармонично  дополняет</w:t>
      </w:r>
      <w:r w:rsidR="00376422">
        <w:t xml:space="preserve">  в  образовательном  процессе </w:t>
      </w:r>
      <w:r>
        <w:t xml:space="preserve">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  </w:t>
      </w:r>
    </w:p>
    <w:p w:rsidR="005C513F" w:rsidRDefault="00A76866" w:rsidP="00376422">
      <w:pPr>
        <w:ind w:left="577" w:right="12"/>
      </w:pPr>
      <w:r>
        <w:t xml:space="preserve">Основные отличия проектной деятельности от других видов деятельности:  </w:t>
      </w:r>
    </w:p>
    <w:p w:rsidR="005C513F" w:rsidRDefault="00A76866" w:rsidP="00962E10">
      <w:pPr>
        <w:numPr>
          <w:ilvl w:val="0"/>
          <w:numId w:val="72"/>
        </w:numPr>
        <w:ind w:right="12" w:hanging="144"/>
      </w:pPr>
      <w:r>
        <w:t xml:space="preserve">направленность на достижение конкретных целей;  </w:t>
      </w:r>
    </w:p>
    <w:p w:rsidR="005C513F" w:rsidRDefault="00A76866" w:rsidP="00962E10">
      <w:pPr>
        <w:numPr>
          <w:ilvl w:val="0"/>
          <w:numId w:val="72"/>
        </w:numPr>
        <w:ind w:right="12" w:hanging="144"/>
      </w:pPr>
      <w:r>
        <w:t xml:space="preserve">координированное выполнение взаимосвязанных действий;  </w:t>
      </w:r>
    </w:p>
    <w:p w:rsidR="00376422" w:rsidRDefault="00A76866" w:rsidP="00962E10">
      <w:pPr>
        <w:numPr>
          <w:ilvl w:val="0"/>
          <w:numId w:val="72"/>
        </w:numPr>
        <w:ind w:right="12" w:hanging="144"/>
      </w:pPr>
      <w:r>
        <w:t xml:space="preserve">ограниченная протяжённость во времени с определённым началом и концом;  </w:t>
      </w:r>
    </w:p>
    <w:p w:rsidR="005C513F" w:rsidRDefault="00A76866" w:rsidP="00376422">
      <w:pPr>
        <w:ind w:left="0" w:right="12" w:firstLine="0"/>
      </w:pPr>
      <w:r>
        <w:t xml:space="preserve">- в определённой степени неповторимость и уникальность.  </w:t>
      </w:r>
    </w:p>
    <w:p w:rsidR="005C513F" w:rsidRDefault="00A76866">
      <w:pPr>
        <w:ind w:left="-15" w:right="12" w:firstLine="567"/>
      </w:pPr>
      <w:r>
        <w:t xml:space="preserve">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метапредметных результатов:  </w:t>
      </w:r>
    </w:p>
    <w:p w:rsidR="005C513F" w:rsidRDefault="00A76866" w:rsidP="00962E10">
      <w:pPr>
        <w:numPr>
          <w:ilvl w:val="0"/>
          <w:numId w:val="72"/>
        </w:numPr>
        <w:ind w:right="12" w:hanging="144"/>
      </w:pPr>
      <w:r>
        <w:t xml:space="preserve">определение целей деятельности, составление плана действий по достижению результата;  </w:t>
      </w:r>
    </w:p>
    <w:p w:rsidR="005C513F" w:rsidRDefault="00A76866" w:rsidP="00962E10">
      <w:pPr>
        <w:numPr>
          <w:ilvl w:val="0"/>
          <w:numId w:val="72"/>
        </w:numPr>
        <w:ind w:right="12" w:hanging="144"/>
      </w:pPr>
      <w:r>
        <w:t xml:space="preserve">работа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w:t>
      </w:r>
    </w:p>
    <w:p w:rsidR="005C513F" w:rsidRDefault="00A76866">
      <w:pPr>
        <w:ind w:left="577" w:right="12"/>
      </w:pPr>
      <w:r>
        <w:rPr>
          <w:b/>
        </w:rPr>
        <w:t>Познавательные</w:t>
      </w:r>
      <w:r>
        <w:t xml:space="preserve"> универсальные учебные действия:  </w:t>
      </w:r>
    </w:p>
    <w:p w:rsidR="005C513F" w:rsidRDefault="00A76866" w:rsidP="00962E10">
      <w:pPr>
        <w:numPr>
          <w:ilvl w:val="0"/>
          <w:numId w:val="72"/>
        </w:numPr>
        <w:ind w:right="12" w:hanging="144"/>
      </w:pPr>
      <w:r>
        <w:t xml:space="preserve">предполагать, какая информация нужна;  </w:t>
      </w:r>
    </w:p>
    <w:p w:rsidR="005C513F" w:rsidRDefault="00A76866" w:rsidP="00962E10">
      <w:pPr>
        <w:numPr>
          <w:ilvl w:val="0"/>
          <w:numId w:val="72"/>
        </w:numPr>
        <w:ind w:right="12" w:hanging="144"/>
      </w:pPr>
      <w:r>
        <w:lastRenderedPageBreak/>
        <w:t xml:space="preserve">отбирать необходимые источники информации (словари, энциклопедии, справочники, электронные диски, сеть </w:t>
      </w:r>
      <w:r w:rsidR="00376422">
        <w:t>Интернет</w:t>
      </w:r>
      <w:r>
        <w:t xml:space="preserve">);  </w:t>
      </w:r>
    </w:p>
    <w:p w:rsidR="005C513F" w:rsidRDefault="00A76866" w:rsidP="00962E10">
      <w:pPr>
        <w:numPr>
          <w:ilvl w:val="0"/>
          <w:numId w:val="72"/>
        </w:numPr>
        <w:ind w:right="12" w:hanging="144"/>
      </w:pPr>
      <w:r>
        <w:t xml:space="preserve">сопоставлять и отбирать информацию, полученную из различных источников.  </w:t>
      </w:r>
    </w:p>
    <w:p w:rsidR="005C513F" w:rsidRDefault="00A76866">
      <w:pPr>
        <w:ind w:left="577" w:right="12"/>
      </w:pPr>
      <w:r>
        <w:rPr>
          <w:b/>
        </w:rPr>
        <w:t>Коммуникативные</w:t>
      </w:r>
      <w:r>
        <w:t xml:space="preserve">  универсальные учебные действия:  </w:t>
      </w:r>
    </w:p>
    <w:p w:rsidR="005C513F" w:rsidRDefault="00A76866" w:rsidP="00962E10">
      <w:pPr>
        <w:numPr>
          <w:ilvl w:val="0"/>
          <w:numId w:val="72"/>
        </w:numPr>
        <w:ind w:right="12" w:hanging="144"/>
      </w:pPr>
      <w:r>
        <w:t xml:space="preserve">организовывать  взаимодействие  в  группе  (распределять  роли,  договариваться  друг  с другом и т.д.);  </w:t>
      </w:r>
    </w:p>
    <w:p w:rsidR="005C513F" w:rsidRDefault="00A76866" w:rsidP="00962E10">
      <w:pPr>
        <w:numPr>
          <w:ilvl w:val="0"/>
          <w:numId w:val="72"/>
        </w:numPr>
        <w:ind w:right="12" w:hanging="144"/>
      </w:pPr>
      <w:r>
        <w:t xml:space="preserve">предвидеть (прогнозировать) последствия коллективных решений;  </w:t>
      </w:r>
    </w:p>
    <w:p w:rsidR="005C513F" w:rsidRDefault="00A76866" w:rsidP="00962E10">
      <w:pPr>
        <w:numPr>
          <w:ilvl w:val="0"/>
          <w:numId w:val="72"/>
        </w:numPr>
        <w:ind w:right="12" w:hanging="144"/>
      </w:pPr>
      <w:r>
        <w:t xml:space="preserve">оформлять свои мысли в устной и письменной речи, в том числе с применением средств ИКТ;  </w:t>
      </w:r>
    </w:p>
    <w:p w:rsidR="005C513F" w:rsidRDefault="00A76866" w:rsidP="00962E10">
      <w:pPr>
        <w:numPr>
          <w:ilvl w:val="0"/>
          <w:numId w:val="72"/>
        </w:numPr>
        <w:ind w:right="12" w:hanging="144"/>
      </w:pPr>
      <w:r>
        <w:t xml:space="preserve">при необходимости отстаивать свою точку зрения, аргументируя её. Учиться подтверждать аргументы фактами.  </w:t>
      </w:r>
    </w:p>
    <w:p w:rsidR="005C513F" w:rsidRDefault="00A76866">
      <w:pPr>
        <w:ind w:left="-15" w:right="12" w:firstLine="567"/>
      </w:pPr>
      <w:r>
        <w:t xml:space="preserve"> </w:t>
      </w:r>
      <w:r>
        <w:rPr>
          <w:b/>
        </w:rPr>
        <w:t>Личностные</w:t>
      </w:r>
      <w:r>
        <w:t xml:space="preserve"> результаты при работе над проектами могут быть получены при выборе тематики проектов.  </w:t>
      </w:r>
    </w:p>
    <w:p w:rsidR="005C513F" w:rsidRDefault="00A76866">
      <w:pPr>
        <w:ind w:left="-15" w:right="12" w:firstLine="428"/>
      </w:pPr>
      <w:r>
        <w:t xml:space="preserve"> Развитию регулятивных универсальных учебных действий способствует также использование в учебной деятельности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 минимизации пошагового контроля со стороны учителя.  </w:t>
      </w:r>
    </w:p>
    <w:p w:rsidR="005C513F" w:rsidRDefault="00A76866">
      <w:pPr>
        <w:ind w:left="438" w:right="12"/>
      </w:pPr>
      <w:r>
        <w:t xml:space="preserve">Среди таких заданий используются:  </w:t>
      </w:r>
    </w:p>
    <w:p w:rsidR="005C513F" w:rsidRDefault="00A76866" w:rsidP="00962E10">
      <w:pPr>
        <w:numPr>
          <w:ilvl w:val="0"/>
          <w:numId w:val="72"/>
        </w:numPr>
        <w:ind w:right="12" w:hanging="144"/>
      </w:pPr>
      <w:r>
        <w:t xml:space="preserve">подготовка спортивного праздника (концерта, выставки поделок и т. п.) для младших школьников;  </w:t>
      </w:r>
    </w:p>
    <w:p w:rsidR="005C513F" w:rsidRDefault="00A76866" w:rsidP="00962E10">
      <w:pPr>
        <w:numPr>
          <w:ilvl w:val="0"/>
          <w:numId w:val="72"/>
        </w:numPr>
        <w:ind w:right="12" w:hanging="144"/>
      </w:pPr>
      <w:r>
        <w:t xml:space="preserve">ведение дневников наблюдений за природными явлениями;  </w:t>
      </w:r>
    </w:p>
    <w:p w:rsidR="005C513F" w:rsidRDefault="00A76866" w:rsidP="00962E10">
      <w:pPr>
        <w:numPr>
          <w:ilvl w:val="0"/>
          <w:numId w:val="72"/>
        </w:numPr>
        <w:ind w:right="12" w:hanging="144"/>
      </w:pPr>
      <w:r>
        <w:t xml:space="preserve">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5C513F" w:rsidRDefault="00A76866">
      <w:pPr>
        <w:spacing w:after="5" w:line="271" w:lineRule="auto"/>
        <w:ind w:left="562" w:right="0"/>
      </w:pPr>
      <w:r>
        <w:rPr>
          <w:b/>
        </w:rPr>
        <w:t>2.1.4.</w:t>
      </w:r>
      <w:r>
        <w:rPr>
          <w:b/>
          <w:color w:val="FF0000"/>
        </w:rPr>
        <w:t xml:space="preserve"> </w:t>
      </w:r>
      <w:r>
        <w:rPr>
          <w:b/>
        </w:rPr>
        <w:t>Типовые задачи применения универсальных учебных действий</w:t>
      </w:r>
      <w:r>
        <w:t xml:space="preserve"> </w:t>
      </w:r>
    </w:p>
    <w:p w:rsidR="005C513F" w:rsidRDefault="00A76866">
      <w:pPr>
        <w:ind w:left="-15" w:right="12" w:firstLine="567"/>
      </w:pPr>
      <w:r>
        <w:t xml:space="preserve">Структурный компонент программы формирования УУД – «Типовые задачи формирования личностных, регулятивных, познавательных, коммуникативных универсальных учебных действий раскрывает механизмы реализации программы в практической деятельности учителя основной  школы.  </w:t>
      </w:r>
    </w:p>
    <w:p w:rsidR="005C513F" w:rsidRDefault="00A76866">
      <w:pPr>
        <w:ind w:left="-15" w:right="12" w:firstLine="567"/>
      </w:pPr>
      <w:r>
        <w:t xml:space="preserve">В типовых задачах выделяют две части в соответствии с группами планируемых результатов:   </w:t>
      </w:r>
    </w:p>
    <w:p w:rsidR="005C513F" w:rsidRDefault="00A76866" w:rsidP="00962E10">
      <w:pPr>
        <w:numPr>
          <w:ilvl w:val="0"/>
          <w:numId w:val="72"/>
        </w:numPr>
        <w:ind w:right="12" w:hanging="144"/>
      </w:pPr>
      <w:r>
        <w:t xml:space="preserve">типовые задачи формирования личностных универсальных учебных действий; </w:t>
      </w:r>
    </w:p>
    <w:p w:rsidR="005C513F" w:rsidRDefault="00376422" w:rsidP="00376422">
      <w:pPr>
        <w:ind w:left="-15" w:right="12" w:firstLine="0"/>
      </w:pPr>
      <w:r>
        <w:rPr>
          <w:rFonts w:asciiTheme="minorHAnsi" w:eastAsia="Segoe UI Symbol" w:hAnsiTheme="minorHAnsi" w:cs="Segoe UI Symbol"/>
        </w:rPr>
        <w:t xml:space="preserve">- </w:t>
      </w:r>
      <w:r w:rsidR="00A76866">
        <w:t xml:space="preserve">типовые задачи формирования регулятивных, познавательных и коммуникативных универсальных учебных действий. </w:t>
      </w:r>
    </w:p>
    <w:p w:rsidR="005C513F" w:rsidRDefault="00376422" w:rsidP="00376422">
      <w:pPr>
        <w:spacing w:after="11"/>
        <w:ind w:right="5"/>
      </w:pPr>
      <w:r>
        <w:rPr>
          <w:i/>
        </w:rPr>
        <w:t xml:space="preserve">- </w:t>
      </w:r>
      <w:r w:rsidRPr="00376422">
        <w:t>т</w:t>
      </w:r>
      <w:r w:rsidR="00A76866" w:rsidRPr="00376422">
        <w:t>иповые задачи формирования регулятивных, познавательных и коммуникативных универсальных учебных действий</w:t>
      </w:r>
      <w:r w:rsidR="00A76866">
        <w:t xml:space="preserve">  </w:t>
      </w:r>
    </w:p>
    <w:p w:rsidR="005C513F" w:rsidRDefault="00A76866">
      <w:pPr>
        <w:ind w:left="-15" w:right="12" w:firstLine="567"/>
      </w:pPr>
      <w:r>
        <w:t>Особенностью данных задач является то, что они должны раскрывать способы организации деятельности обучающихся – учебной деятельности, учебного сотрудничества и проектной деятельности, наряду с этим типовые задачи должны обеспечить обучающимся освоение продуктивных способов работы с текстом и использования информационно</w:t>
      </w:r>
      <w:r w:rsidR="00376422">
        <w:t>-</w:t>
      </w:r>
      <w:r>
        <w:t xml:space="preserve">коммуникационных технологий. Возможно выделить два подхода к определению понятия «типовые задачи формирования универсальных учебных действия»:   </w:t>
      </w:r>
    </w:p>
    <w:p w:rsidR="005C513F" w:rsidRDefault="00A76866" w:rsidP="00962E10">
      <w:pPr>
        <w:numPr>
          <w:ilvl w:val="0"/>
          <w:numId w:val="72"/>
        </w:numPr>
        <w:ind w:right="12" w:hanging="144"/>
      </w:pPr>
      <w:r>
        <w:lastRenderedPageBreak/>
        <w:t xml:space="preserve">типовые задачи – это отдельные задания, которые можно использовать в образовательной деятельности для формирования отдельных учебных действий;   </w:t>
      </w:r>
    </w:p>
    <w:p w:rsidR="005C513F" w:rsidRDefault="00A76866" w:rsidP="00962E10">
      <w:pPr>
        <w:numPr>
          <w:ilvl w:val="0"/>
          <w:numId w:val="72"/>
        </w:numPr>
        <w:ind w:right="12" w:hanging="144"/>
      </w:pPr>
      <w:r>
        <w:t xml:space="preserve">типовые задачи – это системообразующий компонент программы, характеризующий способы деятельности учителя, обеспечивающие достижение обучающимися метапредметных результатов. </w:t>
      </w:r>
    </w:p>
    <w:p w:rsidR="005C513F" w:rsidRDefault="00A76866">
      <w:pPr>
        <w:ind w:left="-15" w:right="12" w:firstLine="567"/>
      </w:pPr>
      <w:r>
        <w:t>В данной основной образовательной программе описание типовых задач представлено в соответствии со вторым подходом, так как данный подход позволяет охарактеризовать способы деятельности учителя, целенаправленно формирующего все виды универсальных учебных действий, и систематизировать их. Типовые задачи – это способы деятельности учителя (методы, учебно</w:t>
      </w:r>
      <w:r w:rsidR="00376422">
        <w:t>-</w:t>
      </w:r>
      <w:r>
        <w:t xml:space="preserve">познавательные и учебно-практические задачи, приемы, образовательные технологии, информационно-коммуникационные технологии), обеспечивающие формирование у учащихся универсальных учебных действий.  </w:t>
      </w:r>
    </w:p>
    <w:p w:rsidR="005C513F" w:rsidRDefault="00A76866">
      <w:pPr>
        <w:ind w:left="-15" w:right="12" w:firstLine="567"/>
      </w:pPr>
      <w:r>
        <w:t>Типовые задачи распределены по всем предметам учебного плана и на всех курсах внеурочной деятельности. Распределение типовых задач внутри предмета/курса внеурочной деятельности обеспечивает планомерное формирование регулятивных, коммуникативных и познавательных универсальных учебных действий в течение учебного года. Системно</w:t>
      </w:r>
      <w:r w:rsidR="00376422">
        <w:t>-</w:t>
      </w:r>
      <w:r>
        <w:t xml:space="preserve">деятельностный подход предполагает, что учащиеся включаются во все перечисленные виды деятельности, усложняется содержание предметного материала от класса к классу. Достижение метапредметных планируемых результатов обеспечивается систематическим использованием на всех уроках и курсах внеурочной деятельности типовых задач формирования регулятивных, познавательных и коммуникативных универсальных учебных действий. Перечень типовых задач, обеспечивающих формирование универсальных учебных действий, представлен в таблице. </w:t>
      </w:r>
    </w:p>
    <w:p w:rsidR="005C513F" w:rsidRPr="00376422" w:rsidRDefault="00A76866" w:rsidP="00376422">
      <w:pPr>
        <w:tabs>
          <w:tab w:val="center" w:pos="780"/>
          <w:tab w:val="center" w:pos="1584"/>
          <w:tab w:val="center" w:pos="2402"/>
          <w:tab w:val="center" w:pos="3560"/>
          <w:tab w:val="center" w:pos="5036"/>
          <w:tab w:val="center" w:pos="6909"/>
          <w:tab w:val="right" w:pos="9790"/>
        </w:tabs>
        <w:spacing w:after="23" w:line="259" w:lineRule="auto"/>
        <w:ind w:left="0" w:right="0" w:firstLine="0"/>
        <w:jc w:val="center"/>
      </w:pPr>
      <w:r w:rsidRPr="00376422">
        <w:t xml:space="preserve">Типовые </w:t>
      </w:r>
      <w:r w:rsidRPr="00376422">
        <w:tab/>
        <w:t xml:space="preserve">задачи </w:t>
      </w:r>
      <w:r w:rsidRPr="00376422">
        <w:tab/>
        <w:t xml:space="preserve">формирования </w:t>
      </w:r>
      <w:r w:rsidRPr="00376422">
        <w:tab/>
        <w:t xml:space="preserve">регулятивных, </w:t>
      </w:r>
      <w:r w:rsidRPr="00376422">
        <w:tab/>
        <w:t>познавательных,</w:t>
      </w:r>
    </w:p>
    <w:p w:rsidR="005C513F" w:rsidRDefault="00A76866" w:rsidP="00376422">
      <w:pPr>
        <w:spacing w:after="11"/>
        <w:ind w:left="-5" w:right="5"/>
        <w:jc w:val="center"/>
      </w:pPr>
      <w:r w:rsidRPr="00376422">
        <w:t>коммуникативных универсальных учебных действий</w:t>
      </w:r>
    </w:p>
    <w:tbl>
      <w:tblPr>
        <w:tblStyle w:val="TableGrid"/>
        <w:tblW w:w="9426" w:type="dxa"/>
        <w:tblInd w:w="-110" w:type="dxa"/>
        <w:tblCellMar>
          <w:top w:w="46" w:type="dxa"/>
          <w:right w:w="58" w:type="dxa"/>
        </w:tblCellMar>
        <w:tblLook w:val="04A0" w:firstRow="1" w:lastRow="0" w:firstColumn="1" w:lastColumn="0" w:noHBand="0" w:noVBand="1"/>
      </w:tblPr>
      <w:tblGrid>
        <w:gridCol w:w="2874"/>
        <w:gridCol w:w="214"/>
        <w:gridCol w:w="6338"/>
      </w:tblGrid>
      <w:tr w:rsidR="005C513F">
        <w:trPr>
          <w:trHeight w:val="240"/>
        </w:trPr>
        <w:tc>
          <w:tcPr>
            <w:tcW w:w="3088" w:type="dxa"/>
            <w:gridSpan w:val="2"/>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rPr>
                <w:sz w:val="20"/>
              </w:rPr>
              <w:t>Универсальное учебное действие</w:t>
            </w:r>
            <w:r>
              <w:rPr>
                <w:b/>
                <w:i/>
                <w:sz w:val="20"/>
              </w:rPr>
              <w:t xml:space="preserve"> </w:t>
            </w:r>
          </w:p>
        </w:tc>
        <w:tc>
          <w:tcPr>
            <w:tcW w:w="633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rPr>
                <w:sz w:val="20"/>
              </w:rPr>
              <w:t>Типовые задачи формирования универсальных учебных действий</w:t>
            </w:r>
            <w:r>
              <w:rPr>
                <w:b/>
                <w:i/>
                <w:sz w:val="20"/>
              </w:rPr>
              <w:t xml:space="preserve"> </w:t>
            </w:r>
          </w:p>
        </w:tc>
      </w:tr>
      <w:tr w:rsidR="005C513F" w:rsidTr="00376422">
        <w:trPr>
          <w:trHeight w:val="307"/>
        </w:trPr>
        <w:tc>
          <w:tcPr>
            <w:tcW w:w="2874" w:type="dxa"/>
            <w:tcBorders>
              <w:top w:val="single" w:sz="4" w:space="0" w:color="000000"/>
              <w:left w:val="single" w:sz="4" w:space="0" w:color="000000"/>
              <w:bottom w:val="single" w:sz="4" w:space="0" w:color="000000"/>
              <w:right w:val="nil"/>
            </w:tcBorders>
          </w:tcPr>
          <w:p w:rsidR="005C513F" w:rsidRDefault="00A76866" w:rsidP="00376422">
            <w:pPr>
              <w:spacing w:line="259" w:lineRule="auto"/>
              <w:ind w:left="110" w:right="0" w:firstLine="0"/>
              <w:jc w:val="left"/>
            </w:pPr>
            <w:r>
              <w:rPr>
                <w:b/>
                <w:sz w:val="20"/>
              </w:rPr>
              <w:t>1. Регулятивные</w:t>
            </w:r>
            <w:r>
              <w:rPr>
                <w:b/>
                <w:i/>
                <w:sz w:val="20"/>
              </w:rPr>
              <w:t xml:space="preserve"> </w:t>
            </w:r>
          </w:p>
        </w:tc>
        <w:tc>
          <w:tcPr>
            <w:tcW w:w="214" w:type="dxa"/>
            <w:tcBorders>
              <w:top w:val="single" w:sz="4" w:space="0" w:color="000000"/>
              <w:left w:val="nil"/>
              <w:bottom w:val="single" w:sz="4" w:space="0" w:color="000000"/>
              <w:right w:val="nil"/>
            </w:tcBorders>
          </w:tcPr>
          <w:p w:rsidR="005C513F" w:rsidRDefault="005C513F" w:rsidP="00376422">
            <w:pPr>
              <w:spacing w:line="259" w:lineRule="auto"/>
              <w:ind w:left="0" w:right="0" w:firstLine="0"/>
              <w:jc w:val="left"/>
            </w:pPr>
          </w:p>
        </w:tc>
        <w:tc>
          <w:tcPr>
            <w:tcW w:w="6338" w:type="dxa"/>
            <w:tcBorders>
              <w:top w:val="single" w:sz="4" w:space="0" w:color="000000"/>
              <w:left w:val="nil"/>
              <w:bottom w:val="single" w:sz="4" w:space="0" w:color="000000"/>
              <w:right w:val="single" w:sz="4" w:space="0" w:color="000000"/>
            </w:tcBorders>
          </w:tcPr>
          <w:p w:rsidR="005C513F" w:rsidRDefault="005C513F" w:rsidP="00376422">
            <w:pPr>
              <w:spacing w:line="259" w:lineRule="auto"/>
              <w:ind w:left="0" w:right="0" w:firstLine="0"/>
              <w:jc w:val="left"/>
            </w:pPr>
          </w:p>
        </w:tc>
      </w:tr>
      <w:tr w:rsidR="005C513F">
        <w:trPr>
          <w:trHeight w:val="240"/>
        </w:trPr>
        <w:tc>
          <w:tcPr>
            <w:tcW w:w="2874" w:type="dxa"/>
            <w:tcBorders>
              <w:top w:val="single" w:sz="4" w:space="0" w:color="000000"/>
              <w:left w:val="single" w:sz="4" w:space="0" w:color="000000"/>
              <w:bottom w:val="single" w:sz="4" w:space="0" w:color="000000"/>
              <w:right w:val="nil"/>
            </w:tcBorders>
          </w:tcPr>
          <w:p w:rsidR="005C513F" w:rsidRDefault="00A76866">
            <w:pPr>
              <w:spacing w:after="0" w:line="259" w:lineRule="auto"/>
              <w:ind w:left="110" w:right="0" w:firstLine="0"/>
              <w:jc w:val="left"/>
            </w:pPr>
            <w:r>
              <w:rPr>
                <w:sz w:val="20"/>
              </w:rPr>
              <w:t xml:space="preserve">1.1. Целеполагание </w:t>
            </w:r>
            <w:r>
              <w:rPr>
                <w:b/>
                <w:i/>
                <w:sz w:val="20"/>
              </w:rPr>
              <w:t xml:space="preserve"> </w:t>
            </w:r>
          </w:p>
        </w:tc>
        <w:tc>
          <w:tcPr>
            <w:tcW w:w="214" w:type="dxa"/>
            <w:tcBorders>
              <w:top w:val="single" w:sz="4" w:space="0" w:color="000000"/>
              <w:left w:val="nil"/>
              <w:bottom w:val="single" w:sz="4" w:space="0" w:color="000000"/>
              <w:right w:val="single" w:sz="4" w:space="0" w:color="000000"/>
            </w:tcBorders>
          </w:tcPr>
          <w:p w:rsidR="005C513F" w:rsidRDefault="005C513F">
            <w:pPr>
              <w:spacing w:after="160" w:line="259" w:lineRule="auto"/>
              <w:ind w:left="0" w:right="0" w:firstLine="0"/>
              <w:jc w:val="left"/>
            </w:pPr>
          </w:p>
        </w:tc>
        <w:tc>
          <w:tcPr>
            <w:tcW w:w="633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rPr>
                <w:sz w:val="20"/>
              </w:rPr>
              <w:t>Постановка и решение учебной задачи</w:t>
            </w:r>
            <w:r>
              <w:rPr>
                <w:b/>
                <w:i/>
                <w:sz w:val="20"/>
              </w:rPr>
              <w:t xml:space="preserve"> </w:t>
            </w:r>
          </w:p>
        </w:tc>
      </w:tr>
      <w:tr w:rsidR="005C513F">
        <w:trPr>
          <w:trHeight w:val="466"/>
        </w:trPr>
        <w:tc>
          <w:tcPr>
            <w:tcW w:w="2874" w:type="dxa"/>
            <w:tcBorders>
              <w:top w:val="single" w:sz="4" w:space="0" w:color="000000"/>
              <w:left w:val="single" w:sz="4" w:space="0" w:color="000000"/>
              <w:bottom w:val="single" w:sz="4" w:space="0" w:color="000000"/>
              <w:right w:val="nil"/>
            </w:tcBorders>
          </w:tcPr>
          <w:p w:rsidR="005C513F" w:rsidRDefault="00A76866">
            <w:pPr>
              <w:spacing w:after="0" w:line="259" w:lineRule="auto"/>
              <w:ind w:left="110" w:right="0" w:firstLine="0"/>
              <w:jc w:val="left"/>
            </w:pPr>
            <w:r>
              <w:rPr>
                <w:sz w:val="20"/>
              </w:rPr>
              <w:t xml:space="preserve">1.2. Планирование </w:t>
            </w:r>
            <w:r>
              <w:rPr>
                <w:b/>
                <w:i/>
                <w:sz w:val="20"/>
              </w:rPr>
              <w:t xml:space="preserve"> </w:t>
            </w:r>
          </w:p>
        </w:tc>
        <w:tc>
          <w:tcPr>
            <w:tcW w:w="214" w:type="dxa"/>
            <w:tcBorders>
              <w:top w:val="single" w:sz="4" w:space="0" w:color="000000"/>
              <w:left w:val="nil"/>
              <w:bottom w:val="single" w:sz="4" w:space="0" w:color="000000"/>
              <w:right w:val="single" w:sz="4" w:space="0" w:color="000000"/>
            </w:tcBorders>
          </w:tcPr>
          <w:p w:rsidR="005C513F" w:rsidRDefault="005C513F">
            <w:pPr>
              <w:spacing w:after="160" w:line="259" w:lineRule="auto"/>
              <w:ind w:left="0" w:right="0" w:firstLine="0"/>
              <w:jc w:val="left"/>
            </w:pPr>
          </w:p>
        </w:tc>
        <w:tc>
          <w:tcPr>
            <w:tcW w:w="633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rPr>
                <w:sz w:val="20"/>
              </w:rPr>
              <w:t>Постановка и решение учебной задачи Проектные задачи / групповые проекты</w:t>
            </w:r>
            <w:r>
              <w:rPr>
                <w:b/>
                <w:i/>
                <w:sz w:val="20"/>
              </w:rPr>
              <w:t xml:space="preserve"> </w:t>
            </w:r>
          </w:p>
        </w:tc>
      </w:tr>
      <w:tr w:rsidR="005C513F">
        <w:trPr>
          <w:trHeight w:val="470"/>
        </w:trPr>
        <w:tc>
          <w:tcPr>
            <w:tcW w:w="2874" w:type="dxa"/>
            <w:tcBorders>
              <w:top w:val="single" w:sz="4" w:space="0" w:color="000000"/>
              <w:left w:val="single" w:sz="4" w:space="0" w:color="000000"/>
              <w:bottom w:val="single" w:sz="4" w:space="0" w:color="000000"/>
              <w:right w:val="nil"/>
            </w:tcBorders>
          </w:tcPr>
          <w:p w:rsidR="005C513F" w:rsidRDefault="00A76866">
            <w:pPr>
              <w:spacing w:after="0" w:line="259" w:lineRule="auto"/>
              <w:ind w:left="110" w:right="0" w:firstLine="0"/>
              <w:jc w:val="left"/>
            </w:pPr>
            <w:r>
              <w:rPr>
                <w:sz w:val="20"/>
              </w:rPr>
              <w:t xml:space="preserve">1.3. Прогнозирование </w:t>
            </w:r>
            <w:r>
              <w:rPr>
                <w:b/>
                <w:i/>
                <w:sz w:val="20"/>
              </w:rPr>
              <w:t xml:space="preserve"> </w:t>
            </w:r>
          </w:p>
        </w:tc>
        <w:tc>
          <w:tcPr>
            <w:tcW w:w="214" w:type="dxa"/>
            <w:tcBorders>
              <w:top w:val="single" w:sz="4" w:space="0" w:color="000000"/>
              <w:left w:val="nil"/>
              <w:bottom w:val="single" w:sz="4" w:space="0" w:color="000000"/>
              <w:right w:val="single" w:sz="4" w:space="0" w:color="000000"/>
            </w:tcBorders>
          </w:tcPr>
          <w:p w:rsidR="005C513F" w:rsidRDefault="005C513F">
            <w:pPr>
              <w:spacing w:after="160" w:line="259" w:lineRule="auto"/>
              <w:ind w:left="0" w:right="0" w:firstLine="0"/>
              <w:jc w:val="left"/>
            </w:pPr>
          </w:p>
        </w:tc>
        <w:tc>
          <w:tcPr>
            <w:tcW w:w="633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rPr>
                <w:sz w:val="20"/>
              </w:rPr>
              <w:t>Технология безотметочного оценивания (прием «Прогностическая самооценка»)</w:t>
            </w:r>
            <w:r>
              <w:rPr>
                <w:b/>
                <w:i/>
                <w:sz w:val="20"/>
              </w:rPr>
              <w:t xml:space="preserve"> </w:t>
            </w:r>
          </w:p>
        </w:tc>
      </w:tr>
      <w:tr w:rsidR="005C513F">
        <w:trPr>
          <w:trHeight w:val="701"/>
        </w:trPr>
        <w:tc>
          <w:tcPr>
            <w:tcW w:w="2874" w:type="dxa"/>
            <w:tcBorders>
              <w:top w:val="single" w:sz="4" w:space="0" w:color="000000"/>
              <w:left w:val="single" w:sz="4" w:space="0" w:color="000000"/>
              <w:bottom w:val="single" w:sz="4" w:space="0" w:color="000000"/>
              <w:right w:val="nil"/>
            </w:tcBorders>
          </w:tcPr>
          <w:p w:rsidR="005C513F" w:rsidRDefault="00A76866">
            <w:pPr>
              <w:spacing w:after="0" w:line="259" w:lineRule="auto"/>
              <w:ind w:left="110" w:right="0" w:firstLine="0"/>
              <w:jc w:val="left"/>
            </w:pPr>
            <w:r>
              <w:rPr>
                <w:sz w:val="20"/>
              </w:rPr>
              <w:t xml:space="preserve">1.4. Контроль </w:t>
            </w:r>
            <w:r>
              <w:rPr>
                <w:b/>
                <w:i/>
                <w:sz w:val="20"/>
              </w:rPr>
              <w:t xml:space="preserve"> </w:t>
            </w:r>
          </w:p>
        </w:tc>
        <w:tc>
          <w:tcPr>
            <w:tcW w:w="214" w:type="dxa"/>
            <w:tcBorders>
              <w:top w:val="single" w:sz="4" w:space="0" w:color="000000"/>
              <w:left w:val="nil"/>
              <w:bottom w:val="single" w:sz="4" w:space="0" w:color="000000"/>
              <w:right w:val="single" w:sz="4" w:space="0" w:color="000000"/>
            </w:tcBorders>
          </w:tcPr>
          <w:p w:rsidR="005C513F" w:rsidRDefault="005C513F">
            <w:pPr>
              <w:spacing w:after="160" w:line="259" w:lineRule="auto"/>
              <w:ind w:left="0" w:right="0" w:firstLine="0"/>
              <w:jc w:val="left"/>
            </w:pPr>
          </w:p>
        </w:tc>
        <w:tc>
          <w:tcPr>
            <w:tcW w:w="6338" w:type="dxa"/>
            <w:tcBorders>
              <w:top w:val="single" w:sz="4" w:space="0" w:color="000000"/>
              <w:left w:val="single" w:sz="4" w:space="0" w:color="000000"/>
              <w:bottom w:val="single" w:sz="4" w:space="0" w:color="000000"/>
              <w:right w:val="single" w:sz="4" w:space="0" w:color="000000"/>
            </w:tcBorders>
          </w:tcPr>
          <w:p w:rsidR="005C513F" w:rsidRDefault="00A76866">
            <w:pPr>
              <w:spacing w:after="37" w:line="237" w:lineRule="auto"/>
              <w:ind w:left="110" w:right="0" w:firstLine="0"/>
            </w:pPr>
            <w:r>
              <w:rPr>
                <w:sz w:val="20"/>
              </w:rPr>
              <w:t xml:space="preserve">Технология безотметочного оценивания (приемы «Взаимоконтроль устных ответов», «Пошаговый взаимоконтроль при работе с </w:t>
            </w:r>
          </w:p>
          <w:p w:rsidR="005C513F" w:rsidRDefault="00A76866">
            <w:pPr>
              <w:spacing w:after="0" w:line="259" w:lineRule="auto"/>
              <w:ind w:left="110" w:right="0" w:firstLine="0"/>
              <w:jc w:val="left"/>
            </w:pPr>
            <w:r>
              <w:rPr>
                <w:sz w:val="20"/>
              </w:rPr>
              <w:t>алгоритмом», «Работа с эталоном», «Проверь себя»)</w:t>
            </w:r>
            <w:r>
              <w:rPr>
                <w:b/>
                <w:i/>
                <w:sz w:val="20"/>
              </w:rPr>
              <w:t xml:space="preserve"> </w:t>
            </w:r>
          </w:p>
        </w:tc>
      </w:tr>
      <w:tr w:rsidR="005C513F">
        <w:trPr>
          <w:trHeight w:val="470"/>
        </w:trPr>
        <w:tc>
          <w:tcPr>
            <w:tcW w:w="2874" w:type="dxa"/>
            <w:tcBorders>
              <w:top w:val="single" w:sz="4" w:space="0" w:color="000000"/>
              <w:left w:val="single" w:sz="4" w:space="0" w:color="000000"/>
              <w:bottom w:val="single" w:sz="4" w:space="0" w:color="000000"/>
              <w:right w:val="nil"/>
            </w:tcBorders>
          </w:tcPr>
          <w:p w:rsidR="005C513F" w:rsidRDefault="00A76866">
            <w:pPr>
              <w:spacing w:after="0" w:line="259" w:lineRule="auto"/>
              <w:ind w:left="110" w:right="0" w:firstLine="0"/>
              <w:jc w:val="left"/>
            </w:pPr>
            <w:r>
              <w:rPr>
                <w:sz w:val="20"/>
              </w:rPr>
              <w:t xml:space="preserve">1.5. Коррекция </w:t>
            </w:r>
            <w:r>
              <w:rPr>
                <w:b/>
                <w:i/>
                <w:sz w:val="20"/>
              </w:rPr>
              <w:t xml:space="preserve"> </w:t>
            </w:r>
          </w:p>
        </w:tc>
        <w:tc>
          <w:tcPr>
            <w:tcW w:w="214" w:type="dxa"/>
            <w:tcBorders>
              <w:top w:val="single" w:sz="4" w:space="0" w:color="000000"/>
              <w:left w:val="nil"/>
              <w:bottom w:val="single" w:sz="4" w:space="0" w:color="000000"/>
              <w:right w:val="single" w:sz="4" w:space="0" w:color="000000"/>
            </w:tcBorders>
          </w:tcPr>
          <w:p w:rsidR="005C513F" w:rsidRDefault="005C513F">
            <w:pPr>
              <w:spacing w:after="160" w:line="259" w:lineRule="auto"/>
              <w:ind w:left="0" w:right="0" w:firstLine="0"/>
              <w:jc w:val="left"/>
            </w:pPr>
          </w:p>
        </w:tc>
        <w:tc>
          <w:tcPr>
            <w:tcW w:w="6338" w:type="dxa"/>
            <w:tcBorders>
              <w:top w:val="single" w:sz="4" w:space="0" w:color="000000"/>
              <w:left w:val="single" w:sz="4" w:space="0" w:color="000000"/>
              <w:bottom w:val="single" w:sz="4" w:space="0" w:color="000000"/>
              <w:right w:val="single" w:sz="4" w:space="0" w:color="000000"/>
            </w:tcBorders>
          </w:tcPr>
          <w:p w:rsidR="005C513F" w:rsidRDefault="00A76866">
            <w:pPr>
              <w:tabs>
                <w:tab w:val="center" w:pos="2049"/>
                <w:tab w:val="center" w:pos="3489"/>
                <w:tab w:val="center" w:pos="4552"/>
                <w:tab w:val="right" w:pos="6281"/>
              </w:tabs>
              <w:spacing w:after="20" w:line="259" w:lineRule="auto"/>
              <w:ind w:left="0" w:right="0" w:firstLine="0"/>
              <w:jc w:val="left"/>
            </w:pPr>
            <w:r>
              <w:rPr>
                <w:sz w:val="20"/>
              </w:rPr>
              <w:t xml:space="preserve">Технология </w:t>
            </w:r>
            <w:r>
              <w:rPr>
                <w:sz w:val="20"/>
              </w:rPr>
              <w:tab/>
              <w:t xml:space="preserve">безотметочного </w:t>
            </w:r>
            <w:r>
              <w:rPr>
                <w:sz w:val="20"/>
              </w:rPr>
              <w:tab/>
              <w:t xml:space="preserve">оценивания </w:t>
            </w:r>
            <w:r>
              <w:rPr>
                <w:sz w:val="20"/>
              </w:rPr>
              <w:tab/>
              <w:t xml:space="preserve">(прием </w:t>
            </w:r>
            <w:r>
              <w:rPr>
                <w:sz w:val="20"/>
              </w:rPr>
              <w:tab/>
              <w:t xml:space="preserve">«Пошаговый </w:t>
            </w:r>
          </w:p>
          <w:p w:rsidR="005C513F" w:rsidRDefault="00A76866">
            <w:pPr>
              <w:spacing w:after="0" w:line="259" w:lineRule="auto"/>
              <w:ind w:left="110" w:right="0" w:firstLine="0"/>
              <w:jc w:val="left"/>
            </w:pPr>
            <w:r>
              <w:rPr>
                <w:sz w:val="20"/>
              </w:rPr>
              <w:t>взаимоконтроль при работе с алгоритмом»)</w:t>
            </w:r>
            <w:r>
              <w:rPr>
                <w:b/>
                <w:i/>
                <w:sz w:val="20"/>
              </w:rPr>
              <w:t xml:space="preserve"> </w:t>
            </w:r>
          </w:p>
        </w:tc>
      </w:tr>
      <w:tr w:rsidR="005C513F">
        <w:trPr>
          <w:trHeight w:val="701"/>
        </w:trPr>
        <w:tc>
          <w:tcPr>
            <w:tcW w:w="2874" w:type="dxa"/>
            <w:tcBorders>
              <w:top w:val="single" w:sz="4" w:space="0" w:color="000000"/>
              <w:left w:val="single" w:sz="4" w:space="0" w:color="000000"/>
              <w:bottom w:val="single" w:sz="4" w:space="0" w:color="000000"/>
              <w:right w:val="nil"/>
            </w:tcBorders>
          </w:tcPr>
          <w:p w:rsidR="005C513F" w:rsidRDefault="00A76866">
            <w:pPr>
              <w:spacing w:after="0" w:line="259" w:lineRule="auto"/>
              <w:ind w:left="110" w:right="0" w:firstLine="0"/>
              <w:jc w:val="left"/>
            </w:pPr>
            <w:r>
              <w:rPr>
                <w:sz w:val="20"/>
              </w:rPr>
              <w:t xml:space="preserve">1.6. Оценка </w:t>
            </w:r>
            <w:r>
              <w:rPr>
                <w:b/>
                <w:i/>
                <w:sz w:val="20"/>
              </w:rPr>
              <w:t xml:space="preserve"> </w:t>
            </w:r>
          </w:p>
        </w:tc>
        <w:tc>
          <w:tcPr>
            <w:tcW w:w="214" w:type="dxa"/>
            <w:tcBorders>
              <w:top w:val="single" w:sz="4" w:space="0" w:color="000000"/>
              <w:left w:val="nil"/>
              <w:bottom w:val="single" w:sz="4" w:space="0" w:color="000000"/>
              <w:right w:val="single" w:sz="4" w:space="0" w:color="000000"/>
            </w:tcBorders>
          </w:tcPr>
          <w:p w:rsidR="005C513F" w:rsidRDefault="005C513F">
            <w:pPr>
              <w:spacing w:after="160" w:line="259" w:lineRule="auto"/>
              <w:ind w:left="0" w:right="0" w:firstLine="0"/>
              <w:jc w:val="left"/>
            </w:pPr>
          </w:p>
        </w:tc>
        <w:tc>
          <w:tcPr>
            <w:tcW w:w="633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56" w:firstLine="0"/>
            </w:pPr>
            <w:r>
              <w:rPr>
                <w:sz w:val="20"/>
              </w:rPr>
              <w:t>Технология безотметочного оценивания (приемы «Ретроспективная самооценка», «Комментирование устных ответов», «Гибкая система балльной оценки»)</w:t>
            </w:r>
            <w:r>
              <w:rPr>
                <w:b/>
                <w:i/>
                <w:sz w:val="20"/>
              </w:rPr>
              <w:t xml:space="preserve"> </w:t>
            </w:r>
          </w:p>
        </w:tc>
      </w:tr>
      <w:tr w:rsidR="005C513F">
        <w:trPr>
          <w:trHeight w:val="471"/>
        </w:trPr>
        <w:tc>
          <w:tcPr>
            <w:tcW w:w="2874" w:type="dxa"/>
            <w:tcBorders>
              <w:top w:val="single" w:sz="4" w:space="0" w:color="000000"/>
              <w:left w:val="single" w:sz="4" w:space="0" w:color="000000"/>
              <w:bottom w:val="single" w:sz="4" w:space="0" w:color="000000"/>
              <w:right w:val="nil"/>
            </w:tcBorders>
          </w:tcPr>
          <w:p w:rsidR="005C513F" w:rsidRDefault="00A76866">
            <w:pPr>
              <w:spacing w:after="0" w:line="259" w:lineRule="auto"/>
              <w:ind w:left="110" w:right="0" w:firstLine="0"/>
            </w:pPr>
            <w:r>
              <w:rPr>
                <w:sz w:val="20"/>
              </w:rPr>
              <w:t xml:space="preserve">1.7. Рефлексия способов условий действия  </w:t>
            </w:r>
          </w:p>
        </w:tc>
        <w:tc>
          <w:tcPr>
            <w:tcW w:w="214" w:type="dxa"/>
            <w:tcBorders>
              <w:top w:val="single" w:sz="4" w:space="0" w:color="000000"/>
              <w:left w:val="nil"/>
              <w:bottom w:val="single" w:sz="4" w:space="0" w:color="000000"/>
              <w:right w:val="single" w:sz="4" w:space="0" w:color="000000"/>
            </w:tcBorders>
          </w:tcPr>
          <w:p w:rsidR="005C513F" w:rsidRDefault="00A76866">
            <w:pPr>
              <w:spacing w:after="0" w:line="259" w:lineRule="auto"/>
              <w:ind w:left="0" w:right="0" w:firstLine="0"/>
            </w:pPr>
            <w:r>
              <w:rPr>
                <w:sz w:val="20"/>
              </w:rPr>
              <w:t xml:space="preserve">и </w:t>
            </w:r>
          </w:p>
        </w:tc>
        <w:tc>
          <w:tcPr>
            <w:tcW w:w="633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rPr>
                <w:sz w:val="20"/>
              </w:rPr>
              <w:t xml:space="preserve">Учебно-познавательная (учебно-практическая) задача на «Рефлексию» </w:t>
            </w:r>
          </w:p>
        </w:tc>
      </w:tr>
      <w:tr w:rsidR="005C513F">
        <w:trPr>
          <w:trHeight w:val="240"/>
        </w:trPr>
        <w:tc>
          <w:tcPr>
            <w:tcW w:w="2874" w:type="dxa"/>
            <w:tcBorders>
              <w:top w:val="single" w:sz="4" w:space="0" w:color="000000"/>
              <w:left w:val="single" w:sz="4" w:space="0" w:color="000000"/>
              <w:bottom w:val="single" w:sz="4" w:space="0" w:color="000000"/>
              <w:right w:val="nil"/>
            </w:tcBorders>
          </w:tcPr>
          <w:p w:rsidR="005C513F" w:rsidRDefault="00A76866" w:rsidP="00376422">
            <w:pPr>
              <w:spacing w:line="259" w:lineRule="auto"/>
              <w:ind w:left="110" w:right="0" w:firstLine="0"/>
              <w:jc w:val="left"/>
            </w:pPr>
            <w:r>
              <w:rPr>
                <w:b/>
                <w:sz w:val="20"/>
              </w:rPr>
              <w:t>2. Познавательные</w:t>
            </w:r>
            <w:r>
              <w:rPr>
                <w:sz w:val="20"/>
              </w:rPr>
              <w:t xml:space="preserve"> </w:t>
            </w:r>
          </w:p>
        </w:tc>
        <w:tc>
          <w:tcPr>
            <w:tcW w:w="214" w:type="dxa"/>
            <w:tcBorders>
              <w:top w:val="single" w:sz="4" w:space="0" w:color="000000"/>
              <w:left w:val="nil"/>
              <w:bottom w:val="single" w:sz="4" w:space="0" w:color="000000"/>
              <w:right w:val="nil"/>
            </w:tcBorders>
          </w:tcPr>
          <w:p w:rsidR="005C513F" w:rsidRDefault="005C513F" w:rsidP="00376422">
            <w:pPr>
              <w:spacing w:line="259" w:lineRule="auto"/>
              <w:ind w:left="0" w:right="0" w:firstLine="0"/>
              <w:jc w:val="left"/>
            </w:pPr>
          </w:p>
        </w:tc>
        <w:tc>
          <w:tcPr>
            <w:tcW w:w="6338" w:type="dxa"/>
            <w:tcBorders>
              <w:top w:val="single" w:sz="4" w:space="0" w:color="000000"/>
              <w:left w:val="nil"/>
              <w:bottom w:val="single" w:sz="4" w:space="0" w:color="000000"/>
              <w:right w:val="single" w:sz="4" w:space="0" w:color="000000"/>
            </w:tcBorders>
          </w:tcPr>
          <w:p w:rsidR="005C513F" w:rsidRDefault="005C513F" w:rsidP="00376422">
            <w:pPr>
              <w:spacing w:line="259" w:lineRule="auto"/>
              <w:ind w:left="0" w:right="0" w:firstLine="0"/>
              <w:jc w:val="left"/>
            </w:pPr>
          </w:p>
        </w:tc>
      </w:tr>
      <w:tr w:rsidR="005C513F">
        <w:trPr>
          <w:trHeight w:val="931"/>
        </w:trPr>
        <w:tc>
          <w:tcPr>
            <w:tcW w:w="3088" w:type="dxa"/>
            <w:gridSpan w:val="2"/>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rPr>
                <w:sz w:val="20"/>
              </w:rPr>
              <w:t xml:space="preserve">2.1. Общеучебные  </w:t>
            </w:r>
          </w:p>
        </w:tc>
        <w:tc>
          <w:tcPr>
            <w:tcW w:w="633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57" w:firstLine="0"/>
            </w:pPr>
            <w:r>
              <w:rPr>
                <w:sz w:val="20"/>
              </w:rPr>
              <w:t xml:space="preserve">Постановка и решение учебной задачи Проектные задачи/групповые проекты Учебно-познавательные (практические) задачи на ценностные установки, коммуникацию, на сотрудничество Теория формирования умственных действий </w:t>
            </w:r>
          </w:p>
        </w:tc>
      </w:tr>
      <w:tr w:rsidR="00376422" w:rsidTr="00376422">
        <w:trPr>
          <w:trHeight w:val="729"/>
        </w:trPr>
        <w:tc>
          <w:tcPr>
            <w:tcW w:w="3088" w:type="dxa"/>
            <w:gridSpan w:val="2"/>
            <w:tcBorders>
              <w:top w:val="single" w:sz="4" w:space="0" w:color="000000"/>
              <w:left w:val="single" w:sz="4" w:space="0" w:color="000000"/>
              <w:bottom w:val="single" w:sz="4" w:space="0" w:color="000000"/>
              <w:right w:val="single" w:sz="4" w:space="0" w:color="000000"/>
            </w:tcBorders>
          </w:tcPr>
          <w:p w:rsidR="00376422" w:rsidRDefault="00376422" w:rsidP="00376422">
            <w:pPr>
              <w:spacing w:after="0" w:line="259" w:lineRule="auto"/>
              <w:ind w:left="0" w:right="0" w:firstLine="0"/>
              <w:jc w:val="left"/>
            </w:pPr>
            <w:r>
              <w:rPr>
                <w:sz w:val="20"/>
              </w:rPr>
              <w:lastRenderedPageBreak/>
              <w:t xml:space="preserve">2.2. Знаково-символические  </w:t>
            </w:r>
          </w:p>
        </w:tc>
        <w:tc>
          <w:tcPr>
            <w:tcW w:w="6338" w:type="dxa"/>
            <w:tcBorders>
              <w:top w:val="single" w:sz="4" w:space="0" w:color="000000"/>
              <w:left w:val="single" w:sz="4" w:space="0" w:color="000000"/>
              <w:bottom w:val="single" w:sz="4" w:space="0" w:color="000000"/>
              <w:right w:val="single" w:sz="4" w:space="0" w:color="000000"/>
            </w:tcBorders>
          </w:tcPr>
          <w:p w:rsidR="00376422" w:rsidRDefault="00376422" w:rsidP="00376422">
            <w:pPr>
              <w:spacing w:after="0" w:line="259" w:lineRule="auto"/>
              <w:ind w:left="0" w:right="57" w:firstLine="0"/>
            </w:pPr>
            <w:r>
              <w:rPr>
                <w:sz w:val="20"/>
              </w:rPr>
              <w:t xml:space="preserve">Постановка и решение учебных задач, включающая моделирование (создание алгоритмов, пиктограмм, схем-опор, кратких записей, таблиц, ментальных карт и т.п.) </w:t>
            </w:r>
          </w:p>
        </w:tc>
      </w:tr>
      <w:tr w:rsidR="00376422" w:rsidTr="00376422">
        <w:trPr>
          <w:trHeight w:val="486"/>
        </w:trPr>
        <w:tc>
          <w:tcPr>
            <w:tcW w:w="3088" w:type="dxa"/>
            <w:gridSpan w:val="2"/>
            <w:tcBorders>
              <w:top w:val="single" w:sz="4" w:space="0" w:color="000000"/>
              <w:left w:val="single" w:sz="4" w:space="0" w:color="000000"/>
              <w:bottom w:val="single" w:sz="4" w:space="0" w:color="000000"/>
              <w:right w:val="single" w:sz="4" w:space="0" w:color="000000"/>
            </w:tcBorders>
          </w:tcPr>
          <w:p w:rsidR="00376422" w:rsidRDefault="00376422" w:rsidP="00376422">
            <w:pPr>
              <w:spacing w:after="0" w:line="259" w:lineRule="auto"/>
              <w:ind w:left="0" w:right="0" w:firstLine="0"/>
              <w:jc w:val="left"/>
            </w:pPr>
            <w:r>
              <w:rPr>
                <w:sz w:val="20"/>
              </w:rPr>
              <w:t xml:space="preserve">2.3. Логические  </w:t>
            </w:r>
          </w:p>
        </w:tc>
        <w:tc>
          <w:tcPr>
            <w:tcW w:w="6338" w:type="dxa"/>
            <w:tcBorders>
              <w:top w:val="single" w:sz="4" w:space="0" w:color="000000"/>
              <w:left w:val="single" w:sz="4" w:space="0" w:color="000000"/>
              <w:bottom w:val="single" w:sz="4" w:space="0" w:color="000000"/>
              <w:right w:val="single" w:sz="4" w:space="0" w:color="000000"/>
            </w:tcBorders>
          </w:tcPr>
          <w:p w:rsidR="00376422" w:rsidRDefault="00376422" w:rsidP="00376422">
            <w:pPr>
              <w:spacing w:after="0" w:line="259" w:lineRule="auto"/>
              <w:ind w:left="0" w:right="0" w:firstLine="0"/>
            </w:pPr>
            <w:r>
              <w:rPr>
                <w:sz w:val="20"/>
              </w:rPr>
              <w:t xml:space="preserve">Постановка и решение учебной задачи Учебные задания, формирующие логические универсальные действия </w:t>
            </w:r>
          </w:p>
        </w:tc>
      </w:tr>
      <w:tr w:rsidR="00376422" w:rsidTr="00376422">
        <w:trPr>
          <w:trHeight w:val="486"/>
        </w:trPr>
        <w:tc>
          <w:tcPr>
            <w:tcW w:w="3088" w:type="dxa"/>
            <w:gridSpan w:val="2"/>
            <w:tcBorders>
              <w:top w:val="single" w:sz="4" w:space="0" w:color="000000"/>
              <w:left w:val="single" w:sz="4" w:space="0" w:color="000000"/>
              <w:bottom w:val="single" w:sz="4" w:space="0" w:color="000000"/>
              <w:right w:val="single" w:sz="4" w:space="0" w:color="000000"/>
            </w:tcBorders>
          </w:tcPr>
          <w:p w:rsidR="00376422" w:rsidRDefault="00376422" w:rsidP="00376422">
            <w:pPr>
              <w:spacing w:after="0" w:line="259" w:lineRule="auto"/>
              <w:ind w:left="0" w:right="0" w:firstLine="0"/>
              <w:jc w:val="left"/>
            </w:pPr>
            <w:r>
              <w:rPr>
                <w:sz w:val="20"/>
              </w:rPr>
              <w:t xml:space="preserve">2.4. </w:t>
            </w:r>
            <w:r>
              <w:rPr>
                <w:sz w:val="20"/>
              </w:rPr>
              <w:tab/>
              <w:t xml:space="preserve">Постановка </w:t>
            </w:r>
            <w:r>
              <w:rPr>
                <w:sz w:val="20"/>
              </w:rPr>
              <w:tab/>
              <w:t xml:space="preserve">и </w:t>
            </w:r>
            <w:r>
              <w:rPr>
                <w:sz w:val="20"/>
              </w:rPr>
              <w:tab/>
              <w:t xml:space="preserve">решение проблемы  </w:t>
            </w:r>
          </w:p>
        </w:tc>
        <w:tc>
          <w:tcPr>
            <w:tcW w:w="6338" w:type="dxa"/>
            <w:tcBorders>
              <w:top w:val="single" w:sz="4" w:space="0" w:color="000000"/>
              <w:left w:val="single" w:sz="4" w:space="0" w:color="000000"/>
              <w:bottom w:val="single" w:sz="4" w:space="0" w:color="000000"/>
              <w:right w:val="single" w:sz="4" w:space="0" w:color="000000"/>
            </w:tcBorders>
          </w:tcPr>
          <w:p w:rsidR="00376422" w:rsidRDefault="00376422" w:rsidP="00376422">
            <w:pPr>
              <w:spacing w:after="0" w:line="259" w:lineRule="auto"/>
              <w:ind w:left="0" w:right="0" w:firstLine="0"/>
              <w:jc w:val="left"/>
            </w:pPr>
            <w:r>
              <w:rPr>
                <w:sz w:val="20"/>
              </w:rPr>
              <w:t xml:space="preserve">Учебно-познавательная (учебно-практическая) задача на решение проблем </w:t>
            </w:r>
          </w:p>
        </w:tc>
      </w:tr>
      <w:tr w:rsidR="00376422" w:rsidTr="00376422">
        <w:trPr>
          <w:trHeight w:val="486"/>
        </w:trPr>
        <w:tc>
          <w:tcPr>
            <w:tcW w:w="3088" w:type="dxa"/>
            <w:gridSpan w:val="2"/>
            <w:tcBorders>
              <w:top w:val="single" w:sz="4" w:space="0" w:color="000000"/>
              <w:left w:val="single" w:sz="4" w:space="0" w:color="000000"/>
              <w:bottom w:val="single" w:sz="4" w:space="0" w:color="000000"/>
              <w:right w:val="single" w:sz="4" w:space="0" w:color="000000"/>
            </w:tcBorders>
          </w:tcPr>
          <w:p w:rsidR="00376422" w:rsidRDefault="00376422" w:rsidP="00376422">
            <w:pPr>
              <w:spacing w:after="0" w:line="259" w:lineRule="auto"/>
              <w:ind w:left="0" w:right="0" w:firstLine="0"/>
              <w:jc w:val="left"/>
            </w:pPr>
            <w:r>
              <w:rPr>
                <w:b/>
                <w:sz w:val="20"/>
              </w:rPr>
              <w:t xml:space="preserve">3. Коммуникативные  </w:t>
            </w:r>
          </w:p>
        </w:tc>
        <w:tc>
          <w:tcPr>
            <w:tcW w:w="6338" w:type="dxa"/>
            <w:tcBorders>
              <w:top w:val="single" w:sz="4" w:space="0" w:color="000000"/>
              <w:left w:val="single" w:sz="4" w:space="0" w:color="000000"/>
              <w:bottom w:val="single" w:sz="4" w:space="0" w:color="000000"/>
              <w:right w:val="single" w:sz="4" w:space="0" w:color="000000"/>
            </w:tcBorders>
          </w:tcPr>
          <w:p w:rsidR="00376422" w:rsidRDefault="00376422" w:rsidP="00376422">
            <w:pPr>
              <w:spacing w:after="0" w:line="259" w:lineRule="auto"/>
              <w:ind w:left="0" w:right="58" w:firstLine="0"/>
            </w:pPr>
            <w:r>
              <w:rPr>
                <w:sz w:val="20"/>
              </w:rPr>
              <w:t xml:space="preserve">Учебное сотрудничество, в том числе учебно-познавательная (учебнопрактическая) задача на сотрудничество Постановка и решение учебной задачи. Проектные задачи / групповые проекты </w:t>
            </w:r>
          </w:p>
        </w:tc>
      </w:tr>
      <w:tr w:rsidR="00376422" w:rsidTr="00376422">
        <w:trPr>
          <w:trHeight w:val="286"/>
        </w:trPr>
        <w:tc>
          <w:tcPr>
            <w:tcW w:w="9426" w:type="dxa"/>
            <w:gridSpan w:val="3"/>
            <w:tcBorders>
              <w:top w:val="single" w:sz="4" w:space="0" w:color="000000"/>
              <w:left w:val="single" w:sz="4" w:space="0" w:color="000000"/>
              <w:bottom w:val="single" w:sz="4" w:space="0" w:color="000000"/>
              <w:right w:val="single" w:sz="4" w:space="0" w:color="000000"/>
            </w:tcBorders>
          </w:tcPr>
          <w:p w:rsidR="00376422" w:rsidRDefault="00376422" w:rsidP="00376422">
            <w:pPr>
              <w:spacing w:after="0" w:line="259" w:lineRule="auto"/>
              <w:ind w:left="0" w:right="58" w:firstLine="0"/>
              <w:rPr>
                <w:sz w:val="20"/>
              </w:rPr>
            </w:pPr>
            <w:r>
              <w:rPr>
                <w:b/>
                <w:sz w:val="20"/>
              </w:rPr>
              <w:t>4. Чтение. Работа с текстом (работа с информацией)</w:t>
            </w:r>
          </w:p>
        </w:tc>
      </w:tr>
      <w:tr w:rsidR="00376422" w:rsidTr="00376422">
        <w:trPr>
          <w:trHeight w:val="220"/>
        </w:trPr>
        <w:tc>
          <w:tcPr>
            <w:tcW w:w="3088" w:type="dxa"/>
            <w:gridSpan w:val="2"/>
            <w:tcBorders>
              <w:top w:val="single" w:sz="4" w:space="0" w:color="000000"/>
              <w:left w:val="single" w:sz="4" w:space="0" w:color="000000"/>
              <w:bottom w:val="single" w:sz="4" w:space="0" w:color="000000"/>
              <w:right w:val="single" w:sz="4" w:space="0" w:color="000000"/>
            </w:tcBorders>
          </w:tcPr>
          <w:p w:rsidR="00376422" w:rsidRDefault="00376422" w:rsidP="00376422">
            <w:pPr>
              <w:spacing w:after="0" w:line="259" w:lineRule="auto"/>
              <w:ind w:left="0" w:right="0" w:firstLine="0"/>
              <w:jc w:val="left"/>
            </w:pPr>
            <w:r>
              <w:rPr>
                <w:sz w:val="20"/>
              </w:rPr>
              <w:t xml:space="preserve">4.1. Поиск информации </w:t>
            </w:r>
            <w:r>
              <w:rPr>
                <w:b/>
                <w:sz w:val="20"/>
              </w:rPr>
              <w:t xml:space="preserve"> </w:t>
            </w:r>
          </w:p>
        </w:tc>
        <w:tc>
          <w:tcPr>
            <w:tcW w:w="6338" w:type="dxa"/>
            <w:tcBorders>
              <w:top w:val="single" w:sz="4" w:space="0" w:color="000000"/>
              <w:left w:val="single" w:sz="4" w:space="0" w:color="000000"/>
              <w:bottom w:val="single" w:sz="4" w:space="0" w:color="000000"/>
              <w:right w:val="single" w:sz="4" w:space="0" w:color="000000"/>
            </w:tcBorders>
          </w:tcPr>
          <w:p w:rsidR="00376422" w:rsidRDefault="00376422" w:rsidP="00376422">
            <w:pPr>
              <w:spacing w:after="0" w:line="259" w:lineRule="auto"/>
              <w:ind w:left="0" w:right="0" w:firstLine="0"/>
              <w:jc w:val="left"/>
            </w:pPr>
            <w:r>
              <w:rPr>
                <w:sz w:val="20"/>
              </w:rPr>
              <w:t xml:space="preserve">Составление плана текста </w:t>
            </w:r>
          </w:p>
        </w:tc>
      </w:tr>
      <w:tr w:rsidR="00376422" w:rsidTr="00376422">
        <w:trPr>
          <w:trHeight w:val="486"/>
        </w:trPr>
        <w:tc>
          <w:tcPr>
            <w:tcW w:w="3088" w:type="dxa"/>
            <w:gridSpan w:val="2"/>
            <w:tcBorders>
              <w:top w:val="single" w:sz="4" w:space="0" w:color="000000"/>
              <w:left w:val="single" w:sz="4" w:space="0" w:color="000000"/>
              <w:bottom w:val="single" w:sz="4" w:space="0" w:color="000000"/>
              <w:right w:val="single" w:sz="4" w:space="0" w:color="000000"/>
            </w:tcBorders>
          </w:tcPr>
          <w:p w:rsidR="00376422" w:rsidRDefault="00376422" w:rsidP="00376422">
            <w:pPr>
              <w:spacing w:after="0" w:line="259" w:lineRule="auto"/>
              <w:ind w:left="0" w:right="0" w:firstLine="0"/>
              <w:jc w:val="left"/>
            </w:pPr>
            <w:r>
              <w:rPr>
                <w:sz w:val="20"/>
              </w:rPr>
              <w:t xml:space="preserve">4.2. Понимание прочитанного  </w:t>
            </w:r>
          </w:p>
        </w:tc>
        <w:tc>
          <w:tcPr>
            <w:tcW w:w="6338" w:type="dxa"/>
            <w:tcBorders>
              <w:top w:val="single" w:sz="4" w:space="0" w:color="000000"/>
              <w:left w:val="single" w:sz="4" w:space="0" w:color="000000"/>
              <w:bottom w:val="single" w:sz="4" w:space="0" w:color="000000"/>
              <w:right w:val="single" w:sz="4" w:space="0" w:color="000000"/>
            </w:tcBorders>
          </w:tcPr>
          <w:p w:rsidR="00376422" w:rsidRDefault="00376422" w:rsidP="00376422">
            <w:pPr>
              <w:spacing w:after="0" w:line="259" w:lineRule="auto"/>
              <w:ind w:left="0" w:right="0" w:firstLine="0"/>
            </w:pPr>
            <w:r>
              <w:rPr>
                <w:sz w:val="20"/>
              </w:rPr>
              <w:t xml:space="preserve">Приемы «Внимание к слову», «Знакомство с заголовком», «Пометки на полях», «Диалог с текстом» </w:t>
            </w:r>
          </w:p>
        </w:tc>
      </w:tr>
      <w:tr w:rsidR="00376422" w:rsidTr="00376422">
        <w:trPr>
          <w:trHeight w:val="486"/>
        </w:trPr>
        <w:tc>
          <w:tcPr>
            <w:tcW w:w="3088" w:type="dxa"/>
            <w:gridSpan w:val="2"/>
            <w:tcBorders>
              <w:top w:val="single" w:sz="4" w:space="0" w:color="000000"/>
              <w:left w:val="single" w:sz="4" w:space="0" w:color="000000"/>
              <w:bottom w:val="single" w:sz="4" w:space="0" w:color="000000"/>
              <w:right w:val="single" w:sz="4" w:space="0" w:color="000000"/>
            </w:tcBorders>
          </w:tcPr>
          <w:p w:rsidR="00376422" w:rsidRDefault="00376422" w:rsidP="00376422">
            <w:pPr>
              <w:tabs>
                <w:tab w:val="center" w:pos="150"/>
                <w:tab w:val="center" w:pos="1532"/>
                <w:tab w:val="center" w:pos="2812"/>
              </w:tabs>
              <w:spacing w:after="23" w:line="259" w:lineRule="auto"/>
              <w:ind w:left="0" w:right="0" w:firstLine="0"/>
              <w:jc w:val="left"/>
            </w:pPr>
            <w:r>
              <w:rPr>
                <w:rFonts w:ascii="Calibri" w:eastAsia="Calibri" w:hAnsi="Calibri" w:cs="Calibri"/>
                <w:sz w:val="22"/>
              </w:rPr>
              <w:tab/>
            </w:r>
            <w:r>
              <w:rPr>
                <w:sz w:val="20"/>
              </w:rPr>
              <w:t xml:space="preserve">4.3. </w:t>
            </w:r>
            <w:r>
              <w:rPr>
                <w:sz w:val="20"/>
              </w:rPr>
              <w:tab/>
              <w:t xml:space="preserve">Преобразование </w:t>
            </w:r>
            <w:r>
              <w:rPr>
                <w:sz w:val="20"/>
              </w:rPr>
              <w:tab/>
              <w:t xml:space="preserve">и </w:t>
            </w:r>
          </w:p>
          <w:p w:rsidR="00376422" w:rsidRDefault="00376422" w:rsidP="00376422">
            <w:pPr>
              <w:spacing w:after="0" w:line="259" w:lineRule="auto"/>
              <w:ind w:left="0" w:right="0" w:firstLine="0"/>
              <w:jc w:val="left"/>
            </w:pPr>
            <w:r>
              <w:rPr>
                <w:sz w:val="20"/>
              </w:rPr>
              <w:t xml:space="preserve">интерпретация информации </w:t>
            </w:r>
          </w:p>
        </w:tc>
        <w:tc>
          <w:tcPr>
            <w:tcW w:w="6338" w:type="dxa"/>
            <w:tcBorders>
              <w:top w:val="single" w:sz="4" w:space="0" w:color="000000"/>
              <w:left w:val="single" w:sz="4" w:space="0" w:color="000000"/>
              <w:bottom w:val="single" w:sz="4" w:space="0" w:color="000000"/>
              <w:right w:val="single" w:sz="4" w:space="0" w:color="000000"/>
            </w:tcBorders>
          </w:tcPr>
          <w:p w:rsidR="00376422" w:rsidRDefault="00376422" w:rsidP="00376422">
            <w:pPr>
              <w:spacing w:after="0" w:line="259" w:lineRule="auto"/>
              <w:ind w:left="0" w:right="0" w:firstLine="0"/>
              <w:jc w:val="left"/>
            </w:pPr>
            <w:r>
              <w:rPr>
                <w:sz w:val="20"/>
              </w:rPr>
              <w:t xml:space="preserve">Работа с таблицами, схемами, рисунками, ментальными картами </w:t>
            </w:r>
          </w:p>
        </w:tc>
      </w:tr>
      <w:tr w:rsidR="00376422" w:rsidTr="000627E2">
        <w:trPr>
          <w:trHeight w:val="354"/>
        </w:trPr>
        <w:tc>
          <w:tcPr>
            <w:tcW w:w="3088" w:type="dxa"/>
            <w:gridSpan w:val="2"/>
            <w:tcBorders>
              <w:top w:val="single" w:sz="4" w:space="0" w:color="000000"/>
              <w:left w:val="single" w:sz="4" w:space="0" w:color="000000"/>
              <w:bottom w:val="single" w:sz="4" w:space="0" w:color="000000"/>
              <w:right w:val="single" w:sz="4" w:space="0" w:color="000000"/>
            </w:tcBorders>
          </w:tcPr>
          <w:p w:rsidR="00376422" w:rsidRDefault="00376422" w:rsidP="00376422">
            <w:pPr>
              <w:spacing w:after="0" w:line="259" w:lineRule="auto"/>
              <w:ind w:left="0" w:right="0" w:firstLine="0"/>
              <w:jc w:val="left"/>
            </w:pPr>
            <w:r>
              <w:rPr>
                <w:sz w:val="20"/>
              </w:rPr>
              <w:t xml:space="preserve">4.4. Оценка информации  </w:t>
            </w:r>
          </w:p>
        </w:tc>
        <w:tc>
          <w:tcPr>
            <w:tcW w:w="6338" w:type="dxa"/>
            <w:tcBorders>
              <w:top w:val="single" w:sz="4" w:space="0" w:color="000000"/>
              <w:left w:val="single" w:sz="4" w:space="0" w:color="000000"/>
              <w:bottom w:val="single" w:sz="4" w:space="0" w:color="000000"/>
              <w:right w:val="single" w:sz="4" w:space="0" w:color="000000"/>
            </w:tcBorders>
          </w:tcPr>
          <w:p w:rsidR="00376422" w:rsidRDefault="00376422" w:rsidP="00376422">
            <w:pPr>
              <w:spacing w:after="0" w:line="259" w:lineRule="auto"/>
              <w:ind w:left="0" w:right="0" w:firstLine="0"/>
              <w:jc w:val="left"/>
            </w:pPr>
            <w:r>
              <w:rPr>
                <w:sz w:val="20"/>
              </w:rPr>
              <w:t xml:space="preserve">Учебное сотрудничество Проектные задачи </w:t>
            </w:r>
          </w:p>
        </w:tc>
      </w:tr>
      <w:tr w:rsidR="000627E2" w:rsidTr="00417A81">
        <w:trPr>
          <w:trHeight w:val="354"/>
        </w:trPr>
        <w:tc>
          <w:tcPr>
            <w:tcW w:w="9426" w:type="dxa"/>
            <w:gridSpan w:val="3"/>
            <w:tcBorders>
              <w:top w:val="single" w:sz="4" w:space="0" w:color="000000"/>
              <w:left w:val="single" w:sz="4" w:space="0" w:color="000000"/>
              <w:bottom w:val="single" w:sz="4" w:space="0" w:color="000000"/>
              <w:right w:val="single" w:sz="4" w:space="0" w:color="000000"/>
            </w:tcBorders>
          </w:tcPr>
          <w:p w:rsidR="000627E2" w:rsidRDefault="000627E2" w:rsidP="000627E2">
            <w:pPr>
              <w:tabs>
                <w:tab w:val="center" w:pos="76"/>
                <w:tab w:val="center" w:pos="1052"/>
                <w:tab w:val="center" w:pos="2170"/>
                <w:tab w:val="center" w:pos="3336"/>
                <w:tab w:val="center" w:pos="4862"/>
                <w:tab w:val="center" w:pos="6395"/>
                <w:tab w:val="center" w:pos="8268"/>
              </w:tabs>
              <w:spacing w:after="27" w:line="259" w:lineRule="auto"/>
              <w:ind w:left="0" w:right="0" w:firstLine="0"/>
              <w:jc w:val="left"/>
            </w:pPr>
            <w:r>
              <w:rPr>
                <w:rFonts w:ascii="Calibri" w:eastAsia="Calibri" w:hAnsi="Calibri" w:cs="Calibri"/>
                <w:sz w:val="22"/>
              </w:rPr>
              <w:tab/>
            </w:r>
            <w:r>
              <w:rPr>
                <w:b/>
                <w:sz w:val="20"/>
              </w:rPr>
              <w:t xml:space="preserve">5. </w:t>
            </w:r>
            <w:r>
              <w:rPr>
                <w:b/>
                <w:sz w:val="20"/>
              </w:rPr>
              <w:tab/>
              <w:t xml:space="preserve">Формирование </w:t>
            </w:r>
            <w:r>
              <w:rPr>
                <w:b/>
                <w:sz w:val="20"/>
              </w:rPr>
              <w:tab/>
              <w:t xml:space="preserve">ИКТ </w:t>
            </w:r>
            <w:r>
              <w:rPr>
                <w:b/>
                <w:sz w:val="20"/>
              </w:rPr>
              <w:tab/>
              <w:t xml:space="preserve">компетентности </w:t>
            </w:r>
            <w:r>
              <w:rPr>
                <w:b/>
                <w:sz w:val="20"/>
              </w:rPr>
              <w:tab/>
              <w:t xml:space="preserve">(применение </w:t>
            </w:r>
            <w:r>
              <w:rPr>
                <w:b/>
                <w:sz w:val="20"/>
              </w:rPr>
              <w:tab/>
              <w:t xml:space="preserve">информационно </w:t>
            </w:r>
            <w:r>
              <w:rPr>
                <w:b/>
                <w:sz w:val="20"/>
              </w:rPr>
              <w:tab/>
              <w:t xml:space="preserve">коммуникационных </w:t>
            </w:r>
          </w:p>
          <w:p w:rsidR="000627E2" w:rsidRDefault="000627E2" w:rsidP="000627E2">
            <w:pPr>
              <w:spacing w:after="0" w:line="259" w:lineRule="auto"/>
              <w:ind w:left="0" w:right="0" w:firstLine="0"/>
              <w:jc w:val="left"/>
              <w:rPr>
                <w:sz w:val="20"/>
              </w:rPr>
            </w:pPr>
            <w:r>
              <w:rPr>
                <w:b/>
                <w:sz w:val="20"/>
              </w:rPr>
              <w:t>технологий)</w:t>
            </w:r>
          </w:p>
        </w:tc>
      </w:tr>
      <w:tr w:rsidR="000627E2" w:rsidTr="000627E2">
        <w:trPr>
          <w:trHeight w:val="354"/>
        </w:trPr>
        <w:tc>
          <w:tcPr>
            <w:tcW w:w="3088" w:type="dxa"/>
            <w:gridSpan w:val="2"/>
            <w:tcBorders>
              <w:top w:val="single" w:sz="4" w:space="0" w:color="000000"/>
              <w:left w:val="single" w:sz="4" w:space="0" w:color="000000"/>
              <w:bottom w:val="single" w:sz="4" w:space="0" w:color="000000"/>
              <w:right w:val="single" w:sz="4" w:space="0" w:color="000000"/>
            </w:tcBorders>
          </w:tcPr>
          <w:p w:rsidR="000627E2" w:rsidRDefault="000627E2" w:rsidP="000627E2">
            <w:pPr>
              <w:spacing w:after="3" w:line="259" w:lineRule="auto"/>
              <w:ind w:left="0" w:right="0" w:firstLine="0"/>
              <w:jc w:val="left"/>
            </w:pPr>
            <w:r>
              <w:rPr>
                <w:sz w:val="20"/>
              </w:rPr>
              <w:t xml:space="preserve">5.1. Знакомство со средствами </w:t>
            </w:r>
          </w:p>
          <w:p w:rsidR="000627E2" w:rsidRDefault="000627E2" w:rsidP="000627E2">
            <w:pPr>
              <w:tabs>
                <w:tab w:val="center" w:pos="227"/>
                <w:tab w:val="center" w:pos="1134"/>
                <w:tab w:val="center" w:pos="2124"/>
                <w:tab w:val="center" w:pos="2828"/>
              </w:tabs>
              <w:spacing w:after="20" w:line="259" w:lineRule="auto"/>
              <w:ind w:left="0" w:right="0" w:firstLine="0"/>
              <w:jc w:val="left"/>
            </w:pPr>
            <w:r>
              <w:rPr>
                <w:rFonts w:ascii="Calibri" w:eastAsia="Calibri" w:hAnsi="Calibri" w:cs="Calibri"/>
                <w:sz w:val="22"/>
              </w:rPr>
              <w:tab/>
            </w:r>
            <w:r>
              <w:rPr>
                <w:sz w:val="20"/>
              </w:rPr>
              <w:t xml:space="preserve">ИКТ, </w:t>
            </w:r>
            <w:r>
              <w:rPr>
                <w:sz w:val="20"/>
              </w:rPr>
              <w:tab/>
              <w:t xml:space="preserve">гигиена </w:t>
            </w:r>
            <w:r>
              <w:rPr>
                <w:sz w:val="20"/>
              </w:rPr>
              <w:tab/>
              <w:t xml:space="preserve">работы </w:t>
            </w:r>
            <w:r>
              <w:rPr>
                <w:sz w:val="20"/>
              </w:rPr>
              <w:tab/>
              <w:t xml:space="preserve">с </w:t>
            </w:r>
          </w:p>
          <w:p w:rsidR="000627E2" w:rsidRDefault="000627E2" w:rsidP="000627E2">
            <w:pPr>
              <w:spacing w:after="0" w:line="259" w:lineRule="auto"/>
              <w:ind w:left="0" w:right="0" w:firstLine="0"/>
              <w:jc w:val="left"/>
            </w:pPr>
            <w:r>
              <w:rPr>
                <w:sz w:val="20"/>
              </w:rPr>
              <w:t xml:space="preserve">компьютером </w:t>
            </w:r>
            <w:r>
              <w:rPr>
                <w:b/>
                <w:sz w:val="20"/>
              </w:rPr>
              <w:t xml:space="preserve"> </w:t>
            </w:r>
          </w:p>
        </w:tc>
        <w:tc>
          <w:tcPr>
            <w:tcW w:w="6338" w:type="dxa"/>
            <w:tcBorders>
              <w:top w:val="single" w:sz="4" w:space="0" w:color="000000"/>
              <w:left w:val="single" w:sz="4" w:space="0" w:color="000000"/>
              <w:bottom w:val="single" w:sz="4" w:space="0" w:color="000000"/>
              <w:right w:val="single" w:sz="4" w:space="0" w:color="000000"/>
            </w:tcBorders>
          </w:tcPr>
          <w:p w:rsidR="000627E2" w:rsidRDefault="000627E2" w:rsidP="000627E2">
            <w:pPr>
              <w:spacing w:after="0" w:line="259" w:lineRule="auto"/>
              <w:ind w:left="0" w:right="55" w:firstLine="0"/>
            </w:pPr>
            <w:r>
              <w:rPr>
                <w:sz w:val="20"/>
              </w:rPr>
              <w:t xml:space="preserve">Включение и выключение цифрового устройства, компьютера Выбор необходимых для решения задачи и запуск программ с рабочего стола и из меню «Пуск». Организация рабочего места и энергосбережение. Рациональная организация информации в файловой системе компьютера: создание, именование и использование имен файлов и папок (поиск в файловой системе, выбор, открытие, сохранение открытого объекта) для хранения цифровой коллекции Копирование, переименование и удаление файлов </w:t>
            </w:r>
          </w:p>
        </w:tc>
      </w:tr>
      <w:tr w:rsidR="000627E2" w:rsidTr="000627E2">
        <w:trPr>
          <w:trHeight w:val="354"/>
        </w:trPr>
        <w:tc>
          <w:tcPr>
            <w:tcW w:w="3088" w:type="dxa"/>
            <w:gridSpan w:val="2"/>
            <w:tcBorders>
              <w:top w:val="single" w:sz="4" w:space="0" w:color="000000"/>
              <w:left w:val="single" w:sz="4" w:space="0" w:color="000000"/>
              <w:bottom w:val="single" w:sz="4" w:space="0" w:color="000000"/>
              <w:right w:val="single" w:sz="4" w:space="0" w:color="000000"/>
            </w:tcBorders>
          </w:tcPr>
          <w:p w:rsidR="000627E2" w:rsidRDefault="000627E2" w:rsidP="000627E2">
            <w:pPr>
              <w:spacing w:after="39" w:line="237" w:lineRule="auto"/>
              <w:ind w:left="0" w:right="53" w:firstLine="0"/>
            </w:pPr>
            <w:r>
              <w:rPr>
                <w:sz w:val="20"/>
              </w:rPr>
              <w:t xml:space="preserve">5.2. Технология ввода информации в компьютер: ввод текста, запись звука, </w:t>
            </w:r>
          </w:p>
          <w:p w:rsidR="000627E2" w:rsidRDefault="000627E2" w:rsidP="000627E2">
            <w:pPr>
              <w:spacing w:after="0" w:line="259" w:lineRule="auto"/>
              <w:ind w:left="0" w:right="0" w:firstLine="0"/>
              <w:jc w:val="left"/>
            </w:pPr>
            <w:r>
              <w:rPr>
                <w:sz w:val="20"/>
              </w:rPr>
              <w:t xml:space="preserve">изображения, цифровых данных  </w:t>
            </w:r>
          </w:p>
        </w:tc>
        <w:tc>
          <w:tcPr>
            <w:tcW w:w="6338" w:type="dxa"/>
            <w:tcBorders>
              <w:top w:val="single" w:sz="4" w:space="0" w:color="000000"/>
              <w:left w:val="single" w:sz="4" w:space="0" w:color="000000"/>
              <w:bottom w:val="single" w:sz="4" w:space="0" w:color="000000"/>
              <w:right w:val="single" w:sz="4" w:space="0" w:color="000000"/>
            </w:tcBorders>
          </w:tcPr>
          <w:p w:rsidR="000627E2" w:rsidRDefault="000627E2" w:rsidP="000627E2">
            <w:pPr>
              <w:spacing w:after="39" w:line="236" w:lineRule="auto"/>
              <w:ind w:left="0" w:right="51" w:firstLine="0"/>
            </w:pPr>
            <w:r>
              <w:rPr>
                <w:sz w:val="20"/>
              </w:rPr>
              <w:t xml:space="preserve">Подключение устройств ИКТ (карт памяти), перенос файлов в компьютер для ввода информационных объектов Извлечение хранящейся в устройстве ИКТ цифровой информации для воспроизведения (просмотр, прослушивание, вывод на печать) зафиксированной информации (открывание объекта) Сохранение информационных объектов Работа в компьютерной программе, позволяющей набирать тексты с использованием клавиатуры Создание и редактирование текста в текстовом редакторе (удаление, замена и вставка букв и слов) с использованием экранного перевода отдельных слов Оцифровка текстового документа или изображения </w:t>
            </w:r>
          </w:p>
          <w:p w:rsidR="000627E2" w:rsidRDefault="000627E2" w:rsidP="000627E2">
            <w:pPr>
              <w:spacing w:after="0" w:line="259" w:lineRule="auto"/>
              <w:ind w:left="0" w:right="0" w:firstLine="0"/>
              <w:jc w:val="left"/>
            </w:pPr>
            <w:r>
              <w:rPr>
                <w:sz w:val="20"/>
              </w:rPr>
              <w:t xml:space="preserve">(сканирование) </w:t>
            </w:r>
          </w:p>
        </w:tc>
      </w:tr>
    </w:tbl>
    <w:p w:rsidR="005C513F" w:rsidRDefault="005C513F">
      <w:pPr>
        <w:spacing w:after="0" w:line="259" w:lineRule="auto"/>
        <w:ind w:left="-1560" w:right="474" w:firstLine="0"/>
        <w:jc w:val="left"/>
      </w:pPr>
    </w:p>
    <w:tbl>
      <w:tblPr>
        <w:tblStyle w:val="TableGrid"/>
        <w:tblW w:w="9426" w:type="dxa"/>
        <w:tblInd w:w="-110" w:type="dxa"/>
        <w:tblCellMar>
          <w:top w:w="46" w:type="dxa"/>
          <w:left w:w="110" w:type="dxa"/>
          <w:right w:w="57" w:type="dxa"/>
        </w:tblCellMar>
        <w:tblLook w:val="04A0" w:firstRow="1" w:lastRow="0" w:firstColumn="1" w:lastColumn="0" w:noHBand="0" w:noVBand="1"/>
      </w:tblPr>
      <w:tblGrid>
        <w:gridCol w:w="3088"/>
        <w:gridCol w:w="6338"/>
      </w:tblGrid>
      <w:tr w:rsidR="005C513F">
        <w:trPr>
          <w:trHeight w:val="5992"/>
        </w:trPr>
        <w:tc>
          <w:tcPr>
            <w:tcW w:w="3088" w:type="dxa"/>
            <w:tcBorders>
              <w:top w:val="single" w:sz="4" w:space="0" w:color="000000"/>
              <w:left w:val="single" w:sz="4" w:space="0" w:color="000000"/>
              <w:bottom w:val="single" w:sz="4" w:space="0" w:color="000000"/>
              <w:right w:val="single" w:sz="4" w:space="0" w:color="000000"/>
            </w:tcBorders>
          </w:tcPr>
          <w:p w:rsidR="005C513F" w:rsidRDefault="00A76866">
            <w:pPr>
              <w:tabs>
                <w:tab w:val="center" w:pos="150"/>
                <w:tab w:val="center" w:pos="1107"/>
                <w:tab w:val="center" w:pos="1968"/>
                <w:tab w:val="center" w:pos="2618"/>
              </w:tabs>
              <w:spacing w:after="22" w:line="259" w:lineRule="auto"/>
              <w:ind w:left="0" w:right="0" w:firstLine="0"/>
              <w:jc w:val="left"/>
            </w:pPr>
            <w:r>
              <w:rPr>
                <w:rFonts w:ascii="Calibri" w:eastAsia="Calibri" w:hAnsi="Calibri" w:cs="Calibri"/>
                <w:sz w:val="22"/>
              </w:rPr>
              <w:lastRenderedPageBreak/>
              <w:tab/>
            </w:r>
            <w:r>
              <w:rPr>
                <w:sz w:val="20"/>
              </w:rPr>
              <w:t xml:space="preserve">5.3. </w:t>
            </w:r>
            <w:r>
              <w:rPr>
                <w:sz w:val="20"/>
              </w:rPr>
              <w:tab/>
              <w:t xml:space="preserve">Обработка </w:t>
            </w:r>
            <w:r>
              <w:rPr>
                <w:sz w:val="20"/>
              </w:rPr>
              <w:tab/>
              <w:t xml:space="preserve">и </w:t>
            </w:r>
            <w:r>
              <w:rPr>
                <w:sz w:val="20"/>
              </w:rPr>
              <w:tab/>
              <w:t xml:space="preserve">поиск </w:t>
            </w:r>
          </w:p>
          <w:p w:rsidR="005C513F" w:rsidRDefault="00A76866">
            <w:pPr>
              <w:spacing w:after="0" w:line="259" w:lineRule="auto"/>
              <w:ind w:left="0" w:right="0" w:firstLine="0"/>
              <w:jc w:val="left"/>
            </w:pPr>
            <w:r>
              <w:rPr>
                <w:sz w:val="20"/>
              </w:rPr>
              <w:t xml:space="preserve">информации  </w:t>
            </w:r>
          </w:p>
        </w:tc>
        <w:tc>
          <w:tcPr>
            <w:tcW w:w="633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49" w:firstLine="0"/>
            </w:pPr>
            <w:r>
              <w:rPr>
                <w:sz w:val="20"/>
              </w:rPr>
              <w:t xml:space="preserve">Соответствие информационного объекта цели фиксации информации Подключение устройств ИКТ (в том числе флеш-карт) Цифровая фиксация (запись) информации (звуков и изображений) при помощи цифровой фотовидеокамеры, вебкамеры, диктофона, наушников и микрофона, цифрового микроскопа Фото- и видеофиксация результатов наблюдений (в том числе микрообъектов) Фиксация изображения экрана (скриншот) Сбор числовых данных с помощью цифровых датчиков и наглядное представление полученной информации Фиксация собранных числовых данных в электронной таблице, обобщение и анализ данных на диаграмме Моделирование в виртуальной лаборатории Нахождение результата вычислений с применением калькулятора (в том числе с использованием стандартной компьютерной программы). Оценка качества визуального ряда и уместности содержания медиасопровождения Работа в компьютерной программе, позволяющей создавать тексты с применением основных правил оформления (выбор шрифта, начертания, размера, цвета текста, расстановка пробелов относительно знаков препинания, использование абзацного отступа) Редактирование текста (удаление, замена и вставка букв и слов) с использованием полуавтоматического орфографического контроля Добавление в сообщение информации, полученной при переходе по гиперссылке из заданных гипертекстовых документов Создание гиперссылки в текстовом документе Поиск информационного объекта по имени, типу, дате создания файла Работа в компьютерной программе (веббраузере), позволяющей организовать поиск дополнительной информации в контролируемом учебном информационном </w:t>
            </w:r>
            <w:r w:rsidR="000627E2">
              <w:rPr>
                <w:sz w:val="20"/>
              </w:rPr>
              <w:t>пространстве сети Интернет Формулирование поискового запроса Составление списка используемых информационных источников (в том числе с использованием ссылок) Создание банка данных для решения познавательных задач Соответствие информационного объекта цели фиксации информации</w:t>
            </w:r>
          </w:p>
        </w:tc>
      </w:tr>
      <w:tr w:rsidR="000627E2" w:rsidTr="000627E2">
        <w:trPr>
          <w:trHeight w:val="742"/>
        </w:trPr>
        <w:tc>
          <w:tcPr>
            <w:tcW w:w="3088" w:type="dxa"/>
            <w:tcBorders>
              <w:top w:val="single" w:sz="4" w:space="0" w:color="000000"/>
              <w:left w:val="single" w:sz="4" w:space="0" w:color="000000"/>
              <w:bottom w:val="single" w:sz="4" w:space="0" w:color="000000"/>
              <w:right w:val="single" w:sz="4" w:space="0" w:color="000000"/>
            </w:tcBorders>
          </w:tcPr>
          <w:p w:rsidR="000627E2" w:rsidRDefault="000627E2" w:rsidP="000627E2">
            <w:pPr>
              <w:spacing w:after="38" w:line="237" w:lineRule="auto"/>
              <w:ind w:left="0" w:right="53" w:firstLine="0"/>
            </w:pPr>
            <w:r>
              <w:rPr>
                <w:sz w:val="20"/>
              </w:rPr>
              <w:t xml:space="preserve">5.4. Создание, представление и передача сообщений Создание сообщения на заданную тему с использованием полученной информации, добавлением новой информации из доступных электронных справочных </w:t>
            </w:r>
          </w:p>
          <w:p w:rsidR="000627E2" w:rsidRDefault="000627E2" w:rsidP="000627E2">
            <w:pPr>
              <w:spacing w:after="0" w:line="259" w:lineRule="auto"/>
              <w:ind w:left="0" w:right="0" w:firstLine="0"/>
              <w:jc w:val="left"/>
            </w:pPr>
            <w:r>
              <w:rPr>
                <w:sz w:val="20"/>
              </w:rPr>
              <w:t xml:space="preserve">источников  </w:t>
            </w:r>
          </w:p>
        </w:tc>
        <w:tc>
          <w:tcPr>
            <w:tcW w:w="6338" w:type="dxa"/>
            <w:tcBorders>
              <w:top w:val="single" w:sz="4" w:space="0" w:color="000000"/>
              <w:left w:val="single" w:sz="4" w:space="0" w:color="000000"/>
              <w:bottom w:val="single" w:sz="4" w:space="0" w:color="000000"/>
              <w:right w:val="single" w:sz="4" w:space="0" w:color="000000"/>
            </w:tcBorders>
          </w:tcPr>
          <w:p w:rsidR="000627E2" w:rsidRDefault="000627E2" w:rsidP="000627E2">
            <w:pPr>
              <w:spacing w:after="0" w:line="259" w:lineRule="auto"/>
              <w:ind w:left="0" w:right="47" w:firstLine="0"/>
            </w:pPr>
            <w:r>
              <w:rPr>
                <w:sz w:val="20"/>
              </w:rPr>
              <w:t xml:space="preserve">Цитирование информации (источника) с соблюдением авторских прав Создание и размещение текстового или медиасообщения в информационно-образовательной среде класса (школы). Комментирование сообщений с соблюдением правил сетевой коммуникации Создание электронного почтового сообщения Работа в компьютерной программе, позволяющей создавать и редактировать видеоцепочки: редактирование иллюстративного ряда в редакторе презентаций при создании сообщения (для аудиовизуального сопровождения выступления) Работа в компьютерной программе с простыми геометрическими объектами: построение, изменение, измерение геометрических объектов, создание схемы из геометрических объектов Создание хронологических последовательностей (лент времени) и ментальных карт (в том числе в социальных сервисах) Получение и использование данных цифровой географической карты Работа в компьютерной программе, позволяющей создавать и редактировать графические изображения (вырезать из изображения нужную часть, уменьшать и увеличивать размер изображения) Создание сообщения на заданную тему с использованием полученной информации, добавлением новой информации из доступных электронных справочных источников Цитирование информации (источника) с соблюдением авторских прав Создание и размещение текстового или медиасообщения в информационно-образовательной среде класса (школы). Комментирование сообщений с соблюдением правил сетевой коммуникации Создание электронного почтового сообщения Работа в компьютерной программе, позволяющей создавать и редактировать видеоцепочки: редактирование иллюстративного ряда в редакторе </w:t>
            </w:r>
            <w:r>
              <w:rPr>
                <w:sz w:val="20"/>
              </w:rPr>
              <w:lastRenderedPageBreak/>
              <w:t xml:space="preserve">презентаций при создании сообщения (для аудиовизуального сопровождения выступления) </w:t>
            </w:r>
          </w:p>
        </w:tc>
      </w:tr>
      <w:tr w:rsidR="000627E2" w:rsidTr="000627E2">
        <w:trPr>
          <w:trHeight w:val="1221"/>
        </w:trPr>
        <w:tc>
          <w:tcPr>
            <w:tcW w:w="3088" w:type="dxa"/>
            <w:tcBorders>
              <w:top w:val="single" w:sz="4" w:space="0" w:color="000000"/>
              <w:left w:val="single" w:sz="4" w:space="0" w:color="000000"/>
              <w:bottom w:val="single" w:sz="4" w:space="0" w:color="000000"/>
              <w:right w:val="single" w:sz="4" w:space="0" w:color="000000"/>
            </w:tcBorders>
          </w:tcPr>
          <w:p w:rsidR="000627E2" w:rsidRDefault="000627E2" w:rsidP="000627E2">
            <w:pPr>
              <w:spacing w:after="0" w:line="259" w:lineRule="auto"/>
              <w:ind w:left="0" w:right="0" w:firstLine="0"/>
            </w:pPr>
            <w:r>
              <w:rPr>
                <w:sz w:val="20"/>
              </w:rPr>
              <w:lastRenderedPageBreak/>
              <w:t xml:space="preserve">5.5. Планирование деятельности, управление и организация  </w:t>
            </w:r>
          </w:p>
        </w:tc>
        <w:tc>
          <w:tcPr>
            <w:tcW w:w="6338" w:type="dxa"/>
            <w:tcBorders>
              <w:top w:val="single" w:sz="4" w:space="0" w:color="000000"/>
              <w:left w:val="single" w:sz="4" w:space="0" w:color="000000"/>
              <w:bottom w:val="single" w:sz="4" w:space="0" w:color="000000"/>
              <w:right w:val="single" w:sz="4" w:space="0" w:color="000000"/>
            </w:tcBorders>
          </w:tcPr>
          <w:p w:rsidR="000627E2" w:rsidRDefault="000627E2" w:rsidP="000627E2">
            <w:pPr>
              <w:spacing w:after="0" w:line="259" w:lineRule="auto"/>
              <w:ind w:left="0" w:right="55" w:firstLine="0"/>
            </w:pPr>
            <w:r>
              <w:rPr>
                <w:sz w:val="20"/>
              </w:rPr>
              <w:t xml:space="preserve">Определение последовательности выполнения действий Исполнение, редактирование алгоритмов (линейных, с ветвлением, циклических, с заданными параметрами) для знакомых формальных исполнителей Создание алгоритмов (линейных, с ветвлением, циклических, с заданными параметрами) для знакомых формальных исполнителей </w:t>
            </w:r>
          </w:p>
        </w:tc>
      </w:tr>
    </w:tbl>
    <w:p w:rsidR="005C513F" w:rsidRDefault="00A76866">
      <w:pPr>
        <w:spacing w:after="15" w:line="259" w:lineRule="auto"/>
        <w:ind w:left="360" w:right="0" w:firstLine="0"/>
        <w:jc w:val="left"/>
      </w:pPr>
      <w:r>
        <w:rPr>
          <w:b/>
          <w:i/>
        </w:rPr>
        <w:t xml:space="preserve"> </w:t>
      </w:r>
    </w:p>
    <w:p w:rsidR="005C513F" w:rsidRDefault="00A76866" w:rsidP="000627E2">
      <w:pPr>
        <w:spacing w:after="0"/>
        <w:ind w:left="370" w:right="5"/>
      </w:pPr>
      <w:r>
        <w:rPr>
          <w:i/>
        </w:rPr>
        <w:t xml:space="preserve">Типовые задачи формирования личностных универсальных учебных действий </w:t>
      </w:r>
    </w:p>
    <w:p w:rsidR="005C513F" w:rsidRDefault="00A76866">
      <w:pPr>
        <w:spacing w:after="250"/>
        <w:ind w:left="-15" w:right="12" w:firstLine="360"/>
      </w:pPr>
      <w:r>
        <w:t xml:space="preserve">Особенностью личностных универсальных учебных действий является то, что они формируются не только в учебной, но и в других видах деятельности: в игровой, трудовой, общении, творческой, ценностно-ориентировочной. Таким образом, достижение личностных планируемых результатов обеспечивается комплексом урочной, внеурочной и воспитательной деятельности (деятельности классного руководителя). Систематическое применение типовых задач формирования регулятивных, познавательных и коммуникативных универсальных учебных действий обеспечивает частичное формирование личностных универсальных учебных действий у обучающихся. </w:t>
      </w:r>
    </w:p>
    <w:p w:rsidR="005C513F" w:rsidRPr="000627E2" w:rsidRDefault="00A76866">
      <w:pPr>
        <w:spacing w:after="11"/>
        <w:ind w:left="-15" w:right="5" w:firstLine="360"/>
      </w:pPr>
      <w:r w:rsidRPr="000627E2">
        <w:t xml:space="preserve">Типовые задачи формирования регулятивных, познавательных и коммуникативных универсальных учебных действий, обеспечивающие достижение личностных УУД </w:t>
      </w:r>
    </w:p>
    <w:tbl>
      <w:tblPr>
        <w:tblStyle w:val="TableGrid"/>
        <w:tblW w:w="10002" w:type="dxa"/>
        <w:tblInd w:w="-110" w:type="dxa"/>
        <w:tblCellMar>
          <w:top w:w="47" w:type="dxa"/>
          <w:left w:w="106" w:type="dxa"/>
          <w:right w:w="60" w:type="dxa"/>
        </w:tblCellMar>
        <w:tblLook w:val="04A0" w:firstRow="1" w:lastRow="0" w:firstColumn="1" w:lastColumn="0" w:noHBand="0" w:noVBand="1"/>
      </w:tblPr>
      <w:tblGrid>
        <w:gridCol w:w="4706"/>
        <w:gridCol w:w="5296"/>
      </w:tblGrid>
      <w:tr w:rsidR="005C513F">
        <w:trPr>
          <w:trHeight w:val="739"/>
        </w:trPr>
        <w:tc>
          <w:tcPr>
            <w:tcW w:w="4706" w:type="dxa"/>
            <w:tcBorders>
              <w:top w:val="single" w:sz="4" w:space="0" w:color="000000"/>
              <w:left w:val="single" w:sz="4" w:space="0" w:color="000000"/>
              <w:bottom w:val="single" w:sz="4" w:space="0" w:color="000000"/>
              <w:right w:val="single" w:sz="4" w:space="0" w:color="000000"/>
            </w:tcBorders>
          </w:tcPr>
          <w:p w:rsidR="005C513F" w:rsidRDefault="00A76866">
            <w:pPr>
              <w:tabs>
                <w:tab w:val="center" w:pos="2563"/>
                <w:tab w:val="right" w:pos="4540"/>
              </w:tabs>
              <w:spacing w:after="56" w:line="259" w:lineRule="auto"/>
              <w:ind w:left="0" w:right="0" w:firstLine="0"/>
              <w:jc w:val="left"/>
            </w:pPr>
            <w:r>
              <w:rPr>
                <w:sz w:val="20"/>
              </w:rPr>
              <w:t xml:space="preserve">Характеристики </w:t>
            </w:r>
            <w:r>
              <w:rPr>
                <w:sz w:val="20"/>
              </w:rPr>
              <w:tab/>
              <w:t xml:space="preserve">личностного </w:t>
            </w:r>
            <w:r>
              <w:rPr>
                <w:sz w:val="20"/>
              </w:rPr>
              <w:tab/>
              <w:t xml:space="preserve">развития </w:t>
            </w:r>
          </w:p>
          <w:p w:rsidR="005C513F" w:rsidRDefault="00A76866">
            <w:pPr>
              <w:spacing w:after="0" w:line="259" w:lineRule="auto"/>
              <w:ind w:left="5" w:right="0" w:firstLine="0"/>
              <w:jc w:val="left"/>
            </w:pPr>
            <w:r>
              <w:rPr>
                <w:sz w:val="20"/>
              </w:rPr>
              <w:t xml:space="preserve">обучающихся начальной школы </w:t>
            </w:r>
            <w:r>
              <w:rPr>
                <w:i/>
                <w:sz w:val="20"/>
              </w:rPr>
              <w:t xml:space="preserve"> </w:t>
            </w:r>
          </w:p>
        </w:tc>
        <w:tc>
          <w:tcPr>
            <w:tcW w:w="5296" w:type="dxa"/>
            <w:tcBorders>
              <w:top w:val="single" w:sz="4" w:space="0" w:color="000000"/>
              <w:left w:val="single" w:sz="4" w:space="0" w:color="000000"/>
              <w:bottom w:val="single" w:sz="4" w:space="0" w:color="000000"/>
              <w:right w:val="single" w:sz="4" w:space="0" w:color="000000"/>
            </w:tcBorders>
          </w:tcPr>
          <w:p w:rsidR="005C513F" w:rsidRDefault="00A76866">
            <w:pPr>
              <w:tabs>
                <w:tab w:val="center" w:pos="1457"/>
                <w:tab w:val="center" w:pos="2788"/>
                <w:tab w:val="right" w:pos="5131"/>
              </w:tabs>
              <w:spacing w:after="56" w:line="259" w:lineRule="auto"/>
              <w:ind w:left="0" w:right="0" w:firstLine="0"/>
              <w:jc w:val="left"/>
            </w:pPr>
            <w:r>
              <w:rPr>
                <w:sz w:val="20"/>
              </w:rPr>
              <w:t xml:space="preserve">Типовые </w:t>
            </w:r>
            <w:r>
              <w:rPr>
                <w:sz w:val="20"/>
              </w:rPr>
              <w:tab/>
              <w:t xml:space="preserve">задачи </w:t>
            </w:r>
            <w:r>
              <w:rPr>
                <w:sz w:val="20"/>
              </w:rPr>
              <w:tab/>
              <w:t xml:space="preserve">формирования </w:t>
            </w:r>
            <w:r>
              <w:rPr>
                <w:sz w:val="20"/>
              </w:rPr>
              <w:tab/>
              <w:t xml:space="preserve">регулятивных, </w:t>
            </w:r>
          </w:p>
          <w:p w:rsidR="005C513F" w:rsidRDefault="00A76866">
            <w:pPr>
              <w:spacing w:after="0" w:line="259" w:lineRule="auto"/>
              <w:ind w:left="0" w:right="0" w:firstLine="0"/>
              <w:jc w:val="left"/>
            </w:pPr>
            <w:r>
              <w:rPr>
                <w:sz w:val="20"/>
              </w:rPr>
              <w:t>познавательных и коммуникативных УУД</w:t>
            </w:r>
            <w:r>
              <w:rPr>
                <w:i/>
                <w:sz w:val="20"/>
              </w:rPr>
              <w:t xml:space="preserve"> </w:t>
            </w:r>
          </w:p>
        </w:tc>
      </w:tr>
      <w:tr w:rsidR="005C513F">
        <w:trPr>
          <w:trHeight w:val="274"/>
        </w:trPr>
        <w:tc>
          <w:tcPr>
            <w:tcW w:w="4706" w:type="dxa"/>
            <w:tcBorders>
              <w:top w:val="single" w:sz="4" w:space="0" w:color="000000"/>
              <w:left w:val="single" w:sz="4" w:space="0" w:color="000000"/>
              <w:bottom w:val="single" w:sz="4" w:space="0" w:color="000000"/>
              <w:right w:val="single" w:sz="4" w:space="0" w:color="000000"/>
            </w:tcBorders>
          </w:tcPr>
          <w:p w:rsidR="005C513F" w:rsidRDefault="00A76866" w:rsidP="000627E2">
            <w:pPr>
              <w:tabs>
                <w:tab w:val="center" w:pos="2230"/>
                <w:tab w:val="center" w:pos="3496"/>
                <w:tab w:val="right" w:pos="4540"/>
              </w:tabs>
              <w:spacing w:after="0" w:line="259" w:lineRule="auto"/>
              <w:ind w:left="0" w:right="0" w:firstLine="0"/>
              <w:jc w:val="left"/>
            </w:pPr>
            <w:r>
              <w:rPr>
                <w:sz w:val="20"/>
              </w:rPr>
              <w:t xml:space="preserve">Самоопределение </w:t>
            </w:r>
            <w:r>
              <w:rPr>
                <w:sz w:val="20"/>
              </w:rPr>
              <w:tab/>
              <w:t xml:space="preserve">Развитие </w:t>
            </w:r>
            <w:r>
              <w:rPr>
                <w:sz w:val="20"/>
              </w:rPr>
              <w:tab/>
              <w:t xml:space="preserve">Я-концепции </w:t>
            </w:r>
            <w:r w:rsidR="000627E2">
              <w:rPr>
                <w:sz w:val="20"/>
              </w:rPr>
              <w:t>и</w:t>
            </w:r>
            <w:r>
              <w:rPr>
                <w:sz w:val="20"/>
              </w:rPr>
              <w:tab/>
            </w:r>
            <w:r w:rsidR="000627E2">
              <w:rPr>
                <w:sz w:val="20"/>
              </w:rPr>
              <w:t xml:space="preserve">самооценки личности: формирование адекватной позитивной осознанной самооценки и самопринятия </w:t>
            </w:r>
            <w:r w:rsidR="000627E2">
              <w:rPr>
                <w:i/>
                <w:sz w:val="20"/>
              </w:rPr>
              <w:t xml:space="preserve"> </w:t>
            </w:r>
          </w:p>
        </w:tc>
        <w:tc>
          <w:tcPr>
            <w:tcW w:w="5296" w:type="dxa"/>
            <w:tcBorders>
              <w:top w:val="single" w:sz="4" w:space="0" w:color="000000"/>
              <w:left w:val="single" w:sz="4" w:space="0" w:color="000000"/>
              <w:bottom w:val="single" w:sz="4" w:space="0" w:color="000000"/>
              <w:right w:val="single" w:sz="4" w:space="0" w:color="000000"/>
            </w:tcBorders>
          </w:tcPr>
          <w:p w:rsidR="005C513F" w:rsidRDefault="00A76866">
            <w:pPr>
              <w:tabs>
                <w:tab w:val="center" w:pos="2006"/>
                <w:tab w:val="center" w:pos="3510"/>
                <w:tab w:val="right" w:pos="5131"/>
              </w:tabs>
              <w:spacing w:after="0" w:line="259" w:lineRule="auto"/>
              <w:ind w:left="0" w:right="0" w:firstLine="0"/>
              <w:jc w:val="left"/>
            </w:pPr>
            <w:r>
              <w:rPr>
                <w:sz w:val="20"/>
              </w:rPr>
              <w:t xml:space="preserve">Технология </w:t>
            </w:r>
            <w:r>
              <w:rPr>
                <w:sz w:val="20"/>
              </w:rPr>
              <w:tab/>
              <w:t xml:space="preserve">безотметочного </w:t>
            </w:r>
            <w:r>
              <w:rPr>
                <w:sz w:val="20"/>
              </w:rPr>
              <w:tab/>
              <w:t xml:space="preserve">оценивания </w:t>
            </w:r>
            <w:r>
              <w:rPr>
                <w:sz w:val="20"/>
              </w:rPr>
              <w:tab/>
              <w:t>(приемы</w:t>
            </w:r>
            <w:r w:rsidR="000627E2">
              <w:rPr>
                <w:sz w:val="20"/>
              </w:rPr>
              <w:t>«Ретроспективная самооценка», «Прогностическая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«Проверь себя», «Гибкая система балльной оценки») Учебно-познавательные (практические) задачи на ценностные установки, на рефлексию</w:t>
            </w:r>
            <w:r>
              <w:rPr>
                <w:sz w:val="20"/>
              </w:rPr>
              <w:t xml:space="preserve"> </w:t>
            </w:r>
          </w:p>
        </w:tc>
      </w:tr>
      <w:tr w:rsidR="000627E2" w:rsidTr="000627E2">
        <w:trPr>
          <w:trHeight w:val="1751"/>
        </w:trPr>
        <w:tc>
          <w:tcPr>
            <w:tcW w:w="4706" w:type="dxa"/>
            <w:tcBorders>
              <w:top w:val="single" w:sz="4" w:space="0" w:color="000000"/>
              <w:left w:val="single" w:sz="4" w:space="0" w:color="000000"/>
              <w:bottom w:val="single" w:sz="4" w:space="0" w:color="000000"/>
              <w:right w:val="single" w:sz="4" w:space="0" w:color="000000"/>
            </w:tcBorders>
          </w:tcPr>
          <w:p w:rsidR="000627E2" w:rsidRDefault="000627E2" w:rsidP="000627E2">
            <w:pPr>
              <w:spacing w:after="0" w:line="259" w:lineRule="auto"/>
              <w:ind w:left="5" w:right="53" w:firstLine="0"/>
            </w:pPr>
            <w:r>
              <w:rPr>
                <w:sz w:val="20"/>
              </w:rPr>
              <w:t xml:space="preserve">Смыслообразование Формирование ценностных ориентиров и смыслов учебной деятельности на основе: развития познавательных интересов, учебных мотивов; формирования мотивов достижения и социального признания; мотива, реализующего потребность в социально значимой и социально оцениваемой деятельности </w:t>
            </w:r>
            <w:r>
              <w:rPr>
                <w:i/>
                <w:sz w:val="20"/>
              </w:rPr>
              <w:t xml:space="preserve"> </w:t>
            </w:r>
          </w:p>
        </w:tc>
        <w:tc>
          <w:tcPr>
            <w:tcW w:w="5296" w:type="dxa"/>
            <w:tcBorders>
              <w:top w:val="single" w:sz="4" w:space="0" w:color="000000"/>
              <w:left w:val="single" w:sz="4" w:space="0" w:color="000000"/>
              <w:bottom w:val="single" w:sz="4" w:space="0" w:color="000000"/>
              <w:right w:val="single" w:sz="4" w:space="0" w:color="000000"/>
            </w:tcBorders>
          </w:tcPr>
          <w:p w:rsidR="000627E2" w:rsidRDefault="000627E2" w:rsidP="000627E2">
            <w:pPr>
              <w:spacing w:after="0" w:line="278" w:lineRule="auto"/>
              <w:ind w:left="0" w:right="52" w:firstLine="0"/>
            </w:pPr>
            <w:r>
              <w:rPr>
                <w:sz w:val="20"/>
              </w:rPr>
              <w:t>Постановка и решение учебной задачи Теория формирования умственных действий Технология безотметочного оценивания (приемы «Ретроспективная самооценка», «Прогностическая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«Проверь себя», «Гибкая система балльной оценки») Учебно-</w:t>
            </w:r>
          </w:p>
          <w:p w:rsidR="000627E2" w:rsidRDefault="000627E2" w:rsidP="000627E2">
            <w:pPr>
              <w:spacing w:after="0" w:line="259" w:lineRule="auto"/>
              <w:ind w:left="0" w:right="0" w:firstLine="0"/>
            </w:pPr>
            <w:r>
              <w:rPr>
                <w:sz w:val="20"/>
              </w:rPr>
              <w:t>познавательные (практические) задачи на коммуникацию, на сотрудничество Проектные задачи / групповые проекты</w:t>
            </w:r>
            <w:r>
              <w:rPr>
                <w:i/>
                <w:sz w:val="20"/>
              </w:rPr>
              <w:t xml:space="preserve"> </w:t>
            </w:r>
          </w:p>
        </w:tc>
      </w:tr>
      <w:tr w:rsidR="000627E2" w:rsidTr="000627E2">
        <w:trPr>
          <w:trHeight w:val="600"/>
        </w:trPr>
        <w:tc>
          <w:tcPr>
            <w:tcW w:w="4706" w:type="dxa"/>
            <w:tcBorders>
              <w:top w:val="single" w:sz="4" w:space="0" w:color="000000"/>
              <w:left w:val="single" w:sz="4" w:space="0" w:color="000000"/>
              <w:bottom w:val="single" w:sz="4" w:space="0" w:color="000000"/>
              <w:right w:val="single" w:sz="4" w:space="0" w:color="000000"/>
            </w:tcBorders>
          </w:tcPr>
          <w:p w:rsidR="000627E2" w:rsidRDefault="000627E2" w:rsidP="000627E2">
            <w:pPr>
              <w:spacing w:after="0" w:line="259" w:lineRule="auto"/>
              <w:ind w:left="5" w:right="49" w:firstLine="0"/>
            </w:pPr>
            <w:r>
              <w:rPr>
                <w:sz w:val="20"/>
              </w:rPr>
              <w:t xml:space="preserve">Нравственно-этическое оценивание включает: знание основных моральных норм (справедливое распределение, взаимопомощь, правдивость, честность, ответственность); Учебнопознавательные (практические) задачи на ценностные установки, на сотрудничество Учебное сотрудничество Приемы работы с текстом «Диалог с тек- выделение нравственного содержания поступков на основе различения конвенциональных, персональных и моральных норм; развитие </w:t>
            </w:r>
            <w:r>
              <w:rPr>
                <w:sz w:val="20"/>
              </w:rPr>
              <w:lastRenderedPageBreak/>
              <w:t xml:space="preserve">доброжелательности, доверия и внимательности к людям, готовности к сотрудничеству и дружбе, оказанию помощи тем, кто в ней нуждается </w:t>
            </w:r>
            <w:r>
              <w:rPr>
                <w:i/>
                <w:sz w:val="20"/>
              </w:rPr>
              <w:t xml:space="preserve"> </w:t>
            </w:r>
          </w:p>
        </w:tc>
        <w:tc>
          <w:tcPr>
            <w:tcW w:w="5296" w:type="dxa"/>
            <w:tcBorders>
              <w:top w:val="single" w:sz="4" w:space="0" w:color="000000"/>
              <w:left w:val="single" w:sz="4" w:space="0" w:color="000000"/>
              <w:bottom w:val="single" w:sz="4" w:space="0" w:color="000000"/>
              <w:right w:val="single" w:sz="4" w:space="0" w:color="000000"/>
            </w:tcBorders>
          </w:tcPr>
          <w:p w:rsidR="000627E2" w:rsidRDefault="000627E2" w:rsidP="000627E2">
            <w:pPr>
              <w:spacing w:after="0" w:line="259" w:lineRule="auto"/>
              <w:ind w:left="0" w:right="52" w:firstLine="0"/>
            </w:pPr>
            <w:r>
              <w:rPr>
                <w:sz w:val="20"/>
              </w:rPr>
              <w:lastRenderedPageBreak/>
              <w:t>Учебно-познавательные (практические) задачи на ценностные установки, на сотрудничество Учебное сотрудничество Приемы работы с текстом «Диалог с текстом»</w:t>
            </w:r>
            <w:r>
              <w:rPr>
                <w:i/>
                <w:sz w:val="20"/>
              </w:rPr>
              <w:t xml:space="preserve"> </w:t>
            </w:r>
          </w:p>
        </w:tc>
      </w:tr>
    </w:tbl>
    <w:p w:rsidR="005C513F" w:rsidRDefault="00A76866">
      <w:pPr>
        <w:spacing w:after="0" w:line="259" w:lineRule="auto"/>
        <w:ind w:left="360" w:right="0" w:firstLine="0"/>
        <w:jc w:val="left"/>
      </w:pPr>
      <w:r>
        <w:lastRenderedPageBreak/>
        <w:t xml:space="preserve"> </w:t>
      </w:r>
    </w:p>
    <w:p w:rsidR="005C513F" w:rsidRDefault="00A76866">
      <w:pPr>
        <w:ind w:left="-15" w:right="12" w:firstLine="360"/>
      </w:pPr>
      <w:r>
        <w:t xml:space="preserve">Наряду с использованием типовых задач первого типа, необходимо учитывать, что полноценное формирование личностных результатов обеспечивается в ходе освоения предметных знаний (урочная деятельность) и проведении воспитательных мероприятий. </w:t>
      </w:r>
    </w:p>
    <w:p w:rsidR="005C513F" w:rsidRDefault="00A76866">
      <w:pPr>
        <w:pStyle w:val="1"/>
        <w:numPr>
          <w:ilvl w:val="0"/>
          <w:numId w:val="0"/>
        </w:numPr>
        <w:ind w:right="0"/>
      </w:pPr>
      <w:r>
        <w:t xml:space="preserve">Возможные варианты приемов активизации учебной деятельности, обеспечивающих достижение планируемых результатов по программе формирования УУД </w:t>
      </w:r>
    </w:p>
    <w:tbl>
      <w:tblPr>
        <w:tblStyle w:val="TableGrid"/>
        <w:tblW w:w="10002" w:type="dxa"/>
        <w:tblInd w:w="-110" w:type="dxa"/>
        <w:tblCellMar>
          <w:top w:w="44" w:type="dxa"/>
          <w:left w:w="106" w:type="dxa"/>
          <w:right w:w="89" w:type="dxa"/>
        </w:tblCellMar>
        <w:tblLook w:val="04A0" w:firstRow="1" w:lastRow="0" w:firstColumn="1" w:lastColumn="0" w:noHBand="0" w:noVBand="1"/>
      </w:tblPr>
      <w:tblGrid>
        <w:gridCol w:w="4706"/>
        <w:gridCol w:w="5296"/>
      </w:tblGrid>
      <w:tr w:rsidR="005C513F">
        <w:trPr>
          <w:trHeight w:val="240"/>
        </w:trPr>
        <w:tc>
          <w:tcPr>
            <w:tcW w:w="470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5" w:firstLine="0"/>
              <w:jc w:val="center"/>
            </w:pPr>
            <w:r>
              <w:rPr>
                <w:sz w:val="20"/>
              </w:rPr>
              <w:t xml:space="preserve">Виды  УУД </w:t>
            </w:r>
          </w:p>
        </w:tc>
        <w:tc>
          <w:tcPr>
            <w:tcW w:w="529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25" w:firstLine="0"/>
              <w:jc w:val="center"/>
            </w:pPr>
            <w:r>
              <w:rPr>
                <w:sz w:val="20"/>
              </w:rPr>
              <w:t xml:space="preserve">Виды заданий </w:t>
            </w:r>
          </w:p>
        </w:tc>
      </w:tr>
      <w:tr w:rsidR="005C513F">
        <w:trPr>
          <w:trHeight w:val="1848"/>
        </w:trPr>
        <w:tc>
          <w:tcPr>
            <w:tcW w:w="470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5" w:right="0" w:firstLine="0"/>
            </w:pPr>
            <w:r>
              <w:rPr>
                <w:sz w:val="20"/>
              </w:rPr>
              <w:t xml:space="preserve">Для формирования </w:t>
            </w:r>
            <w:r>
              <w:rPr>
                <w:b/>
                <w:sz w:val="20"/>
              </w:rPr>
              <w:t xml:space="preserve">личностных </w:t>
            </w:r>
            <w:r>
              <w:rPr>
                <w:sz w:val="20"/>
              </w:rPr>
              <w:t xml:space="preserve">универсальных учебных действий  </w:t>
            </w:r>
          </w:p>
          <w:p w:rsidR="005C513F" w:rsidRDefault="00A76866">
            <w:pPr>
              <w:spacing w:after="0" w:line="259" w:lineRule="auto"/>
              <w:ind w:left="5" w:right="0" w:firstLine="0"/>
              <w:jc w:val="left"/>
            </w:pPr>
            <w:r>
              <w:rPr>
                <w:b/>
                <w:sz w:val="20"/>
              </w:rPr>
              <w:t xml:space="preserve"> </w:t>
            </w:r>
          </w:p>
        </w:tc>
        <w:tc>
          <w:tcPr>
            <w:tcW w:w="5296"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82"/>
              </w:numPr>
              <w:spacing w:after="14" w:line="259" w:lineRule="auto"/>
              <w:ind w:right="0" w:firstLine="0"/>
              <w:jc w:val="left"/>
            </w:pPr>
            <w:r>
              <w:rPr>
                <w:sz w:val="20"/>
              </w:rPr>
              <w:t xml:space="preserve">участие в проектах; </w:t>
            </w:r>
          </w:p>
          <w:p w:rsidR="005C513F" w:rsidRDefault="00A76866" w:rsidP="00962E10">
            <w:pPr>
              <w:numPr>
                <w:ilvl w:val="0"/>
                <w:numId w:val="182"/>
              </w:numPr>
              <w:spacing w:after="13" w:line="259" w:lineRule="auto"/>
              <w:ind w:right="0" w:firstLine="0"/>
              <w:jc w:val="left"/>
            </w:pPr>
            <w:r>
              <w:rPr>
                <w:sz w:val="20"/>
              </w:rPr>
              <w:t xml:space="preserve">подведение итогов урока; </w:t>
            </w:r>
          </w:p>
          <w:p w:rsidR="005C513F" w:rsidRDefault="00A76866" w:rsidP="00962E10">
            <w:pPr>
              <w:numPr>
                <w:ilvl w:val="0"/>
                <w:numId w:val="182"/>
              </w:numPr>
              <w:spacing w:after="16" w:line="259" w:lineRule="auto"/>
              <w:ind w:right="0" w:firstLine="0"/>
              <w:jc w:val="left"/>
            </w:pPr>
            <w:r>
              <w:rPr>
                <w:sz w:val="20"/>
              </w:rPr>
              <w:t xml:space="preserve">творческие задания; </w:t>
            </w:r>
          </w:p>
          <w:p w:rsidR="005C513F" w:rsidRDefault="00A76866" w:rsidP="00962E10">
            <w:pPr>
              <w:numPr>
                <w:ilvl w:val="0"/>
                <w:numId w:val="182"/>
              </w:numPr>
              <w:spacing w:after="0" w:line="276" w:lineRule="auto"/>
              <w:ind w:right="0" w:firstLine="0"/>
              <w:jc w:val="left"/>
            </w:pPr>
            <w:r>
              <w:rPr>
                <w:sz w:val="20"/>
              </w:rPr>
              <w:t xml:space="preserve">зрительное, моторное, вербальное восприятие музыки;  - мысленное воспроизведение картины, ситуации, видеофильма; </w:t>
            </w:r>
          </w:p>
          <w:p w:rsidR="005C513F" w:rsidRDefault="00A76866" w:rsidP="00962E10">
            <w:pPr>
              <w:numPr>
                <w:ilvl w:val="0"/>
                <w:numId w:val="182"/>
              </w:numPr>
              <w:spacing w:after="0" w:line="259" w:lineRule="auto"/>
              <w:ind w:right="0" w:firstLine="0"/>
              <w:jc w:val="left"/>
            </w:pPr>
            <w:r>
              <w:rPr>
                <w:sz w:val="20"/>
              </w:rPr>
              <w:t xml:space="preserve">самооценка события, происшествия;   и др. </w:t>
            </w:r>
          </w:p>
        </w:tc>
      </w:tr>
      <w:tr w:rsidR="005C513F">
        <w:trPr>
          <w:trHeight w:val="2314"/>
        </w:trPr>
        <w:tc>
          <w:tcPr>
            <w:tcW w:w="470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rPr>
                <w:sz w:val="20"/>
              </w:rPr>
              <w:t xml:space="preserve">Для диагностики и формирования </w:t>
            </w:r>
            <w:r>
              <w:rPr>
                <w:b/>
                <w:sz w:val="20"/>
              </w:rPr>
              <w:t xml:space="preserve">познавательных </w:t>
            </w:r>
            <w:r>
              <w:rPr>
                <w:sz w:val="20"/>
              </w:rPr>
              <w:t xml:space="preserve">универсальных учебных действий </w:t>
            </w:r>
          </w:p>
        </w:tc>
        <w:tc>
          <w:tcPr>
            <w:tcW w:w="5296"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83"/>
              </w:numPr>
              <w:spacing w:after="14" w:line="259" w:lineRule="auto"/>
              <w:ind w:right="0" w:hanging="120"/>
              <w:jc w:val="left"/>
            </w:pPr>
            <w:r>
              <w:rPr>
                <w:sz w:val="20"/>
              </w:rPr>
              <w:t xml:space="preserve">«найди отличия» (можно задать их количество); </w:t>
            </w:r>
          </w:p>
          <w:p w:rsidR="005C513F" w:rsidRDefault="00A76866" w:rsidP="00962E10">
            <w:pPr>
              <w:numPr>
                <w:ilvl w:val="0"/>
                <w:numId w:val="183"/>
              </w:numPr>
              <w:spacing w:after="14" w:line="259" w:lineRule="auto"/>
              <w:ind w:right="0" w:hanging="120"/>
              <w:jc w:val="left"/>
            </w:pPr>
            <w:r>
              <w:rPr>
                <w:sz w:val="20"/>
              </w:rPr>
              <w:t xml:space="preserve">«на что похоже?»; </w:t>
            </w:r>
          </w:p>
          <w:p w:rsidR="005C513F" w:rsidRDefault="00A76866" w:rsidP="00962E10">
            <w:pPr>
              <w:numPr>
                <w:ilvl w:val="0"/>
                <w:numId w:val="183"/>
              </w:numPr>
              <w:spacing w:after="13" w:line="259" w:lineRule="auto"/>
              <w:ind w:right="0" w:hanging="120"/>
              <w:jc w:val="left"/>
            </w:pPr>
            <w:r>
              <w:rPr>
                <w:sz w:val="20"/>
              </w:rPr>
              <w:t xml:space="preserve">поиск лишнего; </w:t>
            </w:r>
          </w:p>
          <w:p w:rsidR="005C513F" w:rsidRDefault="00A76866" w:rsidP="00962E10">
            <w:pPr>
              <w:numPr>
                <w:ilvl w:val="0"/>
                <w:numId w:val="183"/>
              </w:numPr>
              <w:spacing w:after="14" w:line="259" w:lineRule="auto"/>
              <w:ind w:right="0" w:hanging="120"/>
              <w:jc w:val="left"/>
            </w:pPr>
            <w:r>
              <w:rPr>
                <w:sz w:val="20"/>
              </w:rPr>
              <w:t xml:space="preserve">«лабиринты»; </w:t>
            </w:r>
          </w:p>
          <w:p w:rsidR="005C513F" w:rsidRDefault="00A76866" w:rsidP="00962E10">
            <w:pPr>
              <w:numPr>
                <w:ilvl w:val="0"/>
                <w:numId w:val="183"/>
              </w:numPr>
              <w:spacing w:line="259" w:lineRule="auto"/>
              <w:ind w:right="0" w:hanging="120"/>
              <w:jc w:val="left"/>
            </w:pPr>
            <w:r>
              <w:rPr>
                <w:sz w:val="20"/>
              </w:rPr>
              <w:t xml:space="preserve">упорядочивание; </w:t>
            </w:r>
          </w:p>
          <w:p w:rsidR="005C513F" w:rsidRDefault="00A76866" w:rsidP="00962E10">
            <w:pPr>
              <w:numPr>
                <w:ilvl w:val="0"/>
                <w:numId w:val="183"/>
              </w:numPr>
              <w:spacing w:after="15" w:line="259" w:lineRule="auto"/>
              <w:ind w:right="0" w:hanging="120"/>
              <w:jc w:val="left"/>
            </w:pPr>
            <w:r>
              <w:rPr>
                <w:sz w:val="20"/>
              </w:rPr>
              <w:t xml:space="preserve">«цепочки»; </w:t>
            </w:r>
          </w:p>
          <w:p w:rsidR="005C513F" w:rsidRDefault="00A76866" w:rsidP="00962E10">
            <w:pPr>
              <w:numPr>
                <w:ilvl w:val="0"/>
                <w:numId w:val="183"/>
              </w:numPr>
              <w:spacing w:after="14" w:line="259" w:lineRule="auto"/>
              <w:ind w:right="0" w:hanging="120"/>
              <w:jc w:val="left"/>
            </w:pPr>
            <w:r>
              <w:rPr>
                <w:sz w:val="20"/>
              </w:rPr>
              <w:t xml:space="preserve">хитроумные решения; </w:t>
            </w:r>
          </w:p>
          <w:p w:rsidR="005C513F" w:rsidRDefault="00A76866" w:rsidP="00962E10">
            <w:pPr>
              <w:numPr>
                <w:ilvl w:val="0"/>
                <w:numId w:val="183"/>
              </w:numPr>
              <w:spacing w:after="16" w:line="259" w:lineRule="auto"/>
              <w:ind w:right="0" w:hanging="120"/>
              <w:jc w:val="left"/>
            </w:pPr>
            <w:r>
              <w:rPr>
                <w:sz w:val="20"/>
              </w:rPr>
              <w:t xml:space="preserve">составление схем-опор; </w:t>
            </w:r>
          </w:p>
          <w:p w:rsidR="005C513F" w:rsidRDefault="00A76866" w:rsidP="00962E10">
            <w:pPr>
              <w:numPr>
                <w:ilvl w:val="0"/>
                <w:numId w:val="183"/>
              </w:numPr>
              <w:spacing w:after="16" w:line="259" w:lineRule="auto"/>
              <w:ind w:right="0" w:hanging="120"/>
              <w:jc w:val="left"/>
            </w:pPr>
            <w:r>
              <w:rPr>
                <w:sz w:val="20"/>
              </w:rPr>
              <w:t xml:space="preserve">работа с разного вида таблицами; </w:t>
            </w:r>
          </w:p>
          <w:p w:rsidR="005C513F" w:rsidRDefault="00A76866" w:rsidP="00962E10">
            <w:pPr>
              <w:numPr>
                <w:ilvl w:val="0"/>
                <w:numId w:val="183"/>
              </w:numPr>
              <w:spacing w:after="0" w:line="259" w:lineRule="auto"/>
              <w:ind w:right="0" w:hanging="120"/>
              <w:jc w:val="left"/>
            </w:pPr>
            <w:r>
              <w:rPr>
                <w:sz w:val="20"/>
              </w:rPr>
              <w:t xml:space="preserve">составление и распознавание диаграмм; </w:t>
            </w:r>
          </w:p>
        </w:tc>
      </w:tr>
      <w:tr w:rsidR="005C513F">
        <w:trPr>
          <w:trHeight w:val="471"/>
        </w:trPr>
        <w:tc>
          <w:tcPr>
            <w:tcW w:w="4706"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529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2928" w:firstLine="0"/>
              <w:jc w:val="left"/>
            </w:pPr>
            <w:r>
              <w:rPr>
                <w:sz w:val="20"/>
              </w:rPr>
              <w:t xml:space="preserve">- работа со словарями; - мнемотаблицы и др. </w:t>
            </w:r>
          </w:p>
        </w:tc>
      </w:tr>
      <w:tr w:rsidR="005C513F">
        <w:trPr>
          <w:trHeight w:val="1849"/>
        </w:trPr>
        <w:tc>
          <w:tcPr>
            <w:tcW w:w="470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rPr>
                <w:sz w:val="20"/>
              </w:rPr>
              <w:t xml:space="preserve">Для диагностики и формирования </w:t>
            </w:r>
            <w:r>
              <w:rPr>
                <w:b/>
                <w:sz w:val="20"/>
              </w:rPr>
              <w:t>регулятивных</w:t>
            </w:r>
            <w:r>
              <w:rPr>
                <w:sz w:val="20"/>
              </w:rPr>
              <w:t xml:space="preserve"> универсальных учебных действий </w:t>
            </w:r>
          </w:p>
        </w:tc>
        <w:tc>
          <w:tcPr>
            <w:tcW w:w="5296"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84"/>
              </w:numPr>
              <w:spacing w:after="16" w:line="259" w:lineRule="auto"/>
              <w:ind w:right="0" w:firstLine="0"/>
              <w:jc w:val="left"/>
            </w:pPr>
            <w:r>
              <w:rPr>
                <w:sz w:val="20"/>
              </w:rPr>
              <w:t xml:space="preserve">«преднамеренные ошибки»; </w:t>
            </w:r>
          </w:p>
          <w:p w:rsidR="005C513F" w:rsidRDefault="00A76866" w:rsidP="00962E10">
            <w:pPr>
              <w:numPr>
                <w:ilvl w:val="0"/>
                <w:numId w:val="184"/>
              </w:numPr>
              <w:spacing w:after="8" w:line="259" w:lineRule="auto"/>
              <w:ind w:right="0" w:firstLine="0"/>
              <w:jc w:val="left"/>
            </w:pPr>
            <w:r>
              <w:rPr>
                <w:sz w:val="20"/>
              </w:rPr>
              <w:t xml:space="preserve">поиск информации в предложенных источниках; </w:t>
            </w:r>
          </w:p>
          <w:p w:rsidR="005C513F" w:rsidRDefault="00A76866" w:rsidP="00962E10">
            <w:pPr>
              <w:numPr>
                <w:ilvl w:val="0"/>
                <w:numId w:val="184"/>
              </w:numPr>
              <w:spacing w:after="16" w:line="259" w:lineRule="auto"/>
              <w:ind w:right="0" w:firstLine="0"/>
              <w:jc w:val="left"/>
            </w:pPr>
            <w:r>
              <w:rPr>
                <w:sz w:val="20"/>
              </w:rPr>
              <w:t xml:space="preserve">взаимоконтроль ; </w:t>
            </w:r>
          </w:p>
          <w:p w:rsidR="005C513F" w:rsidRDefault="00A76866" w:rsidP="00962E10">
            <w:pPr>
              <w:numPr>
                <w:ilvl w:val="0"/>
                <w:numId w:val="184"/>
              </w:numPr>
              <w:spacing w:after="15" w:line="259" w:lineRule="auto"/>
              <w:ind w:right="0" w:firstLine="0"/>
              <w:jc w:val="left"/>
            </w:pPr>
            <w:r>
              <w:rPr>
                <w:sz w:val="20"/>
              </w:rPr>
              <w:t xml:space="preserve">взаимный диктант (метод М.Г. Булановской) ; </w:t>
            </w:r>
          </w:p>
          <w:p w:rsidR="005C513F" w:rsidRDefault="00A76866" w:rsidP="00962E10">
            <w:pPr>
              <w:numPr>
                <w:ilvl w:val="0"/>
                <w:numId w:val="184"/>
              </w:numPr>
              <w:spacing w:after="13" w:line="259" w:lineRule="auto"/>
              <w:ind w:right="0" w:firstLine="0"/>
              <w:jc w:val="left"/>
            </w:pPr>
            <w:r>
              <w:rPr>
                <w:sz w:val="20"/>
              </w:rPr>
              <w:t xml:space="preserve">заучивание материала наизусть; </w:t>
            </w:r>
          </w:p>
          <w:p w:rsidR="005C513F" w:rsidRDefault="00A76866" w:rsidP="00962E10">
            <w:pPr>
              <w:numPr>
                <w:ilvl w:val="0"/>
                <w:numId w:val="184"/>
              </w:numPr>
              <w:spacing w:after="16" w:line="259" w:lineRule="auto"/>
              <w:ind w:right="0" w:firstLine="0"/>
              <w:jc w:val="left"/>
            </w:pPr>
            <w:r>
              <w:rPr>
                <w:sz w:val="20"/>
              </w:rPr>
              <w:t xml:space="preserve">«ищу ошибки»; </w:t>
            </w:r>
          </w:p>
          <w:p w:rsidR="005C513F" w:rsidRDefault="00A76866" w:rsidP="00962E10">
            <w:pPr>
              <w:numPr>
                <w:ilvl w:val="0"/>
                <w:numId w:val="184"/>
              </w:numPr>
              <w:spacing w:after="0" w:line="259" w:lineRule="auto"/>
              <w:ind w:right="0" w:firstLine="0"/>
              <w:jc w:val="left"/>
            </w:pPr>
            <w:r>
              <w:rPr>
                <w:sz w:val="20"/>
              </w:rPr>
              <w:t>КОНОП (контрольный опрос на определенную проблему).</w:t>
            </w:r>
            <w:r>
              <w:rPr>
                <w:b/>
                <w:sz w:val="20"/>
              </w:rPr>
              <w:t xml:space="preserve">  </w:t>
            </w:r>
          </w:p>
        </w:tc>
      </w:tr>
      <w:tr w:rsidR="005C513F">
        <w:trPr>
          <w:trHeight w:val="1848"/>
        </w:trPr>
        <w:tc>
          <w:tcPr>
            <w:tcW w:w="470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517" w:firstLine="0"/>
            </w:pPr>
            <w:r>
              <w:rPr>
                <w:sz w:val="20"/>
              </w:rPr>
              <w:t xml:space="preserve">Для диагностики и формирования </w:t>
            </w:r>
            <w:r>
              <w:rPr>
                <w:b/>
                <w:sz w:val="20"/>
              </w:rPr>
              <w:t>коммуникативных</w:t>
            </w:r>
            <w:r>
              <w:rPr>
                <w:sz w:val="20"/>
              </w:rPr>
              <w:t xml:space="preserve"> универсальных учебных действий </w:t>
            </w:r>
          </w:p>
        </w:tc>
        <w:tc>
          <w:tcPr>
            <w:tcW w:w="5296"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85"/>
              </w:numPr>
              <w:spacing w:after="14" w:line="259" w:lineRule="auto"/>
              <w:ind w:right="0" w:firstLine="0"/>
              <w:jc w:val="left"/>
            </w:pPr>
            <w:r>
              <w:rPr>
                <w:sz w:val="20"/>
              </w:rPr>
              <w:t xml:space="preserve">составь задание партнеру; </w:t>
            </w:r>
          </w:p>
          <w:p w:rsidR="005C513F" w:rsidRDefault="00A76866" w:rsidP="00962E10">
            <w:pPr>
              <w:numPr>
                <w:ilvl w:val="0"/>
                <w:numId w:val="185"/>
              </w:numPr>
              <w:spacing w:after="15" w:line="259" w:lineRule="auto"/>
              <w:ind w:right="0" w:firstLine="0"/>
              <w:jc w:val="left"/>
            </w:pPr>
            <w:r>
              <w:rPr>
                <w:sz w:val="20"/>
              </w:rPr>
              <w:t xml:space="preserve">отзыв на работу товарища; </w:t>
            </w:r>
          </w:p>
          <w:p w:rsidR="005C513F" w:rsidRDefault="00A76866" w:rsidP="00962E10">
            <w:pPr>
              <w:numPr>
                <w:ilvl w:val="0"/>
                <w:numId w:val="185"/>
              </w:numPr>
              <w:spacing w:after="15" w:line="259" w:lineRule="auto"/>
              <w:ind w:right="0" w:firstLine="0"/>
              <w:jc w:val="left"/>
            </w:pPr>
            <w:r>
              <w:rPr>
                <w:sz w:val="20"/>
              </w:rPr>
              <w:t xml:space="preserve">групповая работа по решению проблемы; </w:t>
            </w:r>
          </w:p>
          <w:p w:rsidR="005C513F" w:rsidRDefault="00A76866" w:rsidP="00962E10">
            <w:pPr>
              <w:numPr>
                <w:ilvl w:val="0"/>
                <w:numId w:val="185"/>
              </w:numPr>
              <w:spacing w:after="16" w:line="259" w:lineRule="auto"/>
              <w:ind w:right="0" w:firstLine="0"/>
              <w:jc w:val="left"/>
            </w:pPr>
            <w:r>
              <w:rPr>
                <w:sz w:val="20"/>
              </w:rPr>
              <w:t xml:space="preserve">«отгадай, о ком говорим»; </w:t>
            </w:r>
          </w:p>
          <w:p w:rsidR="005C513F" w:rsidRDefault="00A76866" w:rsidP="00962E10">
            <w:pPr>
              <w:numPr>
                <w:ilvl w:val="0"/>
                <w:numId w:val="185"/>
              </w:numPr>
              <w:spacing w:after="0" w:line="277" w:lineRule="auto"/>
              <w:ind w:right="0" w:firstLine="0"/>
              <w:jc w:val="left"/>
            </w:pPr>
            <w:r>
              <w:rPr>
                <w:sz w:val="20"/>
              </w:rPr>
              <w:t xml:space="preserve">диалоговое слушание (формулировка вопросов для обратной связи); </w:t>
            </w:r>
          </w:p>
          <w:p w:rsidR="005C513F" w:rsidRDefault="00A76866" w:rsidP="00962E10">
            <w:pPr>
              <w:numPr>
                <w:ilvl w:val="0"/>
                <w:numId w:val="185"/>
              </w:numPr>
              <w:spacing w:after="0" w:line="259" w:lineRule="auto"/>
              <w:ind w:right="0" w:firstLine="0"/>
              <w:jc w:val="left"/>
            </w:pPr>
            <w:r>
              <w:rPr>
                <w:sz w:val="20"/>
              </w:rPr>
              <w:t xml:space="preserve">«подготовь рассказ...», «опиши устно...», «объясни...» и т. д.  </w:t>
            </w:r>
          </w:p>
        </w:tc>
      </w:tr>
    </w:tbl>
    <w:p w:rsidR="005C513F" w:rsidRDefault="00A76866">
      <w:pPr>
        <w:ind w:left="-15" w:right="12" w:firstLine="356"/>
      </w:pPr>
      <w:r>
        <w:rPr>
          <w:b/>
        </w:rPr>
        <w:t xml:space="preserve"> </w:t>
      </w:r>
      <w:r>
        <w:t xml:space="preserve">Целесообразно практиковать выполнение хотя бы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 </w:t>
      </w:r>
      <w:r>
        <w:rPr>
          <w:b/>
        </w:rPr>
        <w:t xml:space="preserve"> </w:t>
      </w:r>
    </w:p>
    <w:p w:rsidR="005C513F" w:rsidRDefault="00A76866">
      <w:pPr>
        <w:spacing w:after="26" w:line="259" w:lineRule="auto"/>
        <w:ind w:left="0" w:right="0" w:firstLine="0"/>
        <w:jc w:val="left"/>
      </w:pPr>
      <w:r>
        <w:t xml:space="preserve"> </w:t>
      </w:r>
    </w:p>
    <w:p w:rsidR="005C513F" w:rsidRDefault="00A76866" w:rsidP="000627E2">
      <w:pPr>
        <w:spacing w:after="5" w:line="271" w:lineRule="auto"/>
        <w:ind w:left="0" w:right="0" w:firstLine="567"/>
      </w:pPr>
      <w:r>
        <w:rPr>
          <w:b/>
        </w:rPr>
        <w:lastRenderedPageBreak/>
        <w:t xml:space="preserve">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 </w:t>
      </w:r>
    </w:p>
    <w:p w:rsidR="005C513F" w:rsidRDefault="00A76866">
      <w:pPr>
        <w:ind w:left="-15" w:right="12" w:firstLine="567"/>
      </w:pPr>
      <w:r>
        <w:t xml:space="preserve">Одним из путей формирования УУД в </w:t>
      </w:r>
      <w:r w:rsidR="000627E2">
        <w:t xml:space="preserve">МОУ ИРМО «Никольская СОШ» </w:t>
      </w:r>
      <w:r>
        <w:t xml:space="preserve">является включение обучающихся в учебно-исследовательскую и проектную деятельность, которая осуществлятется в соответствиии с  Положением о проектной деятельности.  </w:t>
      </w:r>
    </w:p>
    <w:p w:rsidR="005C513F" w:rsidRDefault="00A76866">
      <w:pPr>
        <w:ind w:left="-15" w:right="12" w:firstLine="567"/>
      </w:pPr>
      <w:r>
        <w:t>Специфика проектной деятельности обучающихся</w:t>
      </w:r>
      <w:r>
        <w:rPr>
          <w:b/>
        </w:rPr>
        <w:t xml:space="preserve"> </w:t>
      </w:r>
      <w: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w:t>
      </w:r>
    </w:p>
    <w:p w:rsidR="005C513F" w:rsidRDefault="00A76866">
      <w:pPr>
        <w:ind w:left="577" w:right="12"/>
      </w:pPr>
      <w:r>
        <w:rPr>
          <w:b/>
        </w:rPr>
        <w:t>Проектная деятельность</w:t>
      </w:r>
      <w:r>
        <w:t xml:space="preserve"> обучающегося рассматривается с нескольких сторон:  </w:t>
      </w:r>
    </w:p>
    <w:p w:rsidR="005C513F" w:rsidRDefault="00A76866" w:rsidP="00962E10">
      <w:pPr>
        <w:numPr>
          <w:ilvl w:val="0"/>
          <w:numId w:val="73"/>
        </w:numPr>
        <w:ind w:right="12" w:hanging="144"/>
      </w:pPr>
      <w:r>
        <w:rPr>
          <w:b/>
        </w:rPr>
        <w:t xml:space="preserve">продукт </w:t>
      </w:r>
      <w:r>
        <w:t xml:space="preserve">как материализованный результат; </w:t>
      </w:r>
    </w:p>
    <w:p w:rsidR="005C513F" w:rsidRDefault="00A76866" w:rsidP="00962E10">
      <w:pPr>
        <w:numPr>
          <w:ilvl w:val="0"/>
          <w:numId w:val="73"/>
        </w:numPr>
        <w:ind w:right="12" w:hanging="144"/>
      </w:pPr>
      <w:r>
        <w:rPr>
          <w:b/>
        </w:rPr>
        <w:t>процесс</w:t>
      </w:r>
      <w:r>
        <w:t xml:space="preserve"> как работа по выполнению проекта; </w:t>
      </w:r>
    </w:p>
    <w:p w:rsidR="005C513F" w:rsidRDefault="00A76866" w:rsidP="00962E10">
      <w:pPr>
        <w:numPr>
          <w:ilvl w:val="0"/>
          <w:numId w:val="73"/>
        </w:numPr>
        <w:ind w:right="12" w:hanging="144"/>
      </w:pPr>
      <w:r>
        <w:rPr>
          <w:b/>
        </w:rPr>
        <w:t>защита</w:t>
      </w:r>
      <w:r>
        <w:t xml:space="preserve">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w:t>
      </w:r>
    </w:p>
    <w:p w:rsidR="005C513F" w:rsidRDefault="00A76866">
      <w:pPr>
        <w:ind w:left="-15" w:right="12" w:firstLine="567"/>
      </w:pPr>
      <w:r>
        <w:t>Особенностью учебно-исследовательской деятельности</w:t>
      </w:r>
      <w:r>
        <w:rPr>
          <w:b/>
        </w:rPr>
        <w:t xml:space="preserve"> </w:t>
      </w:r>
      <w:r>
        <w:t xml:space="preserve">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5C513F" w:rsidRDefault="00A76866">
      <w:pPr>
        <w:ind w:left="-15" w:right="12" w:firstLine="567"/>
      </w:pPr>
      <w:r>
        <w:t xml:space="preserve">Учебно-исследовательская работа учащихся организована по </w:t>
      </w:r>
      <w:r>
        <w:rPr>
          <w:b/>
        </w:rPr>
        <w:t>двум направлениям</w:t>
      </w:r>
      <w:r>
        <w:t xml:space="preserve">: - </w:t>
      </w:r>
      <w:r>
        <w:rPr>
          <w:b/>
        </w:rPr>
        <w:t>урочная</w:t>
      </w:r>
      <w:r>
        <w:t xml:space="preserve"> учебно-исследовательская деятельность учащихся: проблемные уроки; семинары; практические и лабораторные занятия, др.;  </w:t>
      </w:r>
    </w:p>
    <w:p w:rsidR="005C513F" w:rsidRDefault="00A76866" w:rsidP="00962E10">
      <w:pPr>
        <w:numPr>
          <w:ilvl w:val="0"/>
          <w:numId w:val="73"/>
        </w:numPr>
        <w:ind w:right="12" w:hanging="144"/>
      </w:pPr>
      <w:r>
        <w:rPr>
          <w:b/>
        </w:rPr>
        <w:t>внеурочная</w:t>
      </w:r>
      <w:r>
        <w:t xml:space="preserve">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 </w:t>
      </w:r>
    </w:p>
    <w:p w:rsidR="005C513F" w:rsidRDefault="00A76866">
      <w:pPr>
        <w:ind w:left="-15" w:right="12" w:firstLine="567"/>
      </w:pPr>
      <w:r>
        <w:t xml:space="preserve">Учебно-исследовательская и проектная деятельность обучающихся может проводиться в том числе по таким направлениям, как: </w:t>
      </w:r>
    </w:p>
    <w:p w:rsidR="005C513F" w:rsidRDefault="00A76866" w:rsidP="00962E10">
      <w:pPr>
        <w:numPr>
          <w:ilvl w:val="0"/>
          <w:numId w:val="73"/>
        </w:numPr>
        <w:ind w:right="12" w:hanging="144"/>
      </w:pPr>
      <w:r>
        <w:t xml:space="preserve">исследовательское; инженерное; прикладное; информационное; </w:t>
      </w:r>
      <w:r w:rsidR="000627E2">
        <w:t xml:space="preserve">социальное; игровое; </w:t>
      </w:r>
      <w:r>
        <w:t xml:space="preserve"> творческое. </w:t>
      </w:r>
    </w:p>
    <w:p w:rsidR="005C513F" w:rsidRDefault="00A76866">
      <w:pPr>
        <w:ind w:left="-15" w:right="12" w:firstLine="567"/>
      </w:pPr>
      <w:r>
        <w:t xml:space="preserve">В рамках каждого из направлений определены общие принципы, виды и формы реализации учебно-исследовательской и проектной деятельности, которые дополнены и расширены с учетом конкретных особенностей и условий Школы, а также характеристики рабочей предметной программы. </w:t>
      </w:r>
    </w:p>
    <w:p w:rsidR="005C513F" w:rsidRDefault="00A76866">
      <w:pPr>
        <w:ind w:left="-15" w:right="12" w:firstLine="567"/>
      </w:pPr>
      <w:r>
        <w:t xml:space="preserve">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w:t>
      </w:r>
    </w:p>
    <w:p w:rsidR="005C513F" w:rsidRDefault="00A76866">
      <w:pPr>
        <w:ind w:left="-15" w:right="12" w:firstLine="567"/>
      </w:pPr>
      <w: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(законные представители), и учителя. </w:t>
      </w:r>
    </w:p>
    <w:p w:rsidR="005C513F" w:rsidRDefault="00A76866">
      <w:pPr>
        <w:ind w:left="-15" w:right="12" w:firstLine="567"/>
      </w:pPr>
      <w:r>
        <w:lastRenderedPageBreak/>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5C513F" w:rsidRDefault="00A76866">
      <w:pPr>
        <w:spacing w:after="0" w:line="259" w:lineRule="auto"/>
        <w:ind w:right="-4"/>
        <w:jc w:val="right"/>
      </w:pPr>
      <w:r>
        <w:rPr>
          <w:b/>
        </w:rPr>
        <w:t>Формы организации</w:t>
      </w:r>
      <w:r>
        <w:t xml:space="preserve"> </w:t>
      </w:r>
      <w:r>
        <w:rPr>
          <w:b/>
        </w:rPr>
        <w:t>учебно-исследовательской деятельности</w:t>
      </w:r>
      <w:r>
        <w:t xml:space="preserve"> </w:t>
      </w:r>
      <w:r>
        <w:rPr>
          <w:b/>
        </w:rPr>
        <w:t>на урочных занятиях</w:t>
      </w:r>
      <w:r>
        <w:t xml:space="preserve">: </w:t>
      </w:r>
    </w:p>
    <w:p w:rsidR="005C513F" w:rsidRDefault="00A76866" w:rsidP="00962E10">
      <w:pPr>
        <w:numPr>
          <w:ilvl w:val="0"/>
          <w:numId w:val="74"/>
        </w:numPr>
        <w:ind w:right="12" w:hanging="144"/>
      </w:pPr>
      <w:r>
        <w:t xml:space="preserve">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 </w:t>
      </w:r>
    </w:p>
    <w:p w:rsidR="005C513F" w:rsidRDefault="00A76866" w:rsidP="00962E10">
      <w:pPr>
        <w:numPr>
          <w:ilvl w:val="0"/>
          <w:numId w:val="74"/>
        </w:numPr>
        <w:ind w:right="12" w:hanging="144"/>
      </w:pPr>
      <w: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5C513F" w:rsidRDefault="00A76866" w:rsidP="00962E10">
      <w:pPr>
        <w:numPr>
          <w:ilvl w:val="0"/>
          <w:numId w:val="74"/>
        </w:numPr>
        <w:ind w:right="12" w:hanging="144"/>
      </w:pPr>
      <w:r>
        <w:t xml:space="preserve">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 </w:t>
      </w:r>
    </w:p>
    <w:p w:rsidR="005C513F" w:rsidRDefault="00A76866">
      <w:pPr>
        <w:spacing w:after="5" w:line="271" w:lineRule="auto"/>
        <w:ind w:left="0" w:right="0" w:firstLine="567"/>
      </w:pPr>
      <w:r>
        <w:rPr>
          <w:b/>
        </w:rPr>
        <w:t xml:space="preserve">Формы организации учебно-исследовательской деятельности на внеурочных занятиях: </w:t>
      </w:r>
    </w:p>
    <w:p w:rsidR="005C513F" w:rsidRDefault="00A76866" w:rsidP="00962E10">
      <w:pPr>
        <w:numPr>
          <w:ilvl w:val="0"/>
          <w:numId w:val="74"/>
        </w:numPr>
        <w:ind w:right="12" w:hanging="144"/>
      </w:pPr>
      <w:r>
        <w:t xml:space="preserve">исследовательская практика обучающихся; </w:t>
      </w:r>
    </w:p>
    <w:p w:rsidR="005C513F" w:rsidRDefault="00A76866" w:rsidP="00962E10">
      <w:pPr>
        <w:numPr>
          <w:ilvl w:val="0"/>
          <w:numId w:val="74"/>
        </w:numPr>
        <w:ind w:right="12" w:hanging="144"/>
      </w:pPr>
      <w: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5C513F" w:rsidRDefault="00A76866" w:rsidP="00962E10">
      <w:pPr>
        <w:numPr>
          <w:ilvl w:val="0"/>
          <w:numId w:val="74"/>
        </w:numPr>
        <w:ind w:right="12" w:hanging="144"/>
      </w:pPr>
      <w: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w:t>
      </w:r>
    </w:p>
    <w:p w:rsidR="005C513F" w:rsidRDefault="00A76866" w:rsidP="00962E10">
      <w:pPr>
        <w:numPr>
          <w:ilvl w:val="0"/>
          <w:numId w:val="74"/>
        </w:numPr>
        <w:ind w:right="12" w:hanging="144"/>
      </w:pPr>
      <w: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w:t>
      </w:r>
      <w:r w:rsidR="000627E2">
        <w:t xml:space="preserve"> учреждения науки и образования</w:t>
      </w:r>
      <w:r>
        <w:t xml:space="preserve">; </w:t>
      </w:r>
    </w:p>
    <w:p w:rsidR="005C513F" w:rsidRDefault="00A76866" w:rsidP="00962E10">
      <w:pPr>
        <w:numPr>
          <w:ilvl w:val="0"/>
          <w:numId w:val="74"/>
        </w:numPr>
        <w:ind w:right="12" w:hanging="144"/>
      </w:pPr>
      <w: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5C513F" w:rsidRDefault="00A76866">
      <w:pPr>
        <w:ind w:left="-15" w:right="12" w:firstLine="567"/>
      </w:pPr>
      <w:r>
        <w:t xml:space="preserve">В 7-8-х классах в рамках внеурочной деятельности введен внеурочный </w:t>
      </w:r>
      <w:r>
        <w:rPr>
          <w:b/>
        </w:rPr>
        <w:t>курс  «Основы проектной деятельности»,</w:t>
      </w:r>
      <w:r>
        <w:t xml:space="preserve"> </w:t>
      </w:r>
      <w:r>
        <w:rPr>
          <w:b/>
        </w:rPr>
        <w:t xml:space="preserve">основная цель котого </w:t>
      </w:r>
      <w:r>
        <w:t xml:space="preserve"> - формирование ключевых компетентностей обучающихся (проектной, рефлексивной, технологической, социальной, коммуникативной, информационной) для решения конкретных практических задач с использованием проектного метод. Итогом реализации данного курса является представление результата проектной деятельности.  </w:t>
      </w:r>
    </w:p>
    <w:p w:rsidR="005C513F" w:rsidRDefault="00A76866">
      <w:pPr>
        <w:ind w:left="-15" w:right="12" w:firstLine="567"/>
      </w:pPr>
      <w:r>
        <w:t xml:space="preserve">Среди возможных </w:t>
      </w:r>
      <w:r>
        <w:rPr>
          <w:b/>
        </w:rPr>
        <w:t>форм представления результатов</w:t>
      </w:r>
      <w:r>
        <w:t xml:space="preserve"> проектной деятельности можно выделить следующие: </w:t>
      </w:r>
    </w:p>
    <w:p w:rsidR="005C513F" w:rsidRDefault="00A76866" w:rsidP="00962E10">
      <w:pPr>
        <w:numPr>
          <w:ilvl w:val="0"/>
          <w:numId w:val="74"/>
        </w:numPr>
        <w:ind w:right="12" w:hanging="144"/>
      </w:pPr>
      <w:r>
        <w:t xml:space="preserve">макеты, модели, рабочие установки, схемы, план-карты; </w:t>
      </w:r>
    </w:p>
    <w:p w:rsidR="005C513F" w:rsidRDefault="00A76866" w:rsidP="00962E10">
      <w:pPr>
        <w:numPr>
          <w:ilvl w:val="0"/>
          <w:numId w:val="74"/>
        </w:numPr>
        <w:ind w:right="12" w:hanging="144"/>
      </w:pPr>
      <w:r>
        <w:t xml:space="preserve">постеры, презентации; </w:t>
      </w:r>
    </w:p>
    <w:p w:rsidR="005C513F" w:rsidRDefault="00A76866" w:rsidP="00962E10">
      <w:pPr>
        <w:numPr>
          <w:ilvl w:val="0"/>
          <w:numId w:val="74"/>
        </w:numPr>
        <w:ind w:right="12" w:hanging="144"/>
      </w:pPr>
      <w:r>
        <w:t xml:space="preserve">альбомы, буклеты, брошюры, книги; </w:t>
      </w:r>
    </w:p>
    <w:p w:rsidR="005C513F" w:rsidRDefault="00A76866" w:rsidP="00962E10">
      <w:pPr>
        <w:numPr>
          <w:ilvl w:val="0"/>
          <w:numId w:val="74"/>
        </w:numPr>
        <w:ind w:right="12" w:hanging="144"/>
      </w:pPr>
      <w:r>
        <w:t xml:space="preserve">реконструкции событий; </w:t>
      </w:r>
    </w:p>
    <w:p w:rsidR="005C513F" w:rsidRDefault="00A76866" w:rsidP="00962E10">
      <w:pPr>
        <w:numPr>
          <w:ilvl w:val="0"/>
          <w:numId w:val="74"/>
        </w:numPr>
        <w:ind w:right="12" w:hanging="144"/>
      </w:pPr>
      <w:r>
        <w:t xml:space="preserve">эссе, рассказы, стихи, рисунки; </w:t>
      </w:r>
    </w:p>
    <w:p w:rsidR="005C513F" w:rsidRDefault="00A76866" w:rsidP="00962E10">
      <w:pPr>
        <w:numPr>
          <w:ilvl w:val="0"/>
          <w:numId w:val="74"/>
        </w:numPr>
        <w:ind w:right="12" w:hanging="144"/>
      </w:pPr>
      <w:r>
        <w:lastRenderedPageBreak/>
        <w:t xml:space="preserve">результаты исследовательских экспедиций (походов), обработки архивов и мемуаров; </w:t>
      </w:r>
    </w:p>
    <w:p w:rsidR="005C513F" w:rsidRDefault="00A76866" w:rsidP="00962E10">
      <w:pPr>
        <w:numPr>
          <w:ilvl w:val="0"/>
          <w:numId w:val="74"/>
        </w:numPr>
        <w:ind w:right="12" w:hanging="144"/>
      </w:pPr>
      <w:r>
        <w:t xml:space="preserve">документальные фильмы, мультфильмы; </w:t>
      </w:r>
    </w:p>
    <w:p w:rsidR="005C513F" w:rsidRDefault="00A76866" w:rsidP="00962E10">
      <w:pPr>
        <w:numPr>
          <w:ilvl w:val="0"/>
          <w:numId w:val="74"/>
        </w:numPr>
        <w:ind w:right="12" w:hanging="144"/>
      </w:pPr>
      <w:r>
        <w:t xml:space="preserve">выставки, игры, тематические вечера, концерты; </w:t>
      </w:r>
    </w:p>
    <w:p w:rsidR="005C513F" w:rsidRDefault="00A76866" w:rsidP="00962E10">
      <w:pPr>
        <w:numPr>
          <w:ilvl w:val="0"/>
          <w:numId w:val="74"/>
        </w:numPr>
        <w:ind w:right="12" w:hanging="144"/>
      </w:pPr>
      <w:r>
        <w:t xml:space="preserve">сценарии мероприятий; </w:t>
      </w:r>
    </w:p>
    <w:p w:rsidR="005C513F" w:rsidRDefault="00A76866" w:rsidP="00962E10">
      <w:pPr>
        <w:numPr>
          <w:ilvl w:val="0"/>
          <w:numId w:val="74"/>
        </w:numPr>
        <w:ind w:right="12" w:hanging="144"/>
      </w:pPr>
      <w:r>
        <w:t xml:space="preserve">веб-сайты, программное обеспечение, компакт-диски (или другие цифровые носители) и др. </w:t>
      </w:r>
    </w:p>
    <w:p w:rsidR="005C513F" w:rsidRDefault="00A76866">
      <w:pPr>
        <w:ind w:left="-15" w:right="12" w:firstLine="567"/>
      </w:pPr>
      <w:r>
        <w:t xml:space="preserve">Результаты также могут быть представлены в ходе проведения конференций, семинаров и круглых столов. </w:t>
      </w:r>
    </w:p>
    <w:p w:rsidR="005C513F" w:rsidRDefault="00A76866" w:rsidP="000627E2">
      <w:pPr>
        <w:ind w:left="-15" w:right="12" w:firstLine="567"/>
      </w:pPr>
      <w:r>
        <w:t xml:space="preserve">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(походов), обработки архивов и мемуаров, исследований по различным предметным областям, а также в виде прототипов, моделей, образцов. </w:t>
      </w:r>
    </w:p>
    <w:p w:rsidR="005C513F" w:rsidRDefault="00A76866">
      <w:pPr>
        <w:spacing w:after="5" w:line="271" w:lineRule="auto"/>
        <w:ind w:left="0" w:right="0" w:firstLine="567"/>
      </w:pPr>
      <w:r>
        <w:rPr>
          <w:b/>
        </w:rPr>
        <w:t xml:space="preserve">2.1.5.1. Описание содержания, видов и форм организации учебной деятельности по развитию информационно-коммуникационных технологий </w:t>
      </w:r>
    </w:p>
    <w:p w:rsidR="005C513F" w:rsidRDefault="00A76866">
      <w:pPr>
        <w:ind w:left="-15" w:right="12" w:firstLine="567"/>
      </w:pPr>
      <w: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5C513F" w:rsidRDefault="00A76866">
      <w:pPr>
        <w:ind w:left="-15" w:right="12" w:firstLine="567"/>
      </w:pPr>
      <w: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5C513F" w:rsidRDefault="00A76866">
      <w:pPr>
        <w:ind w:left="-15" w:right="12" w:firstLine="567"/>
      </w:pPr>
      <w: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5C513F" w:rsidRDefault="00A76866">
      <w:pPr>
        <w:ind w:left="-15" w:right="12" w:firstLine="567"/>
      </w:pPr>
      <w:r>
        <w:rPr>
          <w:b/>
        </w:rPr>
        <w:t>Основные формы</w:t>
      </w:r>
      <w:r>
        <w:t xml:space="preserve"> организации учебной деятельности по формированию ИКТкомпетенции обучающихся могут включить: </w:t>
      </w:r>
    </w:p>
    <w:p w:rsidR="005C513F" w:rsidRDefault="00A76866" w:rsidP="00962E10">
      <w:pPr>
        <w:numPr>
          <w:ilvl w:val="0"/>
          <w:numId w:val="75"/>
        </w:numPr>
        <w:ind w:right="12" w:firstLine="567"/>
      </w:pPr>
      <w:r>
        <w:t xml:space="preserve">уроки по информатике и другим предметам; </w:t>
      </w:r>
    </w:p>
    <w:p w:rsidR="005C513F" w:rsidRDefault="00A76866" w:rsidP="00962E10">
      <w:pPr>
        <w:numPr>
          <w:ilvl w:val="0"/>
          <w:numId w:val="75"/>
        </w:numPr>
        <w:ind w:right="12" w:firstLine="567"/>
      </w:pPr>
      <w:r>
        <w:t xml:space="preserve">факультативы; </w:t>
      </w:r>
    </w:p>
    <w:p w:rsidR="005C513F" w:rsidRDefault="00A76866" w:rsidP="00962E10">
      <w:pPr>
        <w:numPr>
          <w:ilvl w:val="0"/>
          <w:numId w:val="75"/>
        </w:numPr>
        <w:ind w:right="12" w:firstLine="567"/>
      </w:pPr>
      <w:r>
        <w:t xml:space="preserve">кружки; </w:t>
      </w:r>
    </w:p>
    <w:p w:rsidR="005C513F" w:rsidRDefault="00A76866" w:rsidP="00962E10">
      <w:pPr>
        <w:numPr>
          <w:ilvl w:val="0"/>
          <w:numId w:val="75"/>
        </w:numPr>
        <w:ind w:right="12" w:firstLine="567"/>
      </w:pPr>
      <w:r>
        <w:t xml:space="preserve">интегративные межпредметные проекты; - внеурочные и внешкольные активности.  </w:t>
      </w:r>
    </w:p>
    <w:p w:rsidR="005C513F" w:rsidRDefault="00A76866">
      <w:pPr>
        <w:ind w:left="-15" w:right="12" w:firstLine="567"/>
      </w:pPr>
      <w:r>
        <w:t xml:space="preserve">Среди </w:t>
      </w:r>
      <w:r>
        <w:rPr>
          <w:b/>
        </w:rPr>
        <w:t>видов</w:t>
      </w:r>
      <w:r>
        <w:t xml:space="preserve"> учебной деятельности, обеспечивающих формирование ИКТ-компетенции обучающихся, можно выделить в том числе такие, как:  </w:t>
      </w:r>
    </w:p>
    <w:p w:rsidR="005C513F" w:rsidRDefault="00A76866" w:rsidP="00962E10">
      <w:pPr>
        <w:numPr>
          <w:ilvl w:val="0"/>
          <w:numId w:val="75"/>
        </w:numPr>
        <w:ind w:right="12" w:firstLine="567"/>
      </w:pPr>
      <w:r>
        <w:t xml:space="preserve">выполняемые на уроках, дома и в рамках внеурочной деятельности задания, </w:t>
      </w:r>
    </w:p>
    <w:p w:rsidR="005C513F" w:rsidRDefault="00A76866">
      <w:pPr>
        <w:ind w:left="-5" w:right="12"/>
      </w:pPr>
      <w:r>
        <w:t xml:space="preserve">предполагающие использование электронных образовательных ресурсов;  </w:t>
      </w:r>
    </w:p>
    <w:p w:rsidR="005C513F" w:rsidRDefault="00A76866" w:rsidP="00962E10">
      <w:pPr>
        <w:numPr>
          <w:ilvl w:val="0"/>
          <w:numId w:val="75"/>
        </w:numPr>
        <w:ind w:right="12" w:firstLine="567"/>
      </w:pPr>
      <w:r>
        <w:t xml:space="preserve">создание и редактирование текстов;  </w:t>
      </w:r>
    </w:p>
    <w:p w:rsidR="005C513F" w:rsidRDefault="00A76866" w:rsidP="00962E10">
      <w:pPr>
        <w:numPr>
          <w:ilvl w:val="0"/>
          <w:numId w:val="75"/>
        </w:numPr>
        <w:ind w:right="12" w:firstLine="567"/>
      </w:pPr>
      <w:r>
        <w:t xml:space="preserve">создание и редактирование электронных таблиц;  </w:t>
      </w:r>
    </w:p>
    <w:p w:rsidR="005C513F" w:rsidRDefault="00A76866" w:rsidP="00962E10">
      <w:pPr>
        <w:numPr>
          <w:ilvl w:val="0"/>
          <w:numId w:val="75"/>
        </w:numPr>
        <w:ind w:right="12" w:firstLine="567"/>
      </w:pPr>
      <w:r>
        <w:t xml:space="preserve">использование средств для построения диаграмм, графиков, блок-схем, других графических объектов;  </w:t>
      </w:r>
    </w:p>
    <w:p w:rsidR="005C513F" w:rsidRDefault="00A76866" w:rsidP="00962E10">
      <w:pPr>
        <w:numPr>
          <w:ilvl w:val="0"/>
          <w:numId w:val="75"/>
        </w:numPr>
        <w:ind w:right="12" w:firstLine="567"/>
      </w:pPr>
      <w:r>
        <w:lastRenderedPageBreak/>
        <w:t xml:space="preserve">создание и редактирование презентаций;  </w:t>
      </w:r>
    </w:p>
    <w:p w:rsidR="005C513F" w:rsidRDefault="00A76866" w:rsidP="00962E10">
      <w:pPr>
        <w:numPr>
          <w:ilvl w:val="0"/>
          <w:numId w:val="75"/>
        </w:numPr>
        <w:ind w:right="12" w:firstLine="567"/>
      </w:pPr>
      <w:r>
        <w:t xml:space="preserve">создание и редактирование графики и фото;  </w:t>
      </w:r>
    </w:p>
    <w:p w:rsidR="005C513F" w:rsidRDefault="00A76866" w:rsidP="00962E10">
      <w:pPr>
        <w:numPr>
          <w:ilvl w:val="0"/>
          <w:numId w:val="75"/>
        </w:numPr>
        <w:ind w:right="12" w:firstLine="567"/>
      </w:pPr>
      <w:r>
        <w:t xml:space="preserve">создание и редактирование видео;  </w:t>
      </w:r>
    </w:p>
    <w:p w:rsidR="005C513F" w:rsidRDefault="00A76866" w:rsidP="00962E10">
      <w:pPr>
        <w:numPr>
          <w:ilvl w:val="0"/>
          <w:numId w:val="75"/>
        </w:numPr>
        <w:ind w:right="12" w:firstLine="567"/>
      </w:pPr>
      <w:r>
        <w:t xml:space="preserve">создание музыкальных и звуковых объектов;  </w:t>
      </w:r>
    </w:p>
    <w:p w:rsidR="005C513F" w:rsidRDefault="00A76866" w:rsidP="00962E10">
      <w:pPr>
        <w:numPr>
          <w:ilvl w:val="0"/>
          <w:numId w:val="75"/>
        </w:numPr>
        <w:ind w:right="12" w:firstLine="567"/>
      </w:pPr>
      <w:r>
        <w:t xml:space="preserve">поиск и анализ информации в Интернете;  </w:t>
      </w:r>
    </w:p>
    <w:p w:rsidR="005C513F" w:rsidRDefault="00A76866" w:rsidP="00962E10">
      <w:pPr>
        <w:numPr>
          <w:ilvl w:val="0"/>
          <w:numId w:val="75"/>
        </w:numPr>
        <w:ind w:right="12" w:firstLine="567"/>
      </w:pPr>
      <w:r>
        <w:t xml:space="preserve">моделирование, проектирование и управление;  </w:t>
      </w:r>
    </w:p>
    <w:p w:rsidR="005C513F" w:rsidRDefault="00A76866" w:rsidP="00962E10">
      <w:pPr>
        <w:numPr>
          <w:ilvl w:val="0"/>
          <w:numId w:val="75"/>
        </w:numPr>
        <w:ind w:right="12" w:firstLine="567"/>
      </w:pPr>
      <w:r>
        <w:t xml:space="preserve">математическая обработка и визуализация данных;  </w:t>
      </w:r>
    </w:p>
    <w:p w:rsidR="005C513F" w:rsidRDefault="00A76866" w:rsidP="00962E10">
      <w:pPr>
        <w:numPr>
          <w:ilvl w:val="0"/>
          <w:numId w:val="75"/>
        </w:numPr>
        <w:ind w:right="12" w:firstLine="567"/>
      </w:pPr>
      <w:r>
        <w:t xml:space="preserve">создание веб-страниц и сайтов;  </w:t>
      </w:r>
    </w:p>
    <w:p w:rsidR="005C513F" w:rsidRDefault="00A76866" w:rsidP="00962E10">
      <w:pPr>
        <w:numPr>
          <w:ilvl w:val="0"/>
          <w:numId w:val="75"/>
        </w:numPr>
        <w:ind w:right="12" w:firstLine="567"/>
      </w:pPr>
      <w:r>
        <w:t xml:space="preserve">сетевая коммуникация между учениками и (или) учителем. </w:t>
      </w:r>
    </w:p>
    <w:p w:rsidR="005C513F" w:rsidRDefault="00A76866" w:rsidP="000627E2">
      <w:pPr>
        <w:ind w:left="-15" w:right="12" w:firstLine="567"/>
      </w:pPr>
      <w:r>
        <w:t>Эффективное формирование ИКТ-компетенции обучающихся может быть обеспечено усилиями к</w:t>
      </w:r>
      <w:r w:rsidR="000627E2">
        <w:t xml:space="preserve">оманды учителей-предметников.  </w:t>
      </w:r>
      <w:r>
        <w:t xml:space="preserve"> </w:t>
      </w:r>
    </w:p>
    <w:p w:rsidR="005C513F" w:rsidRDefault="00A76866">
      <w:pPr>
        <w:spacing w:after="5" w:line="271" w:lineRule="auto"/>
        <w:ind w:left="0" w:right="0" w:firstLine="567"/>
      </w:pPr>
      <w:r>
        <w:rPr>
          <w:b/>
        </w:rPr>
        <w:t xml:space="preserve">2.1.5.2. Перечень и описание основных элементов ИКТ-компетенции и инструментов их использования </w:t>
      </w:r>
    </w:p>
    <w:p w:rsidR="005C513F" w:rsidRDefault="00A76866">
      <w:pPr>
        <w:spacing w:after="5" w:line="271" w:lineRule="auto"/>
        <w:ind w:left="562" w:right="0"/>
      </w:pPr>
      <w:r>
        <w:rPr>
          <w:b/>
        </w:rPr>
        <w:t xml:space="preserve">Обращение с устройствами ИКТ:  </w:t>
      </w:r>
    </w:p>
    <w:p w:rsidR="005C513F" w:rsidRDefault="00A76866" w:rsidP="00962E10">
      <w:pPr>
        <w:numPr>
          <w:ilvl w:val="0"/>
          <w:numId w:val="75"/>
        </w:numPr>
        <w:ind w:right="12" w:firstLine="567"/>
      </w:pPr>
      <w: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w:t>
      </w:r>
    </w:p>
    <w:p w:rsidR="005C513F" w:rsidRDefault="00A76866" w:rsidP="00962E10">
      <w:pPr>
        <w:numPr>
          <w:ilvl w:val="0"/>
          <w:numId w:val="75"/>
        </w:numPr>
        <w:ind w:right="12" w:firstLine="567"/>
      </w:pPr>
      <w:r>
        <w:t xml:space="preserve">получение информации о характеристиках компьютера;  </w:t>
      </w:r>
    </w:p>
    <w:p w:rsidR="005C513F" w:rsidRDefault="00A76866" w:rsidP="00962E10">
      <w:pPr>
        <w:numPr>
          <w:ilvl w:val="0"/>
          <w:numId w:val="75"/>
        </w:numPr>
        <w:ind w:right="12" w:firstLine="567"/>
      </w:pPr>
      <w:r>
        <w:t xml:space="preserve">осуществление информационного подключения к локальной сети и глобальной сети Интернет;  </w:t>
      </w:r>
    </w:p>
    <w:p w:rsidR="005C513F" w:rsidRDefault="00A76866" w:rsidP="00962E10">
      <w:pPr>
        <w:numPr>
          <w:ilvl w:val="0"/>
          <w:numId w:val="75"/>
        </w:numPr>
        <w:ind w:right="12" w:firstLine="567"/>
      </w:pPr>
      <w:r>
        <w:t xml:space="preserve">выполнение базовых операций с основными элементами пользовательского интерфейса:  </w:t>
      </w:r>
    </w:p>
    <w:p w:rsidR="005C513F" w:rsidRDefault="00A76866" w:rsidP="00962E10">
      <w:pPr>
        <w:numPr>
          <w:ilvl w:val="0"/>
          <w:numId w:val="75"/>
        </w:numPr>
        <w:ind w:right="12" w:firstLine="567"/>
      </w:pPr>
      <w:r>
        <w:t xml:space="preserve">работа с меню, запуск прикладных программ; </w:t>
      </w:r>
    </w:p>
    <w:p w:rsidR="005C513F" w:rsidRDefault="00A76866" w:rsidP="00962E10">
      <w:pPr>
        <w:numPr>
          <w:ilvl w:val="0"/>
          <w:numId w:val="75"/>
        </w:numPr>
        <w:ind w:right="12" w:firstLine="567"/>
      </w:pPr>
      <w:r>
        <w:t xml:space="preserve">обращение за справкой; </w:t>
      </w:r>
    </w:p>
    <w:p w:rsidR="005C513F" w:rsidRDefault="00A76866" w:rsidP="00962E10">
      <w:pPr>
        <w:numPr>
          <w:ilvl w:val="0"/>
          <w:numId w:val="75"/>
        </w:numPr>
        <w:ind w:right="12" w:firstLine="567"/>
      </w:pPr>
      <w:r>
        <w:t xml:space="preserve">вход в информационную среду Школы, в том числе через Интернет;  </w:t>
      </w:r>
    </w:p>
    <w:p w:rsidR="005C513F" w:rsidRDefault="00A76866" w:rsidP="00962E10">
      <w:pPr>
        <w:numPr>
          <w:ilvl w:val="0"/>
          <w:numId w:val="75"/>
        </w:numPr>
        <w:ind w:right="12" w:firstLine="567"/>
      </w:pPr>
      <w:r>
        <w:t xml:space="preserve">размещение в информационной среде различных информационных объектов;  </w:t>
      </w:r>
    </w:p>
    <w:p w:rsidR="005C513F" w:rsidRDefault="00A76866" w:rsidP="00962E10">
      <w:pPr>
        <w:numPr>
          <w:ilvl w:val="0"/>
          <w:numId w:val="75"/>
        </w:numPr>
        <w:spacing w:after="11" w:line="270" w:lineRule="auto"/>
        <w:ind w:right="12" w:firstLine="567"/>
      </w:pPr>
      <w:r>
        <w:t xml:space="preserve">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w:t>
      </w:r>
    </w:p>
    <w:p w:rsidR="005C513F" w:rsidRDefault="00A76866" w:rsidP="00962E10">
      <w:pPr>
        <w:numPr>
          <w:ilvl w:val="0"/>
          <w:numId w:val="75"/>
        </w:numPr>
        <w:ind w:right="12" w:firstLine="567"/>
      </w:pPr>
      <w:r>
        <w:t xml:space="preserve">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 </w:t>
      </w:r>
    </w:p>
    <w:p w:rsidR="005C513F" w:rsidRDefault="00A76866">
      <w:pPr>
        <w:spacing w:after="5" w:line="271" w:lineRule="auto"/>
        <w:ind w:left="562" w:right="0"/>
      </w:pPr>
      <w:r>
        <w:rPr>
          <w:b/>
        </w:rPr>
        <w:t xml:space="preserve">Фиксация и обработка изображений и звуков:  </w:t>
      </w:r>
    </w:p>
    <w:p w:rsidR="005C513F" w:rsidRDefault="00A76866" w:rsidP="00962E10">
      <w:pPr>
        <w:numPr>
          <w:ilvl w:val="0"/>
          <w:numId w:val="75"/>
        </w:numPr>
        <w:ind w:right="12" w:firstLine="567"/>
      </w:pPr>
      <w:r>
        <w:t xml:space="preserve">выбор технических средств ИКТ для фиксации изображений и звуков в соответствии с поставленной целью;  </w:t>
      </w:r>
    </w:p>
    <w:p w:rsidR="005C513F" w:rsidRDefault="00A76866" w:rsidP="00962E10">
      <w:pPr>
        <w:numPr>
          <w:ilvl w:val="0"/>
          <w:numId w:val="75"/>
        </w:numPr>
        <w:ind w:right="12" w:firstLine="567"/>
      </w:pPr>
      <w:r>
        <w:t xml:space="preserve">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w:t>
      </w:r>
    </w:p>
    <w:p w:rsidR="005C513F" w:rsidRDefault="00A76866" w:rsidP="00962E10">
      <w:pPr>
        <w:numPr>
          <w:ilvl w:val="0"/>
          <w:numId w:val="75"/>
        </w:numPr>
        <w:ind w:right="12" w:firstLine="567"/>
      </w:pPr>
      <w:r>
        <w:t xml:space="preserve">создание презентаций на основе цифровых фотографий;  </w:t>
      </w:r>
    </w:p>
    <w:p w:rsidR="005C513F" w:rsidRDefault="00A76866" w:rsidP="00962E10">
      <w:pPr>
        <w:numPr>
          <w:ilvl w:val="0"/>
          <w:numId w:val="75"/>
        </w:numPr>
        <w:ind w:right="12" w:firstLine="567"/>
      </w:pPr>
      <w:r>
        <w:t xml:space="preserve">осуществление видеосъемки и монтажа отснятого материала с использованием возможностей специальных компьютерных инструментов;  </w:t>
      </w:r>
    </w:p>
    <w:p w:rsidR="005C513F" w:rsidRDefault="00A76866" w:rsidP="00962E10">
      <w:pPr>
        <w:numPr>
          <w:ilvl w:val="0"/>
          <w:numId w:val="75"/>
        </w:numPr>
        <w:ind w:right="12" w:firstLine="567"/>
      </w:pPr>
      <w:r>
        <w:t xml:space="preserve">осуществление обработки цифровых фотографий с использованием возможностей специальных компьютерных инструментов;  </w:t>
      </w:r>
    </w:p>
    <w:p w:rsidR="005C513F" w:rsidRDefault="00A76866" w:rsidP="00962E10">
      <w:pPr>
        <w:numPr>
          <w:ilvl w:val="0"/>
          <w:numId w:val="75"/>
        </w:numPr>
        <w:ind w:right="12" w:firstLine="567"/>
      </w:pPr>
      <w:r>
        <w:t xml:space="preserve">осуществление обработки цифровых звукозаписей с использованием возможностей специальных компьютерных инструментов;  </w:t>
      </w:r>
    </w:p>
    <w:p w:rsidR="005C513F" w:rsidRDefault="00A76866" w:rsidP="00962E10">
      <w:pPr>
        <w:numPr>
          <w:ilvl w:val="0"/>
          <w:numId w:val="75"/>
        </w:numPr>
        <w:ind w:right="12" w:firstLine="567"/>
      </w:pPr>
      <w:r>
        <w:lastRenderedPageBreak/>
        <w:t xml:space="preserve">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 </w:t>
      </w:r>
    </w:p>
    <w:p w:rsidR="005C513F" w:rsidRDefault="00A76866">
      <w:pPr>
        <w:spacing w:after="5" w:line="271" w:lineRule="auto"/>
        <w:ind w:left="562" w:right="0"/>
      </w:pPr>
      <w:r>
        <w:rPr>
          <w:b/>
        </w:rPr>
        <w:t xml:space="preserve">Поиск и организация хранения информации: </w:t>
      </w:r>
    </w:p>
    <w:p w:rsidR="005C513F" w:rsidRDefault="00A76866" w:rsidP="00962E10">
      <w:pPr>
        <w:numPr>
          <w:ilvl w:val="0"/>
          <w:numId w:val="75"/>
        </w:numPr>
        <w:ind w:right="12" w:firstLine="567"/>
      </w:pPr>
      <w:r>
        <w:t xml:space="preserve">использование приемов поиска информации на персональном компьютере, в информационной среде организации и в образовательном пространстве;  </w:t>
      </w:r>
    </w:p>
    <w:p w:rsidR="005C513F" w:rsidRDefault="00A76866" w:rsidP="00962E10">
      <w:pPr>
        <w:numPr>
          <w:ilvl w:val="0"/>
          <w:numId w:val="75"/>
        </w:numPr>
        <w:ind w:right="12" w:firstLine="567"/>
      </w:pPr>
      <w:r>
        <w:t xml:space="preserve">использование различных приемов поиска информации в сети Интернет (поисковые системы, справочные разделы, предметные рубрики);  </w:t>
      </w:r>
    </w:p>
    <w:p w:rsidR="005C513F" w:rsidRDefault="00A76866" w:rsidP="00962E10">
      <w:pPr>
        <w:numPr>
          <w:ilvl w:val="0"/>
          <w:numId w:val="75"/>
        </w:numPr>
        <w:ind w:right="12" w:firstLine="567"/>
      </w:pPr>
      <w:r>
        <w:t xml:space="preserve">осуществление поиска информации в сети Интернет с использованием простых запросов (по одному признаку);  </w:t>
      </w:r>
    </w:p>
    <w:p w:rsidR="005C513F" w:rsidRDefault="00A76866" w:rsidP="00962E10">
      <w:pPr>
        <w:numPr>
          <w:ilvl w:val="0"/>
          <w:numId w:val="75"/>
        </w:numPr>
        <w:ind w:right="12" w:firstLine="567"/>
      </w:pPr>
      <w:r>
        <w:t xml:space="preserve">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w:t>
      </w:r>
    </w:p>
    <w:p w:rsidR="005C513F" w:rsidRDefault="00A76866" w:rsidP="00962E10">
      <w:pPr>
        <w:numPr>
          <w:ilvl w:val="0"/>
          <w:numId w:val="75"/>
        </w:numPr>
        <w:ind w:right="12" w:firstLine="567"/>
      </w:pPr>
      <w:r>
        <w:t xml:space="preserve">использование различных библиотечных, в том числе электронных, каталогов для поиска необходимых книг;  </w:t>
      </w:r>
    </w:p>
    <w:p w:rsidR="005C513F" w:rsidRDefault="00A76866" w:rsidP="00962E10">
      <w:pPr>
        <w:numPr>
          <w:ilvl w:val="0"/>
          <w:numId w:val="75"/>
        </w:numPr>
        <w:ind w:right="12" w:firstLine="567"/>
      </w:pPr>
      <w:r>
        <w:t xml:space="preserve">поиск информации в различных базах данных, создание и заполнение баз данных, в частности, использование различных определителей;  </w:t>
      </w:r>
    </w:p>
    <w:p w:rsidR="005C513F" w:rsidRDefault="00A76866" w:rsidP="00962E10">
      <w:pPr>
        <w:numPr>
          <w:ilvl w:val="0"/>
          <w:numId w:val="75"/>
        </w:numPr>
        <w:ind w:right="12" w:firstLine="567"/>
      </w:pPr>
      <w:r>
        <w:t xml:space="preserve">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 </w:t>
      </w:r>
    </w:p>
    <w:p w:rsidR="005C513F" w:rsidRDefault="00A76866">
      <w:pPr>
        <w:spacing w:after="5" w:line="271" w:lineRule="auto"/>
        <w:ind w:left="562" w:right="0"/>
      </w:pPr>
      <w:r>
        <w:rPr>
          <w:b/>
        </w:rPr>
        <w:t xml:space="preserve">Создание письменных сообщений: </w:t>
      </w:r>
    </w:p>
    <w:p w:rsidR="005C513F" w:rsidRDefault="00A76866" w:rsidP="00962E10">
      <w:pPr>
        <w:numPr>
          <w:ilvl w:val="0"/>
          <w:numId w:val="75"/>
        </w:numPr>
        <w:ind w:right="12" w:firstLine="567"/>
      </w:pPr>
      <w: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w:t>
      </w:r>
    </w:p>
    <w:p w:rsidR="005C513F" w:rsidRDefault="00A76866" w:rsidP="00962E10">
      <w:pPr>
        <w:numPr>
          <w:ilvl w:val="0"/>
          <w:numId w:val="75"/>
        </w:numPr>
        <w:ind w:right="12" w:firstLine="567"/>
      </w:pPr>
      <w:r>
        <w:t xml:space="preserve">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w:t>
      </w:r>
    </w:p>
    <w:p w:rsidR="005C513F" w:rsidRDefault="00A76866" w:rsidP="00962E10">
      <w:pPr>
        <w:numPr>
          <w:ilvl w:val="0"/>
          <w:numId w:val="75"/>
        </w:numPr>
        <w:ind w:right="12" w:firstLine="567"/>
      </w:pPr>
      <w:r>
        <w:t xml:space="preserve">осуществление орфографического контроля в текстовом документе с помощью средств текстового процессора);  </w:t>
      </w:r>
    </w:p>
    <w:p w:rsidR="005C513F" w:rsidRDefault="00A76866" w:rsidP="00962E10">
      <w:pPr>
        <w:numPr>
          <w:ilvl w:val="0"/>
          <w:numId w:val="75"/>
        </w:numPr>
        <w:ind w:right="12" w:firstLine="567"/>
      </w:pPr>
      <w:r>
        <w:t xml:space="preserve">оформление текста в соответствии с заданными требованиями к шрифту, его начертанию, размеру и цвету, к выравниванию текста;  </w:t>
      </w:r>
    </w:p>
    <w:p w:rsidR="005C513F" w:rsidRDefault="00A76866" w:rsidP="00962E10">
      <w:pPr>
        <w:numPr>
          <w:ilvl w:val="0"/>
          <w:numId w:val="75"/>
        </w:numPr>
        <w:ind w:right="12" w:firstLine="567"/>
      </w:pPr>
      <w:r>
        <w:t xml:space="preserve">установка параметров страницы документа;  </w:t>
      </w:r>
    </w:p>
    <w:p w:rsidR="005C513F" w:rsidRDefault="00A76866" w:rsidP="00962E10">
      <w:pPr>
        <w:numPr>
          <w:ilvl w:val="0"/>
          <w:numId w:val="75"/>
        </w:numPr>
        <w:ind w:right="12" w:firstLine="567"/>
      </w:pPr>
      <w:r>
        <w:t xml:space="preserve">форматирование символов и абзацев; вставка колонтитулов и номеров страниц; вставка в документ формул, таблиц, списков, изображений;  </w:t>
      </w:r>
    </w:p>
    <w:p w:rsidR="005C513F" w:rsidRDefault="00A76866" w:rsidP="00962E10">
      <w:pPr>
        <w:numPr>
          <w:ilvl w:val="0"/>
          <w:numId w:val="75"/>
        </w:numPr>
        <w:ind w:right="12" w:firstLine="567"/>
      </w:pPr>
      <w:r>
        <w:t xml:space="preserve">участие в коллективном создании текстового документа;  </w:t>
      </w:r>
    </w:p>
    <w:p w:rsidR="005C513F" w:rsidRDefault="00A76866" w:rsidP="00962E10">
      <w:pPr>
        <w:numPr>
          <w:ilvl w:val="0"/>
          <w:numId w:val="75"/>
        </w:numPr>
        <w:ind w:right="12" w:firstLine="567"/>
      </w:pPr>
      <w:r>
        <w:t xml:space="preserve">создание гипертекстовых документов; сканирование текста и осуществление распознавания сканированного текста;  </w:t>
      </w:r>
    </w:p>
    <w:p w:rsidR="005C513F" w:rsidRDefault="00A76866" w:rsidP="00962E10">
      <w:pPr>
        <w:numPr>
          <w:ilvl w:val="0"/>
          <w:numId w:val="75"/>
        </w:numPr>
        <w:ind w:right="12" w:firstLine="567"/>
      </w:pPr>
      <w:r>
        <w:t xml:space="preserve">использование ссылок и цитирование источников при создании на их основе собственных информационных объектов. </w:t>
      </w:r>
    </w:p>
    <w:p w:rsidR="005C513F" w:rsidRDefault="00A76866">
      <w:pPr>
        <w:spacing w:after="5" w:line="271" w:lineRule="auto"/>
        <w:ind w:left="562" w:right="0"/>
      </w:pPr>
      <w:r>
        <w:rPr>
          <w:b/>
        </w:rPr>
        <w:t xml:space="preserve">Создание графических объектов: </w:t>
      </w:r>
    </w:p>
    <w:p w:rsidR="005C513F" w:rsidRDefault="00A76866" w:rsidP="00962E10">
      <w:pPr>
        <w:numPr>
          <w:ilvl w:val="0"/>
          <w:numId w:val="75"/>
        </w:numPr>
        <w:ind w:right="12" w:firstLine="567"/>
      </w:pPr>
      <w:r>
        <w:t xml:space="preserve">создание и редактирование изображений с помощью инструментов графического редактора; </w:t>
      </w:r>
    </w:p>
    <w:p w:rsidR="005C513F" w:rsidRDefault="00A76866" w:rsidP="00962E10">
      <w:pPr>
        <w:numPr>
          <w:ilvl w:val="0"/>
          <w:numId w:val="75"/>
        </w:numPr>
        <w:ind w:right="12" w:firstLine="567"/>
      </w:pPr>
      <w:r>
        <w:t xml:space="preserve">создание графических объектов с повторяющимися и(или) преобразованными фрагментами; </w:t>
      </w:r>
    </w:p>
    <w:p w:rsidR="005C513F" w:rsidRDefault="00A76866" w:rsidP="00962E10">
      <w:pPr>
        <w:numPr>
          <w:ilvl w:val="0"/>
          <w:numId w:val="75"/>
        </w:numPr>
        <w:ind w:right="12" w:firstLine="567"/>
      </w:pPr>
      <w:r>
        <w:lastRenderedPageBreak/>
        <w:t xml:space="preserve">создание графических объектов проведением рукой произвольных линий с использованием специализированных компьютерных инструментов и устройств;  </w:t>
      </w:r>
    </w:p>
    <w:p w:rsidR="005C513F" w:rsidRDefault="00A76866" w:rsidP="00962E10">
      <w:pPr>
        <w:numPr>
          <w:ilvl w:val="0"/>
          <w:numId w:val="75"/>
        </w:numPr>
        <w:ind w:right="12" w:firstLine="567"/>
      </w:pPr>
      <w:r>
        <w:t xml:space="preserve">создание различных геометрических объектов и чертежей с использованием возможностей специальных компьютерных инструментов;  </w:t>
      </w:r>
    </w:p>
    <w:p w:rsidR="005C513F" w:rsidRDefault="00A76866" w:rsidP="00962E10">
      <w:pPr>
        <w:numPr>
          <w:ilvl w:val="0"/>
          <w:numId w:val="75"/>
        </w:numPr>
        <w:ind w:right="12" w:firstLine="567"/>
      </w:pPr>
      <w:r>
        <w:t xml:space="preserve">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w:t>
      </w:r>
    </w:p>
    <w:p w:rsidR="005C513F" w:rsidRDefault="00A76866" w:rsidP="00962E10">
      <w:pPr>
        <w:numPr>
          <w:ilvl w:val="0"/>
          <w:numId w:val="75"/>
        </w:numPr>
        <w:ind w:right="12" w:firstLine="567"/>
      </w:pPr>
      <w:r>
        <w:t xml:space="preserve">создание движущихся изображений с использованием возможностей специальных компьютерных инструментов;  </w:t>
      </w:r>
    </w:p>
    <w:p w:rsidR="005C513F" w:rsidRDefault="00A76866" w:rsidP="00962E10">
      <w:pPr>
        <w:numPr>
          <w:ilvl w:val="0"/>
          <w:numId w:val="75"/>
        </w:numPr>
        <w:ind w:right="12" w:firstLine="567"/>
      </w:pPr>
      <w:r>
        <w:t xml:space="preserve">создание объектов трехмерной графики. </w:t>
      </w:r>
    </w:p>
    <w:p w:rsidR="005C513F" w:rsidRDefault="00A76866">
      <w:pPr>
        <w:spacing w:after="5" w:line="271" w:lineRule="auto"/>
        <w:ind w:left="562" w:right="0"/>
      </w:pPr>
      <w:r>
        <w:rPr>
          <w:b/>
        </w:rPr>
        <w:t xml:space="preserve">Создание музыкальных и звуковых объектов: </w:t>
      </w:r>
    </w:p>
    <w:p w:rsidR="005C513F" w:rsidRDefault="00A76866" w:rsidP="00962E10">
      <w:pPr>
        <w:numPr>
          <w:ilvl w:val="0"/>
          <w:numId w:val="75"/>
        </w:numPr>
        <w:ind w:right="12" w:firstLine="567"/>
      </w:pPr>
      <w:r>
        <w:t xml:space="preserve">использование звуковых и музыкальных редакторов;  </w:t>
      </w:r>
    </w:p>
    <w:p w:rsidR="005C513F" w:rsidRDefault="00A76866" w:rsidP="00962E10">
      <w:pPr>
        <w:numPr>
          <w:ilvl w:val="0"/>
          <w:numId w:val="75"/>
        </w:numPr>
        <w:ind w:right="12" w:firstLine="567"/>
      </w:pPr>
      <w:r>
        <w:t xml:space="preserve">использование клавишных и кинестетических синтезаторов;  </w:t>
      </w:r>
    </w:p>
    <w:p w:rsidR="005C513F" w:rsidRDefault="00A76866" w:rsidP="00962E10">
      <w:pPr>
        <w:numPr>
          <w:ilvl w:val="0"/>
          <w:numId w:val="75"/>
        </w:numPr>
        <w:ind w:right="12" w:firstLine="567"/>
      </w:pPr>
      <w:r>
        <w:t xml:space="preserve">использование программ звукозаписи и микрофонов;  </w:t>
      </w:r>
    </w:p>
    <w:p w:rsidR="005C513F" w:rsidRDefault="00A76866" w:rsidP="00962E10">
      <w:pPr>
        <w:numPr>
          <w:ilvl w:val="0"/>
          <w:numId w:val="75"/>
        </w:numPr>
        <w:ind w:right="12" w:firstLine="567"/>
      </w:pPr>
      <w:r>
        <w:t xml:space="preserve">запись звуковых файлов с различным качеством звучания (глубиной кодирования и частотой дискретизации). </w:t>
      </w:r>
    </w:p>
    <w:p w:rsidR="005C513F" w:rsidRDefault="00A76866">
      <w:pPr>
        <w:spacing w:after="5" w:line="271" w:lineRule="auto"/>
        <w:ind w:left="0" w:right="0" w:firstLine="567"/>
      </w:pPr>
      <w:r>
        <w:rPr>
          <w:b/>
        </w:rPr>
        <w:t xml:space="preserve">Восприятие, использование и создание гипертекстовых и мультимедийных информационных объектов: </w:t>
      </w:r>
    </w:p>
    <w:p w:rsidR="005C513F" w:rsidRDefault="00A76866" w:rsidP="00962E10">
      <w:pPr>
        <w:numPr>
          <w:ilvl w:val="0"/>
          <w:numId w:val="75"/>
        </w:numPr>
        <w:ind w:right="12" w:firstLine="567"/>
      </w:pPr>
      <w:r>
        <w:t xml:space="preserve">«чтение» таблиц, графиков, диаграмм, схем и т. д., самостоятельное перекодирование информации из одной знаковой системы в другую;  </w:t>
      </w:r>
    </w:p>
    <w:p w:rsidR="005C513F" w:rsidRDefault="00A76866" w:rsidP="00962E10">
      <w:pPr>
        <w:numPr>
          <w:ilvl w:val="0"/>
          <w:numId w:val="75"/>
        </w:numPr>
        <w:ind w:right="12" w:firstLine="567"/>
      </w:pPr>
      <w:r>
        <w:t xml:space="preserve">использование при восприятии сообщений содержащихся в них внутренних и внешних ссылок;  </w:t>
      </w:r>
    </w:p>
    <w:p w:rsidR="005C513F" w:rsidRDefault="00A76866" w:rsidP="00962E10">
      <w:pPr>
        <w:numPr>
          <w:ilvl w:val="0"/>
          <w:numId w:val="75"/>
        </w:numPr>
        <w:ind w:right="12" w:firstLine="567"/>
      </w:pPr>
      <w:r>
        <w:t xml:space="preserve">формулирование вопросов к сообщению, создание краткого описания сообщения; </w:t>
      </w:r>
    </w:p>
    <w:p w:rsidR="005C513F" w:rsidRDefault="00A76866" w:rsidP="00962E10">
      <w:pPr>
        <w:numPr>
          <w:ilvl w:val="0"/>
          <w:numId w:val="75"/>
        </w:numPr>
        <w:ind w:right="12" w:firstLine="567"/>
      </w:pPr>
      <w:r>
        <w:t xml:space="preserve">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
    <w:p w:rsidR="005C513F" w:rsidRDefault="00A76866" w:rsidP="00962E10">
      <w:pPr>
        <w:numPr>
          <w:ilvl w:val="0"/>
          <w:numId w:val="75"/>
        </w:numPr>
        <w:ind w:right="12" w:firstLine="567"/>
      </w:pPr>
      <w:r>
        <w:t xml:space="preserve">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w:t>
      </w:r>
    </w:p>
    <w:p w:rsidR="005C513F" w:rsidRDefault="00A76866" w:rsidP="00962E10">
      <w:pPr>
        <w:numPr>
          <w:ilvl w:val="0"/>
          <w:numId w:val="75"/>
        </w:numPr>
        <w:ind w:right="12" w:firstLine="567"/>
      </w:pPr>
      <w:r>
        <w:t xml:space="preserve">проектирование дизайна сообщения в соответствии с задачами;  </w:t>
      </w:r>
    </w:p>
    <w:p w:rsidR="005C513F" w:rsidRDefault="00A76866" w:rsidP="00962E10">
      <w:pPr>
        <w:numPr>
          <w:ilvl w:val="0"/>
          <w:numId w:val="75"/>
        </w:numPr>
        <w:ind w:right="12" w:firstLine="567"/>
      </w:pPr>
      <w:r>
        <w:t xml:space="preserve">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w:t>
      </w:r>
    </w:p>
    <w:p w:rsidR="005C513F" w:rsidRDefault="00A76866" w:rsidP="00962E10">
      <w:pPr>
        <w:numPr>
          <w:ilvl w:val="0"/>
          <w:numId w:val="75"/>
        </w:numPr>
        <w:ind w:right="12" w:firstLine="567"/>
      </w:pPr>
      <w:r>
        <w:t xml:space="preserve">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 </w:t>
      </w:r>
    </w:p>
    <w:p w:rsidR="005C513F" w:rsidRDefault="00A76866">
      <w:pPr>
        <w:spacing w:after="5" w:line="271" w:lineRule="auto"/>
        <w:ind w:left="562" w:right="0"/>
      </w:pPr>
      <w:r>
        <w:rPr>
          <w:b/>
        </w:rPr>
        <w:t xml:space="preserve">Анализ информации, математическая обработка данных в исследовании: </w:t>
      </w:r>
    </w:p>
    <w:p w:rsidR="005C513F" w:rsidRDefault="00A76866" w:rsidP="00962E10">
      <w:pPr>
        <w:numPr>
          <w:ilvl w:val="0"/>
          <w:numId w:val="75"/>
        </w:numPr>
        <w:ind w:right="12" w:firstLine="567"/>
      </w:pPr>
      <w: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w:t>
      </w:r>
    </w:p>
    <w:p w:rsidR="005C513F" w:rsidRDefault="00A76866" w:rsidP="00962E10">
      <w:pPr>
        <w:numPr>
          <w:ilvl w:val="0"/>
          <w:numId w:val="75"/>
        </w:numPr>
        <w:ind w:right="12" w:firstLine="567"/>
      </w:pPr>
      <w:r>
        <w:t xml:space="preserve">проведение экспериментов и исследований в виртуальных лабораториях по естественным наукам, математике и информатике;  </w:t>
      </w:r>
    </w:p>
    <w:p w:rsidR="005C513F" w:rsidRDefault="00A76866" w:rsidP="00962E10">
      <w:pPr>
        <w:numPr>
          <w:ilvl w:val="0"/>
          <w:numId w:val="75"/>
        </w:numPr>
        <w:ind w:right="12" w:firstLine="567"/>
      </w:pPr>
      <w:r>
        <w:t xml:space="preserve">анализ результатов своей деятельности и затрачиваемых ресурсов. </w:t>
      </w:r>
    </w:p>
    <w:p w:rsidR="005C513F" w:rsidRDefault="00A76866">
      <w:pPr>
        <w:spacing w:after="5" w:line="271" w:lineRule="auto"/>
        <w:ind w:left="562" w:right="0"/>
      </w:pPr>
      <w:r>
        <w:rPr>
          <w:b/>
        </w:rPr>
        <w:lastRenderedPageBreak/>
        <w:t xml:space="preserve">Моделирование, проектирование и управление: </w:t>
      </w:r>
    </w:p>
    <w:p w:rsidR="005C513F" w:rsidRDefault="00A76866" w:rsidP="00962E10">
      <w:pPr>
        <w:numPr>
          <w:ilvl w:val="0"/>
          <w:numId w:val="75"/>
        </w:numPr>
        <w:ind w:right="12" w:firstLine="567"/>
      </w:pPr>
      <w:r>
        <w:t xml:space="preserve">построение с помощью компьютерных инструментов разнообразных информационных структур для описания объектов;  </w:t>
      </w:r>
    </w:p>
    <w:p w:rsidR="005C513F" w:rsidRDefault="00A76866" w:rsidP="00962E10">
      <w:pPr>
        <w:numPr>
          <w:ilvl w:val="0"/>
          <w:numId w:val="75"/>
        </w:numPr>
        <w:ind w:right="12" w:firstLine="567"/>
      </w:pPr>
      <w:r>
        <w:t xml:space="preserve">построение математических моделей изучаемых объектов и процессов; разработка алгоритмов по управлению учебным исполнителем;  </w:t>
      </w:r>
    </w:p>
    <w:p w:rsidR="005C513F" w:rsidRDefault="00A76866" w:rsidP="00962E10">
      <w:pPr>
        <w:numPr>
          <w:ilvl w:val="0"/>
          <w:numId w:val="75"/>
        </w:numPr>
        <w:ind w:right="12" w:firstLine="567"/>
      </w:pPr>
      <w:r>
        <w:t xml:space="preserve">конструирование и моделирование с использованием материальных конструкторов с компьютерным управлением и обратной связью;  </w:t>
      </w:r>
    </w:p>
    <w:p w:rsidR="005C513F" w:rsidRDefault="00A76866" w:rsidP="00962E10">
      <w:pPr>
        <w:numPr>
          <w:ilvl w:val="0"/>
          <w:numId w:val="75"/>
        </w:numPr>
        <w:ind w:right="12" w:firstLine="567"/>
      </w:pPr>
      <w:r>
        <w:t xml:space="preserve">моделирование с использованием виртуальных конструкторов;  </w:t>
      </w:r>
    </w:p>
    <w:p w:rsidR="005C513F" w:rsidRDefault="00A76866" w:rsidP="00962E10">
      <w:pPr>
        <w:numPr>
          <w:ilvl w:val="0"/>
          <w:numId w:val="75"/>
        </w:numPr>
        <w:ind w:right="12" w:firstLine="567"/>
      </w:pPr>
      <w:r>
        <w:t xml:space="preserve">моделирование с использованием средств программирования;  </w:t>
      </w:r>
    </w:p>
    <w:p w:rsidR="005C513F" w:rsidRDefault="00A76866" w:rsidP="00962E10">
      <w:pPr>
        <w:numPr>
          <w:ilvl w:val="0"/>
          <w:numId w:val="75"/>
        </w:numPr>
        <w:ind w:right="12" w:firstLine="567"/>
      </w:pPr>
      <w:r>
        <w:t xml:space="preserve">проектирование виртуальных и реальных объектов и процессов, использование системы автоматизированного проектирования. </w:t>
      </w:r>
    </w:p>
    <w:p w:rsidR="005C513F" w:rsidRDefault="00A76866">
      <w:pPr>
        <w:spacing w:after="5" w:line="271" w:lineRule="auto"/>
        <w:ind w:left="562" w:right="0"/>
      </w:pPr>
      <w:r>
        <w:rPr>
          <w:b/>
        </w:rPr>
        <w:t xml:space="preserve">Коммуникация и социальное взаимодействие: </w:t>
      </w:r>
    </w:p>
    <w:p w:rsidR="005C513F" w:rsidRDefault="00A76866" w:rsidP="00962E10">
      <w:pPr>
        <w:numPr>
          <w:ilvl w:val="0"/>
          <w:numId w:val="75"/>
        </w:numPr>
        <w:spacing w:after="11" w:line="270" w:lineRule="auto"/>
        <w:ind w:right="12" w:firstLine="567"/>
      </w:pPr>
      <w: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5C513F" w:rsidRDefault="00A76866" w:rsidP="00962E10">
      <w:pPr>
        <w:numPr>
          <w:ilvl w:val="0"/>
          <w:numId w:val="75"/>
        </w:numPr>
        <w:ind w:right="12" w:firstLine="567"/>
      </w:pPr>
      <w:r>
        <w:t xml:space="preserve">использование возможностей электронной почты для информационного обмена;  </w:t>
      </w:r>
    </w:p>
    <w:p w:rsidR="005C513F" w:rsidRDefault="00A76866" w:rsidP="00962E10">
      <w:pPr>
        <w:numPr>
          <w:ilvl w:val="0"/>
          <w:numId w:val="75"/>
        </w:numPr>
        <w:ind w:right="12" w:firstLine="567"/>
      </w:pPr>
      <w:r>
        <w:t xml:space="preserve">ведение личного дневника (блога) с использованием возможностей Интернета;  </w:t>
      </w:r>
    </w:p>
    <w:p w:rsidR="005C513F" w:rsidRDefault="00A76866" w:rsidP="00962E10">
      <w:pPr>
        <w:numPr>
          <w:ilvl w:val="0"/>
          <w:numId w:val="75"/>
        </w:numPr>
        <w:ind w:right="12" w:firstLine="567"/>
      </w:pPr>
      <w:r>
        <w:t xml:space="preserve">работа в группе над сообщением; участие в форумах в социальных образовательных сетях; </w:t>
      </w:r>
    </w:p>
    <w:p w:rsidR="005C513F" w:rsidRDefault="00A76866" w:rsidP="00962E10">
      <w:pPr>
        <w:numPr>
          <w:ilvl w:val="0"/>
          <w:numId w:val="75"/>
        </w:numPr>
        <w:ind w:right="12" w:firstLine="567"/>
      </w:pPr>
      <w:r>
        <w:t xml:space="preserve">выступления перед аудиторией в целях представления ей результатов своей работы с помощью средств ИКТ;  </w:t>
      </w:r>
    </w:p>
    <w:p w:rsidR="005C513F" w:rsidRDefault="00A76866" w:rsidP="00962E10">
      <w:pPr>
        <w:numPr>
          <w:ilvl w:val="0"/>
          <w:numId w:val="75"/>
        </w:numPr>
        <w:ind w:right="12" w:firstLine="567"/>
      </w:pPr>
      <w:r>
        <w:t xml:space="preserve">соблюдение норм информационной культуры, этики и права;  </w:t>
      </w:r>
    </w:p>
    <w:p w:rsidR="005C513F" w:rsidRDefault="00A76866" w:rsidP="00962E10">
      <w:pPr>
        <w:numPr>
          <w:ilvl w:val="0"/>
          <w:numId w:val="75"/>
        </w:numPr>
        <w:ind w:right="12" w:firstLine="567"/>
      </w:pPr>
      <w:r>
        <w:t xml:space="preserve">уважительное отношение к частной информации и информационным правам других людей. </w:t>
      </w:r>
    </w:p>
    <w:p w:rsidR="005C513F" w:rsidRDefault="00A76866">
      <w:pPr>
        <w:spacing w:after="5" w:line="271" w:lineRule="auto"/>
        <w:ind w:left="562" w:right="0"/>
      </w:pPr>
      <w:r>
        <w:rPr>
          <w:b/>
        </w:rPr>
        <w:t xml:space="preserve">Информационная безопасность: </w:t>
      </w:r>
    </w:p>
    <w:p w:rsidR="005C513F" w:rsidRDefault="00A76866" w:rsidP="00962E10">
      <w:pPr>
        <w:numPr>
          <w:ilvl w:val="0"/>
          <w:numId w:val="75"/>
        </w:numPr>
        <w:ind w:right="12" w:firstLine="567"/>
      </w:pPr>
      <w:r>
        <w:t xml:space="preserve">осуществление защиты информации от компьютерных вирусов с помощью антивирусных программ;  </w:t>
      </w:r>
    </w:p>
    <w:p w:rsidR="005C513F" w:rsidRDefault="00A76866" w:rsidP="00962E10">
      <w:pPr>
        <w:numPr>
          <w:ilvl w:val="0"/>
          <w:numId w:val="75"/>
        </w:numPr>
        <w:ind w:right="12" w:firstLine="567"/>
      </w:pPr>
      <w:r>
        <w:t xml:space="preserve">соблюдение правил безопасного поведения в Интернете;  </w:t>
      </w:r>
    </w:p>
    <w:p w:rsidR="005C513F" w:rsidRDefault="00A76866" w:rsidP="00962E10">
      <w:pPr>
        <w:numPr>
          <w:ilvl w:val="0"/>
          <w:numId w:val="75"/>
        </w:numPr>
        <w:ind w:right="12" w:firstLine="567"/>
      </w:pPr>
      <w:r>
        <w:t xml:space="preserve">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 </w:t>
      </w:r>
    </w:p>
    <w:p w:rsidR="005C513F" w:rsidRDefault="00A76866">
      <w:pPr>
        <w:spacing w:after="5" w:line="271" w:lineRule="auto"/>
        <w:ind w:left="0" w:right="0" w:firstLine="567"/>
      </w:pPr>
      <w:r>
        <w:rPr>
          <w:b/>
        </w:rPr>
        <w:t xml:space="preserve">2.1.5.3. Планируемые результаты формирования и развития компетентности обучающихся в области использования информационно-коммуникационных технологий </w:t>
      </w:r>
    </w:p>
    <w:p w:rsidR="005C513F" w:rsidRDefault="00A76866">
      <w:pPr>
        <w:ind w:left="-15" w:right="12" w:firstLine="567"/>
      </w:pPr>
      <w:r>
        <w:t xml:space="preserve">В рамках направления </w:t>
      </w:r>
      <w:r>
        <w:rPr>
          <w:b/>
        </w:rPr>
        <w:t>«Обращение с устройствами ИКТ»</w:t>
      </w:r>
      <w:r>
        <w:t xml:space="preserve"> в качестве основных планируемых результатов возможен следующий список того, что </w:t>
      </w:r>
      <w:r>
        <w:rPr>
          <w:b/>
        </w:rPr>
        <w:t xml:space="preserve">обучающийся сможет: </w:t>
      </w:r>
      <w:r>
        <w:t xml:space="preserve">- осуществлять информационное подключение к локальной сети и глобальной сети Интернет; </w:t>
      </w:r>
    </w:p>
    <w:p w:rsidR="005C513F" w:rsidRDefault="00A76866" w:rsidP="00962E10">
      <w:pPr>
        <w:numPr>
          <w:ilvl w:val="0"/>
          <w:numId w:val="75"/>
        </w:numPr>
        <w:ind w:right="12" w:firstLine="567"/>
      </w:pPr>
      <w:r>
        <w:t xml:space="preserve">получать информацию о характеристиках компьютера; </w:t>
      </w:r>
    </w:p>
    <w:p w:rsidR="005C513F" w:rsidRDefault="00A76866" w:rsidP="00962E10">
      <w:pPr>
        <w:numPr>
          <w:ilvl w:val="0"/>
          <w:numId w:val="75"/>
        </w:numPr>
        <w:ind w:right="12" w:firstLine="567"/>
      </w:pPr>
      <w:r>
        <w:t xml:space="preserve">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 </w:t>
      </w:r>
    </w:p>
    <w:p w:rsidR="005C513F" w:rsidRDefault="00A76866" w:rsidP="00962E10">
      <w:pPr>
        <w:numPr>
          <w:ilvl w:val="0"/>
          <w:numId w:val="75"/>
        </w:numPr>
        <w:ind w:right="12" w:firstLine="567"/>
      </w:pPr>
      <w: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 входить в информационную среду образовательной организации, в том числе через сеть </w:t>
      </w:r>
    </w:p>
    <w:p w:rsidR="005C513F" w:rsidRDefault="00A76866">
      <w:pPr>
        <w:ind w:left="-5" w:right="12"/>
      </w:pPr>
      <w:r>
        <w:lastRenderedPageBreak/>
        <w:t xml:space="preserve">Интернет, размещать в информационной среде различные информационные объекты; - соблюдать требования техники безопасности, гигиены, эргономики и ресурсосбережения при работе с устройствами ИКТ. </w:t>
      </w:r>
    </w:p>
    <w:p w:rsidR="005C513F" w:rsidRDefault="00A76866">
      <w:pPr>
        <w:ind w:left="-15" w:right="12" w:firstLine="567"/>
      </w:pPr>
      <w:r>
        <w:t xml:space="preserve"> В рамках направления </w:t>
      </w:r>
      <w:r>
        <w:rPr>
          <w:b/>
        </w:rPr>
        <w:t>«Фиксация и обработка изображений и звуков»</w:t>
      </w:r>
      <w:r>
        <w:t xml:space="preserve"> в качестве основных планируемых результатов возможен, но не ограничивается следующим, список того, что </w:t>
      </w:r>
      <w:r>
        <w:rPr>
          <w:b/>
        </w:rPr>
        <w:t>обучающийся сможет</w:t>
      </w:r>
      <w:r>
        <w:t>:</w:t>
      </w:r>
      <w:r>
        <w:rPr>
          <w:b/>
        </w:rPr>
        <w:t xml:space="preserve"> </w:t>
      </w:r>
    </w:p>
    <w:p w:rsidR="005C513F" w:rsidRDefault="00A76866" w:rsidP="00962E10">
      <w:pPr>
        <w:numPr>
          <w:ilvl w:val="0"/>
          <w:numId w:val="75"/>
        </w:numPr>
        <w:ind w:right="12" w:firstLine="567"/>
      </w:pPr>
      <w:r>
        <w:t xml:space="preserve">создавать презентации на основе цифровых фотографий; </w:t>
      </w:r>
    </w:p>
    <w:p w:rsidR="005C513F" w:rsidRDefault="00A76866" w:rsidP="00962E10">
      <w:pPr>
        <w:numPr>
          <w:ilvl w:val="0"/>
          <w:numId w:val="75"/>
        </w:numPr>
        <w:ind w:right="12" w:firstLine="567"/>
      </w:pPr>
      <w:r>
        <w:t xml:space="preserve">проводить обработку цифровых фотографий с использованием возможностей специальных компьютерных инструментов; </w:t>
      </w:r>
    </w:p>
    <w:p w:rsidR="005C513F" w:rsidRDefault="00A76866" w:rsidP="00962E10">
      <w:pPr>
        <w:numPr>
          <w:ilvl w:val="0"/>
          <w:numId w:val="75"/>
        </w:numPr>
        <w:ind w:right="12" w:firstLine="567"/>
      </w:pPr>
      <w:r>
        <w:t xml:space="preserve">проводить обработку цифровых звукозаписей с использованием возможностей специальных компьютерных инструментов; </w:t>
      </w:r>
    </w:p>
    <w:p w:rsidR="005C513F" w:rsidRDefault="00A76866" w:rsidP="00962E10">
      <w:pPr>
        <w:numPr>
          <w:ilvl w:val="0"/>
          <w:numId w:val="75"/>
        </w:numPr>
        <w:ind w:right="12" w:firstLine="567"/>
      </w:pPr>
      <w:r>
        <w:t xml:space="preserve">осуществлять видеосъемку и проводить монтаж отснятого материала с использованием возможностей специальных компьютерных инструментов. </w:t>
      </w:r>
    </w:p>
    <w:p w:rsidR="005C513F" w:rsidRDefault="00A76866">
      <w:pPr>
        <w:ind w:left="-15" w:right="12" w:firstLine="567"/>
      </w:pPr>
      <w:r>
        <w:t xml:space="preserve"> В рамках направления </w:t>
      </w:r>
      <w:r>
        <w:rPr>
          <w:b/>
        </w:rPr>
        <w:t>«Поиск и организация хранения информации»</w:t>
      </w:r>
      <w:r>
        <w:t xml:space="preserve"> в качестве основных планируемых результатов возможен, но не ограничивается следующим, список того, что </w:t>
      </w:r>
      <w:r>
        <w:rPr>
          <w:b/>
        </w:rPr>
        <w:t>обучающийся сможет</w:t>
      </w:r>
      <w:r>
        <w:t>:</w:t>
      </w:r>
      <w:r>
        <w:rPr>
          <w:b/>
        </w:rPr>
        <w:t xml:space="preserve"> </w:t>
      </w:r>
    </w:p>
    <w:p w:rsidR="005C513F" w:rsidRDefault="00A76866" w:rsidP="00962E10">
      <w:pPr>
        <w:numPr>
          <w:ilvl w:val="0"/>
          <w:numId w:val="75"/>
        </w:numPr>
        <w:ind w:right="12" w:firstLine="567"/>
      </w:pPr>
      <w:r>
        <w:t xml:space="preserve">использовать различные приемы поиска информации в сети Интернет (поисковые системы, справочные разделы, предметные рубрики); </w:t>
      </w:r>
    </w:p>
    <w:p w:rsidR="005C513F" w:rsidRDefault="00A76866" w:rsidP="00962E10">
      <w:pPr>
        <w:numPr>
          <w:ilvl w:val="0"/>
          <w:numId w:val="75"/>
        </w:numPr>
        <w:ind w:right="12" w:firstLine="567"/>
      </w:pPr>
      <w:r>
        <w:t xml:space="preserve">строить запросы для поиска информации с использованием логических операций и анализировать результаты поиска; </w:t>
      </w:r>
    </w:p>
    <w:p w:rsidR="005C513F" w:rsidRDefault="00A76866" w:rsidP="00962E10">
      <w:pPr>
        <w:numPr>
          <w:ilvl w:val="0"/>
          <w:numId w:val="75"/>
        </w:numPr>
        <w:ind w:right="12" w:firstLine="567"/>
      </w:pPr>
      <w:r>
        <w:t xml:space="preserve">использовать различные библиотечные, в том числе электронные, каталоги для поиска необходимых книг; </w:t>
      </w:r>
    </w:p>
    <w:p w:rsidR="005C513F" w:rsidRDefault="00A76866" w:rsidP="00962E10">
      <w:pPr>
        <w:numPr>
          <w:ilvl w:val="0"/>
          <w:numId w:val="75"/>
        </w:numPr>
        <w:ind w:right="12" w:firstLine="567"/>
      </w:pPr>
      <w:r>
        <w:t xml:space="preserve">искать информацию в различных базах данных, создавать и заполнять базы данных, в частности, использовать различные определители; </w:t>
      </w:r>
    </w:p>
    <w:p w:rsidR="005C513F" w:rsidRDefault="00A76866" w:rsidP="00962E10">
      <w:pPr>
        <w:numPr>
          <w:ilvl w:val="0"/>
          <w:numId w:val="75"/>
        </w:numPr>
        <w:ind w:right="12" w:firstLine="567"/>
      </w:pPr>
      <w:r>
        <w:t xml:space="preserve">сохранять для индивидуального использования найденные в сети Интернет информационные объекты и ссылки на них. </w:t>
      </w:r>
    </w:p>
    <w:p w:rsidR="005C513F" w:rsidRDefault="00A76866">
      <w:pPr>
        <w:ind w:left="-15" w:right="12" w:firstLine="567"/>
      </w:pPr>
      <w:r>
        <w:t xml:space="preserve"> В рамках направления </w:t>
      </w:r>
      <w:r>
        <w:rPr>
          <w:b/>
        </w:rPr>
        <w:t>«Создание письменных сообщений»</w:t>
      </w:r>
      <w:r>
        <w:t xml:space="preserve"> в качестве основных планируемых результатов возможен, но не ограничивается следующим, список того, что </w:t>
      </w:r>
      <w:r>
        <w:rPr>
          <w:b/>
        </w:rPr>
        <w:t>обучающийся сможет</w:t>
      </w:r>
      <w:r>
        <w:t>:</w:t>
      </w:r>
      <w:r>
        <w:rPr>
          <w:b/>
        </w:rPr>
        <w:t xml:space="preserve"> </w:t>
      </w:r>
    </w:p>
    <w:p w:rsidR="005C513F" w:rsidRDefault="00A76866" w:rsidP="00962E10">
      <w:pPr>
        <w:numPr>
          <w:ilvl w:val="0"/>
          <w:numId w:val="75"/>
        </w:numPr>
        <w:ind w:right="12" w:firstLine="567"/>
      </w:pPr>
      <w:r>
        <w:t xml:space="preserve">осуществлять редактирование и структурирование текста в соответствии с его смыслом средствами текстового редактора; </w:t>
      </w:r>
    </w:p>
    <w:p w:rsidR="005C513F" w:rsidRDefault="00A76866" w:rsidP="00962E10">
      <w:pPr>
        <w:numPr>
          <w:ilvl w:val="0"/>
          <w:numId w:val="75"/>
        </w:numPr>
        <w:ind w:right="12" w:firstLine="567"/>
      </w:pPr>
      <w:r>
        <w:t xml:space="preserve">форматировать текстовые документы (установка параметров страницы документа; форматирование символов и абзацев; вставка колонтитулов и номеров страниц); </w:t>
      </w:r>
    </w:p>
    <w:p w:rsidR="005C513F" w:rsidRDefault="00A76866" w:rsidP="00962E10">
      <w:pPr>
        <w:numPr>
          <w:ilvl w:val="0"/>
          <w:numId w:val="75"/>
        </w:numPr>
        <w:spacing w:after="11" w:line="270" w:lineRule="auto"/>
        <w:ind w:right="12" w:firstLine="567"/>
      </w:pPr>
      <w:r>
        <w:t xml:space="preserve">вставлять в документ формулы, таблицы, списки, изображения; - участвовать в коллективном создании текстового документа; - создавать гипертекстовые документы. </w:t>
      </w:r>
    </w:p>
    <w:p w:rsidR="005C513F" w:rsidRDefault="00A76866">
      <w:pPr>
        <w:ind w:left="-15" w:right="12" w:firstLine="567"/>
      </w:pPr>
      <w:r>
        <w:t xml:space="preserve"> В рамках направления </w:t>
      </w:r>
      <w:r>
        <w:rPr>
          <w:b/>
        </w:rPr>
        <w:t>«Создание графических объектов»</w:t>
      </w:r>
      <w:r>
        <w:t xml:space="preserve"> в качестве основных планируемых результатов возможен, но не ограничивается следующим, список того, что </w:t>
      </w:r>
      <w:r>
        <w:rPr>
          <w:b/>
        </w:rPr>
        <w:t xml:space="preserve">обучающийся сможет: </w:t>
      </w:r>
    </w:p>
    <w:p w:rsidR="005C513F" w:rsidRDefault="00A76866" w:rsidP="00962E10">
      <w:pPr>
        <w:numPr>
          <w:ilvl w:val="0"/>
          <w:numId w:val="75"/>
        </w:numPr>
        <w:ind w:right="12" w:firstLine="567"/>
      </w:pPr>
      <w:r>
        <w:t xml:space="preserve">создавать и редактировать изображения с помощью инструментов графического редактора; - создавать различные геометрические объекты и чертежи с использованием возможностей специальных компьютерных инструментов; </w:t>
      </w:r>
    </w:p>
    <w:p w:rsidR="005C513F" w:rsidRDefault="00A76866" w:rsidP="00962E10">
      <w:pPr>
        <w:numPr>
          <w:ilvl w:val="0"/>
          <w:numId w:val="75"/>
        </w:numPr>
        <w:ind w:right="12" w:firstLine="567"/>
      </w:pPr>
      <w: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5C513F" w:rsidRDefault="00A76866">
      <w:pPr>
        <w:ind w:left="-15" w:right="12" w:firstLine="567"/>
      </w:pPr>
      <w:r>
        <w:lastRenderedPageBreak/>
        <w:t xml:space="preserve"> В рамках направления </w:t>
      </w:r>
      <w:r>
        <w:rPr>
          <w:b/>
        </w:rPr>
        <w:t>«Создание музыкальных и звуковых объектов»</w:t>
      </w:r>
      <w:r>
        <w:t xml:space="preserve"> в качестве основных планируемых результатов возможен, но не ограничивается следующим, список того, что </w:t>
      </w:r>
      <w:r>
        <w:rPr>
          <w:b/>
        </w:rPr>
        <w:t>обучающийся сможет</w:t>
      </w:r>
      <w:r>
        <w:t>:</w:t>
      </w:r>
      <w:r>
        <w:rPr>
          <w:b/>
        </w:rPr>
        <w:t xml:space="preserve"> </w:t>
      </w:r>
    </w:p>
    <w:p w:rsidR="005C513F" w:rsidRDefault="00A76866" w:rsidP="00962E10">
      <w:pPr>
        <w:numPr>
          <w:ilvl w:val="0"/>
          <w:numId w:val="75"/>
        </w:numPr>
        <w:ind w:right="12" w:firstLine="567"/>
      </w:pPr>
      <w:r>
        <w:t xml:space="preserve">записывать звуковые файлы с различным качеством звучания (глубиной кодирования и частотой дискретизации); </w:t>
      </w:r>
    </w:p>
    <w:p w:rsidR="005C513F" w:rsidRDefault="00A76866" w:rsidP="00962E10">
      <w:pPr>
        <w:numPr>
          <w:ilvl w:val="0"/>
          <w:numId w:val="75"/>
        </w:numPr>
        <w:ind w:right="12" w:firstLine="567"/>
      </w:pPr>
      <w:r>
        <w:t xml:space="preserve">использовать музыкальные редакторы, клавишные и кинетические синтезаторы для решения творческих задач. </w:t>
      </w:r>
    </w:p>
    <w:p w:rsidR="005C513F" w:rsidRDefault="00A76866">
      <w:pPr>
        <w:ind w:left="-15" w:right="12" w:firstLine="567"/>
      </w:pPr>
      <w:r>
        <w:t xml:space="preserve"> В рамках направления </w:t>
      </w:r>
      <w:r>
        <w:rPr>
          <w:b/>
        </w:rPr>
        <w:t xml:space="preserve">«Восприятие, использование и создание гипертекстовых и мультимедийных информационных объектов» </w:t>
      </w:r>
      <w:r>
        <w:t xml:space="preserve">в качестве основных планируемых результатов возможен, но не ограничивается следующим, список того, что </w:t>
      </w:r>
      <w:r>
        <w:rPr>
          <w:b/>
        </w:rPr>
        <w:t>обучающийся сможет</w:t>
      </w:r>
      <w:r>
        <w:t>:</w:t>
      </w:r>
      <w:r>
        <w:rPr>
          <w:b/>
        </w:rPr>
        <w:t xml:space="preserve"> </w:t>
      </w:r>
    </w:p>
    <w:p w:rsidR="005C513F" w:rsidRDefault="00A76866" w:rsidP="00962E10">
      <w:pPr>
        <w:numPr>
          <w:ilvl w:val="0"/>
          <w:numId w:val="75"/>
        </w:numPr>
        <w:ind w:right="12" w:firstLine="567"/>
      </w:pPr>
      <w: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5C513F" w:rsidRDefault="00A76866" w:rsidP="00962E10">
      <w:pPr>
        <w:numPr>
          <w:ilvl w:val="0"/>
          <w:numId w:val="75"/>
        </w:numPr>
        <w:ind w:right="12" w:firstLine="567"/>
      </w:pPr>
      <w: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5C513F" w:rsidRDefault="00A76866" w:rsidP="00962E10">
      <w:pPr>
        <w:numPr>
          <w:ilvl w:val="0"/>
          <w:numId w:val="75"/>
        </w:numPr>
        <w:ind w:right="12" w:firstLine="567"/>
      </w:pPr>
      <w:r>
        <w:t xml:space="preserve">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5C513F" w:rsidRDefault="00A76866" w:rsidP="00962E10">
      <w:pPr>
        <w:numPr>
          <w:ilvl w:val="0"/>
          <w:numId w:val="75"/>
        </w:numPr>
        <w:ind w:right="12" w:firstLine="567"/>
      </w:pPr>
      <w:r>
        <w:t xml:space="preserve">использовать программы-архиваторы. </w:t>
      </w:r>
    </w:p>
    <w:p w:rsidR="005C513F" w:rsidRDefault="00A76866">
      <w:pPr>
        <w:ind w:left="-15" w:right="12" w:firstLine="567"/>
      </w:pPr>
      <w:r>
        <w:t xml:space="preserve"> В рамках направления </w:t>
      </w:r>
      <w:r>
        <w:rPr>
          <w:b/>
        </w:rPr>
        <w:t>«Анализ информации, математическая обработка данных в исследовании»</w:t>
      </w:r>
      <w:r>
        <w:t xml:space="preserve"> в качестве основных планируемых результатов возможен, но не ограничивается следующим, список того, что </w:t>
      </w:r>
      <w:r>
        <w:rPr>
          <w:b/>
        </w:rPr>
        <w:t>обучающийся сможет</w:t>
      </w:r>
      <w:r>
        <w:t>:</w:t>
      </w:r>
      <w:r>
        <w:rPr>
          <w:b/>
        </w:rPr>
        <w:t xml:space="preserve"> </w:t>
      </w:r>
    </w:p>
    <w:p w:rsidR="005C513F" w:rsidRDefault="00A76866" w:rsidP="00962E10">
      <w:pPr>
        <w:numPr>
          <w:ilvl w:val="0"/>
          <w:numId w:val="75"/>
        </w:numPr>
        <w:ind w:right="12" w:firstLine="567"/>
      </w:pPr>
      <w:r>
        <w:t xml:space="preserve">проводить простые эксперименты и исследования в виртуальных лабораториях; </w:t>
      </w:r>
    </w:p>
    <w:p w:rsidR="005C513F" w:rsidRDefault="00A76866" w:rsidP="00962E10">
      <w:pPr>
        <w:numPr>
          <w:ilvl w:val="0"/>
          <w:numId w:val="75"/>
        </w:numPr>
        <w:ind w:right="12" w:firstLine="567"/>
      </w:pPr>
      <w:r>
        <w:t xml:space="preserve">вводить результаты измерений и другие цифровые данные для их обработки, в том числе статистической и визуализации;  </w:t>
      </w:r>
    </w:p>
    <w:p w:rsidR="005C513F" w:rsidRDefault="00A76866" w:rsidP="00962E10">
      <w:pPr>
        <w:numPr>
          <w:ilvl w:val="0"/>
          <w:numId w:val="75"/>
        </w:numPr>
        <w:ind w:right="12" w:firstLine="567"/>
      </w:pPr>
      <w:r>
        <w:t xml:space="preserve">проводить эксперименты и исследования в виртуальных лабораториях по естественным наукам, математике и информатике. </w:t>
      </w:r>
    </w:p>
    <w:p w:rsidR="005C513F" w:rsidRDefault="00A76866">
      <w:pPr>
        <w:ind w:left="-15" w:right="12" w:firstLine="567"/>
      </w:pPr>
      <w:r>
        <w:t xml:space="preserve"> В рамках направления </w:t>
      </w:r>
      <w:r>
        <w:rPr>
          <w:b/>
        </w:rPr>
        <w:t xml:space="preserve">«Моделирование, проектирование и управление» </w:t>
      </w:r>
      <w:r>
        <w:t xml:space="preserve">в качестве основных планируемых результатов возможен, но не ограничивается следующим, список того, что </w:t>
      </w:r>
      <w:r>
        <w:rPr>
          <w:b/>
        </w:rPr>
        <w:t>обучающийся сможет</w:t>
      </w:r>
      <w:r>
        <w:t>:</w:t>
      </w:r>
      <w:r>
        <w:rPr>
          <w:b/>
        </w:rPr>
        <w:t xml:space="preserve"> </w:t>
      </w:r>
    </w:p>
    <w:p w:rsidR="005C513F" w:rsidRDefault="00A76866" w:rsidP="00962E10">
      <w:pPr>
        <w:numPr>
          <w:ilvl w:val="0"/>
          <w:numId w:val="75"/>
        </w:numPr>
        <w:ind w:right="12" w:firstLine="567"/>
      </w:pPr>
      <w:r>
        <w:t xml:space="preserve">строить с помощью компьютерных инструментов разнообразные информационные структуры для описания объектов;  </w:t>
      </w:r>
    </w:p>
    <w:p w:rsidR="005C513F" w:rsidRDefault="00A76866" w:rsidP="00962E10">
      <w:pPr>
        <w:numPr>
          <w:ilvl w:val="0"/>
          <w:numId w:val="75"/>
        </w:numPr>
        <w:ind w:right="12" w:firstLine="567"/>
      </w:pPr>
      <w:r>
        <w:t xml:space="preserve">конструировать и моделировать с использованием материальных конструкторов с компьютерным управлением и обратной связью (робототехника); - моделировать с использованием виртуальных конструкторов; - моделировать с использованием средств программирования. </w:t>
      </w:r>
    </w:p>
    <w:p w:rsidR="005C513F" w:rsidRDefault="00A76866">
      <w:pPr>
        <w:ind w:left="-15" w:right="12" w:firstLine="567"/>
      </w:pPr>
      <w:r>
        <w:t xml:space="preserve"> В рамках направления </w:t>
      </w:r>
      <w:r>
        <w:rPr>
          <w:b/>
        </w:rPr>
        <w:t>«Коммуникация и социальное взаимодействие»</w:t>
      </w:r>
      <w:r>
        <w:t xml:space="preserve"> в качестве основных планируемых результатов возможен, но не ограничивается следующим, список того, что обучающийся сможет:</w:t>
      </w:r>
      <w:r>
        <w:rPr>
          <w:b/>
        </w:rPr>
        <w:t xml:space="preserve"> </w:t>
      </w:r>
    </w:p>
    <w:p w:rsidR="005C513F" w:rsidRDefault="00A76866" w:rsidP="00962E10">
      <w:pPr>
        <w:numPr>
          <w:ilvl w:val="0"/>
          <w:numId w:val="75"/>
        </w:numPr>
        <w:ind w:right="12" w:firstLine="567"/>
      </w:pPr>
      <w: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5C513F" w:rsidRDefault="00A76866" w:rsidP="00962E10">
      <w:pPr>
        <w:numPr>
          <w:ilvl w:val="0"/>
          <w:numId w:val="75"/>
        </w:numPr>
        <w:ind w:right="12" w:firstLine="567"/>
      </w:pPr>
      <w:r>
        <w:lastRenderedPageBreak/>
        <w:t xml:space="preserve">использовать возможности электронной почты, интернет-мессенджеров и социальных сетей для обучения; </w:t>
      </w:r>
    </w:p>
    <w:p w:rsidR="005C513F" w:rsidRDefault="00A76866" w:rsidP="00962E10">
      <w:pPr>
        <w:numPr>
          <w:ilvl w:val="0"/>
          <w:numId w:val="75"/>
        </w:numPr>
        <w:ind w:right="12" w:firstLine="567"/>
      </w:pPr>
      <w:r>
        <w:t xml:space="preserve">вести личный дневник (блог) с использованием возможностей сети Интернет; </w:t>
      </w:r>
    </w:p>
    <w:p w:rsidR="005C513F" w:rsidRDefault="00A76866" w:rsidP="00962E10">
      <w:pPr>
        <w:numPr>
          <w:ilvl w:val="0"/>
          <w:numId w:val="75"/>
        </w:numPr>
        <w:ind w:right="12" w:firstLine="567"/>
      </w:pPr>
      <w:r>
        <w:t xml:space="preserve">соблюдать нормы информационной культуры, этики и права; с уважением относиться к частной информации и информационным правам других людей; </w:t>
      </w:r>
    </w:p>
    <w:p w:rsidR="005C513F" w:rsidRDefault="00A76866" w:rsidP="00962E10">
      <w:pPr>
        <w:numPr>
          <w:ilvl w:val="0"/>
          <w:numId w:val="75"/>
        </w:numPr>
        <w:ind w:right="12" w:firstLine="567"/>
      </w:pPr>
      <w:r>
        <w:t xml:space="preserve">осуществлять защиту от троянских вирусов, фишинговых атак, информации от компьютерных вирусов с помощью антивирусных программ;  - соблюдать правила безопасного поведения в сети Интернет; </w:t>
      </w:r>
    </w:p>
    <w:p w:rsidR="005C513F" w:rsidRDefault="00A76866" w:rsidP="00962E10">
      <w:pPr>
        <w:numPr>
          <w:ilvl w:val="0"/>
          <w:numId w:val="75"/>
        </w:numPr>
        <w:ind w:right="12" w:firstLine="567"/>
      </w:pPr>
      <w:r>
        <w:t xml:space="preserve">различать безопасные ресурсы сети Интернет и ресурсы, содержание которых несовместимо с задачами воспитания и образования или нежелательно. </w:t>
      </w:r>
    </w:p>
    <w:p w:rsidR="005C513F" w:rsidRDefault="00A76866">
      <w:pPr>
        <w:spacing w:after="0" w:line="259" w:lineRule="auto"/>
        <w:ind w:left="567" w:right="0" w:firstLine="0"/>
        <w:jc w:val="left"/>
      </w:pPr>
      <w:r>
        <w:t xml:space="preserve"> </w:t>
      </w:r>
    </w:p>
    <w:p w:rsidR="005C513F" w:rsidRDefault="00A76866">
      <w:pPr>
        <w:spacing w:after="31" w:line="259" w:lineRule="auto"/>
        <w:ind w:left="567" w:right="0" w:firstLine="0"/>
        <w:jc w:val="left"/>
      </w:pPr>
      <w:r>
        <w:t xml:space="preserve"> </w:t>
      </w:r>
    </w:p>
    <w:p w:rsidR="005C513F" w:rsidRDefault="00A76866">
      <w:pPr>
        <w:spacing w:after="5" w:line="271" w:lineRule="auto"/>
        <w:ind w:left="0" w:right="0" w:firstLine="567"/>
      </w:pPr>
      <w:r>
        <w:rPr>
          <w:b/>
        </w:rPr>
        <w:t xml:space="preserve">2.1.6. Виды взаимодействия с учебными, научными и социальными организациями, формы привлечения консультантов, экспертов и научных руководителей </w:t>
      </w:r>
    </w:p>
    <w:p w:rsidR="005C513F" w:rsidRDefault="00A76866">
      <w:pPr>
        <w:ind w:left="-15" w:right="12" w:firstLine="567"/>
      </w:pPr>
      <w:r>
        <w:t xml:space="preserve">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 </w:t>
      </w:r>
    </w:p>
    <w:p w:rsidR="005C513F" w:rsidRDefault="00A76866" w:rsidP="00962E10">
      <w:pPr>
        <w:numPr>
          <w:ilvl w:val="0"/>
          <w:numId w:val="75"/>
        </w:numPr>
        <w:ind w:right="12" w:firstLine="567"/>
      </w:pPr>
      <w:r>
        <w:t xml:space="preserve">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 </w:t>
      </w:r>
    </w:p>
    <w:p w:rsidR="005C513F" w:rsidRDefault="00A76866" w:rsidP="00962E10">
      <w:pPr>
        <w:numPr>
          <w:ilvl w:val="0"/>
          <w:numId w:val="75"/>
        </w:numPr>
        <w:ind w:right="12" w:firstLine="567"/>
      </w:pPr>
      <w:r>
        <w:t xml:space="preserve">договор о сотрудничестве может основываться на оплате услуг экспертов, консультантов, научных руководителей; </w:t>
      </w:r>
    </w:p>
    <w:p w:rsidR="005C513F" w:rsidRDefault="00A76866" w:rsidP="00962E10">
      <w:pPr>
        <w:numPr>
          <w:ilvl w:val="0"/>
          <w:numId w:val="75"/>
        </w:numPr>
        <w:ind w:right="12" w:firstLine="567"/>
      </w:pPr>
      <w:r>
        <w:t xml:space="preserve">экспертная, научная и консультационная поддержка может осуществляться в рамках сетевого взаимодействия общеобразовательных организаций; </w:t>
      </w:r>
    </w:p>
    <w:p w:rsidR="005C513F" w:rsidRDefault="00A76866" w:rsidP="00962E10">
      <w:pPr>
        <w:numPr>
          <w:ilvl w:val="0"/>
          <w:numId w:val="75"/>
        </w:numPr>
        <w:ind w:right="12" w:firstLine="567"/>
      </w:pPr>
      <w:r>
        <w:t xml:space="preserve">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 </w:t>
      </w:r>
    </w:p>
    <w:p w:rsidR="005C513F" w:rsidRDefault="00A76866" w:rsidP="000627E2">
      <w:pPr>
        <w:ind w:left="-15" w:right="12" w:firstLine="567"/>
      </w:pPr>
      <w: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w:t>
      </w:r>
      <w:r w:rsidR="000627E2">
        <w:t xml:space="preserve">вебинаров;  </w:t>
      </w:r>
      <w:r>
        <w:t xml:space="preserve"> мастер-классов,  тренингов и др. </w:t>
      </w:r>
      <w:r>
        <w:rPr>
          <w:b/>
        </w:rPr>
        <w:t xml:space="preserve"> </w:t>
      </w:r>
    </w:p>
    <w:p w:rsidR="005C513F" w:rsidRDefault="00A76866" w:rsidP="000627E2">
      <w:pPr>
        <w:spacing w:after="5" w:line="271" w:lineRule="auto"/>
        <w:ind w:left="0" w:right="0" w:firstLine="567"/>
      </w:pPr>
      <w:r>
        <w:rPr>
          <w:b/>
        </w:rPr>
        <w:t xml:space="preserve">2.1.7. Описание условий, обеспечивающих развитие универсальных учебных действий  </w:t>
      </w:r>
      <w:r>
        <w:t xml:space="preserve"> </w:t>
      </w:r>
    </w:p>
    <w:p w:rsidR="000627E2" w:rsidRDefault="00A76866">
      <w:pPr>
        <w:ind w:left="-15" w:right="12" w:firstLine="567"/>
      </w:pPr>
      <w:r>
        <w:t xml:space="preserve">Условия  реализации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5C513F" w:rsidRDefault="00A76866">
      <w:pPr>
        <w:ind w:left="-15" w:right="12" w:firstLine="567"/>
      </w:pPr>
      <w:r>
        <w:rPr>
          <w:b/>
        </w:rPr>
        <w:t xml:space="preserve">Кадровые условия:  </w:t>
      </w:r>
    </w:p>
    <w:p w:rsidR="005C513F" w:rsidRDefault="00A76866" w:rsidP="00962E10">
      <w:pPr>
        <w:numPr>
          <w:ilvl w:val="0"/>
          <w:numId w:val="75"/>
        </w:numPr>
        <w:ind w:right="12" w:firstLine="567"/>
      </w:pPr>
      <w:r>
        <w:t xml:space="preserve">укомплектованность  школы  педагогическими,  руководящими  и  иными работниками составляет 100%;  </w:t>
      </w:r>
    </w:p>
    <w:p w:rsidR="005C513F" w:rsidRDefault="00A76866" w:rsidP="00962E10">
      <w:pPr>
        <w:numPr>
          <w:ilvl w:val="0"/>
          <w:numId w:val="75"/>
        </w:numPr>
        <w:ind w:right="12" w:firstLine="567"/>
      </w:pPr>
      <w:r>
        <w:t xml:space="preserve">на уровне основного общего образования работают 13 педагогов (с учётом совмещения по должностям), из них высшее профессиональное образование имеют 6 педагогов, среднее - профессиональное - 6 человек, получают высшее профессиональное образование – 1 педагог. Стаж работы до 5 лет - 1 человек,  свыше  25  лет  у  5 педагогов. Педагогический коллектив   </w:t>
      </w:r>
      <w:r>
        <w:lastRenderedPageBreak/>
        <w:t xml:space="preserve">школы  отличается профессионализмом, стабильностью, сплочённостью и мобильностью. По результатам аттестации 1 педагог имеет ВКК,  7  –  1 КК,  5 педагогов  аттестованы на  соответствие занимаемой должности.   </w:t>
      </w:r>
    </w:p>
    <w:p w:rsidR="005C513F" w:rsidRDefault="00A76866" w:rsidP="00962E10">
      <w:pPr>
        <w:numPr>
          <w:ilvl w:val="0"/>
          <w:numId w:val="75"/>
        </w:numPr>
        <w:ind w:right="12" w:firstLine="567"/>
      </w:pPr>
      <w:r>
        <w:t xml:space="preserve">педагогические  работники  систематически  и  своевременно  проходят  курсы повышения квалификации. </w:t>
      </w:r>
    </w:p>
    <w:p w:rsidR="005C513F" w:rsidRDefault="00A76866">
      <w:pPr>
        <w:ind w:left="-15" w:right="12" w:firstLine="567"/>
      </w:pPr>
      <w:r>
        <w:t xml:space="preserve">Педагогические кадры имеют необходимый уровень подготовки для реализации программы УУД: </w:t>
      </w:r>
    </w:p>
    <w:p w:rsidR="005C513F" w:rsidRDefault="00A76866" w:rsidP="00962E10">
      <w:pPr>
        <w:numPr>
          <w:ilvl w:val="0"/>
          <w:numId w:val="75"/>
        </w:numPr>
        <w:ind w:right="12" w:firstLine="567"/>
      </w:pPr>
      <w:r>
        <w:t xml:space="preserve">владеют представлениями о возрастных особенностях учащихся начальной, основной школы; </w:t>
      </w:r>
    </w:p>
    <w:p w:rsidR="005C513F" w:rsidRDefault="00A76866">
      <w:pPr>
        <w:ind w:left="-5" w:right="12"/>
      </w:pPr>
      <w:r>
        <w:t xml:space="preserve">-прошли курсы повышения квалификации, посвященные ФГОС; </w:t>
      </w:r>
    </w:p>
    <w:p w:rsidR="005C513F" w:rsidRDefault="00A76866" w:rsidP="00962E10">
      <w:pPr>
        <w:numPr>
          <w:ilvl w:val="0"/>
          <w:numId w:val="75"/>
        </w:numPr>
        <w:ind w:right="12" w:firstLine="567"/>
      </w:pPr>
      <w:r>
        <w:t xml:space="preserve">участвовали в разработке собственной программы по формированию УУД , участвовали во внутришкольном семинаре, посвященном особенностям применения выбранной программы по УУД; </w:t>
      </w:r>
    </w:p>
    <w:p w:rsidR="005C513F" w:rsidRDefault="00A76866" w:rsidP="00962E10">
      <w:pPr>
        <w:numPr>
          <w:ilvl w:val="0"/>
          <w:numId w:val="75"/>
        </w:numPr>
        <w:ind w:right="12" w:firstLine="567"/>
      </w:pPr>
      <w:r>
        <w:t xml:space="preserve">могут строить образовательный процесс в рамках учебного предмета в соответствии с особенностями формирования конкретных УУД; </w:t>
      </w:r>
    </w:p>
    <w:p w:rsidR="005C513F" w:rsidRDefault="00A76866" w:rsidP="00962E10">
      <w:pPr>
        <w:numPr>
          <w:ilvl w:val="0"/>
          <w:numId w:val="75"/>
        </w:numPr>
        <w:ind w:right="12" w:firstLine="567"/>
      </w:pPr>
      <w:r>
        <w:t xml:space="preserve">осуществляют формирование УУД в рамках проектной, исследовательской деятельностей; -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5C513F" w:rsidRDefault="00A76866" w:rsidP="00962E10">
      <w:pPr>
        <w:numPr>
          <w:ilvl w:val="0"/>
          <w:numId w:val="75"/>
        </w:numPr>
        <w:ind w:right="12" w:firstLine="567"/>
      </w:pPr>
      <w:r>
        <w:t xml:space="preserve">характер взаимодействия педагога и обучающегося не противоречит представлениям об условиях формирования УУД. </w:t>
      </w:r>
    </w:p>
    <w:p w:rsidR="005C513F" w:rsidRDefault="00A76866" w:rsidP="000627E2">
      <w:pPr>
        <w:spacing w:after="5" w:line="271" w:lineRule="auto"/>
        <w:ind w:left="0" w:right="0" w:firstLine="567"/>
      </w:pPr>
      <w:r>
        <w:rPr>
          <w:b/>
        </w:rPr>
        <w:t xml:space="preserve">2.1.8. Методика и инструментарий мониторинга успешности освоения и применения обучающимися универсальных учебных действий </w:t>
      </w:r>
    </w:p>
    <w:p w:rsidR="005C513F" w:rsidRDefault="00A76866">
      <w:pPr>
        <w:ind w:left="-15" w:right="12" w:firstLine="567"/>
      </w:pPr>
      <w:r>
        <w:t xml:space="preserve">В процессе реализации мониторинга успешности освоения и применения УУД учтены следующие </w:t>
      </w:r>
      <w:r>
        <w:rPr>
          <w:b/>
        </w:rPr>
        <w:t>этапы освоения УУД</w:t>
      </w:r>
      <w:r>
        <w:t xml:space="preserve">: </w:t>
      </w:r>
    </w:p>
    <w:p w:rsidR="005C513F" w:rsidRDefault="00A76866" w:rsidP="00962E10">
      <w:pPr>
        <w:numPr>
          <w:ilvl w:val="0"/>
          <w:numId w:val="75"/>
        </w:numPr>
        <w:ind w:right="12" w:firstLine="567"/>
      </w:pPr>
      <w:r>
        <w:rPr>
          <w:b/>
        </w:rPr>
        <w:t>универсальное учебное действие не сформировано</w:t>
      </w:r>
      <w:r>
        <w:t xml:space="preserve">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5C513F" w:rsidRDefault="00A76866" w:rsidP="00962E10">
      <w:pPr>
        <w:numPr>
          <w:ilvl w:val="0"/>
          <w:numId w:val="75"/>
        </w:numPr>
        <w:ind w:right="12" w:firstLine="567"/>
      </w:pPr>
      <w:r>
        <w:rPr>
          <w:b/>
        </w:rPr>
        <w:t>учебное действие может быть выполнено в сотрудничестве с педагогом</w:t>
      </w:r>
      <w:r>
        <w:t xml:space="preserve">,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5C513F" w:rsidRDefault="00A76866" w:rsidP="00962E10">
      <w:pPr>
        <w:numPr>
          <w:ilvl w:val="0"/>
          <w:numId w:val="75"/>
        </w:numPr>
        <w:ind w:right="12" w:firstLine="567"/>
      </w:pPr>
      <w:r>
        <w:rPr>
          <w:b/>
        </w:rPr>
        <w:t>неадекватный перенос учебных действий на новые виды задач</w:t>
      </w:r>
      <w:r>
        <w:t xml:space="preserve"> (при изменении условий задачи не может самостоятельно внести коррективы в действия); </w:t>
      </w:r>
    </w:p>
    <w:p w:rsidR="005C513F" w:rsidRDefault="00A76866" w:rsidP="00962E10">
      <w:pPr>
        <w:numPr>
          <w:ilvl w:val="0"/>
          <w:numId w:val="75"/>
        </w:numPr>
        <w:ind w:right="12" w:firstLine="567"/>
      </w:pPr>
      <w:r>
        <w:rPr>
          <w:b/>
        </w:rPr>
        <w:t>адекватный перенос учебных действий</w:t>
      </w:r>
      <w:r>
        <w:t xml:space="preserve">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5C513F" w:rsidRDefault="00A76866" w:rsidP="00962E10">
      <w:pPr>
        <w:numPr>
          <w:ilvl w:val="0"/>
          <w:numId w:val="75"/>
        </w:numPr>
        <w:ind w:right="12" w:firstLine="567"/>
      </w:pPr>
      <w:r>
        <w:rPr>
          <w:b/>
        </w:rPr>
        <w:t>самостоятельное построение учебных целей</w:t>
      </w:r>
      <w:r>
        <w:t xml:space="preserve">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5C513F" w:rsidRDefault="00A76866" w:rsidP="00962E10">
      <w:pPr>
        <w:numPr>
          <w:ilvl w:val="0"/>
          <w:numId w:val="75"/>
        </w:numPr>
        <w:ind w:right="12" w:firstLine="567"/>
      </w:pPr>
      <w:r>
        <w:rPr>
          <w:b/>
        </w:rPr>
        <w:t>обобщение учебных действий</w:t>
      </w:r>
      <w:r>
        <w:t xml:space="preserve"> на основе выявления общих принципов. </w:t>
      </w:r>
    </w:p>
    <w:p w:rsidR="005C513F" w:rsidRDefault="00A76866">
      <w:pPr>
        <w:spacing w:after="5" w:line="271" w:lineRule="auto"/>
        <w:ind w:left="562" w:right="0"/>
      </w:pPr>
      <w:r>
        <w:rPr>
          <w:b/>
        </w:rPr>
        <w:t xml:space="preserve">Система оценки УУД </w:t>
      </w:r>
      <w:r>
        <w:t xml:space="preserve">может быть: </w:t>
      </w:r>
    </w:p>
    <w:p w:rsidR="005C513F" w:rsidRDefault="00A76866" w:rsidP="00962E10">
      <w:pPr>
        <w:numPr>
          <w:ilvl w:val="0"/>
          <w:numId w:val="75"/>
        </w:numPr>
        <w:ind w:right="12" w:firstLine="567"/>
      </w:pPr>
      <w:r>
        <w:rPr>
          <w:b/>
        </w:rPr>
        <w:t>уровневой</w:t>
      </w:r>
      <w:r>
        <w:t xml:space="preserve"> (определяются уровни владения УУД); </w:t>
      </w:r>
    </w:p>
    <w:p w:rsidR="005C513F" w:rsidRDefault="00A76866" w:rsidP="00962E10">
      <w:pPr>
        <w:numPr>
          <w:ilvl w:val="0"/>
          <w:numId w:val="75"/>
        </w:numPr>
        <w:ind w:right="12" w:firstLine="567"/>
      </w:pPr>
      <w:r>
        <w:rPr>
          <w:b/>
        </w:rPr>
        <w:t>позиционной</w:t>
      </w:r>
      <w:r>
        <w:t xml:space="preserve">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w:t>
      </w:r>
      <w:r>
        <w:lastRenderedPageBreak/>
        <w:t xml:space="preserve">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5C513F" w:rsidRDefault="00A76866">
      <w:pPr>
        <w:spacing w:after="5" w:line="271" w:lineRule="auto"/>
        <w:ind w:left="562" w:right="0"/>
      </w:pPr>
      <w:r>
        <w:rPr>
          <w:b/>
        </w:rPr>
        <w:t xml:space="preserve">2.2. Примерные программы учебных предметов, курсов </w:t>
      </w:r>
    </w:p>
    <w:p w:rsidR="005C513F" w:rsidRDefault="00A76866">
      <w:pPr>
        <w:spacing w:after="5" w:line="271" w:lineRule="auto"/>
        <w:ind w:left="562" w:right="0"/>
      </w:pPr>
      <w:r>
        <w:rPr>
          <w:b/>
        </w:rPr>
        <w:t>2.2.1 Общие положения</w:t>
      </w:r>
      <w:r>
        <w:t xml:space="preserve"> </w:t>
      </w:r>
    </w:p>
    <w:p w:rsidR="005C513F" w:rsidRDefault="00A76866">
      <w:pPr>
        <w:ind w:left="-15" w:right="12" w:firstLine="567"/>
      </w:pPr>
      <w:r>
        <w:t xml:space="preserve">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5C513F" w:rsidRDefault="00A76866">
      <w:pPr>
        <w:ind w:left="-15" w:right="12" w:firstLine="567"/>
      </w:pPr>
      <w: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 </w:t>
      </w:r>
    </w:p>
    <w:p w:rsidR="005C513F" w:rsidRDefault="00A76866">
      <w:pPr>
        <w:ind w:left="-15" w:right="12" w:firstLine="567"/>
      </w:pPr>
      <w: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w:t>
      </w:r>
    </w:p>
    <w:p w:rsidR="005C513F" w:rsidRDefault="00A76866">
      <w:pPr>
        <w:ind w:left="-15" w:right="12" w:firstLine="567"/>
      </w:pPr>
      <w:r>
        <w:t xml:space="preserve">В программах предусмотрено дальнейшее развитие всех видов деятельности обучающихся, представленных в программах начального общего образования. </w:t>
      </w:r>
    </w:p>
    <w:p w:rsidR="005C513F" w:rsidRDefault="00A76866">
      <w:pPr>
        <w:ind w:left="-15" w:right="12" w:firstLine="567"/>
      </w:pPr>
      <w: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5C513F" w:rsidRDefault="00A76866">
      <w:pPr>
        <w:ind w:left="-15" w:right="12" w:firstLine="567"/>
      </w:pPr>
      <w: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 </w:t>
      </w:r>
    </w:p>
    <w:p w:rsidR="005C513F" w:rsidRDefault="00A76866" w:rsidP="000627E2">
      <w:pPr>
        <w:ind w:left="-15" w:right="12" w:firstLine="567"/>
      </w:pPr>
      <w:r>
        <w:t>В процессе изучения всех учебных предметов обеспечиваются условия для достижения планируемых результатов ООП ООО всеми обучающимися, в том числе обучающимися с ОВЗ и инвалидами.</w:t>
      </w:r>
      <w:r>
        <w:rPr>
          <w:b/>
        </w:rPr>
        <w:t xml:space="preserve"> </w:t>
      </w:r>
    </w:p>
    <w:p w:rsidR="005C513F" w:rsidRDefault="00A76866">
      <w:pPr>
        <w:spacing w:after="5" w:line="271" w:lineRule="auto"/>
        <w:ind w:left="0" w:right="0" w:firstLine="567"/>
      </w:pPr>
      <w:r>
        <w:rPr>
          <w:b/>
        </w:rPr>
        <w:t>2.2.2.</w:t>
      </w:r>
      <w:r>
        <w:rPr>
          <w:b/>
          <w:color w:val="FF0000"/>
        </w:rPr>
        <w:t xml:space="preserve"> </w:t>
      </w:r>
      <w:r>
        <w:rPr>
          <w:b/>
        </w:rPr>
        <w:t xml:space="preserve">Основное содержание учебных предметов на уровне основного общего образования </w:t>
      </w:r>
    </w:p>
    <w:p w:rsidR="005C513F" w:rsidRDefault="00A76866">
      <w:pPr>
        <w:spacing w:after="5" w:line="271" w:lineRule="auto"/>
        <w:ind w:left="562" w:right="0"/>
      </w:pPr>
      <w:r>
        <w:rPr>
          <w:b/>
        </w:rPr>
        <w:t xml:space="preserve">2.2.2.1. Русский язык </w:t>
      </w:r>
    </w:p>
    <w:p w:rsidR="005C513F" w:rsidRDefault="00A76866">
      <w:pPr>
        <w:spacing w:after="4" w:line="259" w:lineRule="auto"/>
        <w:ind w:right="19"/>
        <w:jc w:val="right"/>
      </w:pPr>
      <w:r>
        <w:t xml:space="preserve">Русский язык – национальный язык русского народа и государственный язык Российской </w:t>
      </w:r>
    </w:p>
    <w:p w:rsidR="005C513F" w:rsidRDefault="00A76866">
      <w:pPr>
        <w:ind w:left="-5" w:right="12"/>
      </w:pPr>
      <w:r>
        <w:t xml:space="preserve">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 </w:t>
      </w:r>
    </w:p>
    <w:p w:rsidR="005C513F" w:rsidRDefault="00A76866">
      <w:pPr>
        <w:ind w:left="-15" w:right="12" w:firstLine="567"/>
      </w:pPr>
      <w:r>
        <w:t xml:space="preserve">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 </w:t>
      </w:r>
    </w:p>
    <w:p w:rsidR="005C513F" w:rsidRDefault="00A76866">
      <w:pPr>
        <w:ind w:left="-15" w:right="12" w:firstLine="567"/>
      </w:pPr>
      <w:r>
        <w:t xml:space="preserve">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 </w:t>
      </w:r>
    </w:p>
    <w:p w:rsidR="005C513F" w:rsidRDefault="00A76866">
      <w:pPr>
        <w:ind w:left="-15" w:right="12" w:firstLine="567"/>
      </w:pPr>
      <w:r>
        <w:lastRenderedPageBreak/>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 </w:t>
      </w:r>
    </w:p>
    <w:p w:rsidR="005C513F" w:rsidRDefault="00A76866">
      <w:pPr>
        <w:ind w:left="-15" w:right="12" w:firstLine="567"/>
      </w:pPr>
      <w: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 </w:t>
      </w:r>
    </w:p>
    <w:p w:rsidR="005C513F" w:rsidRDefault="00A76866">
      <w:pPr>
        <w:ind w:left="-15" w:right="12" w:firstLine="567"/>
      </w:pPr>
      <w:r>
        <w:t xml:space="preserve">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5C513F" w:rsidRDefault="00A76866">
      <w:pPr>
        <w:ind w:left="-15" w:right="12" w:firstLine="567"/>
      </w:pPr>
      <w: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w:t>
      </w:r>
    </w:p>
    <w:p w:rsidR="005C513F" w:rsidRDefault="00A76866">
      <w:pPr>
        <w:ind w:left="-15" w:right="12" w:firstLine="567"/>
      </w:pPr>
      <w:r>
        <w:t xml:space="preserve">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 </w:t>
      </w:r>
    </w:p>
    <w:p w:rsidR="005C513F" w:rsidRDefault="00A76866">
      <w:pPr>
        <w:ind w:left="-15" w:right="12" w:firstLine="567"/>
      </w:pPr>
      <w: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w:t>
      </w:r>
    </w:p>
    <w:p w:rsidR="005C513F" w:rsidRDefault="00A76866">
      <w:pPr>
        <w:ind w:left="-15" w:right="12" w:firstLine="567"/>
      </w:pPr>
      <w:r>
        <w:t xml:space="preserve">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 </w:t>
      </w:r>
    </w:p>
    <w:p w:rsidR="005C513F" w:rsidRDefault="00A76866">
      <w:pPr>
        <w:ind w:left="-15" w:right="12" w:firstLine="567"/>
      </w:pPr>
      <w: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w:t>
      </w:r>
    </w:p>
    <w:p w:rsidR="000627E2" w:rsidRDefault="00A76866">
      <w:pPr>
        <w:ind w:left="-5" w:right="12"/>
      </w:pPr>
      <w:r>
        <w:t xml:space="preserve">«Русский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 </w:t>
      </w:r>
    </w:p>
    <w:p w:rsidR="005C513F" w:rsidRDefault="00A76866">
      <w:pPr>
        <w:ind w:left="-5" w:right="12"/>
      </w:pPr>
      <w:r>
        <w:rPr>
          <w:b/>
        </w:rPr>
        <w:t xml:space="preserve">Главными задачами реализации Программы являются: </w:t>
      </w:r>
    </w:p>
    <w:p w:rsidR="005C513F" w:rsidRDefault="00A76866" w:rsidP="00962E10">
      <w:pPr>
        <w:numPr>
          <w:ilvl w:val="0"/>
          <w:numId w:val="76"/>
        </w:numPr>
        <w:ind w:right="12" w:hanging="144"/>
      </w:pPr>
      <w:r>
        <w:t xml:space="preserve">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 </w:t>
      </w:r>
    </w:p>
    <w:p w:rsidR="005C513F" w:rsidRDefault="00A76866" w:rsidP="00962E10">
      <w:pPr>
        <w:numPr>
          <w:ilvl w:val="0"/>
          <w:numId w:val="76"/>
        </w:numPr>
        <w:ind w:right="12" w:hanging="144"/>
      </w:pPr>
      <w:r>
        <w:t xml:space="preserve">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 </w:t>
      </w:r>
    </w:p>
    <w:p w:rsidR="005C513F" w:rsidRDefault="00A76866" w:rsidP="00962E10">
      <w:pPr>
        <w:numPr>
          <w:ilvl w:val="0"/>
          <w:numId w:val="76"/>
        </w:numPr>
        <w:ind w:right="12" w:hanging="144"/>
      </w:pPr>
      <w:r>
        <w:t xml:space="preserve">овладение функциональной грамотностью и принципами нормативного использования языковых средств; </w:t>
      </w:r>
    </w:p>
    <w:p w:rsidR="005C513F" w:rsidRDefault="00A76866" w:rsidP="00962E10">
      <w:pPr>
        <w:numPr>
          <w:ilvl w:val="0"/>
          <w:numId w:val="76"/>
        </w:numPr>
        <w:ind w:right="12" w:hanging="144"/>
      </w:pPr>
      <w:r>
        <w:t xml:space="preserve">овладение основными видами речевой деятельности, использование возможностей языка как средства коммуникации и средства познания. </w:t>
      </w:r>
    </w:p>
    <w:p w:rsidR="005C513F" w:rsidRDefault="00A76866">
      <w:pPr>
        <w:spacing w:after="5" w:line="271" w:lineRule="auto"/>
        <w:ind w:left="562" w:right="0"/>
      </w:pPr>
      <w:r>
        <w:rPr>
          <w:b/>
        </w:rPr>
        <w:t>В процессе изучения предмета «Русский язык» создаются условия</w:t>
      </w:r>
      <w:r>
        <w:t xml:space="preserve">:  </w:t>
      </w:r>
    </w:p>
    <w:p w:rsidR="005C513F" w:rsidRDefault="00A76866" w:rsidP="00962E10">
      <w:pPr>
        <w:numPr>
          <w:ilvl w:val="0"/>
          <w:numId w:val="76"/>
        </w:numPr>
        <w:ind w:right="12" w:hanging="144"/>
      </w:pPr>
      <w:r>
        <w:lastRenderedPageBreak/>
        <w:t xml:space="preserve">для развития личности, ее духовно-нравственного и эмоционального совершенствования; - для развития способностей, удовлетворения познавательных интересов, самореализации обучающихся, в том числе лиц, проявивших выдающиеся способности; </w:t>
      </w:r>
    </w:p>
    <w:p w:rsidR="005C513F" w:rsidRDefault="00A76866" w:rsidP="00962E10">
      <w:pPr>
        <w:numPr>
          <w:ilvl w:val="0"/>
          <w:numId w:val="76"/>
        </w:numPr>
        <w:ind w:right="12" w:hanging="144"/>
      </w:pPr>
      <w:r>
        <w:t xml:space="preserve">для формирования социальных ценностей обучающихся, основ их гражданской идентичности и социально-профессиональных ориентаций; </w:t>
      </w:r>
    </w:p>
    <w:p w:rsidR="005C513F" w:rsidRDefault="00A76866" w:rsidP="00962E10">
      <w:pPr>
        <w:numPr>
          <w:ilvl w:val="0"/>
          <w:numId w:val="76"/>
        </w:numPr>
        <w:ind w:right="12" w:hanging="144"/>
      </w:pPr>
      <w:r>
        <w:t xml:space="preserve">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 </w:t>
      </w:r>
    </w:p>
    <w:p w:rsidR="005C513F" w:rsidRDefault="00A76866" w:rsidP="00962E10">
      <w:pPr>
        <w:numPr>
          <w:ilvl w:val="0"/>
          <w:numId w:val="76"/>
        </w:numPr>
        <w:ind w:right="12" w:hanging="144"/>
      </w:pPr>
      <w:r>
        <w:t xml:space="preserve">для знакомства обучающихся с методами научного познания;  </w:t>
      </w:r>
    </w:p>
    <w:p w:rsidR="005C513F" w:rsidRDefault="00A76866" w:rsidP="00962E10">
      <w:pPr>
        <w:numPr>
          <w:ilvl w:val="0"/>
          <w:numId w:val="76"/>
        </w:numPr>
        <w:ind w:right="12" w:hanging="144"/>
      </w:pPr>
      <w:r>
        <w:t xml:space="preserve">для формирования у обучающихся опыта самостоятельной образовательной, общественной, проектно-исследовательской и художественной деятельности; </w:t>
      </w:r>
    </w:p>
    <w:p w:rsidR="005C513F" w:rsidRDefault="00A76866" w:rsidP="00962E10">
      <w:pPr>
        <w:numPr>
          <w:ilvl w:val="0"/>
          <w:numId w:val="76"/>
        </w:numPr>
        <w:ind w:right="12" w:hanging="144"/>
      </w:pPr>
      <w:r>
        <w:t xml:space="preserve">для овладения обучающимися ключевыми компетенциями, составляющими основу дальнейшего успешного образования и ориентации в мире профессий. </w:t>
      </w:r>
    </w:p>
    <w:p w:rsidR="005C513F" w:rsidRDefault="00A76866">
      <w:pPr>
        <w:spacing w:after="5" w:line="271" w:lineRule="auto"/>
        <w:ind w:left="562" w:right="0"/>
      </w:pPr>
      <w:r>
        <w:rPr>
          <w:b/>
        </w:rPr>
        <w:t xml:space="preserve">Речь. Речевая деятельность </w:t>
      </w:r>
    </w:p>
    <w:p w:rsidR="005C513F" w:rsidRDefault="00A76866">
      <w:pPr>
        <w:ind w:left="-15" w:right="12" w:firstLine="567"/>
      </w:pPr>
      <w: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i/>
        </w:rPr>
        <w:t xml:space="preserve">тезисы, доклад, </w:t>
      </w:r>
      <w:r>
        <w:t xml:space="preserve">дискуссия, </w:t>
      </w:r>
      <w:r>
        <w:rPr>
          <w:i/>
        </w:rPr>
        <w:t>реферат, статья, рецензия</w:t>
      </w:r>
      <w:r>
        <w:t xml:space="preserve">); публицистического стиля и устной публичной речи (выступление, обсуждение, </w:t>
      </w:r>
      <w:r>
        <w:rPr>
          <w:i/>
        </w:rPr>
        <w:t>статья, интервью, очерк</w:t>
      </w:r>
      <w:r>
        <w:t xml:space="preserve">); официально-делового стиля (расписка, </w:t>
      </w:r>
      <w:r>
        <w:rPr>
          <w:i/>
        </w:rPr>
        <w:t>доверенность,</w:t>
      </w:r>
      <w:r>
        <w:t xml:space="preserve"> заявление, </w:t>
      </w:r>
      <w:r>
        <w:rPr>
          <w:i/>
        </w:rPr>
        <w:t>резюме</w:t>
      </w:r>
      <w:r>
        <w:t xml:space="preserve">). </w:t>
      </w:r>
    </w:p>
    <w:p w:rsidR="005C513F" w:rsidRDefault="00A76866">
      <w:pPr>
        <w:ind w:left="-15" w:right="12" w:firstLine="567"/>
      </w:pPr>
      <w: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i/>
        </w:rPr>
        <w:t xml:space="preserve">избыточная </w:t>
      </w:r>
      <w:r>
        <w:t>информация. Функционально-смысловые типы текста (повествование, описание, рассуждение)</w:t>
      </w:r>
      <w:r>
        <w:rPr>
          <w:i/>
        </w:rPr>
        <w:t xml:space="preserve">. Тексты смешанного типа. </w:t>
      </w:r>
      <w:r>
        <w:t xml:space="preserve"> Специфика художественного текста. </w:t>
      </w:r>
    </w:p>
    <w:p w:rsidR="005C513F" w:rsidRDefault="00A76866">
      <w:pPr>
        <w:ind w:left="577" w:right="12"/>
      </w:pPr>
      <w:r>
        <w:t xml:space="preserve">Анализ текста.  </w:t>
      </w:r>
    </w:p>
    <w:p w:rsidR="005C513F" w:rsidRDefault="00A76866">
      <w:pPr>
        <w:ind w:left="577" w:right="12"/>
      </w:pPr>
      <w:r>
        <w:t xml:space="preserve">Виды речевой деятельности (говорение, аудирование, письмо, чтение). </w:t>
      </w:r>
    </w:p>
    <w:p w:rsidR="005C513F" w:rsidRDefault="00A76866">
      <w:pPr>
        <w:ind w:left="-15" w:right="12" w:firstLine="567"/>
      </w:pPr>
      <w: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 </w:t>
      </w:r>
    </w:p>
    <w:p w:rsidR="005C513F" w:rsidRDefault="00A76866">
      <w:pPr>
        <w:ind w:left="-15" w:right="12" w:firstLine="567"/>
      </w:pPr>
      <w:r>
        <w:t xml:space="preserve">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 </w:t>
      </w:r>
    </w:p>
    <w:p w:rsidR="005C513F" w:rsidRDefault="00A76866">
      <w:pPr>
        <w:ind w:left="-15" w:right="12" w:firstLine="567"/>
      </w:pPr>
      <w:r>
        <w:t xml:space="preserve">Создание устных высказываний разной коммуникативной направленности  в зависимости от сферы и ситуации общения. </w:t>
      </w:r>
    </w:p>
    <w:p w:rsidR="005C513F" w:rsidRDefault="00A76866">
      <w:pPr>
        <w:ind w:left="577" w:right="12"/>
      </w:pPr>
      <w:r>
        <w:t xml:space="preserve">Информационная переработка текста (план, конспект, аннотация). </w:t>
      </w:r>
    </w:p>
    <w:p w:rsidR="005C513F" w:rsidRDefault="00A76866">
      <w:pPr>
        <w:ind w:left="-15" w:right="12" w:firstLine="567"/>
      </w:pPr>
      <w:r>
        <w:t xml:space="preserve">Изложение содержания прослушанного или прочитанного текста (подробное, сжатое, выборочное).  </w:t>
      </w:r>
    </w:p>
    <w:p w:rsidR="005C513F" w:rsidRDefault="00A76866">
      <w:pPr>
        <w:ind w:left="577" w:right="12"/>
      </w:pPr>
      <w:r>
        <w:t xml:space="preserve">Написание сочинений, писем, текстов иных жанров. </w:t>
      </w:r>
    </w:p>
    <w:p w:rsidR="005C513F" w:rsidRDefault="00A76866">
      <w:pPr>
        <w:spacing w:after="5" w:line="271" w:lineRule="auto"/>
        <w:ind w:left="562" w:right="0"/>
      </w:pPr>
      <w:r>
        <w:rPr>
          <w:b/>
        </w:rPr>
        <w:t>Культура речи</w:t>
      </w:r>
      <w:r>
        <w:t xml:space="preserve"> </w:t>
      </w:r>
    </w:p>
    <w:p w:rsidR="005C513F" w:rsidRDefault="00A76866">
      <w:pPr>
        <w:ind w:left="-15" w:right="12" w:firstLine="567"/>
      </w:pPr>
      <w:r>
        <w:t xml:space="preserve">Культура речи и ее основные аспекты: нормативный, коммуникативный, этический. </w:t>
      </w:r>
      <w:r>
        <w:rPr>
          <w:i/>
        </w:rPr>
        <w:t xml:space="preserve">Основные критерии культуры речи. </w:t>
      </w:r>
    </w:p>
    <w:p w:rsidR="005C513F" w:rsidRDefault="00A76866">
      <w:pPr>
        <w:ind w:left="-15" w:right="12" w:firstLine="567"/>
      </w:pPr>
      <w:r>
        <w:lastRenderedPageBreak/>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 </w:t>
      </w:r>
    </w:p>
    <w:p w:rsidR="005C513F" w:rsidRDefault="00A76866">
      <w:pPr>
        <w:ind w:left="577" w:right="12"/>
      </w:pPr>
      <w:r>
        <w:t xml:space="preserve">Оценивание правильности, коммуникативных качеств и эффективности речи. </w:t>
      </w:r>
    </w:p>
    <w:p w:rsidR="005C513F" w:rsidRDefault="00A76866">
      <w:pPr>
        <w:ind w:left="-15" w:right="12" w:firstLine="567"/>
      </w:pPr>
      <w:r>
        <w:t xml:space="preserve">Речевой этикет. Овладение лингвокультурными нормами речевого поведения в различных ситуациях формального и неформального общения. </w:t>
      </w:r>
      <w:r>
        <w:rPr>
          <w:i/>
        </w:rPr>
        <w:t xml:space="preserve">Невербальные средства общения. Межкультурная коммуникация. </w:t>
      </w:r>
    </w:p>
    <w:p w:rsidR="005C513F" w:rsidRDefault="00A76866">
      <w:pPr>
        <w:spacing w:after="5" w:line="271" w:lineRule="auto"/>
        <w:ind w:left="562" w:right="0"/>
      </w:pPr>
      <w:r>
        <w:rPr>
          <w:b/>
        </w:rPr>
        <w:t xml:space="preserve">Общие сведения о языке. Основные разделы науки о языке </w:t>
      </w:r>
    </w:p>
    <w:p w:rsidR="005C513F" w:rsidRDefault="00A76866">
      <w:pPr>
        <w:spacing w:after="5" w:line="271" w:lineRule="auto"/>
        <w:ind w:left="562" w:right="0"/>
      </w:pPr>
      <w:r>
        <w:rPr>
          <w:b/>
        </w:rPr>
        <w:t xml:space="preserve">Общие сведения о языке </w:t>
      </w:r>
    </w:p>
    <w:p w:rsidR="005C513F" w:rsidRDefault="00A76866">
      <w:pPr>
        <w:ind w:left="-15" w:right="12" w:firstLine="567"/>
      </w:pPr>
      <w:r>
        <w:t xml:space="preserve">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 </w:t>
      </w:r>
    </w:p>
    <w:p w:rsidR="005C513F" w:rsidRDefault="00A76866">
      <w:pPr>
        <w:spacing w:after="11"/>
        <w:ind w:left="-15" w:right="5" w:firstLine="567"/>
      </w:pPr>
      <w:r>
        <w:rPr>
          <w:i/>
        </w:rPr>
        <w:t>Русский язык как один из индоевропейских языков. Русский язык в кругу других славянских языков. Историческое развитие русского языка.</w:t>
      </w:r>
      <w:r>
        <w:t xml:space="preserve"> </w:t>
      </w:r>
    </w:p>
    <w:p w:rsidR="005C513F" w:rsidRDefault="00A76866">
      <w:pPr>
        <w:ind w:left="-15" w:right="12" w:firstLine="567"/>
      </w:pPr>
      <w:r>
        <w:t xml:space="preserve">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 </w:t>
      </w:r>
    </w:p>
    <w:p w:rsidR="005C513F" w:rsidRDefault="00A76866">
      <w:pPr>
        <w:ind w:left="-15" w:right="12" w:firstLine="567"/>
      </w:pPr>
      <w:r>
        <w:t>Взаимосвязь языка и культуры. Отражение в языке культуры и истории народа</w:t>
      </w:r>
      <w:r>
        <w:rPr>
          <w:i/>
        </w:rPr>
        <w:t>. Взаимообогащение языков народов России.</w:t>
      </w:r>
      <w: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 </w:t>
      </w:r>
    </w:p>
    <w:p w:rsidR="005C513F" w:rsidRDefault="00A76866">
      <w:pPr>
        <w:ind w:left="-15" w:right="12" w:firstLine="567"/>
      </w:pPr>
      <w: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5C513F" w:rsidRDefault="00A76866">
      <w:pPr>
        <w:ind w:left="577" w:right="12"/>
      </w:pPr>
      <w:r>
        <w:t xml:space="preserve">Основные лингвистические словари. Работа со словарной статьей. </w:t>
      </w:r>
    </w:p>
    <w:p w:rsidR="005C513F" w:rsidRDefault="00A76866">
      <w:pPr>
        <w:spacing w:after="11"/>
        <w:ind w:left="577" w:right="3765"/>
      </w:pPr>
      <w:r>
        <w:rPr>
          <w:i/>
        </w:rPr>
        <w:t>Выдающиеся отечественные лингвисты.</w:t>
      </w:r>
      <w:r>
        <w:t xml:space="preserve"> </w:t>
      </w:r>
      <w:r>
        <w:rPr>
          <w:b/>
        </w:rPr>
        <w:t xml:space="preserve">Фонетика, орфоэпия и графика </w:t>
      </w:r>
    </w:p>
    <w:p w:rsidR="005C513F" w:rsidRDefault="00A76866">
      <w:pPr>
        <w:ind w:left="-15" w:right="12" w:firstLine="567"/>
      </w:pPr>
      <w:r>
        <w:t xml:space="preserve">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w:t>
      </w:r>
    </w:p>
    <w:p w:rsidR="005C513F" w:rsidRDefault="00A76866">
      <w:pPr>
        <w:ind w:left="-5" w:right="12"/>
      </w:pPr>
      <w:r>
        <w:t xml:space="preserve">Фонетический анализ слова. </w:t>
      </w:r>
    </w:p>
    <w:p w:rsidR="005C513F" w:rsidRDefault="00A76866">
      <w:pPr>
        <w:ind w:left="-15" w:right="12" w:firstLine="567"/>
      </w:pPr>
      <w:r>
        <w:t xml:space="preserve">Соотношение звука и буквы. Состав русского алфавита, названия букв. Обозначение на письме твердости и мягкости согласных. Способы обозначения [j’] на письме. </w:t>
      </w:r>
    </w:p>
    <w:p w:rsidR="005C513F" w:rsidRDefault="00A76866">
      <w:pPr>
        <w:ind w:left="577" w:right="12"/>
      </w:pPr>
      <w:r>
        <w:t xml:space="preserve">Интонация, ее функции. Основные элементы интонации. </w:t>
      </w:r>
    </w:p>
    <w:p w:rsidR="005C513F" w:rsidRDefault="00A76866">
      <w:pPr>
        <w:ind w:left="577" w:right="12"/>
      </w:pPr>
      <w:r>
        <w:t xml:space="preserve">Связь фонетики с графикой и орфографией. </w:t>
      </w:r>
    </w:p>
    <w:p w:rsidR="005C513F" w:rsidRDefault="00A76866">
      <w:pPr>
        <w:ind w:left="-15" w:right="12" w:firstLine="567"/>
      </w:pPr>
      <w: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5C513F" w:rsidRDefault="00A76866">
      <w:pPr>
        <w:ind w:left="577" w:right="12"/>
      </w:pPr>
      <w:r>
        <w:t xml:space="preserve">Применение знаний по фонетике в практике правописания. </w:t>
      </w:r>
    </w:p>
    <w:p w:rsidR="005C513F" w:rsidRDefault="00A76866">
      <w:pPr>
        <w:spacing w:after="5" w:line="271" w:lineRule="auto"/>
        <w:ind w:left="562" w:right="0"/>
      </w:pPr>
      <w:r>
        <w:rPr>
          <w:b/>
        </w:rPr>
        <w:t xml:space="preserve">Морфемика и словообразование </w:t>
      </w:r>
    </w:p>
    <w:p w:rsidR="005C513F" w:rsidRDefault="00A76866">
      <w:pPr>
        <w:ind w:left="-15" w:right="12" w:firstLine="567"/>
      </w:pPr>
      <w:r>
        <w:lastRenderedPageBreak/>
        <w:t xml:space="preserve">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 </w:t>
      </w:r>
    </w:p>
    <w:p w:rsidR="005C513F" w:rsidRDefault="00A76866">
      <w:pPr>
        <w:ind w:left="-15" w:right="12" w:firstLine="567"/>
      </w:pPr>
      <w: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w:t>
      </w:r>
    </w:p>
    <w:p w:rsidR="005C513F" w:rsidRDefault="00A76866">
      <w:pPr>
        <w:ind w:left="-5" w:right="12"/>
      </w:pPr>
      <w:r>
        <w:t xml:space="preserve">Словообразовательный анализ слова.  </w:t>
      </w:r>
    </w:p>
    <w:p w:rsidR="005C513F" w:rsidRDefault="00A76866">
      <w:pPr>
        <w:spacing w:after="11"/>
        <w:ind w:left="577" w:right="5"/>
      </w:pPr>
      <w:r>
        <w:rPr>
          <w:i/>
        </w:rPr>
        <w:t>Словообразовательная цепочка. Словообразовательное гнездо.</w:t>
      </w:r>
      <w:r>
        <w:t xml:space="preserve"> </w:t>
      </w:r>
    </w:p>
    <w:p w:rsidR="005C513F" w:rsidRDefault="00A76866">
      <w:pPr>
        <w:ind w:left="577" w:right="12"/>
      </w:pPr>
      <w:r>
        <w:t xml:space="preserve">Применение знаний по морфемике и словообразованию в практике правописания. </w:t>
      </w:r>
      <w:r>
        <w:rPr>
          <w:b/>
        </w:rPr>
        <w:t xml:space="preserve">Лексикология и фразеология </w:t>
      </w:r>
    </w:p>
    <w:p w:rsidR="005C513F" w:rsidRDefault="00A76866">
      <w:pPr>
        <w:ind w:left="-15" w:right="12" w:firstLine="567"/>
      </w:pPr>
      <w: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 </w:t>
      </w:r>
    </w:p>
    <w:p w:rsidR="005C513F" w:rsidRDefault="00A76866">
      <w:pPr>
        <w:spacing w:after="11"/>
        <w:ind w:left="577" w:right="5"/>
      </w:pPr>
      <w:r>
        <w:rPr>
          <w:i/>
        </w:rPr>
        <w:t xml:space="preserve">Понятие об этимологии.  </w:t>
      </w:r>
    </w:p>
    <w:p w:rsidR="005C513F" w:rsidRDefault="00A76866">
      <w:pPr>
        <w:ind w:left="-15" w:right="12" w:firstLine="567"/>
      </w:pPr>
      <w:r>
        <w:t xml:space="preserve">Оценка своей и чужой речи с точки зрения точного, уместного и выразительного словоупотребления. </w:t>
      </w:r>
    </w:p>
    <w:p w:rsidR="005C513F" w:rsidRDefault="00A76866">
      <w:pPr>
        <w:spacing w:after="5" w:line="271" w:lineRule="auto"/>
        <w:ind w:left="562" w:right="0"/>
      </w:pPr>
      <w:r>
        <w:rPr>
          <w:b/>
        </w:rPr>
        <w:t xml:space="preserve">Морфология </w:t>
      </w:r>
    </w:p>
    <w:p w:rsidR="005C513F" w:rsidRDefault="00A76866">
      <w:pPr>
        <w:ind w:left="-15" w:right="12" w:firstLine="567"/>
      </w:pPr>
      <w: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i/>
        </w:rPr>
        <w:t xml:space="preserve">Различные точки зрения на место причастия и деепричастия в системе частей речи. </w:t>
      </w:r>
    </w:p>
    <w:p w:rsidR="005C513F" w:rsidRDefault="00A76866">
      <w:pPr>
        <w:ind w:left="-5" w:right="12"/>
      </w:pPr>
      <w:r>
        <w:t xml:space="preserve">Служебные части речи. Междометия и звукоподражательные слова. </w:t>
      </w:r>
    </w:p>
    <w:p w:rsidR="005C513F" w:rsidRDefault="00A76866">
      <w:pPr>
        <w:ind w:left="577" w:right="12"/>
      </w:pPr>
      <w:r>
        <w:t xml:space="preserve">Морфологический анализ слова. </w:t>
      </w:r>
    </w:p>
    <w:p w:rsidR="005C513F" w:rsidRDefault="00A76866">
      <w:pPr>
        <w:ind w:left="577" w:right="12"/>
      </w:pPr>
      <w:r>
        <w:t xml:space="preserve">Омонимия слов разных частей речи. </w:t>
      </w:r>
    </w:p>
    <w:p w:rsidR="005C513F" w:rsidRDefault="00A76866">
      <w:pPr>
        <w:ind w:left="-15" w:right="12" w:firstLine="567"/>
      </w:pPr>
      <w:r>
        <w:t xml:space="preserve">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 </w:t>
      </w:r>
    </w:p>
    <w:p w:rsidR="005C513F" w:rsidRDefault="00A76866">
      <w:pPr>
        <w:ind w:left="577" w:right="12"/>
      </w:pPr>
      <w:r>
        <w:t xml:space="preserve">Применение знаний по морфологии в практике правописания. </w:t>
      </w:r>
    </w:p>
    <w:p w:rsidR="005C513F" w:rsidRDefault="00A76866">
      <w:pPr>
        <w:spacing w:after="5" w:line="271" w:lineRule="auto"/>
        <w:ind w:left="562" w:right="0"/>
      </w:pPr>
      <w:r>
        <w:rPr>
          <w:b/>
        </w:rPr>
        <w:t xml:space="preserve">Синтаксис </w:t>
      </w:r>
    </w:p>
    <w:p w:rsidR="005C513F" w:rsidRDefault="00A76866">
      <w:pPr>
        <w:ind w:left="-15" w:right="12" w:firstLine="567"/>
      </w:pPr>
      <w: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w:t>
      </w:r>
      <w:r>
        <w:lastRenderedPageBreak/>
        <w:t xml:space="preserve">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 </w:t>
      </w:r>
    </w:p>
    <w:p w:rsidR="005C513F" w:rsidRDefault="00A76866">
      <w:pPr>
        <w:ind w:left="577" w:right="12"/>
      </w:pPr>
      <w:r>
        <w:t xml:space="preserve">Способы передачи чужой речи. </w:t>
      </w:r>
    </w:p>
    <w:p w:rsidR="005C513F" w:rsidRDefault="00A76866">
      <w:pPr>
        <w:ind w:left="577" w:right="12"/>
      </w:pPr>
      <w:r>
        <w:t xml:space="preserve">Синтаксический анализ простого и сложного предложения. </w:t>
      </w:r>
    </w:p>
    <w:p w:rsidR="005C513F" w:rsidRDefault="00A76866">
      <w:pPr>
        <w:ind w:left="-15" w:right="12" w:firstLine="567"/>
      </w:pPr>
      <w:r>
        <w:t xml:space="preserve">Понятие текста, основные признаки текста (членимость, смысловая цельность, связность, завершенность). Внутритекстовые средства связи. </w:t>
      </w:r>
    </w:p>
    <w:p w:rsidR="005C513F" w:rsidRDefault="00A76866">
      <w:pPr>
        <w:ind w:left="-15" w:right="12" w:firstLine="567"/>
      </w:pPr>
      <w: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 </w:t>
      </w:r>
    </w:p>
    <w:p w:rsidR="005C513F" w:rsidRDefault="00A76866">
      <w:pPr>
        <w:ind w:left="577" w:right="12"/>
      </w:pPr>
      <w:r>
        <w:t xml:space="preserve">Применение знаний по синтаксису в практике правописания. </w:t>
      </w:r>
    </w:p>
    <w:p w:rsidR="005C513F" w:rsidRDefault="00A76866">
      <w:pPr>
        <w:spacing w:after="5" w:line="271" w:lineRule="auto"/>
        <w:ind w:left="562" w:right="0"/>
      </w:pPr>
      <w:r>
        <w:rPr>
          <w:b/>
        </w:rPr>
        <w:t xml:space="preserve">Правописание: орфография и пунктуация </w:t>
      </w:r>
    </w:p>
    <w:p w:rsidR="005C513F" w:rsidRDefault="00A76866">
      <w:pPr>
        <w:ind w:left="-15" w:right="12" w:firstLine="567"/>
      </w:pPr>
      <w:r>
        <w:t xml:space="preserve">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 </w:t>
      </w:r>
    </w:p>
    <w:p w:rsidR="005C513F" w:rsidRDefault="00A76866" w:rsidP="000627E2">
      <w:pPr>
        <w:ind w:left="-15" w:right="12" w:firstLine="567"/>
      </w:pPr>
      <w: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 Орфографический анализ слова и пунктуационный анализ предложения.</w:t>
      </w:r>
      <w:r>
        <w:rPr>
          <w:b/>
        </w:rPr>
        <w:t xml:space="preserve"> </w:t>
      </w:r>
      <w:r>
        <w:t xml:space="preserve">  </w:t>
      </w:r>
    </w:p>
    <w:p w:rsidR="005C513F" w:rsidRDefault="00A76866">
      <w:pPr>
        <w:spacing w:after="5" w:line="271" w:lineRule="auto"/>
        <w:ind w:left="562" w:right="0"/>
      </w:pPr>
      <w:r>
        <w:rPr>
          <w:b/>
        </w:rPr>
        <w:t>2.2.2.</w:t>
      </w:r>
      <w:r w:rsidR="000627E2">
        <w:rPr>
          <w:b/>
        </w:rPr>
        <w:t>2</w:t>
      </w:r>
      <w:r>
        <w:rPr>
          <w:b/>
        </w:rPr>
        <w:t>.</w:t>
      </w:r>
      <w:r>
        <w:rPr>
          <w:b/>
          <w:color w:val="FF0000"/>
        </w:rPr>
        <w:t xml:space="preserve"> </w:t>
      </w:r>
      <w:r>
        <w:rPr>
          <w:b/>
        </w:rPr>
        <w:t xml:space="preserve">Литература </w:t>
      </w:r>
    </w:p>
    <w:p w:rsidR="005C513F" w:rsidRDefault="00A76866">
      <w:pPr>
        <w:spacing w:after="5" w:line="271" w:lineRule="auto"/>
        <w:ind w:left="562" w:right="0"/>
      </w:pPr>
      <w:r>
        <w:rPr>
          <w:b/>
        </w:rPr>
        <w:t xml:space="preserve">Цели и задачи литературного образования </w:t>
      </w:r>
    </w:p>
    <w:p w:rsidR="005C513F" w:rsidRDefault="00A76866">
      <w:pPr>
        <w:ind w:left="577" w:right="12"/>
      </w:pPr>
      <w:r>
        <w:t xml:space="preserve">Литература – учебный предмет, освоение содержания которого направлено: </w:t>
      </w:r>
    </w:p>
    <w:p w:rsidR="005C513F" w:rsidRDefault="00A76866" w:rsidP="00962E10">
      <w:pPr>
        <w:numPr>
          <w:ilvl w:val="0"/>
          <w:numId w:val="77"/>
        </w:numPr>
        <w:ind w:right="12" w:hanging="250"/>
      </w:pPr>
      <w:r>
        <w:t xml:space="preserve">на последовательное формирование читательской культуры через приобщение к чтению художественной литературы;  </w:t>
      </w:r>
    </w:p>
    <w:p w:rsidR="005C513F" w:rsidRDefault="00A76866" w:rsidP="00962E10">
      <w:pPr>
        <w:numPr>
          <w:ilvl w:val="0"/>
          <w:numId w:val="77"/>
        </w:numPr>
        <w:ind w:right="12" w:hanging="250"/>
      </w:pPr>
      <w:r>
        <w:t xml:space="preserve">на освоение общекультурных навыков чтения, восприятия художественного языка и </w:t>
      </w:r>
    </w:p>
    <w:p w:rsidR="005C513F" w:rsidRDefault="00A76866">
      <w:pPr>
        <w:ind w:left="-5" w:right="12"/>
      </w:pPr>
      <w:r>
        <w:t xml:space="preserve">понимания художественного смысла литературных произведений;  </w:t>
      </w:r>
    </w:p>
    <w:p w:rsidR="005C513F" w:rsidRDefault="00A76866" w:rsidP="00962E10">
      <w:pPr>
        <w:numPr>
          <w:ilvl w:val="0"/>
          <w:numId w:val="77"/>
        </w:numPr>
        <w:ind w:right="12" w:hanging="250"/>
      </w:pPr>
      <w:r>
        <w:t xml:space="preserve">на развитие эмоциональной сферы личности, образного, ассоциативного и логического мышления; </w:t>
      </w:r>
    </w:p>
    <w:p w:rsidR="005C513F" w:rsidRDefault="00A76866" w:rsidP="00962E10">
      <w:pPr>
        <w:numPr>
          <w:ilvl w:val="0"/>
          <w:numId w:val="77"/>
        </w:numPr>
        <w:ind w:right="12" w:hanging="250"/>
      </w:pPr>
      <w:r>
        <w:t xml:space="preserve">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 </w:t>
      </w:r>
    </w:p>
    <w:p w:rsidR="005C513F" w:rsidRDefault="00A76866" w:rsidP="00962E10">
      <w:pPr>
        <w:numPr>
          <w:ilvl w:val="0"/>
          <w:numId w:val="77"/>
        </w:numPr>
        <w:ind w:right="12" w:hanging="250"/>
      </w:pPr>
      <w:r>
        <w:t xml:space="preserve">на формирование потребности и способности выражения себя в слове. </w:t>
      </w:r>
    </w:p>
    <w:p w:rsidR="005C513F" w:rsidRDefault="00A76866">
      <w:pPr>
        <w:ind w:left="-15" w:right="12" w:firstLine="567"/>
      </w:pPr>
      <w:r>
        <w:t xml:space="preserve">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 </w:t>
      </w:r>
    </w:p>
    <w:p w:rsidR="005C513F" w:rsidRDefault="00A76866">
      <w:pPr>
        <w:ind w:left="-15" w:right="12" w:firstLine="567"/>
      </w:pPr>
      <w: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5C513F" w:rsidRDefault="00A76866">
      <w:pPr>
        <w:ind w:left="-15" w:right="12" w:firstLine="567"/>
      </w:pPr>
      <w:r>
        <w:rPr>
          <w:b/>
        </w:rPr>
        <w:lastRenderedPageBreak/>
        <w:t>Стратегическая цель изучения литературы</w:t>
      </w:r>
      <w: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5C513F" w:rsidRDefault="00A76866">
      <w:pPr>
        <w:ind w:left="-15" w:right="12" w:firstLine="567"/>
      </w:pPr>
      <w:r>
        <w:t xml:space="preserve">Изучение литературы в основной школе (5-9 классы) закладывает необходимый фундамент для достижения перечисленных целей.  </w:t>
      </w:r>
    </w:p>
    <w:p w:rsidR="005C513F" w:rsidRDefault="00A76866">
      <w:pPr>
        <w:ind w:left="-15" w:right="12" w:firstLine="567"/>
      </w:pPr>
      <w: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 </w:t>
      </w:r>
    </w:p>
    <w:p w:rsidR="005C513F" w:rsidRDefault="00A76866">
      <w:pPr>
        <w:ind w:left="577" w:right="12"/>
      </w:pPr>
      <w:r>
        <w:rPr>
          <w:b/>
        </w:rPr>
        <w:t>Изучение литературы</w:t>
      </w:r>
      <w:r>
        <w:t xml:space="preserve"> в школе </w:t>
      </w:r>
      <w:r>
        <w:rPr>
          <w:b/>
        </w:rPr>
        <w:t>решает</w:t>
      </w:r>
      <w:r>
        <w:t xml:space="preserve"> следующие образовательные </w:t>
      </w:r>
      <w:r>
        <w:rPr>
          <w:b/>
        </w:rPr>
        <w:t>задачи</w:t>
      </w:r>
      <w:r>
        <w:t xml:space="preserve">: </w:t>
      </w:r>
    </w:p>
    <w:p w:rsidR="005C513F" w:rsidRDefault="00A76866" w:rsidP="00962E10">
      <w:pPr>
        <w:numPr>
          <w:ilvl w:val="0"/>
          <w:numId w:val="78"/>
        </w:numPr>
        <w:ind w:right="12" w:hanging="158"/>
      </w:pPr>
      <w: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r>
        <w:rPr>
          <w:i/>
        </w:rPr>
        <w:t xml:space="preserve"> </w:t>
      </w:r>
    </w:p>
    <w:p w:rsidR="005C513F" w:rsidRDefault="00A76866" w:rsidP="00962E10">
      <w:pPr>
        <w:numPr>
          <w:ilvl w:val="0"/>
          <w:numId w:val="78"/>
        </w:numPr>
        <w:ind w:right="12" w:hanging="158"/>
      </w:pPr>
      <w:r>
        <w:t>формирование и развитие представлений о литературном произведении как о художественном мире, особым образом построенном автором;</w:t>
      </w:r>
      <w:r>
        <w:rPr>
          <w:i/>
        </w:rPr>
        <w:t xml:space="preserve"> </w:t>
      </w:r>
    </w:p>
    <w:p w:rsidR="005C513F" w:rsidRDefault="00A76866" w:rsidP="00962E10">
      <w:pPr>
        <w:numPr>
          <w:ilvl w:val="0"/>
          <w:numId w:val="78"/>
        </w:numPr>
        <w:ind w:right="12" w:hanging="158"/>
      </w:pPr>
      <w: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r>
        <w:rPr>
          <w:i/>
        </w:rPr>
        <w:t xml:space="preserve"> </w:t>
      </w:r>
    </w:p>
    <w:p w:rsidR="005C513F" w:rsidRDefault="00A76866" w:rsidP="00962E10">
      <w:pPr>
        <w:numPr>
          <w:ilvl w:val="0"/>
          <w:numId w:val="78"/>
        </w:numPr>
        <w:ind w:right="12" w:hanging="158"/>
      </w:pPr>
      <w: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r>
        <w:rPr>
          <w:i/>
        </w:rPr>
        <w:t xml:space="preserve"> </w:t>
      </w:r>
    </w:p>
    <w:p w:rsidR="005C513F" w:rsidRDefault="00A76866" w:rsidP="00962E10">
      <w:pPr>
        <w:numPr>
          <w:ilvl w:val="0"/>
          <w:numId w:val="78"/>
        </w:numPr>
        <w:ind w:right="12" w:hanging="158"/>
      </w:pPr>
      <w:r>
        <w:t xml:space="preserve">формирование отношения к литературе как к особому способу познания жизни; </w:t>
      </w:r>
    </w:p>
    <w:p w:rsidR="005C513F" w:rsidRDefault="00A76866" w:rsidP="00962E10">
      <w:pPr>
        <w:numPr>
          <w:ilvl w:val="0"/>
          <w:numId w:val="78"/>
        </w:numPr>
        <w:ind w:right="12" w:hanging="158"/>
      </w:pPr>
      <w: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r>
        <w:rPr>
          <w:i/>
        </w:rPr>
        <w:t xml:space="preserve"> </w:t>
      </w:r>
    </w:p>
    <w:p w:rsidR="005C513F" w:rsidRDefault="00A76866" w:rsidP="00962E10">
      <w:pPr>
        <w:numPr>
          <w:ilvl w:val="0"/>
          <w:numId w:val="78"/>
        </w:numPr>
        <w:ind w:right="12" w:hanging="158"/>
      </w:pPr>
      <w: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r>
        <w:rPr>
          <w:b/>
        </w:rPr>
        <w:t xml:space="preserve"> </w:t>
      </w:r>
      <w:r>
        <w:t xml:space="preserve">- воспитание квалифицированного читателя со сформированным эстетическим вкусом; </w:t>
      </w:r>
      <w:r>
        <w:rPr>
          <w:b/>
        </w:rPr>
        <w:t xml:space="preserve"> </w:t>
      </w:r>
      <w:r>
        <w:t xml:space="preserve">- формирование отношения к литературе как к одной из основных культурных ценностей народа; </w:t>
      </w:r>
    </w:p>
    <w:p w:rsidR="005C513F" w:rsidRDefault="00A76866" w:rsidP="00962E10">
      <w:pPr>
        <w:numPr>
          <w:ilvl w:val="0"/>
          <w:numId w:val="78"/>
        </w:numPr>
        <w:ind w:right="12" w:hanging="158"/>
      </w:pPr>
      <w:r>
        <w:t xml:space="preserve">обеспечение через чтение и изучение классической и современной литературы культурной самоидентификации; </w:t>
      </w:r>
      <w:r>
        <w:rPr>
          <w:b/>
        </w:rPr>
        <w:t xml:space="preserve"> </w:t>
      </w:r>
    </w:p>
    <w:p w:rsidR="005C513F" w:rsidRDefault="00A76866" w:rsidP="00962E10">
      <w:pPr>
        <w:numPr>
          <w:ilvl w:val="0"/>
          <w:numId w:val="78"/>
        </w:numPr>
        <w:ind w:right="12" w:hanging="158"/>
      </w:pPr>
      <w:r>
        <w:lastRenderedPageBreak/>
        <w:t xml:space="preserve">осознание значимости чтения и изучения литературы для своего дальнейшего развития; - формирование у школьника стремления сознательно планировать свое досуговое чтение. </w:t>
      </w:r>
      <w:r>
        <w:rPr>
          <w:i/>
        </w:rPr>
        <w:t xml:space="preserve"> </w:t>
      </w:r>
    </w:p>
    <w:p w:rsidR="000627E2" w:rsidRDefault="00A76866">
      <w:pPr>
        <w:ind w:left="-15" w:right="12" w:firstLine="567"/>
      </w:pPr>
      <w:r>
        <w:t xml:space="preserve">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  </w:t>
      </w:r>
    </w:p>
    <w:p w:rsidR="005C513F" w:rsidRDefault="00A76866">
      <w:pPr>
        <w:ind w:left="-15" w:right="12" w:firstLine="567"/>
      </w:pPr>
      <w:r>
        <w:rPr>
          <w:b/>
        </w:rPr>
        <w:t xml:space="preserve">Программа по литературе строится с учетом: </w:t>
      </w:r>
    </w:p>
    <w:p w:rsidR="005C513F" w:rsidRDefault="00A76866" w:rsidP="00962E10">
      <w:pPr>
        <w:numPr>
          <w:ilvl w:val="0"/>
          <w:numId w:val="78"/>
        </w:numPr>
        <w:ind w:right="12" w:hanging="158"/>
      </w:pPr>
      <w:r>
        <w:t xml:space="preserve">лучших традиций отечественной методики  преподавания литературы, заложенных трудами </w:t>
      </w:r>
    </w:p>
    <w:p w:rsidR="005C513F" w:rsidRDefault="00A76866">
      <w:pPr>
        <w:ind w:left="-5" w:right="12"/>
      </w:pPr>
      <w:r>
        <w:t xml:space="preserve">В.И. Водовозова, А.Д. Алферова, В.Я. Стоюнина, В.П. Острогорского, Л.И. Поливанова, В.В. Голубкова, Н.М. Соколова, М.А. Рыбниковой, И.С. Збарского, В.Г. Маранцмана, З.Н. </w:t>
      </w:r>
    </w:p>
    <w:p w:rsidR="005C513F" w:rsidRDefault="00A76866">
      <w:pPr>
        <w:ind w:left="-5" w:right="12"/>
      </w:pPr>
      <w:r>
        <w:t xml:space="preserve">Новлянской и др.; </w:t>
      </w:r>
    </w:p>
    <w:p w:rsidR="005C513F" w:rsidRDefault="00A76866" w:rsidP="00962E10">
      <w:pPr>
        <w:numPr>
          <w:ilvl w:val="0"/>
          <w:numId w:val="78"/>
        </w:numPr>
        <w:ind w:right="12" w:hanging="158"/>
      </w:pPr>
      <w:r>
        <w:t xml:space="preserve">традиций изучения конкретных произведений (прежде всего русской и зарубежной классики), сложившихся в школьной практике; </w:t>
      </w:r>
    </w:p>
    <w:p w:rsidR="005C513F" w:rsidRDefault="00A76866" w:rsidP="00962E10">
      <w:pPr>
        <w:numPr>
          <w:ilvl w:val="0"/>
          <w:numId w:val="78"/>
        </w:numPr>
        <w:ind w:right="12" w:hanging="158"/>
      </w:pPr>
      <w: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Pr>
          <w:b/>
        </w:rPr>
        <w:t>(</w:t>
      </w:r>
      <w:r>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Pr>
          <w:b/>
        </w:rPr>
        <w:t xml:space="preserve">; </w:t>
      </w:r>
      <w:r>
        <w:t xml:space="preserve"> </w:t>
      </w:r>
    </w:p>
    <w:p w:rsidR="005C513F" w:rsidRDefault="00A76866" w:rsidP="00962E10">
      <w:pPr>
        <w:numPr>
          <w:ilvl w:val="0"/>
          <w:numId w:val="78"/>
        </w:numPr>
        <w:ind w:right="12" w:hanging="158"/>
      </w:pPr>
      <w:r>
        <w:t xml:space="preserve">необходимой вариативности авторской / рабочей программы по литературе при сохранении обязательных базовых элементов содержания предмета; </w:t>
      </w:r>
    </w:p>
    <w:p w:rsidR="005C513F" w:rsidRDefault="00A76866" w:rsidP="00962E10">
      <w:pPr>
        <w:numPr>
          <w:ilvl w:val="0"/>
          <w:numId w:val="78"/>
        </w:numPr>
        <w:ind w:right="12" w:hanging="158"/>
      </w:pPr>
      <w:r>
        <w:t xml:space="preserve">соответствия рекомендуемых к изучению литературных произведений возрастным и психологическим особенностям обучающихся; </w:t>
      </w:r>
    </w:p>
    <w:p w:rsidR="005C513F" w:rsidRDefault="00A76866" w:rsidP="00962E10">
      <w:pPr>
        <w:numPr>
          <w:ilvl w:val="0"/>
          <w:numId w:val="78"/>
        </w:numPr>
        <w:ind w:right="12" w:hanging="158"/>
      </w:pPr>
      <w:r>
        <w:t xml:space="preserve">требований современного культурно-исторического контекста к изучению классической литературы; </w:t>
      </w:r>
    </w:p>
    <w:p w:rsidR="005C513F" w:rsidRDefault="00A76866" w:rsidP="00962E10">
      <w:pPr>
        <w:numPr>
          <w:ilvl w:val="0"/>
          <w:numId w:val="78"/>
        </w:numPr>
        <w:ind w:right="12" w:hanging="158"/>
      </w:pPr>
      <w:r>
        <w:t xml:space="preserve">минимального количества учебного времени, отведенного на изучение литературы согласно действующему ФГОС и Базисному учебному плану. </w:t>
      </w:r>
    </w:p>
    <w:p w:rsidR="005C513F" w:rsidRDefault="00A76866">
      <w:pPr>
        <w:ind w:left="-15" w:right="12" w:firstLine="567"/>
      </w:pPr>
      <w: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5C513F" w:rsidRDefault="00A76866">
      <w:pPr>
        <w:ind w:left="-15" w:right="12" w:firstLine="567"/>
      </w:pPr>
      <w: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Школы.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5C513F" w:rsidRDefault="00A76866">
      <w:pPr>
        <w:ind w:left="-15" w:right="12" w:firstLine="567"/>
      </w:pPr>
      <w:r>
        <w:rPr>
          <w:b/>
        </w:rPr>
        <w:t>Содержание программы по литературе включает в себя</w:t>
      </w:r>
      <w:r>
        <w:t xml:space="preserve"> указание литературных произведений и их авторов. Помимо этого в программе присутствуют единицы более высокого </w:t>
      </w:r>
      <w:r>
        <w:lastRenderedPageBreak/>
        <w:t xml:space="preserve">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 </w:t>
      </w:r>
    </w:p>
    <w:p w:rsidR="005C513F" w:rsidRDefault="00A76866">
      <w:pPr>
        <w:ind w:left="-15" w:right="12" w:firstLine="567"/>
      </w:pPr>
      <w:r>
        <w:t xml:space="preserve">Рабочая программа учебного курса строится на произведениях </w:t>
      </w:r>
      <w:r>
        <w:rPr>
          <w:b/>
        </w:rPr>
        <w:t>из трех списков: А, В и С</w:t>
      </w:r>
      <w: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 </w:t>
      </w:r>
    </w:p>
    <w:p w:rsidR="005C513F" w:rsidRDefault="00A76866">
      <w:pPr>
        <w:spacing w:after="4" w:line="259" w:lineRule="auto"/>
        <w:ind w:right="19"/>
        <w:jc w:val="right"/>
      </w:pPr>
      <w:r>
        <w:rPr>
          <w:b/>
        </w:rPr>
        <w:t>Список А</w:t>
      </w:r>
      <w:r>
        <w:t xml:space="preserve"> представляет собой перечень конкретных произведений (например: А.С. </w:t>
      </w:r>
    </w:p>
    <w:p w:rsidR="005C513F" w:rsidRDefault="00A76866">
      <w:pPr>
        <w:ind w:left="-5" w:right="12"/>
      </w:pPr>
      <w:r>
        <w:t xml:space="preserve">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 </w:t>
      </w:r>
    </w:p>
    <w:p w:rsidR="005C513F" w:rsidRDefault="00A76866">
      <w:pPr>
        <w:ind w:left="-15" w:right="12" w:firstLine="567"/>
      </w:pPr>
      <w:r>
        <w:rPr>
          <w:b/>
        </w:rPr>
        <w:t>Список В</w:t>
      </w:r>
      <w:r>
        <w:t xml:space="preserve"> представляет собой перечень авторов,</w:t>
      </w:r>
      <w:r>
        <w:rPr>
          <w:b/>
        </w:rPr>
        <w:t xml:space="preserve"> </w:t>
      </w:r>
      <w: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5C513F" w:rsidRDefault="00A76866">
      <w:pPr>
        <w:ind w:left="-15" w:right="12" w:firstLine="567"/>
      </w:pPr>
      <w:r>
        <w:rPr>
          <w:b/>
        </w:rPr>
        <w:t>Список С</w:t>
      </w:r>
      <w:r>
        <w:t xml:space="preserve"> представляет собой перечень литературных явлений,</w:t>
      </w:r>
      <w:r>
        <w:rPr>
          <w:b/>
        </w:rPr>
        <w:t xml:space="preserve"> </w:t>
      </w:r>
      <w: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b/>
        </w:rPr>
        <w:t>С</w:t>
      </w:r>
      <w: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w:t>
      </w:r>
    </w:p>
    <w:p w:rsidR="005C513F" w:rsidRDefault="00A76866">
      <w:pPr>
        <w:ind w:left="-15" w:right="12" w:firstLine="567"/>
      </w:pPr>
      <w:r>
        <w:t xml:space="preserve">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 </w:t>
      </w:r>
    </w:p>
    <w:p w:rsidR="005C513F" w:rsidRDefault="00A76866">
      <w:pPr>
        <w:ind w:left="-15" w:right="12" w:firstLine="567"/>
      </w:pPr>
      <w: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5C513F" w:rsidRDefault="00A76866">
      <w:pPr>
        <w:ind w:left="-15" w:right="12" w:firstLine="567"/>
      </w:pPr>
      <w: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Pr>
          <w:b/>
        </w:rPr>
        <w:t xml:space="preserve"> </w:t>
      </w:r>
      <w:r>
        <w:t xml:space="preserve">списков. Это может серьезно повысить интерес школьников к предмету и их мотивацию к чтению. </w:t>
      </w:r>
    </w:p>
    <w:p w:rsidR="005C513F" w:rsidRDefault="00A76866">
      <w:pPr>
        <w:ind w:left="-15" w:right="12" w:firstLine="567"/>
      </w:pPr>
      <w:r>
        <w:lastRenderedPageBreak/>
        <w:t xml:space="preserve">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 </w:t>
      </w:r>
    </w:p>
    <w:p w:rsidR="005C513F" w:rsidRDefault="00A76866">
      <w:pPr>
        <w:ind w:left="-15" w:right="12" w:firstLine="567"/>
      </w:pPr>
      <w: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 </w:t>
      </w:r>
    </w:p>
    <w:p w:rsidR="005C513F" w:rsidRDefault="00A76866">
      <w:pPr>
        <w:ind w:left="-15" w:right="12" w:firstLine="567"/>
      </w:pPr>
      <w: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5C513F" w:rsidRDefault="00A76866" w:rsidP="000627E2">
      <w:pPr>
        <w:ind w:left="-15" w:right="12" w:firstLine="567"/>
      </w:pPr>
      <w:r>
        <w:t xml:space="preserve">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 </w:t>
      </w:r>
      <w:r>
        <w:rPr>
          <w:b/>
        </w:rPr>
        <w:t xml:space="preserve"> </w:t>
      </w:r>
    </w:p>
    <w:p w:rsidR="005C513F" w:rsidRDefault="00A76866">
      <w:pPr>
        <w:spacing w:after="5" w:line="271" w:lineRule="auto"/>
        <w:ind w:left="562" w:right="0"/>
      </w:pPr>
      <w:r>
        <w:rPr>
          <w:b/>
        </w:rPr>
        <w:t xml:space="preserve">При составлении рабочих программ следует учесть: </w:t>
      </w:r>
    </w:p>
    <w:p w:rsidR="005C513F" w:rsidRDefault="00A76866">
      <w:pPr>
        <w:ind w:left="-5" w:right="12"/>
      </w:pPr>
      <w:r>
        <w:t xml:space="preserve">1)В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 </w:t>
      </w:r>
    </w:p>
    <w:p w:rsidR="005C513F" w:rsidRDefault="00A76866">
      <w:pPr>
        <w:ind w:left="-5" w:right="12"/>
      </w:pPr>
      <w:r>
        <w:t xml:space="preserve">2)В программе  должно быть предусмотрено возвращение к творчеству таких писателей, как </w:t>
      </w:r>
    </w:p>
    <w:p w:rsidR="005C513F" w:rsidRDefault="00A76866">
      <w:pPr>
        <w:ind w:left="-5" w:right="12"/>
      </w:pPr>
      <w:r>
        <w:t xml:space="preserve">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3)Важно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 </w:t>
      </w:r>
    </w:p>
    <w:p w:rsidR="005C513F" w:rsidRDefault="00A76866">
      <w:pPr>
        <w:ind w:left="-15" w:right="12" w:firstLine="567"/>
      </w:pPr>
      <w:r>
        <w:t xml:space="preserve">При составлении программ возможно использовать жанрово-тематические блоки, хорошо зарекомендовавшие себя на практике.  </w:t>
      </w:r>
    </w:p>
    <w:p w:rsidR="005C513F" w:rsidRDefault="00A76866">
      <w:pPr>
        <w:spacing w:after="5" w:line="271" w:lineRule="auto"/>
        <w:ind w:left="0" w:right="0" w:firstLine="567"/>
      </w:pPr>
      <w:r>
        <w:rPr>
          <w:b/>
        </w:rPr>
        <w:t xml:space="preserve">Основные теоретико-литературные понятия, требующие освоения в основной школе </w:t>
      </w:r>
    </w:p>
    <w:p w:rsidR="005C513F" w:rsidRDefault="00A76866" w:rsidP="00962E10">
      <w:pPr>
        <w:numPr>
          <w:ilvl w:val="0"/>
          <w:numId w:val="79"/>
        </w:numPr>
        <w:ind w:right="12" w:hanging="144"/>
      </w:pPr>
      <w:r>
        <w:t xml:space="preserve">Художественная литература как искусство слова. Художественный образ.  </w:t>
      </w:r>
    </w:p>
    <w:p w:rsidR="005C513F" w:rsidRDefault="00A76866" w:rsidP="00962E10">
      <w:pPr>
        <w:numPr>
          <w:ilvl w:val="0"/>
          <w:numId w:val="79"/>
        </w:numPr>
        <w:ind w:right="12" w:hanging="144"/>
      </w:pPr>
      <w:r>
        <w:t xml:space="preserve">Устное народное творчество. Жанры фольклора. Миф и фольклор. </w:t>
      </w:r>
    </w:p>
    <w:p w:rsidR="005C513F" w:rsidRDefault="00A76866" w:rsidP="00962E10">
      <w:pPr>
        <w:numPr>
          <w:ilvl w:val="0"/>
          <w:numId w:val="79"/>
        </w:numPr>
        <w:ind w:right="12" w:hanging="144"/>
      </w:pPr>
      <w:r>
        <w:t xml:space="preserve">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
    <w:p w:rsidR="005C513F" w:rsidRDefault="00A76866" w:rsidP="00962E10">
      <w:pPr>
        <w:numPr>
          <w:ilvl w:val="0"/>
          <w:numId w:val="79"/>
        </w:numPr>
        <w:ind w:right="12" w:hanging="144"/>
      </w:pPr>
      <w:r>
        <w:t xml:space="preserve">Основные литературные направления: классицизм, сентиментализм, романтизм, реализм, модернизм. </w:t>
      </w:r>
    </w:p>
    <w:p w:rsidR="005C513F" w:rsidRDefault="00A76866" w:rsidP="00962E10">
      <w:pPr>
        <w:numPr>
          <w:ilvl w:val="0"/>
          <w:numId w:val="79"/>
        </w:numPr>
        <w:ind w:right="12" w:hanging="144"/>
      </w:pPr>
      <w: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5C513F" w:rsidRDefault="00A76866" w:rsidP="00962E10">
      <w:pPr>
        <w:numPr>
          <w:ilvl w:val="0"/>
          <w:numId w:val="79"/>
        </w:numPr>
        <w:ind w:right="12" w:hanging="144"/>
      </w:pPr>
      <w: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 </w:t>
      </w:r>
    </w:p>
    <w:p w:rsidR="005C513F" w:rsidRDefault="00A76866" w:rsidP="00962E10">
      <w:pPr>
        <w:numPr>
          <w:ilvl w:val="0"/>
          <w:numId w:val="79"/>
        </w:numPr>
        <w:ind w:right="12" w:hanging="144"/>
      </w:pPr>
      <w:r>
        <w:t xml:space="preserve">Стих и проза. Основы стихосложения: стихотворный метр и размер, ритм, рифма, строфа.  </w:t>
      </w:r>
    </w:p>
    <w:p w:rsidR="005C513F" w:rsidRDefault="00A76866">
      <w:pPr>
        <w:spacing w:after="5" w:line="271" w:lineRule="auto"/>
        <w:ind w:left="562" w:right="0"/>
      </w:pPr>
      <w:r>
        <w:rPr>
          <w:b/>
        </w:rPr>
        <w:lastRenderedPageBreak/>
        <w:t>2.2.2.</w:t>
      </w:r>
      <w:r w:rsidR="00F17088">
        <w:rPr>
          <w:b/>
        </w:rPr>
        <w:t>3</w:t>
      </w:r>
      <w:r>
        <w:rPr>
          <w:b/>
        </w:rPr>
        <w:t xml:space="preserve">. Иностранный язык (английский) </w:t>
      </w:r>
    </w:p>
    <w:p w:rsidR="005C513F" w:rsidRDefault="00A76866">
      <w:pPr>
        <w:ind w:left="-15" w:right="12" w:firstLine="567"/>
      </w:pPr>
      <w: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5C513F" w:rsidRDefault="00A76866">
      <w:pPr>
        <w:ind w:left="-15" w:right="12" w:firstLine="567"/>
      </w:pPr>
      <w: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 </w:t>
      </w:r>
    </w:p>
    <w:p w:rsidR="005C513F" w:rsidRDefault="00A76866">
      <w:pPr>
        <w:ind w:left="-15" w:right="12" w:firstLine="567"/>
      </w:pPr>
      <w:r>
        <w:t xml:space="preserve">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5C513F" w:rsidRDefault="00A76866">
      <w:pPr>
        <w:ind w:left="-15" w:right="12" w:firstLine="567"/>
      </w:pPr>
      <w: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r>
        <w:rPr>
          <w:rFonts w:ascii="Calibri" w:eastAsia="Calibri" w:hAnsi="Calibri" w:cs="Calibri"/>
        </w:rPr>
        <w:t xml:space="preserve"> </w:t>
      </w:r>
    </w:p>
    <w:p w:rsidR="005C513F" w:rsidRDefault="00A76866">
      <w:pPr>
        <w:spacing w:after="5" w:line="271" w:lineRule="auto"/>
        <w:ind w:left="562" w:right="0"/>
      </w:pPr>
      <w:r>
        <w:rPr>
          <w:b/>
        </w:rPr>
        <w:t xml:space="preserve">Предметное содержание речи </w:t>
      </w:r>
    </w:p>
    <w:p w:rsidR="005C513F" w:rsidRDefault="00A76866">
      <w:pPr>
        <w:ind w:left="577" w:right="12"/>
      </w:pPr>
      <w:r>
        <w:rPr>
          <w:b/>
        </w:rPr>
        <w:t xml:space="preserve">Моя семья. </w:t>
      </w:r>
      <w:r>
        <w:t xml:space="preserve">Взаимоотношения в семье. Конфликтные ситуации и способы их решения.  </w:t>
      </w:r>
    </w:p>
    <w:p w:rsidR="005C513F" w:rsidRDefault="00A76866">
      <w:pPr>
        <w:ind w:left="-15" w:right="12" w:firstLine="567"/>
      </w:pPr>
      <w:r>
        <w:rPr>
          <w:b/>
        </w:rPr>
        <w:t xml:space="preserve">Мои друзья. </w:t>
      </w:r>
      <w:r>
        <w:t xml:space="preserve">Лучший друг/подруга. Внешность и черты характера. Межличностные взаимоотношения с друзьями и в школе.  </w:t>
      </w:r>
    </w:p>
    <w:p w:rsidR="005C513F" w:rsidRDefault="00A76866">
      <w:pPr>
        <w:ind w:left="-15" w:right="12" w:firstLine="567"/>
      </w:pPr>
      <w:r>
        <w:rPr>
          <w:b/>
        </w:rPr>
        <w:t>Свободное время.</w:t>
      </w:r>
      <w: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 </w:t>
      </w:r>
    </w:p>
    <w:p w:rsidR="005C513F" w:rsidRDefault="00A76866">
      <w:pPr>
        <w:ind w:left="-15" w:right="12" w:firstLine="567"/>
      </w:pPr>
      <w:r>
        <w:rPr>
          <w:b/>
        </w:rPr>
        <w:t>Здоровый образ жизни.</w:t>
      </w:r>
      <w:r>
        <w:t xml:space="preserve"> Режим труда и отдыха, занятия спортом, здоровое питание, отказ от вредных привычек. </w:t>
      </w:r>
    </w:p>
    <w:p w:rsidR="005C513F" w:rsidRDefault="00A76866">
      <w:pPr>
        <w:ind w:left="577" w:right="12"/>
      </w:pPr>
      <w:r>
        <w:rPr>
          <w:b/>
        </w:rPr>
        <w:t xml:space="preserve">Спорт. </w:t>
      </w:r>
      <w:r>
        <w:t>Виды спорта. Спортивные игры. Спортивные соревнования.</w:t>
      </w:r>
      <w:r>
        <w:rPr>
          <w:b/>
          <w:i/>
        </w:rPr>
        <w:t xml:space="preserve"> </w:t>
      </w:r>
    </w:p>
    <w:p w:rsidR="005C513F" w:rsidRDefault="00A76866">
      <w:pPr>
        <w:ind w:left="-15" w:right="12" w:firstLine="567"/>
      </w:pPr>
      <w:r>
        <w:rPr>
          <w:b/>
        </w:rPr>
        <w:t>Школа.</w:t>
      </w:r>
      <w:r>
        <w:t xml:space="preserve"> Школьная жизнь. Правила поведения в школе. Изучаемые предметы и отношения к ним. Внеклассные мероприятия. Кружки. Школьная форма</w:t>
      </w:r>
      <w:r>
        <w:rPr>
          <w:i/>
        </w:rPr>
        <w:t xml:space="preserve">. </w:t>
      </w:r>
      <w:r>
        <w:t xml:space="preserve">Каникулы. Переписка с зарубежными сверстниками. </w:t>
      </w:r>
    </w:p>
    <w:p w:rsidR="005C513F" w:rsidRDefault="00A76866">
      <w:pPr>
        <w:ind w:left="-15" w:right="12" w:firstLine="567"/>
      </w:pPr>
      <w:r>
        <w:rPr>
          <w:b/>
        </w:rPr>
        <w:t>Выбор профессии.</w:t>
      </w:r>
      <w:r>
        <w:t xml:space="preserve"> Мир профессий. Проблема выбора профессии. Роль иностранного языка в планах на будущее.</w:t>
      </w:r>
      <w:r>
        <w:rPr>
          <w:b/>
        </w:rPr>
        <w:t xml:space="preserve"> </w:t>
      </w:r>
    </w:p>
    <w:p w:rsidR="005C513F" w:rsidRDefault="00A76866">
      <w:pPr>
        <w:ind w:left="577" w:right="12"/>
      </w:pPr>
      <w:r>
        <w:rPr>
          <w:b/>
        </w:rPr>
        <w:t xml:space="preserve">Путешествия. </w:t>
      </w:r>
      <w:r>
        <w:t xml:space="preserve">Путешествия по России и странам изучаемого языка. Транспорт. </w:t>
      </w:r>
      <w:r>
        <w:rPr>
          <w:b/>
        </w:rPr>
        <w:t xml:space="preserve">Окружающий мир </w:t>
      </w:r>
    </w:p>
    <w:p w:rsidR="005C513F" w:rsidRDefault="00A76866">
      <w:pPr>
        <w:ind w:left="-15" w:right="12" w:firstLine="567"/>
      </w:pPr>
      <w:r>
        <w:t xml:space="preserve">Природа: растения и животные. Погода. Проблемы экологии. Защита окружающей среды. Жизнь в городе/ в сельской местности.  </w:t>
      </w:r>
    </w:p>
    <w:p w:rsidR="005C513F" w:rsidRDefault="00A76866">
      <w:pPr>
        <w:spacing w:after="5" w:line="271" w:lineRule="auto"/>
        <w:ind w:left="562" w:right="0"/>
      </w:pPr>
      <w:r>
        <w:rPr>
          <w:b/>
        </w:rPr>
        <w:t xml:space="preserve">Средства массовой информации </w:t>
      </w:r>
    </w:p>
    <w:p w:rsidR="005C513F" w:rsidRDefault="00A76866">
      <w:pPr>
        <w:ind w:left="577" w:right="12"/>
      </w:pPr>
      <w:r>
        <w:t xml:space="preserve">Роль средств массовой информации в жизни общества. Средства массовой информации: </w:t>
      </w:r>
    </w:p>
    <w:p w:rsidR="005C513F" w:rsidRDefault="00A76866">
      <w:pPr>
        <w:ind w:left="-5" w:right="12"/>
      </w:pPr>
      <w:r>
        <w:t xml:space="preserve">пресса, телевидение, радио, Интернет.  </w:t>
      </w:r>
    </w:p>
    <w:p w:rsidR="005C513F" w:rsidRDefault="00A76866">
      <w:pPr>
        <w:spacing w:after="5" w:line="271" w:lineRule="auto"/>
        <w:ind w:left="562" w:right="0"/>
      </w:pPr>
      <w:r>
        <w:rPr>
          <w:b/>
        </w:rPr>
        <w:t xml:space="preserve">Страны изучаемого языка и родная страна </w:t>
      </w:r>
    </w:p>
    <w:p w:rsidR="005C513F" w:rsidRDefault="00A76866">
      <w:pPr>
        <w:ind w:left="-15" w:right="12" w:firstLine="567"/>
      </w:pPr>
      <w: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r>
        <w:rPr>
          <w:b/>
        </w:rPr>
        <w:t xml:space="preserve"> </w:t>
      </w:r>
    </w:p>
    <w:p w:rsidR="005C513F" w:rsidRDefault="00A76866">
      <w:pPr>
        <w:spacing w:after="5" w:line="271" w:lineRule="auto"/>
        <w:ind w:left="562" w:right="0"/>
      </w:pPr>
      <w:r>
        <w:rPr>
          <w:b/>
        </w:rPr>
        <w:t xml:space="preserve">Коммуникативные умения  </w:t>
      </w:r>
    </w:p>
    <w:p w:rsidR="005C513F" w:rsidRDefault="00A76866">
      <w:pPr>
        <w:spacing w:after="5" w:line="271" w:lineRule="auto"/>
        <w:ind w:left="562" w:right="0"/>
      </w:pPr>
      <w:r>
        <w:rPr>
          <w:b/>
        </w:rPr>
        <w:t xml:space="preserve">Говорение  </w:t>
      </w:r>
    </w:p>
    <w:p w:rsidR="005C513F" w:rsidRDefault="00A76866">
      <w:pPr>
        <w:spacing w:after="5" w:line="271" w:lineRule="auto"/>
        <w:ind w:left="562" w:right="0"/>
      </w:pPr>
      <w:r>
        <w:rPr>
          <w:b/>
        </w:rPr>
        <w:t xml:space="preserve">Диалогическая речь </w:t>
      </w:r>
    </w:p>
    <w:p w:rsidR="005C513F" w:rsidRDefault="00A76866">
      <w:pPr>
        <w:ind w:left="-15" w:right="12" w:firstLine="567"/>
      </w:pPr>
      <w:r>
        <w:lastRenderedPageBreak/>
        <w:t xml:space="preserve">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 </w:t>
      </w:r>
    </w:p>
    <w:p w:rsidR="005C513F" w:rsidRDefault="00A76866">
      <w:pPr>
        <w:ind w:left="-15" w:right="12" w:firstLine="567"/>
      </w:pPr>
      <w:r>
        <w:t xml:space="preserve">Объем диалога от 3 реплик (5-7 класс) до 4-5 реплик (8-9 класс) со стороны каждого учащегося. Продолжительность диалога – до 2,5–3 минут.  </w:t>
      </w:r>
    </w:p>
    <w:p w:rsidR="005C513F" w:rsidRDefault="00A76866">
      <w:pPr>
        <w:spacing w:after="5" w:line="271" w:lineRule="auto"/>
        <w:ind w:left="562" w:right="0"/>
      </w:pPr>
      <w:r>
        <w:rPr>
          <w:b/>
        </w:rPr>
        <w:t>Монологическая речь</w:t>
      </w:r>
      <w:r>
        <w:t xml:space="preserve"> </w:t>
      </w:r>
    </w:p>
    <w:p w:rsidR="005C513F" w:rsidRDefault="00A76866">
      <w:pPr>
        <w:ind w:left="-15" w:right="12" w:firstLine="567"/>
      </w:pPr>
      <w: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 </w:t>
      </w:r>
    </w:p>
    <w:p w:rsidR="005C513F" w:rsidRDefault="00A76866">
      <w:pPr>
        <w:ind w:left="-15" w:right="12" w:firstLine="567"/>
      </w:pPr>
      <w: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5C513F" w:rsidRDefault="00A76866">
      <w:pPr>
        <w:spacing w:after="5" w:line="271" w:lineRule="auto"/>
        <w:ind w:left="562" w:right="0"/>
      </w:pPr>
      <w:r>
        <w:rPr>
          <w:b/>
        </w:rPr>
        <w:t xml:space="preserve">Аудирование </w:t>
      </w:r>
    </w:p>
    <w:p w:rsidR="005C513F" w:rsidRDefault="00A76866">
      <w:pPr>
        <w:ind w:left="-15" w:right="12" w:firstLine="567"/>
      </w:pPr>
      <w: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5C513F" w:rsidRDefault="00A76866">
      <w:pPr>
        <w:ind w:left="577" w:right="12"/>
      </w:pPr>
      <w:r>
        <w:t xml:space="preserve">Жанры текстов: прагматические, информационные, научно-популярные. </w:t>
      </w:r>
    </w:p>
    <w:p w:rsidR="005C513F" w:rsidRDefault="00A76866">
      <w:pPr>
        <w:ind w:left="-15" w:right="12" w:firstLine="567"/>
      </w:pPr>
      <w:r>
        <w:t xml:space="preserve">Типы текстов: высказывания собеседников в ситуациях повседневного общения, сообщение, беседа, интервью, объявление, реклама и др. </w:t>
      </w:r>
    </w:p>
    <w:p w:rsidR="005C513F" w:rsidRDefault="00A76866">
      <w:pPr>
        <w:ind w:left="-15" w:right="12" w:firstLine="567"/>
      </w:pPr>
      <w: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5C513F" w:rsidRDefault="00A76866">
      <w:pPr>
        <w:ind w:left="-15" w:right="12" w:firstLine="567"/>
      </w:pPr>
      <w:r>
        <w:t>Аудирование с пониманием основного содержания</w:t>
      </w:r>
      <w:r>
        <w:rPr>
          <w:i/>
        </w:rPr>
        <w:t xml:space="preserve"> </w:t>
      </w:r>
      <w: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5C513F" w:rsidRDefault="00A76866">
      <w:pPr>
        <w:ind w:left="-15" w:right="12" w:firstLine="567"/>
      </w:pPr>
      <w: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5C513F" w:rsidRDefault="00A76866">
      <w:pPr>
        <w:ind w:left="-15" w:right="12" w:firstLine="567"/>
      </w:pPr>
      <w: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 </w:t>
      </w:r>
    </w:p>
    <w:p w:rsidR="005C513F" w:rsidRDefault="00A76866">
      <w:pPr>
        <w:spacing w:after="5" w:line="271" w:lineRule="auto"/>
        <w:ind w:left="562" w:right="0"/>
      </w:pPr>
      <w:r>
        <w:rPr>
          <w:b/>
        </w:rPr>
        <w:t xml:space="preserve">Чтение </w:t>
      </w:r>
    </w:p>
    <w:p w:rsidR="005C513F" w:rsidRDefault="00A76866">
      <w:pPr>
        <w:ind w:left="-15" w:right="12" w:firstLine="567"/>
      </w:pPr>
      <w: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r>
        <w:rPr>
          <w:b/>
        </w:rPr>
        <w:t xml:space="preserve"> </w:t>
      </w:r>
    </w:p>
    <w:p w:rsidR="005C513F" w:rsidRDefault="00A76866">
      <w:pPr>
        <w:ind w:left="-15" w:right="12" w:firstLine="567"/>
      </w:pPr>
      <w:r>
        <w:t xml:space="preserve">Жанры текстов: научно-популярные, публицистические, художественные, прагматические. </w:t>
      </w:r>
      <w:r>
        <w:rPr>
          <w:b/>
        </w:rPr>
        <w:t xml:space="preserve"> </w:t>
      </w:r>
    </w:p>
    <w:p w:rsidR="005C513F" w:rsidRDefault="00A76866">
      <w:pPr>
        <w:ind w:left="-15" w:right="12" w:firstLine="567"/>
      </w:pPr>
      <w:r>
        <w:t>Типы текстов: статья, интервью, рассказ, отрывок из художественного произведения, объявление, рецепт, рекламный проспект, стихотворение и др.</w:t>
      </w:r>
      <w:r>
        <w:rPr>
          <w:b/>
        </w:rPr>
        <w:t xml:space="preserve"> </w:t>
      </w:r>
    </w:p>
    <w:p w:rsidR="005C513F" w:rsidRDefault="00A76866">
      <w:pPr>
        <w:ind w:left="-15" w:right="12" w:firstLine="567"/>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r>
        <w:rPr>
          <w:b/>
        </w:rPr>
        <w:t xml:space="preserve"> </w:t>
      </w:r>
    </w:p>
    <w:p w:rsidR="005C513F" w:rsidRDefault="00A76866">
      <w:pPr>
        <w:ind w:left="-15" w:right="12" w:firstLine="567"/>
      </w:pPr>
      <w:r>
        <w:lastRenderedPageBreak/>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 </w:t>
      </w:r>
    </w:p>
    <w:p w:rsidR="005C513F" w:rsidRDefault="00A76866">
      <w:pPr>
        <w:ind w:left="-15" w:right="12" w:firstLine="567"/>
      </w:pPr>
      <w: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 </w:t>
      </w:r>
    </w:p>
    <w:p w:rsidR="005C513F" w:rsidRDefault="00A76866">
      <w:pPr>
        <w:ind w:left="-15" w:right="12" w:firstLine="567"/>
      </w:pPr>
      <w: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Независимо от вида чтения возможно использование двуязычного словаря.  </w:t>
      </w:r>
    </w:p>
    <w:p w:rsidR="005C513F" w:rsidRDefault="00A76866">
      <w:pPr>
        <w:spacing w:after="5" w:line="271" w:lineRule="auto"/>
        <w:ind w:left="562" w:right="0"/>
      </w:pPr>
      <w:r>
        <w:rPr>
          <w:b/>
        </w:rPr>
        <w:t xml:space="preserve">Письменная речь </w:t>
      </w:r>
    </w:p>
    <w:p w:rsidR="005C513F" w:rsidRDefault="00A76866">
      <w:pPr>
        <w:ind w:left="577" w:right="12"/>
      </w:pPr>
      <w:r>
        <w:t xml:space="preserve">Дальнейшее развитие и совершенствование письменной речи, а именно умений: </w:t>
      </w:r>
    </w:p>
    <w:p w:rsidR="005C513F" w:rsidRDefault="00A76866" w:rsidP="00962E10">
      <w:pPr>
        <w:numPr>
          <w:ilvl w:val="0"/>
          <w:numId w:val="80"/>
        </w:numPr>
        <w:ind w:right="12" w:hanging="332"/>
      </w:pPr>
      <w:r>
        <w:t xml:space="preserve">заполнение </w:t>
      </w:r>
      <w:r>
        <w:tab/>
        <w:t xml:space="preserve">анкет </w:t>
      </w:r>
      <w:r>
        <w:tab/>
        <w:t xml:space="preserve">и </w:t>
      </w:r>
      <w:r>
        <w:tab/>
        <w:t xml:space="preserve">формуляров </w:t>
      </w:r>
      <w:r>
        <w:tab/>
        <w:t xml:space="preserve">(указывать </w:t>
      </w:r>
      <w:r>
        <w:tab/>
        <w:t xml:space="preserve">имя, </w:t>
      </w:r>
      <w:r>
        <w:tab/>
        <w:t xml:space="preserve">фамилию, </w:t>
      </w:r>
      <w:r>
        <w:tab/>
        <w:t xml:space="preserve">пол, </w:t>
      </w:r>
      <w:r>
        <w:tab/>
        <w:t xml:space="preserve">гражданство, </w:t>
      </w:r>
    </w:p>
    <w:p w:rsidR="005C513F" w:rsidRDefault="00A76866">
      <w:pPr>
        <w:ind w:left="-5" w:right="12"/>
      </w:pPr>
      <w:r>
        <w:t xml:space="preserve">национальность, адрес); </w:t>
      </w:r>
    </w:p>
    <w:p w:rsidR="005C513F" w:rsidRDefault="00A76866" w:rsidP="00962E10">
      <w:pPr>
        <w:numPr>
          <w:ilvl w:val="0"/>
          <w:numId w:val="80"/>
        </w:numPr>
        <w:ind w:right="12" w:hanging="332"/>
      </w:pPr>
      <w:r>
        <w:t xml:space="preserve">написание коротких поздравлений с днем рождения и другими праздниками, выражение пожеланий (объемом 30–40 слов, включая адрес);  </w:t>
      </w:r>
    </w:p>
    <w:p w:rsidR="005C513F" w:rsidRDefault="00A76866" w:rsidP="00962E10">
      <w:pPr>
        <w:numPr>
          <w:ilvl w:val="0"/>
          <w:numId w:val="80"/>
        </w:numPr>
        <w:ind w:right="12" w:hanging="332"/>
      </w:pPr>
      <w: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 составление плана, тезисов устного/письменного сообщения; краткое изложение результатов проектной деятельности. </w:t>
      </w:r>
    </w:p>
    <w:p w:rsidR="005C513F" w:rsidRDefault="00A76866" w:rsidP="00962E10">
      <w:pPr>
        <w:numPr>
          <w:ilvl w:val="0"/>
          <w:numId w:val="80"/>
        </w:numPr>
        <w:ind w:right="12" w:hanging="332"/>
      </w:pPr>
      <w:r>
        <w:t xml:space="preserve">делать выписки из текстов; составлять небольшие письменные высказывания в соответствии с коммуникативной задачей. </w:t>
      </w:r>
    </w:p>
    <w:p w:rsidR="005C513F" w:rsidRDefault="00A76866">
      <w:pPr>
        <w:spacing w:after="5" w:line="271" w:lineRule="auto"/>
        <w:ind w:left="562" w:right="0"/>
      </w:pPr>
      <w:r>
        <w:rPr>
          <w:b/>
        </w:rPr>
        <w:t xml:space="preserve">Языковые средства и навыки оперирования ими </w:t>
      </w:r>
    </w:p>
    <w:p w:rsidR="005C513F" w:rsidRDefault="00A76866">
      <w:pPr>
        <w:spacing w:after="5" w:line="271" w:lineRule="auto"/>
        <w:ind w:left="562" w:right="0"/>
      </w:pPr>
      <w:r>
        <w:rPr>
          <w:b/>
        </w:rPr>
        <w:t>Орфография и пунктуация</w:t>
      </w:r>
      <w:r>
        <w:t xml:space="preserve"> </w:t>
      </w:r>
    </w:p>
    <w:p w:rsidR="005C513F" w:rsidRDefault="00A76866">
      <w:pPr>
        <w:ind w:left="-15" w:right="12" w:firstLine="567"/>
      </w:pPr>
      <w:r>
        <w:t xml:space="preserve">Правильное написание изученных слов. Правильное использование знаков препинания (точки, вопросительного и восклицательного знака) в конце предложения. </w:t>
      </w:r>
    </w:p>
    <w:p w:rsidR="005C513F" w:rsidRDefault="00A76866">
      <w:pPr>
        <w:spacing w:after="5" w:line="271" w:lineRule="auto"/>
        <w:ind w:left="562" w:right="0"/>
      </w:pPr>
      <w:r>
        <w:rPr>
          <w:b/>
        </w:rPr>
        <w:t>Фонетическая сторона речи</w:t>
      </w:r>
      <w:r>
        <w:t xml:space="preserve"> </w:t>
      </w:r>
    </w:p>
    <w:p w:rsidR="005C513F" w:rsidRDefault="00A76866">
      <w:pPr>
        <w:ind w:left="-15" w:right="12" w:firstLine="567"/>
      </w:pPr>
      <w: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 </w:t>
      </w:r>
    </w:p>
    <w:p w:rsidR="005C513F" w:rsidRDefault="00A76866">
      <w:pPr>
        <w:spacing w:after="5" w:line="271" w:lineRule="auto"/>
        <w:ind w:left="562" w:right="0"/>
      </w:pPr>
      <w:r>
        <w:rPr>
          <w:b/>
        </w:rPr>
        <w:t>Лексическая сторона речи</w:t>
      </w:r>
      <w:r>
        <w:t xml:space="preserve"> </w:t>
      </w:r>
    </w:p>
    <w:p w:rsidR="005C513F" w:rsidRDefault="00A76866">
      <w:pPr>
        <w:ind w:left="-15" w:right="12" w:firstLine="567"/>
      </w:pPr>
      <w: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5C513F" w:rsidRDefault="00A76866">
      <w:pPr>
        <w:tabs>
          <w:tab w:val="center" w:pos="1088"/>
          <w:tab w:val="center" w:pos="2312"/>
          <w:tab w:val="center" w:pos="3972"/>
          <w:tab w:val="center" w:pos="5849"/>
          <w:tab w:val="center" w:pos="7583"/>
          <w:tab w:val="right" w:pos="9790"/>
        </w:tabs>
        <w:ind w:left="0" w:right="0" w:firstLine="0"/>
        <w:jc w:val="left"/>
      </w:pPr>
      <w:r>
        <w:rPr>
          <w:rFonts w:ascii="Calibri" w:eastAsia="Calibri" w:hAnsi="Calibri" w:cs="Calibri"/>
          <w:sz w:val="22"/>
        </w:rPr>
        <w:tab/>
      </w:r>
      <w:r>
        <w:t xml:space="preserve">Основные </w:t>
      </w:r>
      <w:r>
        <w:tab/>
        <w:t xml:space="preserve">способы </w:t>
      </w:r>
      <w:r>
        <w:tab/>
        <w:t xml:space="preserve">словообразования: </w:t>
      </w:r>
      <w:r>
        <w:tab/>
        <w:t xml:space="preserve">аффиксация, </w:t>
      </w:r>
      <w:r>
        <w:tab/>
        <w:t xml:space="preserve">словосложение, </w:t>
      </w:r>
      <w:r>
        <w:tab/>
        <w:t xml:space="preserve">конверсия. </w:t>
      </w:r>
    </w:p>
    <w:p w:rsidR="005C513F" w:rsidRDefault="00A76866">
      <w:pPr>
        <w:ind w:left="-5" w:right="12"/>
      </w:pPr>
      <w:r>
        <w:t xml:space="preserve">Многозначность лексических единиц. Синонимы. Антонимы. Лексическая сочетаемость.  </w:t>
      </w:r>
    </w:p>
    <w:p w:rsidR="005C513F" w:rsidRDefault="00A76866">
      <w:pPr>
        <w:spacing w:after="5" w:line="271" w:lineRule="auto"/>
        <w:ind w:left="562" w:right="0"/>
      </w:pPr>
      <w:r>
        <w:rPr>
          <w:b/>
        </w:rPr>
        <w:t>Грамматическая сторона речи</w:t>
      </w:r>
      <w:r>
        <w:t xml:space="preserve"> </w:t>
      </w:r>
    </w:p>
    <w:p w:rsidR="005C513F" w:rsidRDefault="00A76866">
      <w:pPr>
        <w:ind w:left="-15" w:right="12" w:firstLine="567"/>
      </w:pPr>
      <w:r>
        <w:lastRenderedPageBreak/>
        <w:t xml:space="preserve">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 </w:t>
      </w:r>
    </w:p>
    <w:p w:rsidR="005C513F" w:rsidRDefault="00A76866">
      <w:pPr>
        <w:ind w:left="577" w:right="12"/>
      </w:pPr>
      <w:r>
        <w:t xml:space="preserve">Навыки распознавания и употребления в речи коммуникативных типов предложения: </w:t>
      </w:r>
    </w:p>
    <w:p w:rsidR="005C513F" w:rsidRDefault="00A76866">
      <w:pPr>
        <w:ind w:left="-5" w:right="12"/>
      </w:pPr>
      <w:r>
        <w:t xml:space="preserve">повествовательное (утвердительное и отрицательное), вопросительное, побудительное, восклицательное. Использование прямого и обратного порядка слов. </w:t>
      </w:r>
    </w:p>
    <w:p w:rsidR="005C513F" w:rsidRDefault="00A76866">
      <w:pPr>
        <w:ind w:left="-15" w:right="12" w:firstLine="567"/>
      </w:pPr>
      <w: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r>
        <w:rPr>
          <w:b/>
        </w:rPr>
        <w:t>Социокультурные знания и умения.</w:t>
      </w:r>
      <w:r>
        <w:t xml:space="preserve"> </w:t>
      </w:r>
    </w:p>
    <w:p w:rsidR="005C513F" w:rsidRDefault="00A76866">
      <w:pPr>
        <w:ind w:left="-15" w:right="12" w:firstLine="567"/>
      </w:pPr>
      <w: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 </w:t>
      </w:r>
    </w:p>
    <w:p w:rsidR="005C513F" w:rsidRDefault="00A76866" w:rsidP="00962E10">
      <w:pPr>
        <w:numPr>
          <w:ilvl w:val="0"/>
          <w:numId w:val="81"/>
        </w:numPr>
        <w:ind w:right="12" w:hanging="230"/>
      </w:pPr>
      <w:r>
        <w:t xml:space="preserve">знаниями о значении родного и иностранного языков в современном мире; </w:t>
      </w:r>
    </w:p>
    <w:p w:rsidR="005C513F" w:rsidRDefault="00A76866" w:rsidP="00962E10">
      <w:pPr>
        <w:numPr>
          <w:ilvl w:val="0"/>
          <w:numId w:val="81"/>
        </w:numPr>
        <w:ind w:right="12" w:hanging="230"/>
      </w:pPr>
      <w:r>
        <w:t xml:space="preserve">сведениями о социокультурном портрете стран, говорящих на иностранном языке, их символике и культурном наследии; </w:t>
      </w:r>
    </w:p>
    <w:p w:rsidR="005C513F" w:rsidRDefault="00A76866" w:rsidP="00962E10">
      <w:pPr>
        <w:numPr>
          <w:ilvl w:val="0"/>
          <w:numId w:val="81"/>
        </w:numPr>
        <w:ind w:right="12" w:hanging="230"/>
      </w:pPr>
      <w:r>
        <w:t xml:space="preserve">сведениями о социокультурном портрете стран, говорящих на иностранном языке, их символике и культурном наследии;  </w:t>
      </w:r>
    </w:p>
    <w:p w:rsidR="005C513F" w:rsidRDefault="00A76866" w:rsidP="00962E10">
      <w:pPr>
        <w:numPr>
          <w:ilvl w:val="0"/>
          <w:numId w:val="81"/>
        </w:numPr>
        <w:ind w:right="12" w:hanging="230"/>
      </w:pPr>
      <w: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5C513F" w:rsidRDefault="00A76866" w:rsidP="00962E10">
      <w:pPr>
        <w:numPr>
          <w:ilvl w:val="0"/>
          <w:numId w:val="81"/>
        </w:numPr>
        <w:ind w:right="12" w:hanging="230"/>
      </w:pPr>
      <w: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 </w:t>
      </w:r>
    </w:p>
    <w:p w:rsidR="005C513F" w:rsidRDefault="00A76866" w:rsidP="00962E10">
      <w:pPr>
        <w:numPr>
          <w:ilvl w:val="0"/>
          <w:numId w:val="81"/>
        </w:numPr>
        <w:ind w:right="12" w:hanging="230"/>
      </w:pPr>
      <w: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C513F" w:rsidRDefault="00A76866" w:rsidP="00962E10">
      <w:pPr>
        <w:numPr>
          <w:ilvl w:val="0"/>
          <w:numId w:val="81"/>
        </w:numPr>
        <w:ind w:right="12" w:hanging="230"/>
      </w:pPr>
      <w: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5C513F" w:rsidRDefault="00A76866">
      <w:pPr>
        <w:spacing w:after="5" w:line="271" w:lineRule="auto"/>
        <w:ind w:left="562" w:right="0"/>
      </w:pPr>
      <w:r>
        <w:rPr>
          <w:b/>
        </w:rPr>
        <w:t>Компенсаторные умения</w:t>
      </w:r>
      <w:r>
        <w:t xml:space="preserve"> </w:t>
      </w:r>
    </w:p>
    <w:p w:rsidR="005C513F" w:rsidRDefault="00A76866">
      <w:pPr>
        <w:ind w:left="577" w:right="12"/>
      </w:pPr>
      <w:r>
        <w:t xml:space="preserve">Совершенствование умений: </w:t>
      </w:r>
    </w:p>
    <w:p w:rsidR="005C513F" w:rsidRDefault="00A76866" w:rsidP="00962E10">
      <w:pPr>
        <w:numPr>
          <w:ilvl w:val="0"/>
          <w:numId w:val="81"/>
        </w:numPr>
        <w:ind w:right="12" w:hanging="230"/>
      </w:pPr>
      <w:r>
        <w:t xml:space="preserve">переспрашивать, просить повторить, уточняя значение незнакомых слов; </w:t>
      </w:r>
    </w:p>
    <w:p w:rsidR="005C513F" w:rsidRDefault="00A76866" w:rsidP="00962E10">
      <w:pPr>
        <w:numPr>
          <w:ilvl w:val="0"/>
          <w:numId w:val="81"/>
        </w:numPr>
        <w:ind w:right="12" w:hanging="230"/>
      </w:pPr>
      <w:r>
        <w:t xml:space="preserve">использовать в качестве опоры при порождении собственных высказываний ключевые слова, план к тексту, тематический словарь и т. д.;  </w:t>
      </w:r>
    </w:p>
    <w:p w:rsidR="005C513F" w:rsidRDefault="00A76866" w:rsidP="00962E10">
      <w:pPr>
        <w:numPr>
          <w:ilvl w:val="0"/>
          <w:numId w:val="81"/>
        </w:numPr>
        <w:ind w:right="12" w:hanging="230"/>
      </w:pPr>
      <w:r>
        <w:t xml:space="preserve">прогнозировать содержание текста на основе заголовка, предварительно поставленных </w:t>
      </w:r>
    </w:p>
    <w:p w:rsidR="005C513F" w:rsidRDefault="00A76866">
      <w:pPr>
        <w:ind w:left="-5" w:right="12"/>
      </w:pPr>
      <w:r>
        <w:t xml:space="preserve">вопросов и т. д.; </w:t>
      </w:r>
    </w:p>
    <w:p w:rsidR="005C513F" w:rsidRDefault="00A76866" w:rsidP="00962E10">
      <w:pPr>
        <w:numPr>
          <w:ilvl w:val="0"/>
          <w:numId w:val="81"/>
        </w:numPr>
        <w:ind w:right="12" w:hanging="230"/>
      </w:pPr>
      <w:r>
        <w:t xml:space="preserve">догадываться о значении незнакомых слов по контексту, по используемым собеседником жестам и мимике; </w:t>
      </w:r>
    </w:p>
    <w:p w:rsidR="005C513F" w:rsidRDefault="00A76866" w:rsidP="00962E10">
      <w:pPr>
        <w:numPr>
          <w:ilvl w:val="0"/>
          <w:numId w:val="81"/>
        </w:numPr>
        <w:ind w:right="12" w:hanging="230"/>
      </w:pPr>
      <w:r>
        <w:t xml:space="preserve">использовать синонимы, антонимы, описание понятия при дефиците языковых средств. </w:t>
      </w:r>
    </w:p>
    <w:p w:rsidR="005C513F" w:rsidRDefault="00A76866">
      <w:pPr>
        <w:spacing w:after="5" w:line="271" w:lineRule="auto"/>
        <w:ind w:left="562" w:right="809"/>
      </w:pPr>
      <w:r>
        <w:rPr>
          <w:b/>
        </w:rPr>
        <w:lastRenderedPageBreak/>
        <w:t>Общеучебные умения и универсальные способы деятельности</w:t>
      </w:r>
      <w:r>
        <w:t xml:space="preserve"> Формирование и совершенствование умений: </w:t>
      </w:r>
    </w:p>
    <w:p w:rsidR="005C513F" w:rsidRDefault="00A76866" w:rsidP="00962E10">
      <w:pPr>
        <w:numPr>
          <w:ilvl w:val="0"/>
          <w:numId w:val="81"/>
        </w:numPr>
        <w:ind w:right="12" w:hanging="230"/>
      </w:pPr>
      <w:r>
        <w:t xml:space="preserve">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 </w:t>
      </w:r>
    </w:p>
    <w:p w:rsidR="005C513F" w:rsidRDefault="00A76866" w:rsidP="00962E10">
      <w:pPr>
        <w:numPr>
          <w:ilvl w:val="0"/>
          <w:numId w:val="81"/>
        </w:numPr>
        <w:ind w:right="12" w:hanging="230"/>
      </w:pPr>
      <w:r>
        <w:t xml:space="preserve">работать с разными источниками на иностранном языке: справочными материалами, словарями, интернет-ресурсами, литературой; </w:t>
      </w:r>
    </w:p>
    <w:p w:rsidR="005C513F" w:rsidRDefault="00A76866" w:rsidP="00962E10">
      <w:pPr>
        <w:numPr>
          <w:ilvl w:val="0"/>
          <w:numId w:val="81"/>
        </w:numPr>
        <w:ind w:right="12" w:hanging="230"/>
      </w:pPr>
      <w: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 самостоятельно работать в классе и дома.  </w:t>
      </w:r>
    </w:p>
    <w:p w:rsidR="005C513F" w:rsidRDefault="00A76866">
      <w:pPr>
        <w:spacing w:after="5" w:line="271" w:lineRule="auto"/>
        <w:ind w:left="562" w:right="0"/>
      </w:pPr>
      <w:r>
        <w:rPr>
          <w:b/>
        </w:rPr>
        <w:t xml:space="preserve">Специальные учебные умения </w:t>
      </w:r>
    </w:p>
    <w:p w:rsidR="005C513F" w:rsidRDefault="00A76866">
      <w:pPr>
        <w:ind w:left="577" w:right="12"/>
      </w:pPr>
      <w:r>
        <w:t xml:space="preserve">Формирование и совершенствование умений: </w:t>
      </w:r>
    </w:p>
    <w:p w:rsidR="005C513F" w:rsidRDefault="00A76866" w:rsidP="00962E10">
      <w:pPr>
        <w:numPr>
          <w:ilvl w:val="0"/>
          <w:numId w:val="81"/>
        </w:numPr>
        <w:ind w:right="12" w:hanging="230"/>
      </w:pPr>
      <w:r>
        <w:t xml:space="preserve">находить ключевые слова и социокультурные реалии в работе над текстом; </w:t>
      </w:r>
    </w:p>
    <w:p w:rsidR="005C513F" w:rsidRDefault="00A76866" w:rsidP="00962E10">
      <w:pPr>
        <w:numPr>
          <w:ilvl w:val="0"/>
          <w:numId w:val="81"/>
        </w:numPr>
        <w:ind w:right="12" w:hanging="230"/>
      </w:pPr>
      <w:r>
        <w:t xml:space="preserve">семантизировать слова на основе языковой догадки; </w:t>
      </w:r>
    </w:p>
    <w:p w:rsidR="005C513F" w:rsidRDefault="00A76866" w:rsidP="00962E10">
      <w:pPr>
        <w:numPr>
          <w:ilvl w:val="0"/>
          <w:numId w:val="81"/>
        </w:numPr>
        <w:ind w:right="12" w:hanging="230"/>
      </w:pPr>
      <w:r>
        <w:t xml:space="preserve">осуществлять словообразовательный анализ; </w:t>
      </w:r>
    </w:p>
    <w:p w:rsidR="005C513F" w:rsidRDefault="00A76866" w:rsidP="00962E10">
      <w:pPr>
        <w:numPr>
          <w:ilvl w:val="0"/>
          <w:numId w:val="81"/>
        </w:numPr>
        <w:ind w:right="12" w:hanging="230"/>
      </w:pPr>
      <w:r>
        <w:t xml:space="preserve">пользоваться </w:t>
      </w:r>
      <w:r>
        <w:tab/>
        <w:t xml:space="preserve">справочным </w:t>
      </w:r>
      <w:r>
        <w:tab/>
        <w:t xml:space="preserve">материалом </w:t>
      </w:r>
      <w:r>
        <w:tab/>
        <w:t xml:space="preserve">(грамматическим </w:t>
      </w:r>
      <w:r>
        <w:tab/>
        <w:t xml:space="preserve">и </w:t>
      </w:r>
      <w:r>
        <w:tab/>
        <w:t xml:space="preserve">лингвострановедческим справочниками, двуязычным и толковым словарями, мультимедийными средствами); </w:t>
      </w:r>
    </w:p>
    <w:p w:rsidR="005C513F" w:rsidRDefault="00A76866" w:rsidP="00962E10">
      <w:pPr>
        <w:numPr>
          <w:ilvl w:val="0"/>
          <w:numId w:val="81"/>
        </w:numPr>
        <w:ind w:right="12" w:hanging="230"/>
      </w:pPr>
      <w:r>
        <w:t xml:space="preserve">участвовать в проектной деятельности меж- и метапредметного характера. </w:t>
      </w:r>
    </w:p>
    <w:p w:rsidR="005C513F" w:rsidRDefault="00A76866">
      <w:pPr>
        <w:spacing w:after="5" w:line="271" w:lineRule="auto"/>
        <w:ind w:left="562" w:right="0"/>
      </w:pPr>
      <w:r>
        <w:rPr>
          <w:b/>
        </w:rPr>
        <w:t>2.2.2.</w:t>
      </w:r>
      <w:r w:rsidR="00F17088">
        <w:rPr>
          <w:b/>
        </w:rPr>
        <w:t>4</w:t>
      </w:r>
      <w:r>
        <w:rPr>
          <w:b/>
        </w:rPr>
        <w:t xml:space="preserve">. История России. Всеобщая история </w:t>
      </w:r>
    </w:p>
    <w:p w:rsidR="005C513F" w:rsidRDefault="00A76866">
      <w:pPr>
        <w:ind w:left="-15" w:right="12" w:firstLine="567"/>
      </w:pPr>
      <w:r>
        <w:t xml:space="preserve">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r>
        <w:rPr>
          <w:b/>
          <w:i/>
        </w:rPr>
        <w:t xml:space="preserve"> </w:t>
      </w:r>
      <w:r>
        <w:rPr>
          <w:b/>
        </w:rPr>
        <w:t xml:space="preserve">Общая характеристика программы по истории. </w:t>
      </w:r>
    </w:p>
    <w:p w:rsidR="005C513F" w:rsidRDefault="00A76866">
      <w:pPr>
        <w:ind w:left="-15" w:right="12" w:firstLine="567"/>
      </w:pPr>
      <w:r>
        <w:rPr>
          <w:b/>
        </w:rPr>
        <w:t>Целью школьного исторического образования</w:t>
      </w:r>
      <w: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C513F" w:rsidRDefault="00A76866">
      <w:pPr>
        <w:ind w:left="-15" w:right="12" w:firstLine="567"/>
      </w:pPr>
      <w: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b/>
        </w:rPr>
        <w:t>задачи изучения истории в школе</w:t>
      </w:r>
      <w:r>
        <w:t xml:space="preserve">:  формирование у молодого поколения ориентиров для гражданской, этнонациональной, </w:t>
      </w:r>
    </w:p>
    <w:p w:rsidR="005C513F" w:rsidRDefault="00A76866">
      <w:pPr>
        <w:ind w:left="-5" w:right="12"/>
      </w:pPr>
      <w:r>
        <w:t xml:space="preserve">социальной, культурной самоидентификации в окружающем мире;  </w:t>
      </w:r>
    </w:p>
    <w:p w:rsidR="005C513F" w:rsidRDefault="00A76866" w:rsidP="00962E10">
      <w:pPr>
        <w:numPr>
          <w:ilvl w:val="0"/>
          <w:numId w:val="82"/>
        </w:numPr>
        <w:ind w:right="12" w:hanging="144"/>
      </w:pPr>
      <w: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5C513F" w:rsidRDefault="00A76866" w:rsidP="00962E10">
      <w:pPr>
        <w:numPr>
          <w:ilvl w:val="0"/>
          <w:numId w:val="82"/>
        </w:numPr>
        <w:ind w:right="12" w:hanging="144"/>
      </w:pPr>
      <w:r>
        <w:lastRenderedPageBreak/>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5C513F" w:rsidRDefault="00A76866" w:rsidP="00962E10">
      <w:pPr>
        <w:numPr>
          <w:ilvl w:val="0"/>
          <w:numId w:val="82"/>
        </w:numPr>
        <w:ind w:right="12" w:hanging="144"/>
      </w:pPr>
      <w: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5C513F" w:rsidRDefault="00A76866">
      <w:pPr>
        <w:ind w:left="-15" w:right="12" w:firstLine="567"/>
      </w:pPr>
      <w:r>
        <w:t xml:space="preserve">В соответствии с Концепцией нового учебно-методического комплекса по отечественной истории </w:t>
      </w:r>
      <w:r>
        <w:rPr>
          <w:b/>
        </w:rPr>
        <w:t>базовыми принципами школьного исторического образования являются</w:t>
      </w:r>
      <w:r>
        <w:t xml:space="preserve">:  -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5C513F" w:rsidRDefault="00A76866" w:rsidP="00962E10">
      <w:pPr>
        <w:numPr>
          <w:ilvl w:val="0"/>
          <w:numId w:val="82"/>
        </w:numPr>
        <w:ind w:right="12" w:hanging="144"/>
      </w:pPr>
      <w: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 ценности гражданского общества – верховенство права, социальная солидарность, безопасность, свобода и ответственность;  </w:t>
      </w:r>
    </w:p>
    <w:p w:rsidR="005C513F" w:rsidRDefault="00A76866" w:rsidP="00962E10">
      <w:pPr>
        <w:numPr>
          <w:ilvl w:val="0"/>
          <w:numId w:val="82"/>
        </w:numPr>
        <w:ind w:right="12" w:hanging="144"/>
      </w:pPr>
      <w: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5C513F" w:rsidRDefault="00A76866" w:rsidP="00962E10">
      <w:pPr>
        <w:numPr>
          <w:ilvl w:val="0"/>
          <w:numId w:val="82"/>
        </w:numPr>
        <w:ind w:right="12" w:hanging="144"/>
      </w:pPr>
      <w:r>
        <w:t xml:space="preserve">общественное согласие и уважение как необходимое условие взаимодействия государств и народов в новейшей истории.  </w:t>
      </w:r>
    </w:p>
    <w:p w:rsidR="005C513F" w:rsidRDefault="00A76866" w:rsidP="00962E10">
      <w:pPr>
        <w:numPr>
          <w:ilvl w:val="0"/>
          <w:numId w:val="82"/>
        </w:numPr>
        <w:ind w:right="12" w:hanging="144"/>
      </w:pPr>
      <w:r>
        <w:t xml:space="preserve">познавательное значение российской, региональной и мировой истории; </w:t>
      </w:r>
    </w:p>
    <w:p w:rsidR="005C513F" w:rsidRDefault="00A76866" w:rsidP="00962E10">
      <w:pPr>
        <w:numPr>
          <w:ilvl w:val="0"/>
          <w:numId w:val="82"/>
        </w:numPr>
        <w:ind w:right="12" w:hanging="144"/>
      </w:pPr>
      <w:r>
        <w:t xml:space="preserve">формирование требований к каждой ступени непрерывного исторического образования на протяжении всей жизни. </w:t>
      </w:r>
    </w:p>
    <w:p w:rsidR="005C513F" w:rsidRDefault="00A76866">
      <w:pPr>
        <w:ind w:left="-15" w:right="12" w:firstLine="567"/>
      </w:pPr>
      <w:r>
        <w:rPr>
          <w:b/>
        </w:rPr>
        <w:t>Методической основой изучения курса истории</w:t>
      </w:r>
      <w:r>
        <w:t xml:space="preserve">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 </w:t>
      </w:r>
    </w:p>
    <w:p w:rsidR="005C513F" w:rsidRDefault="00A76866">
      <w:pPr>
        <w:ind w:left="-15" w:right="12" w:firstLine="567"/>
      </w:pPr>
      <w:r>
        <w:t xml:space="preserve">Методологическая основа преподавания курса истории в школе зиждется на следующих </w:t>
      </w:r>
      <w:r>
        <w:rPr>
          <w:b/>
        </w:rPr>
        <w:t>образовательных и воспитательных приоритетах</w:t>
      </w:r>
      <w:r>
        <w:t xml:space="preserve">: </w:t>
      </w:r>
    </w:p>
    <w:p w:rsidR="005C513F" w:rsidRDefault="00A76866" w:rsidP="00962E10">
      <w:pPr>
        <w:numPr>
          <w:ilvl w:val="0"/>
          <w:numId w:val="82"/>
        </w:numPr>
        <w:ind w:right="12" w:hanging="144"/>
      </w:pPr>
      <w:r>
        <w:t xml:space="preserve">принцип научности, определяющий соответствие учебных единиц основным результатам научных исследований; </w:t>
      </w:r>
    </w:p>
    <w:p w:rsidR="005C513F" w:rsidRDefault="00A76866" w:rsidP="00962E10">
      <w:pPr>
        <w:numPr>
          <w:ilvl w:val="0"/>
          <w:numId w:val="82"/>
        </w:numPr>
        <w:ind w:right="12" w:hanging="144"/>
      </w:pPr>
      <w: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5C513F" w:rsidRDefault="00A76866" w:rsidP="00962E10">
      <w:pPr>
        <w:numPr>
          <w:ilvl w:val="0"/>
          <w:numId w:val="82"/>
        </w:numPr>
        <w:ind w:right="12" w:hanging="144"/>
      </w:pPr>
      <w:r>
        <w:t xml:space="preserve">многофакторный подход к освещению истории всех сторон жизни государства и общества;  - 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5C513F" w:rsidRDefault="00A76866" w:rsidP="00962E10">
      <w:pPr>
        <w:numPr>
          <w:ilvl w:val="0"/>
          <w:numId w:val="82"/>
        </w:numPr>
        <w:ind w:right="12" w:hanging="144"/>
      </w:pPr>
      <w:r>
        <w:t xml:space="preserve">антропологический подход, формирующий личностное эмоционально окрашенное восприятие прошлого; </w:t>
      </w:r>
    </w:p>
    <w:p w:rsidR="005C513F" w:rsidRDefault="00A76866" w:rsidP="00962E10">
      <w:pPr>
        <w:numPr>
          <w:ilvl w:val="0"/>
          <w:numId w:val="82"/>
        </w:numPr>
        <w:ind w:right="12" w:hanging="144"/>
      </w:pPr>
      <w: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5C513F" w:rsidRDefault="00A76866">
      <w:pPr>
        <w:spacing w:after="5" w:line="271" w:lineRule="auto"/>
        <w:ind w:left="0" w:right="0" w:firstLine="567"/>
      </w:pPr>
      <w:r>
        <w:rPr>
          <w:b/>
        </w:rPr>
        <w:t xml:space="preserve">Место учебного предмета «История» в учебном плане основного общего образования. </w:t>
      </w:r>
    </w:p>
    <w:p w:rsidR="005C513F" w:rsidRDefault="00A76866">
      <w:pPr>
        <w:ind w:left="-15" w:right="12" w:firstLine="567"/>
      </w:pPr>
      <w:r>
        <w:lastRenderedPageBreak/>
        <w:t xml:space="preserve">Предмет «История» изучается на уровне основного общего образования в качестве обязательного предмета в 5-9 классах.  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 </w:t>
      </w:r>
    </w:p>
    <w:p w:rsidR="005C513F" w:rsidRDefault="00A76866">
      <w:pPr>
        <w:spacing w:after="5" w:line="271" w:lineRule="auto"/>
        <w:ind w:left="0" w:right="0" w:firstLine="567"/>
      </w:pPr>
      <w:r>
        <w:rPr>
          <w:b/>
        </w:rPr>
        <w:t>Структурно</w:t>
      </w:r>
      <w:r>
        <w:t xml:space="preserve"> предмет «История» включает учебные курсы по </w:t>
      </w:r>
      <w:r>
        <w:rPr>
          <w:b/>
        </w:rPr>
        <w:t xml:space="preserve">всеобщей истории и истории России.  </w:t>
      </w:r>
    </w:p>
    <w:p w:rsidR="005C513F" w:rsidRDefault="00A76866">
      <w:pPr>
        <w:ind w:left="-15" w:right="12" w:firstLine="567"/>
      </w:pPr>
      <w: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5C513F" w:rsidRDefault="00A76866">
      <w:pPr>
        <w:ind w:left="-15" w:right="12" w:firstLine="567"/>
      </w:pPr>
      <w:r>
        <w:rPr>
          <w:b/>
        </w:rPr>
        <w:t>Курс всеобщей истории призван</w:t>
      </w:r>
      <w:r>
        <w:t xml:space="preserve">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 </w:t>
      </w:r>
    </w:p>
    <w:p w:rsidR="005C513F" w:rsidRDefault="00A76866">
      <w:pPr>
        <w:ind w:left="-15" w:right="12" w:firstLine="567"/>
      </w:pPr>
      <w:r>
        <w:rPr>
          <w:b/>
        </w:rPr>
        <w:t>В рамках курса всеобщей истории обучающиеся знакомятся</w:t>
      </w:r>
      <w:r>
        <w:t xml:space="preserve">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5C513F" w:rsidRDefault="00A76866">
      <w:pPr>
        <w:ind w:left="-15" w:right="12" w:firstLine="567"/>
      </w:pPr>
      <w:r>
        <w:rPr>
          <w:b/>
        </w:rPr>
        <w:t>Курс дает возможность обучающимся научиться</w:t>
      </w:r>
      <w:r>
        <w:t xml:space="preserve">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r>
        <w:rPr>
          <w:i/>
        </w:rPr>
        <w:t xml:space="preserve"> </w:t>
      </w:r>
    </w:p>
    <w:p w:rsidR="005C513F" w:rsidRDefault="00A76866">
      <w:pPr>
        <w:ind w:left="-15" w:right="12" w:firstLine="567"/>
      </w:pPr>
      <w:r>
        <w:rPr>
          <w:b/>
        </w:rPr>
        <w:t xml:space="preserve">Курс отечественной истории </w:t>
      </w:r>
      <w:r>
        <w:t xml:space="preserve">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5C513F" w:rsidRDefault="00A76866">
      <w:pPr>
        <w:ind w:left="-15" w:right="12" w:firstLine="567"/>
      </w:pPr>
      <w:r>
        <w:rPr>
          <w:b/>
        </w:rPr>
        <w:t>Важная мировоззренческая задача курса</w:t>
      </w:r>
      <w:r>
        <w:t xml:space="preserve">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5C513F" w:rsidRDefault="00A76866">
      <w:pPr>
        <w:ind w:left="-15" w:right="12" w:firstLine="567"/>
      </w:pPr>
      <w:r>
        <w:rPr>
          <w:b/>
        </w:rPr>
        <w:t>Патриотическая основа</w:t>
      </w:r>
      <w: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w:t>
      </w:r>
      <w:r>
        <w:lastRenderedPageBreak/>
        <w:t xml:space="preserve">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5C513F" w:rsidRDefault="00A76866">
      <w:pPr>
        <w:ind w:left="-15" w:right="12" w:firstLine="567"/>
      </w:pPr>
      <w: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 </w:t>
      </w:r>
    </w:p>
    <w:p w:rsidR="005C513F" w:rsidRDefault="00A76866">
      <w:pPr>
        <w:ind w:left="-15" w:right="12" w:firstLine="567"/>
      </w:pPr>
      <w: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 </w:t>
      </w:r>
    </w:p>
    <w:p w:rsidR="005C513F" w:rsidRDefault="00A76866">
      <w:pPr>
        <w:ind w:left="-15" w:right="12" w:firstLine="567"/>
      </w:pPr>
      <w: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5C513F" w:rsidRDefault="00A76866">
      <w:pPr>
        <w:ind w:left="-15" w:right="12" w:firstLine="567"/>
      </w:pPr>
      <w: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5C513F" w:rsidRDefault="00A76866">
      <w:pPr>
        <w:ind w:left="-15" w:right="12" w:firstLine="567"/>
      </w:pPr>
      <w: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 </w:t>
      </w:r>
    </w:p>
    <w:p w:rsidR="005C513F" w:rsidRDefault="00A76866">
      <w:pPr>
        <w:ind w:left="-15" w:right="12" w:firstLine="567"/>
      </w:pPr>
      <w:r>
        <w:lastRenderedPageBreak/>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5C513F" w:rsidRDefault="00A76866">
      <w:pPr>
        <w:ind w:left="-15" w:right="12" w:firstLine="567"/>
      </w:pPr>
      <w: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5C513F" w:rsidRDefault="00A76866">
      <w:pPr>
        <w:spacing w:after="4" w:line="259" w:lineRule="auto"/>
        <w:ind w:right="19"/>
        <w:jc w:val="right"/>
      </w:pPr>
      <w:r>
        <w:t xml:space="preserve">В случае обучения на профильном уровне учащиеся (в соответствии с требованиями </w:t>
      </w:r>
    </w:p>
    <w:p w:rsidR="005C513F" w:rsidRDefault="00A76866">
      <w:pPr>
        <w:ind w:left="-5" w:right="12"/>
      </w:pPr>
      <w:r>
        <w:t xml:space="preserve">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 </w:t>
      </w:r>
    </w:p>
    <w:p w:rsidR="005C513F" w:rsidRDefault="00A76866">
      <w:pPr>
        <w:spacing w:after="5" w:line="271" w:lineRule="auto"/>
        <w:ind w:left="562" w:right="0"/>
      </w:pPr>
      <w:r>
        <w:rPr>
          <w:b/>
        </w:rPr>
        <w:t xml:space="preserve">История России. Всеобщая история </w:t>
      </w:r>
    </w:p>
    <w:p w:rsidR="005C513F" w:rsidRDefault="00A76866">
      <w:pPr>
        <w:spacing w:after="5" w:line="271" w:lineRule="auto"/>
        <w:ind w:left="562" w:right="0"/>
      </w:pPr>
      <w:r>
        <w:rPr>
          <w:b/>
        </w:rPr>
        <w:t xml:space="preserve">История России </w:t>
      </w:r>
    </w:p>
    <w:p w:rsidR="005C513F" w:rsidRDefault="00A76866">
      <w:pPr>
        <w:spacing w:after="5" w:line="271" w:lineRule="auto"/>
        <w:ind w:left="562" w:right="0"/>
      </w:pPr>
      <w:r>
        <w:rPr>
          <w:b/>
        </w:rPr>
        <w:t xml:space="preserve">От Древней Руси к Российскому государству </w:t>
      </w:r>
    </w:p>
    <w:p w:rsidR="005C513F" w:rsidRDefault="00A76866">
      <w:pPr>
        <w:spacing w:after="5" w:line="271" w:lineRule="auto"/>
        <w:ind w:left="562" w:right="0"/>
      </w:pPr>
      <w:r>
        <w:rPr>
          <w:b/>
        </w:rPr>
        <w:t xml:space="preserve">Введение </w:t>
      </w:r>
    </w:p>
    <w:p w:rsidR="005C513F" w:rsidRDefault="00A76866">
      <w:pPr>
        <w:ind w:left="577" w:right="12"/>
      </w:pPr>
      <w:r>
        <w:t xml:space="preserve">Роль и место России в мировой истории. Проблемы периодизации российской истории. </w:t>
      </w:r>
    </w:p>
    <w:p w:rsidR="005C513F" w:rsidRDefault="00A76866">
      <w:pPr>
        <w:ind w:left="-5" w:right="12"/>
      </w:pPr>
      <w:r>
        <w:t xml:space="preserve">Источники по истории России. Основные этапы развития исторической мысли в России.  </w:t>
      </w:r>
    </w:p>
    <w:p w:rsidR="005C513F" w:rsidRDefault="00A76866">
      <w:pPr>
        <w:spacing w:after="5" w:line="271" w:lineRule="auto"/>
        <w:ind w:left="562" w:right="0"/>
      </w:pPr>
      <w:r>
        <w:rPr>
          <w:b/>
        </w:rPr>
        <w:t xml:space="preserve">Народы и государства на территории нашей страны в древности  </w:t>
      </w:r>
    </w:p>
    <w:p w:rsidR="005C513F" w:rsidRDefault="00A76866">
      <w:pPr>
        <w:spacing w:after="11"/>
        <w:ind w:left="-15" w:right="5" w:firstLine="567"/>
      </w:pPr>
      <w:r>
        <w:t xml:space="preserve">Заселение территории нашей страны человеком. Каменный век. </w:t>
      </w:r>
      <w:r>
        <w:rPr>
          <w:i/>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t xml:space="preserve"> </w:t>
      </w:r>
    </w:p>
    <w:p w:rsidR="005C513F" w:rsidRDefault="00A76866">
      <w:pPr>
        <w:spacing w:after="11"/>
        <w:ind w:left="-15" w:right="5" w:firstLine="567"/>
      </w:pPr>
      <w:r>
        <w:t xml:space="preserve">Народы, проживавшие на этой территории до середины I тысячелетия до н.э. </w:t>
      </w:r>
      <w:r>
        <w:rPr>
          <w:i/>
        </w:rPr>
        <w:t xml:space="preserve">Античные города-государства Северного Причерноморья. Боспорское царство. Скифское царство. </w:t>
      </w:r>
    </w:p>
    <w:p w:rsidR="005C513F" w:rsidRDefault="00F17088">
      <w:pPr>
        <w:spacing w:after="5" w:line="271" w:lineRule="auto"/>
        <w:ind w:left="567" w:right="4835" w:hanging="567"/>
      </w:pPr>
      <w:r>
        <w:rPr>
          <w:i/>
        </w:rPr>
        <w:t>Дербент.</w:t>
      </w:r>
      <w:r w:rsidR="00A76866">
        <w:rPr>
          <w:i/>
        </w:rPr>
        <w:t xml:space="preserve"> </w:t>
      </w:r>
      <w:r w:rsidR="00A76866">
        <w:rPr>
          <w:b/>
        </w:rPr>
        <w:t>Восточная Европа в</w:t>
      </w:r>
      <w:r>
        <w:rPr>
          <w:b/>
        </w:rPr>
        <w:t xml:space="preserve"> середине I тыс. </w:t>
      </w:r>
      <w:r w:rsidR="00A76866">
        <w:rPr>
          <w:b/>
        </w:rPr>
        <w:t xml:space="preserve">н. э.  </w:t>
      </w:r>
    </w:p>
    <w:p w:rsidR="005C513F" w:rsidRDefault="00A76866">
      <w:pPr>
        <w:ind w:left="-15" w:right="12" w:firstLine="567"/>
      </w:pPr>
      <w:r>
        <w:t xml:space="preserve">Великое переселение народов. </w:t>
      </w:r>
      <w:r>
        <w:rPr>
          <w:i/>
        </w:rPr>
        <w:t>Миграция готов. Нашествие гуннов.</w:t>
      </w:r>
      <w:r>
        <w:t xml:space="preserve"> Вопрос о славянской прародине и происхождении славян. Расселение славян, их разделение на три ветви – восточных, западных и южных. </w:t>
      </w:r>
      <w:r>
        <w:rPr>
          <w:i/>
        </w:rPr>
        <w:t>Славянские общности Восточной Европы.</w:t>
      </w:r>
      <w: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i/>
        </w:rPr>
        <w:t xml:space="preserve">. Тюркский каганат. Хазарский каганат. </w:t>
      </w:r>
    </w:p>
    <w:p w:rsidR="005C513F" w:rsidRDefault="00A76866">
      <w:pPr>
        <w:spacing w:after="11"/>
        <w:ind w:left="-5" w:right="5"/>
      </w:pPr>
      <w:r>
        <w:rPr>
          <w:i/>
        </w:rPr>
        <w:t xml:space="preserve">Волжская Булгария. </w:t>
      </w:r>
      <w:r>
        <w:rPr>
          <w:b/>
          <w:i/>
        </w:rPr>
        <w:t xml:space="preserve"> </w:t>
      </w:r>
    </w:p>
    <w:p w:rsidR="005C513F" w:rsidRDefault="00A76866">
      <w:pPr>
        <w:spacing w:after="5" w:line="271" w:lineRule="auto"/>
        <w:ind w:left="562" w:right="0"/>
      </w:pPr>
      <w:r>
        <w:rPr>
          <w:b/>
        </w:rPr>
        <w:t xml:space="preserve">Образование государства Русь  </w:t>
      </w:r>
    </w:p>
    <w:p w:rsidR="005C513F" w:rsidRDefault="00A76866">
      <w:pPr>
        <w:spacing w:after="11"/>
        <w:ind w:left="-15" w:right="5" w:firstLine="567"/>
      </w:pPr>
      <w:r>
        <w:rPr>
          <w:i/>
        </w:rPr>
        <w:lastRenderedPageBreak/>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5C513F" w:rsidRDefault="00A76866">
      <w:pPr>
        <w:ind w:left="-15" w:right="12" w:firstLine="567"/>
      </w:pPr>
      <w:r>
        <w:rPr>
          <w:i/>
        </w:rPr>
        <w:t>Государства Центральной и Западной Европы. Первые известия о Руси.</w:t>
      </w:r>
      <w:r>
        <w:t xml:space="preserve"> Проблема образования Древнерусского государства. Начало династии Рюриковичей.  </w:t>
      </w:r>
    </w:p>
    <w:p w:rsidR="005C513F" w:rsidRDefault="00A76866">
      <w:pPr>
        <w:ind w:left="-15" w:right="12" w:firstLine="567"/>
      </w:pPr>
      <w: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w:t>
      </w:r>
    </w:p>
    <w:p w:rsidR="005C513F" w:rsidRDefault="00A76866">
      <w:pPr>
        <w:ind w:left="-5" w:right="12"/>
      </w:pPr>
      <w:r>
        <w:t xml:space="preserve">Волжский торговый путь.  </w:t>
      </w:r>
    </w:p>
    <w:p w:rsidR="005C513F" w:rsidRDefault="00A76866">
      <w:pPr>
        <w:ind w:left="577" w:right="12"/>
      </w:pPr>
      <w:r>
        <w:t xml:space="preserve">Принятие христианства и его значение. Византийское наследие на Руси.  </w:t>
      </w:r>
    </w:p>
    <w:p w:rsidR="005C513F" w:rsidRDefault="00A76866">
      <w:pPr>
        <w:spacing w:after="5" w:line="271" w:lineRule="auto"/>
        <w:ind w:left="562" w:right="0"/>
      </w:pPr>
      <w:r>
        <w:rPr>
          <w:b/>
        </w:rPr>
        <w:t xml:space="preserve">Русь в конце X – начале XII в.  </w:t>
      </w:r>
    </w:p>
    <w:p w:rsidR="005C513F" w:rsidRDefault="00A76866">
      <w:pPr>
        <w:ind w:left="-15" w:right="12" w:firstLine="567"/>
      </w:pPr>
      <w: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5C513F" w:rsidRDefault="00A76866">
      <w:pPr>
        <w:ind w:left="577" w:right="12"/>
      </w:pPr>
      <w:r>
        <w:t xml:space="preserve">Общественный строй Руси: дискуссии в исторической науке. Князья, дружина. </w:t>
      </w:r>
    </w:p>
    <w:p w:rsidR="005C513F" w:rsidRDefault="00A76866">
      <w:pPr>
        <w:ind w:left="-5" w:right="12"/>
      </w:pPr>
      <w:r>
        <w:t xml:space="preserve">Духовенство. Городское население. Купцы. Категории рядового и зависимого населения. Древнерусское право: Русская Правда, </w:t>
      </w:r>
      <w:r>
        <w:rPr>
          <w:i/>
        </w:rPr>
        <w:t>церковные уставы.</w:t>
      </w:r>
      <w:r>
        <w:t xml:space="preserve"> </w:t>
      </w:r>
    </w:p>
    <w:p w:rsidR="005C513F" w:rsidRDefault="00A76866">
      <w:pPr>
        <w:ind w:left="-15" w:right="12" w:firstLine="567"/>
      </w:pPr>
      <w:r>
        <w:t xml:space="preserve">Русь в социально-политическом контексте Евразии. Внешняя политика и международные связи: отношения с Византией, печенегами, половцами </w:t>
      </w:r>
      <w:r>
        <w:rPr>
          <w:i/>
        </w:rPr>
        <w:t>(Дешт-и-Кипчак</w:t>
      </w:r>
      <w:r>
        <w:t xml:space="preserve">), </w:t>
      </w:r>
      <w:r>
        <w:rPr>
          <w:i/>
        </w:rPr>
        <w:t>странами Центральной, Западной и Северной Европы.</w:t>
      </w:r>
      <w:r>
        <w:t xml:space="preserve"> </w:t>
      </w:r>
      <w:r>
        <w:rPr>
          <w:b/>
        </w:rPr>
        <w:t xml:space="preserve">Культурное пространство  </w:t>
      </w:r>
    </w:p>
    <w:p w:rsidR="005C513F" w:rsidRDefault="00A76866">
      <w:pPr>
        <w:ind w:left="-15" w:right="12" w:firstLine="567"/>
      </w:pPr>
      <w: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w:t>
      </w:r>
    </w:p>
    <w:p w:rsidR="005C513F" w:rsidRDefault="00A76866">
      <w:pPr>
        <w:ind w:left="-5" w:right="12"/>
      </w:pPr>
      <w:r>
        <w:t xml:space="preserve">Календарь и хронология.  </w:t>
      </w:r>
    </w:p>
    <w:p w:rsidR="005C513F" w:rsidRDefault="00A76866">
      <w:pPr>
        <w:ind w:left="-15" w:right="12" w:firstLine="567"/>
      </w:pPr>
      <w: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i/>
        </w:rPr>
        <w:t>«Новгородская псалтирь». «Остромирово Евангелие».</w:t>
      </w:r>
      <w:r>
        <w:t xml:space="preserve"> Появление древнерусской литературы. </w:t>
      </w:r>
      <w:r>
        <w:rPr>
          <w:i/>
        </w:rPr>
        <w:t>«Слово о Законе и Благодати».</w:t>
      </w:r>
      <w: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5C513F" w:rsidRDefault="00A76866">
      <w:pPr>
        <w:spacing w:after="5" w:line="271" w:lineRule="auto"/>
        <w:ind w:left="562" w:right="0"/>
      </w:pPr>
      <w:r>
        <w:rPr>
          <w:b/>
        </w:rPr>
        <w:t xml:space="preserve">Русь в середине XII – начале XIII в.  </w:t>
      </w:r>
    </w:p>
    <w:p w:rsidR="005C513F" w:rsidRDefault="00A76866">
      <w:pPr>
        <w:ind w:left="-15" w:right="12" w:firstLine="567"/>
      </w:pPr>
      <w: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i/>
        </w:rPr>
        <w:t xml:space="preserve">Эволюция общественного строя и права. Внешняя политика русских земель в евразийском контексте. </w:t>
      </w:r>
      <w:r>
        <w:t xml:space="preserve"> </w:t>
      </w:r>
    </w:p>
    <w:p w:rsidR="005C513F" w:rsidRDefault="00A76866">
      <w:pPr>
        <w:ind w:left="-15" w:right="12" w:firstLine="567"/>
      </w:pPr>
      <w: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5C513F" w:rsidRDefault="00A76866">
      <w:pPr>
        <w:spacing w:after="5" w:line="271" w:lineRule="auto"/>
        <w:ind w:left="562" w:right="0"/>
      </w:pPr>
      <w:r>
        <w:rPr>
          <w:b/>
        </w:rPr>
        <w:t>Русские земли в середине XIII - XIV в</w:t>
      </w:r>
      <w:r>
        <w:t xml:space="preserve">.  </w:t>
      </w:r>
    </w:p>
    <w:p w:rsidR="005C513F" w:rsidRDefault="00A76866">
      <w:pPr>
        <w:ind w:left="-15" w:right="12" w:firstLine="567"/>
      </w:pPr>
      <w: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w:t>
      </w:r>
      <w:r>
        <w:lastRenderedPageBreak/>
        <w:t xml:space="preserve">монгольского нашествия. Система зависимости русских земель от ордынских ханов (т.н. «ордынское иго»).  </w:t>
      </w:r>
    </w:p>
    <w:p w:rsidR="005C513F" w:rsidRDefault="00A76866">
      <w:pPr>
        <w:spacing w:after="11"/>
        <w:ind w:left="-15" w:right="5" w:firstLine="567"/>
      </w:pPr>
      <w:r>
        <w:t xml:space="preserve">Южные и западные русские земли. Возникновение Литовского государства и включение в его состав части русских земель. </w:t>
      </w:r>
      <w:r>
        <w:rPr>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5C513F" w:rsidRDefault="00A76866">
      <w:pPr>
        <w:ind w:left="-15" w:right="12" w:firstLine="567"/>
      </w:pPr>
      <w: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5C513F" w:rsidRDefault="00A76866">
      <w:pPr>
        <w:ind w:left="-15" w:right="12" w:firstLine="567"/>
      </w:pPr>
      <w: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r>
        <w:rPr>
          <w:b/>
        </w:rPr>
        <w:t xml:space="preserve">Народы и государства степной зоны Восточной Европы и Сибири в XIII-XV вв.  </w:t>
      </w:r>
    </w:p>
    <w:p w:rsidR="005C513F" w:rsidRDefault="00A76866">
      <w:pPr>
        <w:ind w:left="-15" w:right="12" w:firstLine="567"/>
      </w:pPr>
      <w: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5C513F" w:rsidRDefault="00A76866">
      <w:pPr>
        <w:ind w:left="-15" w:right="12" w:firstLine="567"/>
      </w:pPr>
      <w: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i/>
        </w:rPr>
        <w:t>Касимовское ханство.</w:t>
      </w:r>
      <w:r>
        <w:t xml:space="preserve"> Дикое поле. Народы Северного Кавказа. </w:t>
      </w:r>
      <w:r>
        <w:rPr>
          <w:i/>
        </w:rPr>
        <w:t>Итальянские фактории Причерноморья (Каффа, Тана, Солдайя и др.) и их роль в системе торговых и политических связей Руси с Западом и Востоком.</w:t>
      </w:r>
      <w:r>
        <w:t xml:space="preserve"> </w:t>
      </w:r>
    </w:p>
    <w:p w:rsidR="005C513F" w:rsidRDefault="00A76866">
      <w:pPr>
        <w:spacing w:after="5" w:line="271" w:lineRule="auto"/>
        <w:ind w:left="562" w:right="0"/>
      </w:pPr>
      <w:r>
        <w:rPr>
          <w:b/>
        </w:rPr>
        <w:t xml:space="preserve">Культурное пространство  </w:t>
      </w:r>
    </w:p>
    <w:p w:rsidR="005C513F" w:rsidRDefault="00A76866">
      <w:pPr>
        <w:ind w:left="-15" w:right="12" w:firstLine="567"/>
      </w:pPr>
      <w:r>
        <w:rPr>
          <w:i/>
        </w:rPr>
        <w:t>Изменения в представлениях о картине мира в Евразии в связи с завершением монгольских завоеваний.</w:t>
      </w:r>
      <w: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w:t>
      </w:r>
    </w:p>
    <w:p w:rsidR="005C513F" w:rsidRDefault="00A76866">
      <w:pPr>
        <w:ind w:left="-5" w:right="12"/>
      </w:pPr>
      <w:r>
        <w:t xml:space="preserve">Архитектура. Изобразительное искусство. Феофан Грек. Андрей Рублев.  </w:t>
      </w:r>
    </w:p>
    <w:p w:rsidR="005C513F" w:rsidRDefault="00A76866">
      <w:pPr>
        <w:spacing w:after="5" w:line="271" w:lineRule="auto"/>
        <w:ind w:left="562" w:right="0"/>
      </w:pPr>
      <w:r>
        <w:rPr>
          <w:b/>
        </w:rPr>
        <w:t xml:space="preserve">Формирование единого Русского государства в XV веке  </w:t>
      </w:r>
    </w:p>
    <w:p w:rsidR="005C513F" w:rsidRDefault="00A76866">
      <w:pPr>
        <w:ind w:left="-15" w:right="12" w:firstLine="567"/>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i/>
        </w:rPr>
        <w:t xml:space="preserve">Новгород и Псков в XV в.: политический строй, отношения с Москвой, Ливонским орденом, Ганзой, Великим княжеством Литовским. </w:t>
      </w:r>
      <w: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w:t>
      </w:r>
    </w:p>
    <w:p w:rsidR="005C513F" w:rsidRDefault="00A76866">
      <w:pPr>
        <w:ind w:left="-5" w:right="12"/>
      </w:pPr>
      <w:r>
        <w:t xml:space="preserve">Расширение международных связей Московского государства. Принятие общерусского Судебника. </w:t>
      </w:r>
      <w:r>
        <w:rPr>
          <w:i/>
        </w:rPr>
        <w:t>Формирование аппарата управления единого государства. Перемены в устройстве двора великого князя:</w:t>
      </w:r>
      <w:r>
        <w:t xml:space="preserve"> новая государственная символика; царский титул и регалии; дворцовое и церковное строительство. Московский Кремль.  </w:t>
      </w:r>
    </w:p>
    <w:p w:rsidR="005C513F" w:rsidRDefault="00A76866">
      <w:pPr>
        <w:spacing w:after="5" w:line="271" w:lineRule="auto"/>
        <w:ind w:left="562" w:right="0"/>
      </w:pPr>
      <w:r>
        <w:rPr>
          <w:b/>
        </w:rPr>
        <w:t xml:space="preserve">Культурное пространство  </w:t>
      </w:r>
    </w:p>
    <w:p w:rsidR="005C513F" w:rsidRDefault="00A76866">
      <w:pPr>
        <w:ind w:left="-15" w:right="12" w:firstLine="567"/>
      </w:pPr>
      <w:r>
        <w:t xml:space="preserve">Изменения восприятия мира. Сакрализация великокняжеской власти. Флорентийская уния. Установление автокефалии русской церкви. </w:t>
      </w:r>
      <w:r>
        <w:rPr>
          <w:i/>
        </w:rPr>
        <w:t>Внутрицерковная борьба (иосифляне и нестяжатели, ереси).</w:t>
      </w:r>
      <w: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i/>
        </w:rPr>
        <w:t>Повседневная жизнь горожан и сельских жителей в древнерусский и раннемосковский периоды.</w:t>
      </w:r>
      <w:r>
        <w:t xml:space="preserve"> </w:t>
      </w:r>
      <w:r>
        <w:rPr>
          <w:b/>
        </w:rPr>
        <w:t xml:space="preserve">Региональный компонент </w:t>
      </w:r>
    </w:p>
    <w:p w:rsidR="005C513F" w:rsidRDefault="00A76866">
      <w:pPr>
        <w:ind w:left="577" w:right="12"/>
      </w:pPr>
      <w:r>
        <w:lastRenderedPageBreak/>
        <w:t xml:space="preserve">Наш регион в древности и средневековье. </w:t>
      </w:r>
    </w:p>
    <w:p w:rsidR="005C513F" w:rsidRDefault="00A76866">
      <w:pPr>
        <w:spacing w:after="4" w:line="260" w:lineRule="auto"/>
        <w:ind w:left="568" w:right="653"/>
        <w:jc w:val="center"/>
      </w:pPr>
      <w:r>
        <w:rPr>
          <w:b/>
        </w:rPr>
        <w:t xml:space="preserve">Россия В XVI – XVII вв.: от великого княжества к царству. Россия в XVI веке.  </w:t>
      </w:r>
    </w:p>
    <w:p w:rsidR="005C513F" w:rsidRDefault="00A76866">
      <w:pPr>
        <w:ind w:left="-15" w:right="12" w:firstLine="567"/>
      </w:pPr>
      <w: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5C513F" w:rsidRDefault="00A76866">
      <w:pPr>
        <w:ind w:left="-15" w:right="12" w:firstLine="567"/>
      </w:pPr>
      <w: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i/>
        </w:rPr>
        <w:t>«Малая дума».</w:t>
      </w:r>
      <w:r>
        <w:t xml:space="preserve"> </w:t>
      </w:r>
    </w:p>
    <w:p w:rsidR="005C513F" w:rsidRDefault="00A76866">
      <w:pPr>
        <w:ind w:left="-5" w:right="12"/>
      </w:pPr>
      <w:r>
        <w:t xml:space="preserve">Местничество. Местное управление: наместники и волостели, система кормлений. Государство и церковь.  </w:t>
      </w:r>
    </w:p>
    <w:p w:rsidR="005C513F" w:rsidRDefault="00A76866">
      <w:pPr>
        <w:ind w:left="-15" w:right="12" w:firstLine="567"/>
      </w:pPr>
      <w:r>
        <w:t xml:space="preserve">Регентство Елены Глинской. Сопротивление удельных князей великокняжеской власти. </w:t>
      </w:r>
      <w:r>
        <w:rPr>
          <w:i/>
        </w:rPr>
        <w:t>Мятеж князя Андрея Старицкого.</w:t>
      </w:r>
      <w:r>
        <w:t xml:space="preserve"> Унификация денежной системы. </w:t>
      </w:r>
      <w:r>
        <w:rPr>
          <w:i/>
        </w:rPr>
        <w:t>Стародубская война с Польшей и Литвой.</w:t>
      </w:r>
      <w:r>
        <w:t xml:space="preserve"> </w:t>
      </w:r>
    </w:p>
    <w:p w:rsidR="005C513F" w:rsidRDefault="00A76866">
      <w:pPr>
        <w:ind w:left="-15" w:right="12" w:firstLine="567"/>
      </w:pPr>
      <w: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i/>
        </w:rPr>
        <w:t xml:space="preserve">Ереси Матвея Башкина и Феодосия Косого.  </w:t>
      </w:r>
    </w:p>
    <w:p w:rsidR="005C513F" w:rsidRDefault="00A76866">
      <w:pPr>
        <w:ind w:left="-15" w:right="12" w:firstLine="567"/>
      </w:pPr>
      <w:r>
        <w:t xml:space="preserve">Принятие Иваном IV царского титула. Реформы середины XVI в. «Избранная рада»: ее состав и значение. Появление Земских соборов: </w:t>
      </w:r>
      <w:r>
        <w:rPr>
          <w:i/>
        </w:rPr>
        <w:t>дискуссии о характере народного представительства.</w:t>
      </w:r>
      <w: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5C513F" w:rsidRDefault="00A76866">
      <w:pPr>
        <w:ind w:left="-15" w:right="12" w:firstLine="567"/>
      </w:pPr>
      <w: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5C513F" w:rsidRDefault="00A76866">
      <w:pPr>
        <w:ind w:left="-15" w:right="12" w:firstLine="567"/>
      </w:pPr>
      <w:r>
        <w:t xml:space="preserve">Социальная структура российского общества. Дворянство. </w:t>
      </w:r>
      <w:r>
        <w:rPr>
          <w:i/>
        </w:rPr>
        <w:t>Служилые и неслужилые люди. Формирование Государева двора и «служилых городов».</w:t>
      </w:r>
      <w: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5C513F" w:rsidRDefault="00A76866">
      <w:pPr>
        <w:spacing w:after="11"/>
        <w:ind w:left="-15" w:right="5" w:firstLine="567"/>
      </w:pPr>
      <w:r>
        <w:t xml:space="preserve">Многонациональный состав населения Русского государства. </w:t>
      </w:r>
      <w:r>
        <w:rPr>
          <w:i/>
        </w:rPr>
        <w:t>Финно-угорские народы</w:t>
      </w:r>
      <w:r>
        <w:t xml:space="preserve">. Народы Поволжья после присоединения к России. </w:t>
      </w:r>
      <w:r>
        <w:rPr>
          <w:i/>
        </w:rPr>
        <w:t>Служилые татары. Выходцы из стран Европы на государевой службе. Сосуществование религий в Российском государстве.</w:t>
      </w:r>
      <w:r>
        <w:t xml:space="preserve"> Русская Православная церковь. </w:t>
      </w:r>
      <w:r>
        <w:rPr>
          <w:i/>
        </w:rPr>
        <w:t>Мусульманское духовенство.</w:t>
      </w:r>
      <w:r>
        <w:t xml:space="preserve"> </w:t>
      </w:r>
    </w:p>
    <w:p w:rsidR="005C513F" w:rsidRDefault="00A76866">
      <w:pPr>
        <w:ind w:left="-15" w:right="12" w:firstLine="567"/>
      </w:pPr>
      <w:r>
        <w:t xml:space="preserve">Россия в конце XVI в. Опричнина, дискуссия о ее причинах и характере. Опричный террор. Разгром Новгорода и Пскова. </w:t>
      </w:r>
      <w:r>
        <w:rPr>
          <w:i/>
        </w:rPr>
        <w:t xml:space="preserve">Московские казни 1570 г. </w:t>
      </w:r>
      <w:r>
        <w:t xml:space="preserve">Результаты и последствия опричнины. Противоречивость личности Ивана Грозного и проводимых им преобразований. Цена реформ.  </w:t>
      </w:r>
    </w:p>
    <w:p w:rsidR="005C513F" w:rsidRDefault="00A76866">
      <w:pPr>
        <w:ind w:left="577" w:right="12"/>
      </w:pPr>
      <w:r>
        <w:t xml:space="preserve">Царь Федор Иванович. Борьба за власть в боярском окружении. Правление Бориса </w:t>
      </w:r>
    </w:p>
    <w:p w:rsidR="005C513F" w:rsidRDefault="00A76866">
      <w:pPr>
        <w:ind w:left="-5" w:right="12"/>
      </w:pPr>
      <w:r>
        <w:t xml:space="preserve">Годунова. Учреждение патриаршества. </w:t>
      </w:r>
      <w:r>
        <w:rPr>
          <w:i/>
        </w:rPr>
        <w:t>Тявзинский мирный договор со Швецией:восстановление позиций России в Прибалтике.</w:t>
      </w:r>
      <w:r>
        <w:t xml:space="preserve"> Противостояние с Крымским ханством. </w:t>
      </w:r>
      <w:r>
        <w:rPr>
          <w:i/>
        </w:rPr>
        <w:t>Отражение набега Гази-Гирея в 1591 г.</w:t>
      </w:r>
      <w: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5C513F" w:rsidRDefault="00A76866">
      <w:pPr>
        <w:spacing w:after="5" w:line="271" w:lineRule="auto"/>
        <w:ind w:left="562" w:right="0"/>
      </w:pPr>
      <w:r>
        <w:rPr>
          <w:b/>
        </w:rPr>
        <w:lastRenderedPageBreak/>
        <w:t xml:space="preserve">Смута в России  </w:t>
      </w:r>
    </w:p>
    <w:p w:rsidR="005C513F" w:rsidRDefault="00A76866">
      <w:pPr>
        <w:ind w:left="577" w:right="12"/>
      </w:pPr>
      <w:r>
        <w:t xml:space="preserve">Династический кризис. Земский собор 1598 г. и избрание на царство Бориса Годунова. </w:t>
      </w:r>
    </w:p>
    <w:p w:rsidR="005C513F" w:rsidRDefault="00A76866">
      <w:pPr>
        <w:ind w:left="-5" w:right="12"/>
      </w:pPr>
      <w:r>
        <w:t xml:space="preserve">Политика Бориса Годунова, </w:t>
      </w:r>
      <w:r>
        <w:rPr>
          <w:i/>
        </w:rPr>
        <w:t>в т. ч. в отношении боярства. Опала семейства Романовых.</w:t>
      </w:r>
      <w:r>
        <w:t xml:space="preserve"> Голод 1601-1603 гг. и обострение социально-экономического кризиса.  </w:t>
      </w:r>
    </w:p>
    <w:p w:rsidR="005C513F" w:rsidRDefault="00A76866">
      <w:pPr>
        <w:ind w:left="-15" w:right="12" w:firstLine="567"/>
      </w:pPr>
      <w: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5C513F" w:rsidRDefault="00A76866">
      <w:pPr>
        <w:ind w:left="-15" w:right="12" w:firstLine="567"/>
      </w:pPr>
      <w: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i/>
        </w:rPr>
        <w:t xml:space="preserve">Выборгский договор между Россией и Швецией. </w:t>
      </w:r>
      <w: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5C513F" w:rsidRDefault="00A76866">
      <w:pPr>
        <w:ind w:left="-15" w:right="12" w:firstLine="567"/>
      </w:pPr>
      <w: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5C513F" w:rsidRDefault="00A76866">
      <w:pPr>
        <w:ind w:left="-15" w:right="12" w:firstLine="567"/>
      </w:pPr>
      <w:r>
        <w:t xml:space="preserve">Земский собор 1613 г. и его роль в укреплении государственности. Избрание на царство Михаила Федоровича Романова. </w:t>
      </w:r>
      <w:r>
        <w:rPr>
          <w:i/>
        </w:rPr>
        <w:t xml:space="preserve">Борьба с казачьими выступлениями против центральной власти. </w:t>
      </w:r>
      <w:r>
        <w:t xml:space="preserve">Столбовский мир со Швецией: утрата выхода к Балтийскому морю. </w:t>
      </w:r>
      <w:r>
        <w:rPr>
          <w:i/>
        </w:rPr>
        <w:t>Продолжение войны с Речью Посполитой. Поход принца Владислава на Москву.</w:t>
      </w:r>
      <w:r>
        <w:t xml:space="preserve"> Заключение Деулинского перемирия с Речью Посполитой. Итоги и последствия Смутного времени.  </w:t>
      </w:r>
    </w:p>
    <w:p w:rsidR="005C513F" w:rsidRDefault="00A76866">
      <w:pPr>
        <w:spacing w:after="5" w:line="271" w:lineRule="auto"/>
        <w:ind w:left="562" w:right="0"/>
      </w:pPr>
      <w:r>
        <w:rPr>
          <w:b/>
        </w:rPr>
        <w:t xml:space="preserve">Россия в XVII веке  </w:t>
      </w:r>
    </w:p>
    <w:p w:rsidR="005C513F" w:rsidRDefault="00A76866">
      <w:pPr>
        <w:ind w:left="-15" w:right="12" w:firstLine="567"/>
      </w:pPr>
      <w:r>
        <w:t xml:space="preserve">Россия при первых Романовых. Царствование Михаила Федоровича. Восстановление экономического потенциала страны. </w:t>
      </w:r>
      <w:r>
        <w:rPr>
          <w:i/>
        </w:rPr>
        <w:t>Продолжение закрепощения крестьян.</w:t>
      </w:r>
      <w:r>
        <w:t xml:space="preserve"> Земские соборы. Роль патриарха Филарета в управлении государством.  </w:t>
      </w:r>
    </w:p>
    <w:p w:rsidR="005C513F" w:rsidRDefault="00A76866">
      <w:pPr>
        <w:ind w:left="-15" w:right="12" w:firstLine="567"/>
      </w:pPr>
      <w: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i/>
        </w:rPr>
        <w:t>Приказ Тайных дел.</w:t>
      </w:r>
      <w:r>
        <w:t xml:space="preserve"> Усиление воеводской власти в уездах и постепенная ликвидация земского самоуправления. Затухание деятельности Земских соборов. </w:t>
      </w:r>
      <w:r>
        <w:rPr>
          <w:i/>
        </w:rPr>
        <w:t xml:space="preserve">Правительство Б.И. Морозова и И.Д. Милославского: итоги его деятельности. </w:t>
      </w:r>
      <w:r>
        <w:t xml:space="preserve">Патриарх Никон. Раскол в Церкви. Протопоп Аввакум, формирование религиозной традиции старообрядчества.  </w:t>
      </w:r>
    </w:p>
    <w:p w:rsidR="005C513F" w:rsidRDefault="00A76866">
      <w:pPr>
        <w:ind w:left="577" w:right="12"/>
      </w:pPr>
      <w:r>
        <w:t xml:space="preserve">Царь Федор Алексеевич. Отмена местничества. Налоговая (податная) реформа.  </w:t>
      </w:r>
    </w:p>
    <w:p w:rsidR="005C513F" w:rsidRDefault="00A76866">
      <w:pPr>
        <w:ind w:left="-15" w:right="12" w:firstLine="567"/>
      </w:pPr>
      <w: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i/>
        </w:rPr>
        <w:t>Торговый и Новоторговый уставы.</w:t>
      </w:r>
      <w:r>
        <w:t xml:space="preserve"> Торговля с европейскими странами, Прибалтикой, Востоком.  </w:t>
      </w:r>
    </w:p>
    <w:p w:rsidR="005C513F" w:rsidRDefault="00A76866">
      <w:pPr>
        <w:ind w:left="-15" w:right="12" w:firstLine="567"/>
      </w:pPr>
      <w: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i/>
        </w:rPr>
        <w:t>Денежная реформа 1654 г.</w:t>
      </w:r>
      <w:r>
        <w:t xml:space="preserve"> Медный бунт. Побеги крестьян на Дон и в Сибирь. Восстание Степана Разина.  </w:t>
      </w:r>
    </w:p>
    <w:p w:rsidR="005C513F" w:rsidRDefault="00A76866">
      <w:pPr>
        <w:ind w:left="-15" w:right="12" w:firstLine="567"/>
      </w:pPr>
      <w:r>
        <w:lastRenderedPageBreak/>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i/>
        </w:rPr>
        <w:t>Контакты с православным населением Речи Посполитой: противодействие полонизации, распространению католичества.</w:t>
      </w:r>
      <w: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i/>
        </w:rPr>
        <w:t xml:space="preserve">Отношения России со странами Западной Европы. Военные столкновения с манчжурами и империей Цин.  </w:t>
      </w:r>
      <w:r>
        <w:rPr>
          <w:b/>
        </w:rPr>
        <w:t xml:space="preserve">Культурное пространство  </w:t>
      </w:r>
    </w:p>
    <w:p w:rsidR="005C513F" w:rsidRDefault="00A76866">
      <w:pPr>
        <w:ind w:left="-15" w:right="12" w:firstLine="567"/>
      </w:pPr>
      <w: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i/>
        </w:rPr>
        <w:t>Коч – корабль русских первопроходцев.</w:t>
      </w:r>
      <w:r>
        <w:t xml:space="preserve"> Освоение Поволжья, Урала и Сибири. Калмыцкое ханство. Ясачное налогообложение. Переселение русских на новые земли. </w:t>
      </w:r>
      <w:r>
        <w:rPr>
          <w:i/>
        </w:rPr>
        <w:t xml:space="preserve">Миссионерство и христианизация. Межэтнические отношения. </w:t>
      </w:r>
      <w:r>
        <w:t xml:space="preserve">Формирование многонациональной элиты.  </w:t>
      </w:r>
    </w:p>
    <w:p w:rsidR="005C513F" w:rsidRDefault="00A76866">
      <w:pPr>
        <w:ind w:left="-15" w:right="12" w:firstLine="567"/>
      </w:pPr>
      <w:r>
        <w:rPr>
          <w:i/>
        </w:rPr>
        <w:t>Изменения в картине мира человека в XVI–XVII вв. и повседневная жизнь.</w:t>
      </w:r>
      <w: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5C513F" w:rsidRDefault="00A76866">
      <w:pPr>
        <w:ind w:left="-15" w:right="12" w:firstLine="567"/>
      </w:pPr>
      <w:r>
        <w:t xml:space="preserve">Архитектура. Дворцово-храмовый ансамбль Соборной площади в Москве. Шатровый стиль в архитектуре. </w:t>
      </w:r>
      <w:r>
        <w:rPr>
          <w:i/>
        </w:rPr>
        <w:t xml:space="preserve">Антонио Солари, Алевиз Фрязин, Петрок Малой. </w:t>
      </w:r>
      <w: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i/>
        </w:rPr>
        <w:t>Приказ каменных дел.</w:t>
      </w:r>
      <w:r>
        <w:t xml:space="preserve"> Деревянное зодчество.  </w:t>
      </w:r>
    </w:p>
    <w:p w:rsidR="005C513F" w:rsidRDefault="00A76866">
      <w:pPr>
        <w:ind w:left="-15" w:right="12" w:firstLine="567"/>
      </w:pPr>
      <w:r>
        <w:t xml:space="preserve">Изобразительное искусство. Симон Ушаков. Ярославская школа иконописи. Парсунная живопись.  </w:t>
      </w:r>
    </w:p>
    <w:p w:rsidR="005C513F" w:rsidRDefault="00A76866">
      <w:pPr>
        <w:ind w:left="-15" w:right="12" w:firstLine="567"/>
      </w:pPr>
      <w:r>
        <w:t xml:space="preserve">Летописание и начало книгопечатания. Лицевой свод. Домострой. </w:t>
      </w:r>
      <w:r>
        <w:rPr>
          <w:i/>
        </w:rPr>
        <w:t xml:space="preserve">Переписка Ивана Грозного с князем Андреем Курбским. Публицистика Смутного времени. </w:t>
      </w:r>
      <w:r>
        <w:t xml:space="preserve">Усиление светского начала в российской культуре. Симеон Полоцкий. Немецкая слобода как проводник европейского культурного влияния. </w:t>
      </w:r>
      <w:r>
        <w:rPr>
          <w:i/>
        </w:rPr>
        <w:t xml:space="preserve">Посадская сатира XVII в. </w:t>
      </w:r>
      <w:r>
        <w:t xml:space="preserve"> </w:t>
      </w:r>
    </w:p>
    <w:p w:rsidR="005C513F" w:rsidRDefault="00A76866">
      <w:pPr>
        <w:ind w:left="-15" w:right="12" w:firstLine="567"/>
      </w:pPr>
      <w: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5C513F" w:rsidRDefault="00A76866">
      <w:pPr>
        <w:spacing w:after="5" w:line="271" w:lineRule="auto"/>
        <w:ind w:left="562" w:right="0"/>
      </w:pPr>
      <w:r>
        <w:rPr>
          <w:b/>
        </w:rPr>
        <w:t xml:space="preserve">Региональный компонент </w:t>
      </w:r>
    </w:p>
    <w:p w:rsidR="005C513F" w:rsidRDefault="00A76866">
      <w:pPr>
        <w:ind w:left="577" w:right="12"/>
      </w:pPr>
      <w:r>
        <w:t xml:space="preserve">Наш регион в XVI – XVII вв.  </w:t>
      </w:r>
    </w:p>
    <w:p w:rsidR="005C513F" w:rsidRDefault="00A76866">
      <w:pPr>
        <w:spacing w:after="5" w:line="271" w:lineRule="auto"/>
        <w:ind w:left="562" w:right="0"/>
      </w:pPr>
      <w:r>
        <w:rPr>
          <w:b/>
        </w:rPr>
        <w:t xml:space="preserve">Россия в конце XVII - XVIII вв: от царства к империи </w:t>
      </w:r>
    </w:p>
    <w:p w:rsidR="005C513F" w:rsidRDefault="00A76866">
      <w:pPr>
        <w:spacing w:after="5" w:line="271" w:lineRule="auto"/>
        <w:ind w:left="562" w:right="0"/>
      </w:pPr>
      <w:r>
        <w:rPr>
          <w:b/>
        </w:rPr>
        <w:t xml:space="preserve">Россия в эпоху преобразований Петра I  </w:t>
      </w:r>
    </w:p>
    <w:p w:rsidR="005C513F" w:rsidRDefault="00A76866">
      <w:pPr>
        <w:ind w:left="-15" w:right="12" w:firstLine="567"/>
      </w:pPr>
      <w: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5C513F" w:rsidRDefault="00A76866">
      <w:pPr>
        <w:ind w:left="-15" w:right="12" w:firstLine="567"/>
      </w:pPr>
      <w: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5C513F" w:rsidRDefault="00A76866">
      <w:pPr>
        <w:ind w:left="-15" w:right="12" w:firstLine="567"/>
      </w:pPr>
      <w:r>
        <w:rPr>
          <w:b/>
        </w:rPr>
        <w:t xml:space="preserve">Экономическая политика. </w:t>
      </w:r>
      <w: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5C513F" w:rsidRDefault="00A76866">
      <w:pPr>
        <w:ind w:left="-15" w:right="12" w:firstLine="567"/>
      </w:pPr>
      <w:r>
        <w:rPr>
          <w:b/>
        </w:rPr>
        <w:lastRenderedPageBreak/>
        <w:t xml:space="preserve">Социальная политика. </w:t>
      </w:r>
      <w: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5C513F" w:rsidRDefault="00A76866">
      <w:pPr>
        <w:ind w:left="-15" w:right="12" w:firstLine="567"/>
      </w:pPr>
      <w:r>
        <w:rPr>
          <w:b/>
        </w:rPr>
        <w:t>Реформы управления.</w:t>
      </w:r>
      <w: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5C513F" w:rsidRDefault="00A76866">
      <w:pPr>
        <w:ind w:left="-15" w:right="12" w:firstLine="567"/>
      </w:pPr>
      <w:r>
        <w:t xml:space="preserve">Первые гвардейские полки. Создание регулярной армии, военного флота. Рекрутские наборы.  </w:t>
      </w:r>
    </w:p>
    <w:p w:rsidR="005C513F" w:rsidRDefault="00A76866">
      <w:pPr>
        <w:ind w:left="-15" w:right="12" w:firstLine="567"/>
      </w:pPr>
      <w:r>
        <w:rPr>
          <w:b/>
        </w:rPr>
        <w:t>Церковная реформа.</w:t>
      </w:r>
      <w:r>
        <w:t xml:space="preserve"> Упразднение патриаршества, учреждение синода. Положение конфессий.  </w:t>
      </w:r>
    </w:p>
    <w:p w:rsidR="005C513F" w:rsidRDefault="00A76866">
      <w:pPr>
        <w:ind w:left="-15" w:right="12" w:firstLine="567"/>
      </w:pPr>
      <w:r>
        <w:rPr>
          <w:b/>
        </w:rPr>
        <w:t xml:space="preserve">Оппозиция реформам Петра I. </w:t>
      </w:r>
      <w:r>
        <w:t xml:space="preserve">Социальные движения в первой четверти XVIII в. </w:t>
      </w:r>
      <w:r>
        <w:rPr>
          <w:i/>
        </w:rPr>
        <w:t>Восстания в Астрахани, Башкирии, на Дону.</w:t>
      </w:r>
      <w:r>
        <w:t xml:space="preserve"> Дело царевича Алексея.  </w:t>
      </w:r>
    </w:p>
    <w:p w:rsidR="005C513F" w:rsidRDefault="00A76866">
      <w:pPr>
        <w:ind w:left="-15" w:right="12" w:firstLine="567"/>
      </w:pPr>
      <w:r>
        <w:rPr>
          <w:b/>
        </w:rPr>
        <w:t>Внешняя политика.</w:t>
      </w:r>
      <w: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5C513F" w:rsidRDefault="00A76866">
      <w:pPr>
        <w:ind w:left="-15" w:right="12" w:firstLine="567"/>
      </w:pPr>
      <w:r>
        <w:t xml:space="preserve">Закрепление России на берегах Балтики. Провозглашение России империей. Каспийский поход Петра I.  </w:t>
      </w:r>
    </w:p>
    <w:p w:rsidR="005C513F" w:rsidRDefault="00A76866">
      <w:pPr>
        <w:ind w:left="-15" w:right="12" w:firstLine="567"/>
      </w:pPr>
      <w:r>
        <w:rPr>
          <w:b/>
        </w:rPr>
        <w:t xml:space="preserve">Преобразования Петра I в области культуры. </w:t>
      </w:r>
      <w: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5C513F" w:rsidRDefault="00A76866">
      <w:pPr>
        <w:ind w:left="-15" w:right="12" w:firstLine="567"/>
      </w:pPr>
      <w:r>
        <w:t xml:space="preserve">Повседневная жизнь и быт правящей элиты и основной массы населения. Перемены в образе жизни российского дворянства. </w:t>
      </w:r>
      <w:r>
        <w:rPr>
          <w:i/>
        </w:rPr>
        <w:t xml:space="preserve">Новые формы социальной коммуникации в дворянской среде. </w:t>
      </w:r>
      <w: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5C513F" w:rsidRDefault="00A76866">
      <w:pPr>
        <w:ind w:left="-15" w:right="12" w:firstLine="567"/>
      </w:pPr>
      <w:r>
        <w:t xml:space="preserve">Итоги, последствия и значение петровских преобразований. Образ Петра I в русской культуре.  </w:t>
      </w:r>
    </w:p>
    <w:p w:rsidR="005C513F" w:rsidRDefault="00A76866">
      <w:pPr>
        <w:spacing w:after="5" w:line="271" w:lineRule="auto"/>
        <w:ind w:left="562" w:right="0"/>
      </w:pPr>
      <w:r>
        <w:rPr>
          <w:b/>
        </w:rPr>
        <w:t xml:space="preserve">После Петра Великого: эпоха «дворцовых переворотов»  </w:t>
      </w:r>
    </w:p>
    <w:p w:rsidR="005C513F" w:rsidRDefault="00A76866">
      <w:pPr>
        <w:spacing w:after="26" w:line="259" w:lineRule="auto"/>
        <w:ind w:right="19"/>
        <w:jc w:val="right"/>
      </w:pPr>
      <w:r>
        <w:t xml:space="preserve">Причины нестабильности политического строя. Дворцовые перевороты. Фаворитизм. </w:t>
      </w:r>
    </w:p>
    <w:p w:rsidR="005C513F" w:rsidRDefault="00A76866">
      <w:pPr>
        <w:ind w:left="-5" w:right="12"/>
      </w:pPr>
      <w:r>
        <w:t xml:space="preserve">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5C513F" w:rsidRDefault="00A76866">
      <w:pPr>
        <w:spacing w:after="11"/>
        <w:ind w:left="-15" w:right="5" w:firstLine="567"/>
      </w:pPr>
      <w:r>
        <w:t xml:space="preserve">Укрепление границ империи на Украине и на юго-восточной окраине. </w:t>
      </w:r>
      <w:r>
        <w:rPr>
          <w:i/>
        </w:rPr>
        <w:t xml:space="preserve">Переход Младшего жуза в Казахстане под суверенитет Российской империи. Война с Османской империей.  </w:t>
      </w:r>
    </w:p>
    <w:p w:rsidR="005C513F" w:rsidRDefault="00A76866">
      <w:pPr>
        <w:ind w:left="-15" w:right="12" w:firstLine="567"/>
      </w:pPr>
      <w: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  </w:t>
      </w:r>
    </w:p>
    <w:p w:rsidR="005C513F" w:rsidRDefault="00A76866">
      <w:pPr>
        <w:ind w:left="577" w:right="734"/>
      </w:pPr>
      <w:r>
        <w:lastRenderedPageBreak/>
        <w:t xml:space="preserve">Петр III. Манифест «о вольности дворянской». Переворот 28 июня 1762 г.  </w:t>
      </w:r>
      <w:r>
        <w:rPr>
          <w:b/>
        </w:rPr>
        <w:t xml:space="preserve">Россия в 1760-х – 1790- гг. Правление Екатерины II и Павла I  </w:t>
      </w:r>
    </w:p>
    <w:p w:rsidR="005C513F" w:rsidRDefault="00A76866">
      <w:pPr>
        <w:ind w:left="-15" w:right="12" w:firstLine="567"/>
      </w:pPr>
      <w: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5C513F" w:rsidRDefault="00A76866">
      <w:pPr>
        <w:spacing w:after="11"/>
        <w:ind w:left="-15" w:right="5" w:firstLine="567"/>
      </w:pPr>
      <w:r>
        <w:t xml:space="preserve">Национальная политика. </w:t>
      </w:r>
      <w:r>
        <w:rPr>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5C513F" w:rsidRDefault="00A76866">
      <w:pPr>
        <w:ind w:left="-15" w:right="12" w:firstLine="567"/>
      </w:pPr>
      <w: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i/>
        </w:rPr>
        <w:t>Дворовые люди.</w:t>
      </w:r>
      <w:r>
        <w:t xml:space="preserve"> Роль крепостного строя в экономике страны.  </w:t>
      </w:r>
    </w:p>
    <w:p w:rsidR="005C513F" w:rsidRDefault="00A76866">
      <w:pPr>
        <w:ind w:left="-15" w:right="12" w:firstLine="567"/>
      </w:pPr>
      <w:r>
        <w:t xml:space="preserve">Промышленность в городе и деревне. Роль государства, купечества, помещиков в развитии промышленности. </w:t>
      </w:r>
      <w:r>
        <w:rPr>
          <w:i/>
        </w:rPr>
        <w:t xml:space="preserve">Крепостной и вольнонаемный труд. Привлечение крепостных оброчных крестьян к работе на мануфактурах. </w:t>
      </w:r>
      <w: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5C513F" w:rsidRDefault="00A76866">
      <w:pPr>
        <w:ind w:left="-15" w:right="12" w:firstLine="567"/>
      </w:pPr>
      <w:r>
        <w:t xml:space="preserve">Внутренняя и внешняя торговля. Торговые пути внутри страны. </w:t>
      </w:r>
      <w:r>
        <w:rPr>
          <w:i/>
        </w:rPr>
        <w:t>Водно-транспортные системы: Вышневолоцкая, Тихвинская, Мариинская и др.</w:t>
      </w:r>
      <w:r>
        <w:t xml:space="preserve"> Ярмарки и их роль во внутренней торговле. Макарьевская, Ирбитская, Свенская, Коренная ярмарки. Ярмарки на Украине. </w:t>
      </w:r>
      <w:r>
        <w:rPr>
          <w:i/>
        </w:rPr>
        <w:t xml:space="preserve">Партнеры России во внешней торговле в Европе и в мире. Обеспечение активного внешнеторгового баланса.  </w:t>
      </w:r>
    </w:p>
    <w:p w:rsidR="005C513F" w:rsidRDefault="00A76866">
      <w:pPr>
        <w:ind w:left="-15" w:right="12" w:firstLine="567"/>
      </w:pPr>
      <w:r>
        <w:t xml:space="preserve">Обострение социальных противоречий. </w:t>
      </w:r>
      <w:r>
        <w:rPr>
          <w:i/>
        </w:rPr>
        <w:t>Чумной бунт в Москве.</w:t>
      </w:r>
      <w:r>
        <w:t xml:space="preserve"> Восстание под предводительством Емельяна Пугачева. </w:t>
      </w:r>
      <w:r>
        <w:rPr>
          <w:i/>
        </w:rPr>
        <w:t>Антидворянский и антикрепостнический характер движения. Роль казачества, народов Урала и Поволжья в восстании.</w:t>
      </w:r>
      <w:r>
        <w:t xml:space="preserve"> Влияние восстания на внутреннюю политику и развитие общественной мысли.  </w:t>
      </w:r>
    </w:p>
    <w:p w:rsidR="005C513F" w:rsidRDefault="00A76866">
      <w:pPr>
        <w:ind w:left="-15" w:right="12" w:firstLine="567"/>
      </w:pPr>
      <w:r>
        <w:t xml:space="preserve">Внешняя политика России второй половины XVIII в., ее основные задачи. Н.И. Панин и А.А.Безбородко.  </w:t>
      </w:r>
    </w:p>
    <w:p w:rsidR="005C513F" w:rsidRDefault="00A76866">
      <w:pPr>
        <w:ind w:left="-15" w:right="12" w:firstLine="567"/>
      </w:pPr>
      <w: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5C513F" w:rsidRDefault="00A76866">
      <w:pPr>
        <w:spacing w:after="11"/>
        <w:ind w:left="-15" w:right="5" w:firstLine="567"/>
      </w:pPr>
      <w:r>
        <w:t xml:space="preserve">Участие России в разделах Речи Посполитой. </w:t>
      </w:r>
      <w:r>
        <w:rPr>
          <w:i/>
        </w:rPr>
        <w:t xml:space="preserve">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w:t>
      </w:r>
      <w:r>
        <w:rPr>
          <w:i/>
        </w:rPr>
        <w:lastRenderedPageBreak/>
        <w:t>и третий разделы.</w:t>
      </w:r>
      <w: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i/>
        </w:rPr>
        <w:t xml:space="preserve">Восстание под предводительством Тадеуша Костюшко.  </w:t>
      </w:r>
    </w:p>
    <w:p w:rsidR="005C513F" w:rsidRDefault="00A76866">
      <w:pPr>
        <w:ind w:left="-15" w:right="12" w:firstLine="567"/>
      </w:pPr>
      <w: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r>
        <w:rPr>
          <w:b/>
        </w:rPr>
        <w:t xml:space="preserve">Культурное пространство Российской империи в XVIII в.  </w:t>
      </w:r>
    </w:p>
    <w:p w:rsidR="005C513F" w:rsidRDefault="00A76866">
      <w:pPr>
        <w:ind w:left="-15" w:right="12" w:firstLine="567"/>
      </w:pPr>
      <w: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Pr>
          <w:i/>
        </w:rPr>
        <w:t>Н.И. Новиков, материалы о положении крепостных крестьян в его журналах.</w:t>
      </w:r>
      <w:r>
        <w:t xml:space="preserve"> А.Н. Радищев и его «Путешествие из Петербурга в Москву».  </w:t>
      </w:r>
    </w:p>
    <w:p w:rsidR="005C513F" w:rsidRDefault="00A76866">
      <w:pPr>
        <w:ind w:left="-15" w:right="12" w:firstLine="567"/>
      </w:pPr>
      <w: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i/>
        </w:rPr>
        <w:t>Вклад в развитие русской культуры ученых, художников, мастеров, прибывших из-за рубежа.</w:t>
      </w:r>
      <w:r>
        <w:t xml:space="preserve"> Усиление внимания к жизни и культуре русского народа и историческому прошлому России к концу столетия.  </w:t>
      </w:r>
    </w:p>
    <w:p w:rsidR="005C513F" w:rsidRDefault="00A76866">
      <w:pPr>
        <w:ind w:left="-15" w:right="12" w:firstLine="567"/>
      </w:pPr>
      <w:r>
        <w:t xml:space="preserve">Культура и быт российских сословий. Дворянство: жизнь и быт дворянской усадьбы. Духовенство. Купечество. Крестьянство.  </w:t>
      </w:r>
    </w:p>
    <w:p w:rsidR="005C513F" w:rsidRDefault="00A76866">
      <w:pPr>
        <w:ind w:left="-15" w:right="12" w:firstLine="567"/>
      </w:pPr>
      <w: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i/>
        </w:rPr>
        <w:t>Исследования в области отечественной истории. Изучение российской словесности и развитие литературного языка. Российская академия. Е.Р. Дашкова.</w:t>
      </w:r>
      <w:r>
        <w:t xml:space="preserve"> </w:t>
      </w:r>
    </w:p>
    <w:p w:rsidR="005C513F" w:rsidRDefault="00A76866">
      <w:pPr>
        <w:ind w:left="577" w:right="12"/>
      </w:pPr>
      <w:r>
        <w:t xml:space="preserve">М.В. Ломоносов и его выдающаяся роль в становлении российской науки и образования.  </w:t>
      </w:r>
    </w:p>
    <w:p w:rsidR="005C513F" w:rsidRDefault="00A76866">
      <w:pPr>
        <w:spacing w:after="11"/>
        <w:ind w:left="-15" w:right="5" w:firstLine="567"/>
      </w:pPr>
      <w:r>
        <w:t xml:space="preserve">Образование в России в XVIII в. </w:t>
      </w:r>
      <w:r>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t xml:space="preserve"> Московский университет – первый российский университет.  </w:t>
      </w:r>
    </w:p>
    <w:p w:rsidR="005C513F" w:rsidRDefault="00A76866">
      <w:pPr>
        <w:spacing w:after="11"/>
        <w:ind w:left="-15" w:right="5" w:firstLine="567"/>
      </w:pPr>
      <w:r>
        <w:t xml:space="preserve">Русская архитектура XVIII в. Строительство Петербурга, формирование его городского плана. </w:t>
      </w:r>
      <w:r>
        <w:rPr>
          <w:i/>
        </w:rPr>
        <w:t>Регулярный характер застройки Петербурга и других городов. Барокко в архитектуре Москвы и Петербурга.</w:t>
      </w:r>
      <w:r>
        <w:t xml:space="preserve"> Переход к классицизму, </w:t>
      </w:r>
      <w:r>
        <w:rPr>
          <w:i/>
        </w:rPr>
        <w:t xml:space="preserve">создание архитектурных ассамблей в стиле классицизма в обеих столицах. </w:t>
      </w:r>
      <w:r>
        <w:t xml:space="preserve">В.И. Баженов, М.Ф. Казаков.  </w:t>
      </w:r>
    </w:p>
    <w:p w:rsidR="005C513F" w:rsidRDefault="00A76866">
      <w:pPr>
        <w:ind w:left="-15" w:right="12" w:firstLine="567"/>
      </w:pPr>
      <w: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i/>
        </w:rPr>
        <w:t xml:space="preserve">Новые веяния в изобразительном искусстве в конце столетия. </w:t>
      </w:r>
      <w:r>
        <w:t xml:space="preserve"> </w:t>
      </w:r>
      <w:r>
        <w:rPr>
          <w:b/>
        </w:rPr>
        <w:t xml:space="preserve">Народы России в XVIII в.  </w:t>
      </w:r>
    </w:p>
    <w:p w:rsidR="005C513F" w:rsidRDefault="00A76866">
      <w:pPr>
        <w:ind w:left="-15" w:right="12" w:firstLine="567"/>
      </w:pPr>
      <w: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5C513F" w:rsidRDefault="00A76866">
      <w:pPr>
        <w:spacing w:after="5" w:line="271" w:lineRule="auto"/>
        <w:ind w:left="562" w:right="0"/>
      </w:pPr>
      <w:r>
        <w:rPr>
          <w:b/>
        </w:rPr>
        <w:t xml:space="preserve">Россия при Павле I  </w:t>
      </w:r>
    </w:p>
    <w:p w:rsidR="005C513F" w:rsidRDefault="00A76866">
      <w:pPr>
        <w:ind w:left="-15" w:right="12" w:firstLine="567"/>
      </w:pPr>
      <w:r>
        <w:t xml:space="preserve">Основные принципы внутренней политики Павла I. Укрепление абсолютизма </w:t>
      </w:r>
      <w:r>
        <w:rPr>
          <w:i/>
        </w:rPr>
        <w:t>через отказ от принципов «просвещенного абсолютизма» и</w:t>
      </w:r>
      <w: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5C513F" w:rsidRDefault="00A76866">
      <w:pPr>
        <w:ind w:left="-15" w:right="12" w:firstLine="567"/>
      </w:pPr>
      <w:r>
        <w:lastRenderedPageBreak/>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5C513F" w:rsidRDefault="00A76866">
      <w:pPr>
        <w:ind w:left="577" w:right="12"/>
      </w:pPr>
      <w:r>
        <w:t xml:space="preserve">Внутренняя политика. Ограничение дворянских привилегий.  </w:t>
      </w:r>
    </w:p>
    <w:p w:rsidR="005C513F" w:rsidRDefault="00A76866">
      <w:pPr>
        <w:spacing w:after="5" w:line="271" w:lineRule="auto"/>
        <w:ind w:left="562" w:right="5850"/>
      </w:pPr>
      <w:r>
        <w:rPr>
          <w:b/>
        </w:rPr>
        <w:t xml:space="preserve">Региональный компонент </w:t>
      </w:r>
      <w:r>
        <w:t xml:space="preserve">Наш регион в XVIII в. </w:t>
      </w:r>
    </w:p>
    <w:p w:rsidR="005C513F" w:rsidRDefault="00A76866">
      <w:pPr>
        <w:spacing w:after="5" w:line="271" w:lineRule="auto"/>
        <w:ind w:left="562" w:right="0"/>
      </w:pPr>
      <w:r>
        <w:rPr>
          <w:b/>
        </w:rPr>
        <w:t>Российсская империя в XIX – начале XX вв.</w:t>
      </w:r>
      <w:r>
        <w:t xml:space="preserve"> </w:t>
      </w:r>
    </w:p>
    <w:p w:rsidR="005C513F" w:rsidRDefault="00A76866">
      <w:pPr>
        <w:spacing w:after="5" w:line="271" w:lineRule="auto"/>
        <w:ind w:left="562" w:right="0"/>
      </w:pPr>
      <w:r>
        <w:rPr>
          <w:b/>
        </w:rPr>
        <w:t xml:space="preserve">Россия на пути к реформам (1801–1861) </w:t>
      </w:r>
    </w:p>
    <w:p w:rsidR="005C513F" w:rsidRDefault="00A76866">
      <w:pPr>
        <w:spacing w:after="5" w:line="271" w:lineRule="auto"/>
        <w:ind w:left="562" w:right="0"/>
      </w:pPr>
      <w:r>
        <w:rPr>
          <w:b/>
        </w:rPr>
        <w:t xml:space="preserve">Александровская эпоха: государственный либерализм  </w:t>
      </w:r>
    </w:p>
    <w:p w:rsidR="005C513F" w:rsidRDefault="00A76866">
      <w:pPr>
        <w:ind w:left="-15" w:right="12" w:firstLine="567"/>
      </w:pPr>
      <w: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r>
        <w:rPr>
          <w:b/>
        </w:rPr>
        <w:t xml:space="preserve">Отечественная война 1812 г.  </w:t>
      </w:r>
    </w:p>
    <w:p w:rsidR="005C513F" w:rsidRDefault="00A76866">
      <w:pPr>
        <w:ind w:left="-15" w:right="12" w:firstLine="567"/>
      </w:pPr>
      <w: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w:t>
      </w:r>
    </w:p>
    <w:p w:rsidR="005C513F" w:rsidRDefault="00A76866">
      <w:pPr>
        <w:ind w:left="-5" w:right="12"/>
      </w:pPr>
      <w:r>
        <w:t xml:space="preserve">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5C513F" w:rsidRDefault="00A76866">
      <w:pPr>
        <w:ind w:left="-15" w:right="12" w:firstLine="567"/>
      </w:pPr>
      <w:r>
        <w:t xml:space="preserve">Либеральные и охранительные тенденции во внутренней политике. Польская конституция 1815 г. </w:t>
      </w:r>
      <w:r>
        <w:rPr>
          <w:i/>
        </w:rPr>
        <w:t>Военные поселения. Дворянская оппозиция самодержавию.</w:t>
      </w:r>
      <w:r>
        <w:t xml:space="preserve"> Тайные организации: Союз спасения, Союз благоденствия, Северное и Южное общества. Восстание декабристов 14 декабря 1825 г.  </w:t>
      </w:r>
    </w:p>
    <w:p w:rsidR="005C513F" w:rsidRDefault="00A76866">
      <w:pPr>
        <w:spacing w:after="5" w:line="271" w:lineRule="auto"/>
        <w:ind w:left="562" w:right="0"/>
      </w:pPr>
      <w:r>
        <w:rPr>
          <w:b/>
        </w:rPr>
        <w:t xml:space="preserve">Николаевское самодержавие: государственный консерватизм  </w:t>
      </w:r>
    </w:p>
    <w:p w:rsidR="005C513F" w:rsidRDefault="00A76866">
      <w:pPr>
        <w:ind w:left="-15" w:right="12" w:firstLine="567"/>
      </w:pPr>
      <w: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i/>
        </w:rPr>
        <w:t>централизация управления, политическая полиция, кодификация законов, цензура, попечительство об образовании.</w:t>
      </w:r>
      <w: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Pr>
          <w:i/>
        </w:rPr>
        <w:t xml:space="preserve">Формирование профессиональной бюрократии. Прогрессивное чиновничество: у истоков либерального реформаторства.  </w:t>
      </w:r>
    </w:p>
    <w:p w:rsidR="005C513F" w:rsidRDefault="00A76866">
      <w:pPr>
        <w:ind w:left="-15" w:right="12" w:firstLine="567"/>
      </w:pPr>
      <w: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5C513F" w:rsidRDefault="00A76866">
      <w:pPr>
        <w:spacing w:after="5" w:line="271" w:lineRule="auto"/>
        <w:ind w:left="562" w:right="0"/>
      </w:pPr>
      <w:r>
        <w:rPr>
          <w:b/>
        </w:rPr>
        <w:t xml:space="preserve">Крепостнический социум. Деревня и город  </w:t>
      </w:r>
    </w:p>
    <w:p w:rsidR="005C513F" w:rsidRDefault="00A76866">
      <w:pPr>
        <w:ind w:left="-15" w:right="12" w:firstLine="567"/>
      </w:pPr>
      <w:r>
        <w:t xml:space="preserve">Сословная структура российского общества. Крепостное хозяйство. </w:t>
      </w:r>
      <w:r>
        <w:rPr>
          <w:i/>
        </w:rPr>
        <w:t>Помещик и крестьянин, конфликты и сотрудничество.</w:t>
      </w:r>
      <w:r>
        <w:t xml:space="preserve"> Промышленный переворот и его особенности в </w:t>
      </w:r>
    </w:p>
    <w:p w:rsidR="005C513F" w:rsidRDefault="00A76866">
      <w:pPr>
        <w:ind w:left="-5" w:right="12"/>
      </w:pPr>
      <w:r>
        <w:t xml:space="preserve">России. Начало железнодорожного строительства. </w:t>
      </w:r>
      <w:r>
        <w:rPr>
          <w:i/>
        </w:rPr>
        <w:t>Москва и Петербург: спор двух столиц.</w:t>
      </w:r>
      <w:r>
        <w:t xml:space="preserve"> Города как административные, торговые и промышленные центры. Городское самоуправление.  </w:t>
      </w:r>
      <w:r>
        <w:rPr>
          <w:b/>
        </w:rPr>
        <w:t xml:space="preserve">Культурное пространство империи в первой половине XIX в. </w:t>
      </w:r>
    </w:p>
    <w:p w:rsidR="005C513F" w:rsidRDefault="00A76866">
      <w:pPr>
        <w:ind w:left="-15" w:right="12" w:firstLine="567"/>
      </w:pPr>
      <w: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i/>
        </w:rPr>
        <w:t>Культура повседневности: обретение комфорта. Жизнь в городе и в усадьбе.</w:t>
      </w:r>
      <w:r>
        <w:t xml:space="preserve"> </w:t>
      </w:r>
    </w:p>
    <w:p w:rsidR="005C513F" w:rsidRDefault="00A76866">
      <w:pPr>
        <w:ind w:left="552" w:right="2536" w:hanging="567"/>
      </w:pPr>
      <w:r>
        <w:lastRenderedPageBreak/>
        <w:t xml:space="preserve">Российская культура как часть европейской культуры.  </w:t>
      </w:r>
      <w:r>
        <w:rPr>
          <w:b/>
        </w:rPr>
        <w:t xml:space="preserve">Пространство империи: этнокультурный облик страны  </w:t>
      </w:r>
    </w:p>
    <w:p w:rsidR="005C513F" w:rsidRDefault="00A76866">
      <w:pPr>
        <w:ind w:left="-15" w:right="12" w:firstLine="567"/>
      </w:pPr>
      <w: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i/>
        </w:rPr>
        <w:t>Польское восстание 1830–1831 гг.</w:t>
      </w:r>
      <w:r>
        <w:t xml:space="preserve"> Присоединение Грузии и Закавказья. Кавказская война. Движение Шамиля.  </w:t>
      </w:r>
    </w:p>
    <w:p w:rsidR="005C513F" w:rsidRDefault="00A76866">
      <w:pPr>
        <w:spacing w:after="5" w:line="271" w:lineRule="auto"/>
        <w:ind w:left="0" w:right="0" w:firstLine="567"/>
      </w:pPr>
      <w:r>
        <w:rPr>
          <w:b/>
        </w:rPr>
        <w:t xml:space="preserve">Формирование гражданского правосознания. Основные течения общественной мысли  </w:t>
      </w:r>
    </w:p>
    <w:p w:rsidR="005C513F" w:rsidRDefault="00A76866">
      <w:pPr>
        <w:spacing w:after="11"/>
        <w:ind w:left="-15" w:right="5" w:firstLine="567"/>
      </w:pPr>
      <w: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t xml:space="preserve"> </w:t>
      </w:r>
    </w:p>
    <w:p w:rsidR="005C513F" w:rsidRDefault="00A76866">
      <w:pPr>
        <w:ind w:left="-15" w:right="12" w:firstLine="567"/>
      </w:pPr>
      <w: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i/>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5C513F" w:rsidRDefault="00A76866">
      <w:pPr>
        <w:spacing w:after="5" w:line="271" w:lineRule="auto"/>
        <w:ind w:left="562" w:right="0"/>
      </w:pPr>
      <w:r>
        <w:rPr>
          <w:b/>
        </w:rPr>
        <w:t xml:space="preserve">Россия в эпоху реформ </w:t>
      </w:r>
    </w:p>
    <w:p w:rsidR="005C513F" w:rsidRDefault="00A76866">
      <w:pPr>
        <w:spacing w:after="5" w:line="271" w:lineRule="auto"/>
        <w:ind w:left="562" w:right="0"/>
      </w:pPr>
      <w:r>
        <w:rPr>
          <w:b/>
        </w:rPr>
        <w:t xml:space="preserve">Преобразования Александра II: социальная и правовая модернизация  </w:t>
      </w:r>
    </w:p>
    <w:p w:rsidR="005C513F" w:rsidRDefault="00A76866">
      <w:pPr>
        <w:ind w:left="-15" w:right="12" w:firstLine="567"/>
      </w:pPr>
      <w: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i/>
        </w:rPr>
        <w:t>Утверждение начал всесословности в правовом строе страны.</w:t>
      </w:r>
      <w:r>
        <w:t xml:space="preserve"> Конституционный вопрос.  </w:t>
      </w:r>
    </w:p>
    <w:p w:rsidR="005C513F" w:rsidRDefault="00A76866">
      <w:pPr>
        <w:ind w:left="-15" w:right="12" w:firstLine="567"/>
      </w:pPr>
      <w:r>
        <w:t xml:space="preserve">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 </w:t>
      </w:r>
    </w:p>
    <w:p w:rsidR="005C513F" w:rsidRDefault="00A76866">
      <w:pPr>
        <w:spacing w:after="5" w:line="271" w:lineRule="auto"/>
        <w:ind w:left="562" w:right="0"/>
      </w:pPr>
      <w:r>
        <w:rPr>
          <w:b/>
        </w:rPr>
        <w:t xml:space="preserve">«Народное самодержавие» Александра III  </w:t>
      </w:r>
    </w:p>
    <w:p w:rsidR="005C513F" w:rsidRDefault="00A76866">
      <w:pPr>
        <w:ind w:left="-15" w:right="12" w:firstLine="567"/>
      </w:pPr>
      <w:r>
        <w:t xml:space="preserve">Идеология самобытного развития России. Государственный национализм. Реформы и «контрреформы». </w:t>
      </w:r>
      <w:r>
        <w:rPr>
          <w:i/>
        </w:rPr>
        <w:t>Политика консервативной стабилизации. Ограничение общественной самодеятельности.</w:t>
      </w:r>
      <w:r>
        <w:t xml:space="preserve"> Местное самоуправление и самодержавие. Независимость суда и администрация. </w:t>
      </w:r>
      <w:r>
        <w:rPr>
          <w:i/>
        </w:rPr>
        <w:t>Права университетов и власть попечителей.</w:t>
      </w:r>
      <w: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i/>
        </w:rPr>
        <w:t>Финансовая политика</w:t>
      </w:r>
      <w:r>
        <w:t xml:space="preserve">. </w:t>
      </w:r>
      <w:r>
        <w:rPr>
          <w:i/>
        </w:rPr>
        <w:t xml:space="preserve">Консервация аграрных отношений.  </w:t>
      </w:r>
    </w:p>
    <w:p w:rsidR="005C513F" w:rsidRDefault="00A76866">
      <w:pPr>
        <w:spacing w:after="4" w:line="259" w:lineRule="auto"/>
        <w:ind w:right="19"/>
        <w:jc w:val="right"/>
      </w:pPr>
      <w:r>
        <w:t xml:space="preserve">Пространство империи. Основные сферы и направления внешнеполитических интересов. </w:t>
      </w:r>
    </w:p>
    <w:p w:rsidR="005C513F" w:rsidRDefault="00A76866">
      <w:pPr>
        <w:spacing w:after="11"/>
        <w:ind w:left="-5" w:right="5"/>
      </w:pPr>
      <w:r>
        <w:t xml:space="preserve">Упрочение статуса великой державы. </w:t>
      </w:r>
      <w:r>
        <w:rPr>
          <w:i/>
        </w:rPr>
        <w:t xml:space="preserve">Освоение государственной территории.  </w:t>
      </w:r>
    </w:p>
    <w:p w:rsidR="005C513F" w:rsidRDefault="00A76866">
      <w:pPr>
        <w:spacing w:after="5" w:line="271" w:lineRule="auto"/>
        <w:ind w:left="562" w:right="0"/>
      </w:pPr>
      <w:r>
        <w:rPr>
          <w:b/>
        </w:rPr>
        <w:t xml:space="preserve">Пореформенный социум. Сельское хозяйство и промышленность  </w:t>
      </w:r>
    </w:p>
    <w:p w:rsidR="005C513F" w:rsidRDefault="00A76866">
      <w:pPr>
        <w:ind w:left="-15" w:right="12" w:firstLine="567"/>
      </w:pPr>
      <w: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i/>
        </w:rPr>
        <w:t>Помещичье «оскудение». Социальные типы крестьян и помещиков.</w:t>
      </w:r>
      <w:r>
        <w:t xml:space="preserve"> Дворянепредприниматели.  </w:t>
      </w:r>
    </w:p>
    <w:p w:rsidR="005C513F" w:rsidRDefault="00A76866">
      <w:pPr>
        <w:ind w:left="-15" w:right="12" w:firstLine="567"/>
      </w:pPr>
      <w: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i/>
        </w:rPr>
        <w:t xml:space="preserve">Государственные, общественные и частнопредпринимательские способы его решения. </w:t>
      </w:r>
      <w:r>
        <w:t xml:space="preserve"> </w:t>
      </w:r>
      <w:r>
        <w:rPr>
          <w:b/>
        </w:rPr>
        <w:t xml:space="preserve">Культурное пространство империи во второй половине XIX в.  </w:t>
      </w:r>
    </w:p>
    <w:p w:rsidR="005C513F" w:rsidRDefault="00A76866">
      <w:pPr>
        <w:ind w:left="-15" w:right="12" w:firstLine="567"/>
      </w:pPr>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i/>
        </w:rPr>
        <w:t xml:space="preserve">Роль печатного слова в формировании общественного мнения. Народная, элитарная и массовая культура. </w:t>
      </w:r>
      <w: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5C513F" w:rsidRDefault="00A76866">
      <w:pPr>
        <w:spacing w:after="5" w:line="271" w:lineRule="auto"/>
        <w:ind w:left="562" w:right="0"/>
      </w:pPr>
      <w:r>
        <w:rPr>
          <w:b/>
        </w:rPr>
        <w:t xml:space="preserve">Этнокультурный облик империи  </w:t>
      </w:r>
    </w:p>
    <w:p w:rsidR="005C513F" w:rsidRDefault="00A76866">
      <w:pPr>
        <w:ind w:left="-15" w:right="12" w:firstLine="567"/>
      </w:pPr>
      <w: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t xml:space="preserve"> Национальные движения народов России. Взаимодействие национальных культур и народов.  </w:t>
      </w:r>
    </w:p>
    <w:p w:rsidR="005C513F" w:rsidRDefault="00A76866">
      <w:pPr>
        <w:spacing w:after="5" w:line="271" w:lineRule="auto"/>
        <w:ind w:left="0" w:right="0" w:firstLine="567"/>
      </w:pPr>
      <w:r>
        <w:rPr>
          <w:b/>
        </w:rPr>
        <w:t>Формирование гражданского общества и основные направления общественных движений</w:t>
      </w:r>
      <w:r>
        <w:t xml:space="preserve"> </w:t>
      </w:r>
    </w:p>
    <w:p w:rsidR="005C513F" w:rsidRDefault="00A76866">
      <w:pPr>
        <w:ind w:left="-15" w:right="12" w:firstLine="567"/>
      </w:pPr>
      <w: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i/>
        </w:rPr>
        <w:t xml:space="preserve">Студенческое движение. Рабочее движение. Женское движение.  </w:t>
      </w:r>
    </w:p>
    <w:p w:rsidR="005C513F" w:rsidRDefault="00A76866">
      <w:pPr>
        <w:ind w:left="-15" w:right="12" w:firstLine="567"/>
      </w:pPr>
      <w:r>
        <w:t xml:space="preserve">Идейные течения и общественное движение. </w:t>
      </w:r>
      <w:r>
        <w:rPr>
          <w:i/>
        </w:rPr>
        <w:t xml:space="preserve">Влияние позитивизма, дарвинизма, марксизма и других направлений европейской общественной мысли. </w:t>
      </w:r>
      <w: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t xml:space="preserve"> Политический терроризм. Распространение марксизма и формирование социал-демократии. </w:t>
      </w:r>
      <w:r>
        <w:rPr>
          <w:i/>
        </w:rPr>
        <w:t xml:space="preserve">Группа «Освобождение труда». «Союз борьбы за освобождение рабочего класса». I съезд РСДРП.  </w:t>
      </w:r>
    </w:p>
    <w:p w:rsidR="005C513F" w:rsidRDefault="00A76866">
      <w:pPr>
        <w:spacing w:after="5" w:line="271" w:lineRule="auto"/>
        <w:ind w:left="562" w:right="0"/>
      </w:pPr>
      <w:r>
        <w:rPr>
          <w:b/>
        </w:rPr>
        <w:t xml:space="preserve">Кризис империи в начале ХХ века </w:t>
      </w:r>
    </w:p>
    <w:p w:rsidR="005C513F" w:rsidRDefault="00A76866">
      <w:pPr>
        <w:ind w:left="-15" w:right="12" w:firstLine="567"/>
      </w:pPr>
      <w: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p>
    <w:p w:rsidR="005C513F" w:rsidRDefault="00A76866">
      <w:pPr>
        <w:ind w:left="-5" w:right="12"/>
      </w:pPr>
      <w:r>
        <w:t xml:space="preserve">Новониколаевск (Новосибирск) – пример нового транспортного и промышленного центра. </w:t>
      </w:r>
      <w:r>
        <w:rPr>
          <w:i/>
        </w:rPr>
        <w:t>Отечественный и иностранный капитал, его роль в индустриализации страны.</w:t>
      </w:r>
      <w:r>
        <w:t xml:space="preserve"> Россия – мировой экспортер хлеба. Аграрный вопрос.  </w:t>
      </w:r>
    </w:p>
    <w:p w:rsidR="005C513F" w:rsidRDefault="00A76866">
      <w:pPr>
        <w:ind w:left="-15" w:right="12" w:firstLine="567"/>
      </w:pPr>
      <w: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w:t>
      </w:r>
    </w:p>
    <w:p w:rsidR="005C513F" w:rsidRDefault="00A76866">
      <w:pPr>
        <w:spacing w:after="11"/>
        <w:ind w:left="-5" w:right="5"/>
      </w:pPr>
      <w:r>
        <w:lastRenderedPageBreak/>
        <w:t xml:space="preserve">Помещики и крестьяне. </w:t>
      </w:r>
      <w:r>
        <w:rPr>
          <w:i/>
        </w:rPr>
        <w:t xml:space="preserve">Положение женщины в обществе. Церковь в условиях кризиса имперской идеологии. Распространение светской этики и культуры.  </w:t>
      </w:r>
    </w:p>
    <w:p w:rsidR="005C513F" w:rsidRDefault="00A76866">
      <w:pPr>
        <w:ind w:left="-15" w:right="12" w:firstLine="567"/>
      </w:pPr>
      <w: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r>
        <w:rPr>
          <w:b/>
        </w:rPr>
        <w:t xml:space="preserve">Первая российская революция 1905-1907 гг. Начало парламентаризма  </w:t>
      </w:r>
    </w:p>
    <w:p w:rsidR="005C513F" w:rsidRDefault="00A76866">
      <w:pPr>
        <w:ind w:left="-15" w:right="12" w:firstLine="567"/>
      </w:pPr>
      <w:r>
        <w:t xml:space="preserve">Николай II и его окружение. Деятельность В.К. Плеве на посту министра внутренних дел. Оппозиционное либеральное движение. </w:t>
      </w:r>
      <w:r>
        <w:rPr>
          <w:i/>
        </w:rPr>
        <w:t xml:space="preserve">«Союз освобождения». «Банкетная кампания». </w:t>
      </w:r>
      <w:r>
        <w:t xml:space="preserve"> </w:t>
      </w:r>
    </w:p>
    <w:p w:rsidR="005C513F" w:rsidRDefault="00A76866">
      <w:pPr>
        <w:ind w:left="-15" w:right="12" w:firstLine="567"/>
      </w:pPr>
      <w:r>
        <w:t xml:space="preserve">Предпосылки Первой российской революции. Формы социальных протестов. Борьба профессиональных революционеров с государством. </w:t>
      </w:r>
      <w:r>
        <w:rPr>
          <w:i/>
        </w:rPr>
        <w:t xml:space="preserve">Политический терроризм.  </w:t>
      </w:r>
    </w:p>
    <w:p w:rsidR="005C513F" w:rsidRDefault="00A76866">
      <w:pPr>
        <w:ind w:left="-15" w:right="12" w:firstLine="567"/>
      </w:pPr>
      <w: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5C513F" w:rsidRDefault="00A76866">
      <w:pPr>
        <w:ind w:left="-15" w:right="12" w:firstLine="567"/>
      </w:pPr>
      <w:r>
        <w:t xml:space="preserve">Формирование многопартийной системы. Политические партии, массовые движения и их лидеры. </w:t>
      </w:r>
      <w:r>
        <w:rPr>
          <w:i/>
        </w:rPr>
        <w:t>Неонароднические партии и организации (социалисты-революционеры).</w:t>
      </w:r>
      <w:r>
        <w:t xml:space="preserve"> Социалдемократия: большевики и меньшевики. Либеральные партии (кадеты, октябристы). </w:t>
      </w:r>
      <w:r>
        <w:rPr>
          <w:i/>
        </w:rPr>
        <w:t>Национальные партии</w:t>
      </w:r>
      <w: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5C513F" w:rsidRDefault="00A76866">
      <w:pPr>
        <w:spacing w:after="11"/>
        <w:ind w:left="-15" w:right="5" w:firstLine="567"/>
      </w:pPr>
      <w:r>
        <w:rPr>
          <w:i/>
        </w:rPr>
        <w:t>Избирательный закон 11 декабря 1905 г. Избирательная кампания в I Государственную думу. Основные государственные законы 23 апреля 1906 г.</w:t>
      </w:r>
      <w:r>
        <w:t xml:space="preserve"> Деятельность I и II Государственной думы: итоги и уроки.  </w:t>
      </w:r>
    </w:p>
    <w:p w:rsidR="005C513F" w:rsidRDefault="00A76866">
      <w:pPr>
        <w:spacing w:after="5" w:line="271" w:lineRule="auto"/>
        <w:ind w:left="562" w:right="0"/>
      </w:pPr>
      <w:r>
        <w:rPr>
          <w:b/>
        </w:rPr>
        <w:t xml:space="preserve">Общество и власть после революции  </w:t>
      </w:r>
    </w:p>
    <w:p w:rsidR="005C513F" w:rsidRDefault="00A76866">
      <w:pPr>
        <w:ind w:left="-15" w:right="12" w:firstLine="567"/>
      </w:pPr>
      <w: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i/>
        </w:rPr>
        <w:t xml:space="preserve">Национальные партии и фракции в Государственной Думе. </w:t>
      </w:r>
      <w:r>
        <w:t xml:space="preserve"> </w:t>
      </w:r>
    </w:p>
    <w:p w:rsidR="005C513F" w:rsidRDefault="00A76866">
      <w:pPr>
        <w:ind w:left="577" w:right="12"/>
      </w:pPr>
      <w:r>
        <w:t xml:space="preserve">Обострение международной обстановки. Блоковая система и участие в ней России. </w:t>
      </w:r>
    </w:p>
    <w:p w:rsidR="005C513F" w:rsidRDefault="00A76866">
      <w:pPr>
        <w:ind w:left="-5" w:right="12"/>
      </w:pPr>
      <w:r>
        <w:t xml:space="preserve">Россия в преддверии мировой катастрофы.  </w:t>
      </w:r>
    </w:p>
    <w:p w:rsidR="005C513F" w:rsidRDefault="00A76866">
      <w:pPr>
        <w:spacing w:after="5" w:line="271" w:lineRule="auto"/>
        <w:ind w:left="562" w:right="0"/>
      </w:pPr>
      <w:r>
        <w:rPr>
          <w:b/>
        </w:rPr>
        <w:t xml:space="preserve">«Серебряный век» российской культуры  </w:t>
      </w:r>
    </w:p>
    <w:p w:rsidR="005C513F" w:rsidRDefault="00A76866">
      <w:pPr>
        <w:ind w:left="-15" w:right="12" w:firstLine="567"/>
      </w:pPr>
      <w: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5C513F" w:rsidRDefault="00A76866">
      <w:pPr>
        <w:ind w:left="-15" w:right="12" w:firstLine="567"/>
      </w:pPr>
      <w:r>
        <w:t xml:space="preserve">Развитие народного просвещения: попытка преодоления разрыва между образованным обществом и народом.  </w:t>
      </w:r>
    </w:p>
    <w:p w:rsidR="005C513F" w:rsidRDefault="00A76866">
      <w:pPr>
        <w:ind w:left="-15" w:right="12" w:firstLine="567"/>
      </w:pPr>
      <w: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F17088" w:rsidRDefault="00A76866">
      <w:pPr>
        <w:spacing w:after="5" w:line="271" w:lineRule="auto"/>
        <w:ind w:left="562" w:right="5850"/>
        <w:rPr>
          <w:b/>
        </w:rPr>
      </w:pPr>
      <w:r>
        <w:rPr>
          <w:b/>
        </w:rPr>
        <w:t xml:space="preserve">Региональный компонент </w:t>
      </w:r>
    </w:p>
    <w:p w:rsidR="005C513F" w:rsidRDefault="00A76866" w:rsidP="00F17088">
      <w:pPr>
        <w:spacing w:after="5" w:line="271" w:lineRule="auto"/>
        <w:ind w:left="562" w:right="5850"/>
      </w:pPr>
      <w:r>
        <w:t xml:space="preserve">Наш регион в XIX в. </w:t>
      </w:r>
    </w:p>
    <w:p w:rsidR="005C513F" w:rsidRDefault="00A76866">
      <w:pPr>
        <w:spacing w:after="5" w:line="271" w:lineRule="auto"/>
        <w:ind w:left="562" w:right="0"/>
      </w:pPr>
      <w:r>
        <w:rPr>
          <w:b/>
        </w:rPr>
        <w:t xml:space="preserve">Всеобщая история </w:t>
      </w:r>
    </w:p>
    <w:p w:rsidR="005C513F" w:rsidRDefault="00A76866">
      <w:pPr>
        <w:spacing w:after="5" w:line="271" w:lineRule="auto"/>
        <w:ind w:left="562" w:right="0"/>
      </w:pPr>
      <w:r>
        <w:rPr>
          <w:b/>
        </w:rPr>
        <w:t>История Древнего мира</w:t>
      </w:r>
      <w:r>
        <w:rPr>
          <w:i/>
        </w:rPr>
        <w:t xml:space="preserve"> </w:t>
      </w:r>
    </w:p>
    <w:p w:rsidR="005C513F" w:rsidRDefault="00A76866">
      <w:pPr>
        <w:ind w:left="-15" w:right="12" w:firstLine="567"/>
      </w:pPr>
      <w:r>
        <w:t xml:space="preserve">Что изучает история. Историческая хронология (счет лет «до н. э.» и «н. э.»). Историческая карта. Источники исторических знаний. Вспомогательные исторические науки. </w:t>
      </w:r>
    </w:p>
    <w:p w:rsidR="005C513F" w:rsidRDefault="00A76866">
      <w:pPr>
        <w:ind w:left="-15" w:right="12" w:firstLine="567"/>
      </w:pPr>
      <w:r>
        <w:rPr>
          <w:b/>
        </w:rPr>
        <w:lastRenderedPageBreak/>
        <w:t xml:space="preserve">Первобытность. </w:t>
      </w:r>
      <w: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 </w:t>
      </w:r>
    </w:p>
    <w:p w:rsidR="005C513F" w:rsidRDefault="00A76866">
      <w:pPr>
        <w:ind w:left="577" w:right="12"/>
      </w:pPr>
      <w:r>
        <w:rPr>
          <w:b/>
        </w:rPr>
        <w:t xml:space="preserve">Древний мир: </w:t>
      </w:r>
      <w:r>
        <w:t xml:space="preserve">понятие и хронология. Карта Древнего мира. </w:t>
      </w:r>
    </w:p>
    <w:p w:rsidR="005C513F" w:rsidRDefault="00A76866">
      <w:pPr>
        <w:spacing w:after="5" w:line="271" w:lineRule="auto"/>
        <w:ind w:left="562" w:right="0"/>
      </w:pPr>
      <w:r>
        <w:rPr>
          <w:b/>
        </w:rPr>
        <w:t>Древний Восток</w:t>
      </w:r>
      <w:r>
        <w:t xml:space="preserve"> </w:t>
      </w:r>
    </w:p>
    <w:p w:rsidR="005C513F" w:rsidRDefault="00A76866">
      <w:pPr>
        <w:ind w:left="-15" w:right="12" w:firstLine="567"/>
      </w:pPr>
      <w: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5C513F" w:rsidRDefault="00A76866">
      <w:pPr>
        <w:ind w:left="-15" w:right="12" w:firstLine="567"/>
      </w:pPr>
      <w:r>
        <w:t xml:space="preserve">Древний Египет. Условия жизни и занятия населения. Управление государством (фараон, чиновники). Религиозные верования египтян. Жрецы. </w:t>
      </w:r>
      <w:r>
        <w:rPr>
          <w:i/>
        </w:rPr>
        <w:t xml:space="preserve">Фараон-реформатор Эхнатон. </w:t>
      </w:r>
      <w:r>
        <w:t xml:space="preserve">Военные походы. Рабы. Познания древних египтян. Письменность. Храмы и пирамиды. </w:t>
      </w:r>
    </w:p>
    <w:p w:rsidR="005C513F" w:rsidRDefault="00A76866">
      <w:pPr>
        <w:ind w:left="-15" w:right="12" w:firstLine="567"/>
      </w:pPr>
      <w:r>
        <w:t xml:space="preserve">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5C513F" w:rsidRDefault="00A76866">
      <w:pPr>
        <w:ind w:left="-15" w:right="12" w:firstLine="567"/>
      </w:pPr>
      <w: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5C513F" w:rsidRDefault="00A76866">
      <w:pPr>
        <w:ind w:left="577" w:right="12"/>
      </w:pPr>
      <w:r>
        <w:t xml:space="preserve">Древняя Индия. Природные условия, занятия населения. Древние города-государства. </w:t>
      </w:r>
    </w:p>
    <w:p w:rsidR="005C513F" w:rsidRDefault="00A76866">
      <w:pPr>
        <w:ind w:left="-5" w:right="12"/>
      </w:pPr>
      <w:r>
        <w:t xml:space="preserve">Общественное устройство, варны. Религиозные верования, легенды и сказания. Возникновение буддизма. Культурное наследие Древней Индии. </w:t>
      </w:r>
    </w:p>
    <w:p w:rsidR="005C513F" w:rsidRDefault="00A76866">
      <w:pPr>
        <w:ind w:left="-15" w:right="12" w:firstLine="567"/>
      </w:pPr>
      <w:r>
        <w:t xml:space="preserve">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 </w:t>
      </w:r>
    </w:p>
    <w:p w:rsidR="005C513F" w:rsidRDefault="00A76866">
      <w:pPr>
        <w:ind w:left="577" w:right="12"/>
      </w:pPr>
      <w:r>
        <w:rPr>
          <w:b/>
        </w:rPr>
        <w:t xml:space="preserve">Античный мир: </w:t>
      </w:r>
      <w:r>
        <w:t xml:space="preserve">понятие. Карта античного мира. </w:t>
      </w:r>
    </w:p>
    <w:p w:rsidR="005C513F" w:rsidRDefault="00A76866">
      <w:pPr>
        <w:spacing w:after="5" w:line="271" w:lineRule="auto"/>
        <w:ind w:left="562" w:right="0"/>
      </w:pPr>
      <w:r>
        <w:rPr>
          <w:b/>
        </w:rPr>
        <w:t>Древняя Греция</w:t>
      </w:r>
      <w:r>
        <w:t xml:space="preserve"> </w:t>
      </w:r>
    </w:p>
    <w:p w:rsidR="005C513F" w:rsidRDefault="00A76866">
      <w:pPr>
        <w:ind w:left="-15" w:right="12" w:firstLine="567"/>
      </w:pPr>
      <w:r>
        <w:t xml:space="preserve">Население Древней Греции: условия жизни и занятия. Древнейшие государства на Крите. </w:t>
      </w:r>
      <w:r>
        <w:rPr>
          <w:i/>
        </w:rPr>
        <w:t>Государства ахейской Греции (Микены, Тиринф и др.).</w:t>
      </w:r>
      <w:r>
        <w:t xml:space="preserve"> Троянская война. «Илиада» и «Одиссея». Верования древних греков. Сказания о богах и героях. </w:t>
      </w:r>
    </w:p>
    <w:p w:rsidR="005C513F" w:rsidRDefault="00A76866">
      <w:pPr>
        <w:ind w:left="-15" w:right="12" w:firstLine="567"/>
      </w:pPr>
      <w: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i/>
        </w:rPr>
        <w:t xml:space="preserve">реформы Клисфена. </w:t>
      </w:r>
      <w:r>
        <w:t xml:space="preserve">Спарта: основные группы населения, политическое устройство. Спартанское воспитание. Организация военного дела. </w:t>
      </w:r>
    </w:p>
    <w:p w:rsidR="005C513F" w:rsidRDefault="00A76866">
      <w:pPr>
        <w:ind w:left="-15" w:right="12" w:firstLine="567"/>
      </w:pPr>
      <w: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5C513F" w:rsidRDefault="00A76866">
      <w:pPr>
        <w:ind w:left="-15" w:right="12" w:firstLine="567"/>
      </w:pPr>
      <w: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5C513F" w:rsidRDefault="00A76866">
      <w:pPr>
        <w:ind w:left="-15" w:right="12" w:firstLine="567"/>
      </w:pPr>
      <w:r>
        <w:t xml:space="preserve">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 </w:t>
      </w:r>
    </w:p>
    <w:p w:rsidR="005C513F" w:rsidRDefault="00A76866">
      <w:pPr>
        <w:spacing w:after="5" w:line="271" w:lineRule="auto"/>
        <w:ind w:left="562" w:right="0"/>
      </w:pPr>
      <w:r>
        <w:rPr>
          <w:b/>
        </w:rPr>
        <w:t>Древний Рим</w:t>
      </w:r>
      <w:r>
        <w:t xml:space="preserve"> </w:t>
      </w:r>
    </w:p>
    <w:p w:rsidR="005C513F" w:rsidRDefault="00A76866">
      <w:pPr>
        <w:ind w:left="-15" w:right="12" w:firstLine="567"/>
      </w:pPr>
      <w:r>
        <w:lastRenderedPageBreak/>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5C513F" w:rsidRDefault="00A76866">
      <w:pPr>
        <w:ind w:left="-15" w:right="12" w:firstLine="567"/>
      </w:pPr>
      <w:r>
        <w:t xml:space="preserve">Завоевание Римом Италии. Войны с Карфагеном; Ганнибал. Римская армия. Установление господства Рима в Средиземноморье. </w:t>
      </w:r>
      <w:r>
        <w:rPr>
          <w:i/>
        </w:rPr>
        <w:t xml:space="preserve">Реформы Гракхов. Рабство в Древнем Риме. </w:t>
      </w:r>
    </w:p>
    <w:p w:rsidR="005C513F" w:rsidRDefault="00A76866">
      <w:pPr>
        <w:ind w:left="-15" w:right="12" w:firstLine="567"/>
      </w:pPr>
      <w: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5C513F" w:rsidRDefault="00A76866">
      <w:pPr>
        <w:ind w:left="-15" w:right="12" w:firstLine="567"/>
      </w:pPr>
      <w: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Историческое и культурное наследие древних цивилизаций.</w:t>
      </w:r>
      <w:r>
        <w:rPr>
          <w:b/>
        </w:rPr>
        <w:t xml:space="preserve"> </w:t>
      </w:r>
    </w:p>
    <w:p w:rsidR="005C513F" w:rsidRDefault="00A76866">
      <w:pPr>
        <w:spacing w:after="5" w:line="271" w:lineRule="auto"/>
        <w:ind w:left="562" w:right="0"/>
      </w:pPr>
      <w:r>
        <w:rPr>
          <w:b/>
        </w:rPr>
        <w:t xml:space="preserve">История средних веков </w:t>
      </w:r>
    </w:p>
    <w:p w:rsidR="005C513F" w:rsidRDefault="00A76866">
      <w:pPr>
        <w:ind w:left="577" w:right="3327"/>
      </w:pPr>
      <w:r>
        <w:t xml:space="preserve">Средние века: понятие и хронологические рамки. </w:t>
      </w:r>
      <w:r>
        <w:rPr>
          <w:b/>
        </w:rPr>
        <w:t>Раннее Средневековье</w:t>
      </w:r>
      <w:r>
        <w:t xml:space="preserve"> </w:t>
      </w:r>
    </w:p>
    <w:p w:rsidR="005C513F" w:rsidRDefault="00A76866">
      <w:pPr>
        <w:ind w:left="-15" w:right="12" w:firstLine="567"/>
      </w:pPr>
      <w:r>
        <w:t xml:space="preserve">Начало Средневековья. Великое переселение народов. Образование варварских королевств. </w:t>
      </w:r>
    </w:p>
    <w:p w:rsidR="005C513F" w:rsidRDefault="00A76866">
      <w:pPr>
        <w:ind w:left="-15" w:right="12" w:firstLine="567"/>
      </w:pPr>
      <w:r>
        <w:t xml:space="preserve">Народы Европы в раннее Средневековье. Франки: расселение, занятия, общественное устройство. </w:t>
      </w:r>
      <w:r>
        <w:rPr>
          <w:i/>
        </w:rPr>
        <w:t>Законы франков; «Салическая правда».</w:t>
      </w:r>
      <w: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w:t>
      </w:r>
    </w:p>
    <w:p w:rsidR="005C513F" w:rsidRDefault="00A76866">
      <w:pPr>
        <w:ind w:left="-5" w:right="12"/>
      </w:pPr>
      <w:r>
        <w:t xml:space="preserve">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5C513F" w:rsidRDefault="00A76866">
      <w:pPr>
        <w:ind w:left="-15" w:right="12" w:firstLine="567"/>
      </w:pPr>
      <w: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5C513F" w:rsidRDefault="00A76866">
      <w:pPr>
        <w:ind w:left="-15" w:right="12" w:firstLine="567"/>
      </w:pPr>
      <w: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5C513F" w:rsidRDefault="00A76866">
      <w:pPr>
        <w:spacing w:after="5" w:line="271" w:lineRule="auto"/>
        <w:ind w:left="562" w:right="0"/>
      </w:pPr>
      <w:r>
        <w:rPr>
          <w:b/>
        </w:rPr>
        <w:t>Зрелое Средневековье</w:t>
      </w:r>
      <w:r>
        <w:t xml:space="preserve"> </w:t>
      </w:r>
    </w:p>
    <w:p w:rsidR="005C513F" w:rsidRDefault="00A76866">
      <w:pPr>
        <w:ind w:left="-15" w:right="12" w:firstLine="567"/>
      </w:pPr>
      <w: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5C513F" w:rsidRDefault="00A76866">
      <w:pPr>
        <w:ind w:left="-15" w:right="12" w:firstLine="567"/>
      </w:pPr>
      <w:r>
        <w:t xml:space="preserve">Крестьянство: феодальная зависимость, повинности, условия жизни. Крестьянская община. </w:t>
      </w:r>
    </w:p>
    <w:p w:rsidR="005C513F" w:rsidRDefault="00A76866">
      <w:pPr>
        <w:ind w:left="-15" w:right="12" w:firstLine="567"/>
      </w:pPr>
      <w: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5C513F" w:rsidRDefault="00A76866">
      <w:pPr>
        <w:ind w:left="-15" w:right="12" w:firstLine="567"/>
      </w:pPr>
      <w: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i/>
        </w:rPr>
        <w:t xml:space="preserve">Ереси: причины возникновения и распространения. Преследование еретиков. </w:t>
      </w:r>
    </w:p>
    <w:p w:rsidR="005C513F" w:rsidRDefault="00A76866">
      <w:pPr>
        <w:ind w:left="-15" w:right="12" w:firstLine="567"/>
      </w:pPr>
      <w: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w:t>
      </w:r>
    </w:p>
    <w:p w:rsidR="005C513F" w:rsidRDefault="00A76866">
      <w:pPr>
        <w:ind w:left="-5" w:right="12"/>
      </w:pPr>
      <w:r>
        <w:t xml:space="preserve">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w:t>
      </w:r>
      <w:r>
        <w:lastRenderedPageBreak/>
        <w:t xml:space="preserve">Итальянские республики в XII—XV вв. Экономическое и социальное развитие европейских стран. Обострение социальных противоречий в XIV в. </w:t>
      </w:r>
      <w:r>
        <w:rPr>
          <w:i/>
        </w:rPr>
        <w:t>(Жакерия, восстание Уота Тайлера).</w:t>
      </w:r>
      <w:r>
        <w:t xml:space="preserve"> </w:t>
      </w:r>
    </w:p>
    <w:p w:rsidR="005C513F" w:rsidRDefault="00A76866">
      <w:pPr>
        <w:ind w:left="-5" w:right="12"/>
      </w:pPr>
      <w:r>
        <w:t xml:space="preserve">Гуситское движение в Чехии. </w:t>
      </w:r>
    </w:p>
    <w:p w:rsidR="005C513F" w:rsidRDefault="00A76866">
      <w:pPr>
        <w:ind w:left="-15" w:right="12" w:firstLine="567"/>
      </w:pPr>
      <w:r>
        <w:t xml:space="preserve">Византийская империя и славянские государства в XII—XV вв. Экспансия турокосманов и падение Византии. </w:t>
      </w:r>
    </w:p>
    <w:p w:rsidR="005C513F" w:rsidRDefault="00A76866">
      <w:pPr>
        <w:ind w:left="-15" w:right="12" w:firstLine="567"/>
      </w:pPr>
      <w: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5C513F" w:rsidRDefault="00A76866">
      <w:pPr>
        <w:ind w:left="-15" w:right="12" w:firstLine="567"/>
      </w:pPr>
      <w:r>
        <w:rPr>
          <w:b/>
        </w:rPr>
        <w:t xml:space="preserve">Страны Востока в Средние века. </w:t>
      </w:r>
      <w:r>
        <w:t xml:space="preserve">Османская империя: завоевания турок-османов, управление империей, </w:t>
      </w:r>
      <w:r>
        <w:rPr>
          <w:i/>
        </w:rPr>
        <w:t>положение покоренных народов</w:t>
      </w:r>
      <w: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i/>
        </w:rPr>
        <w:t xml:space="preserve">Делийский султанат. </w:t>
      </w:r>
      <w:r>
        <w:t xml:space="preserve">Культура народов Востока. Литература. Архитектура. Традиционные искусства и ремесла. </w:t>
      </w:r>
    </w:p>
    <w:p w:rsidR="005C513F" w:rsidRDefault="00A76866">
      <w:pPr>
        <w:ind w:left="-15" w:right="12" w:firstLine="567"/>
      </w:pPr>
      <w:r>
        <w:rPr>
          <w:b/>
        </w:rPr>
        <w:t xml:space="preserve">Государства доколумбовой Америки. </w:t>
      </w:r>
      <w:r>
        <w:t xml:space="preserve">Общественный строй. Религиозные верования населения. Культура. </w:t>
      </w:r>
    </w:p>
    <w:p w:rsidR="005C513F" w:rsidRDefault="00A76866">
      <w:pPr>
        <w:ind w:left="577" w:right="12"/>
      </w:pPr>
      <w:r>
        <w:t xml:space="preserve">Историческое и культурное наследие Средневековья. </w:t>
      </w:r>
    </w:p>
    <w:p w:rsidR="005C513F" w:rsidRDefault="00A76866">
      <w:pPr>
        <w:spacing w:after="5" w:line="271" w:lineRule="auto"/>
        <w:ind w:left="562" w:right="0"/>
      </w:pPr>
      <w:r>
        <w:rPr>
          <w:b/>
        </w:rPr>
        <w:t xml:space="preserve">История Нового времени </w:t>
      </w:r>
    </w:p>
    <w:p w:rsidR="005C513F" w:rsidRDefault="00A76866">
      <w:pPr>
        <w:ind w:left="577" w:right="3294"/>
      </w:pPr>
      <w:r>
        <w:t xml:space="preserve">Новое время: понятие и хронологические рамки.  </w:t>
      </w:r>
      <w:r>
        <w:rPr>
          <w:b/>
        </w:rPr>
        <w:t xml:space="preserve">Европа в конце ХV— начале XVII в. </w:t>
      </w:r>
    </w:p>
    <w:p w:rsidR="005C513F" w:rsidRDefault="00A76866">
      <w:pPr>
        <w:ind w:left="-15" w:right="12" w:firstLine="567"/>
      </w:pPr>
      <w: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5C513F" w:rsidRDefault="00A76866">
      <w:pPr>
        <w:ind w:left="-15" w:right="12" w:firstLine="567"/>
      </w:pPr>
      <w: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5C513F" w:rsidRDefault="00A76866">
      <w:pPr>
        <w:ind w:left="-15" w:right="12" w:firstLine="567"/>
      </w:pPr>
      <w: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5C513F" w:rsidRDefault="00A76866">
      <w:pPr>
        <w:ind w:left="-15" w:right="12" w:firstLine="567"/>
      </w:pPr>
      <w:r>
        <w:t xml:space="preserve">Нидерландская революция: цели, участники, формы борьбы. Итоги и значение революции. </w:t>
      </w:r>
    </w:p>
    <w:p w:rsidR="005C513F" w:rsidRDefault="00A76866">
      <w:pPr>
        <w:ind w:left="-15" w:right="12" w:firstLine="567"/>
      </w:pPr>
      <w: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5C513F" w:rsidRDefault="00A76866">
      <w:pPr>
        <w:spacing w:after="5" w:line="271" w:lineRule="auto"/>
        <w:ind w:left="562" w:right="0"/>
      </w:pPr>
      <w:r>
        <w:rPr>
          <w:b/>
        </w:rPr>
        <w:t>Страны Европы и Северной Америки в середине XVII—ХVIII в.</w:t>
      </w:r>
      <w:r>
        <w:t xml:space="preserve"> </w:t>
      </w:r>
    </w:p>
    <w:p w:rsidR="005C513F" w:rsidRDefault="00A76866">
      <w:pPr>
        <w:ind w:left="-15" w:right="12" w:firstLine="567"/>
      </w:pPr>
      <w: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 </w:t>
      </w:r>
    </w:p>
    <w:p w:rsidR="005C513F" w:rsidRDefault="00A76866">
      <w:pPr>
        <w:ind w:left="-15" w:right="12" w:firstLine="567"/>
      </w:pPr>
      <w:r>
        <w:lastRenderedPageBreak/>
        <w:t xml:space="preserve">Французская революция XVIII в.: причины, участники. Начало и основные этапы революции. Политические течения и деятели революции. </w:t>
      </w:r>
      <w:r>
        <w:rPr>
          <w:i/>
        </w:rPr>
        <w:t>Программные и государственные документы. Революционные войны.</w:t>
      </w:r>
      <w:r>
        <w:t xml:space="preserve"> Итоги и значение революции. </w:t>
      </w:r>
    </w:p>
    <w:p w:rsidR="005C513F" w:rsidRDefault="00A76866">
      <w:pPr>
        <w:ind w:left="-15" w:right="12" w:firstLine="567"/>
      </w:pPr>
      <w: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 </w:t>
      </w:r>
    </w:p>
    <w:p w:rsidR="005C513F" w:rsidRDefault="00A76866">
      <w:pPr>
        <w:spacing w:after="5" w:line="271" w:lineRule="auto"/>
        <w:ind w:left="562" w:right="0"/>
      </w:pPr>
      <w:r>
        <w:rPr>
          <w:b/>
        </w:rPr>
        <w:t>Страны Востока в XVI—XVIII вв.</w:t>
      </w:r>
      <w:r>
        <w:t xml:space="preserve"> </w:t>
      </w:r>
    </w:p>
    <w:p w:rsidR="005C513F" w:rsidRDefault="00A76866">
      <w:pPr>
        <w:ind w:left="-15" w:right="12" w:firstLine="567"/>
      </w:pPr>
      <w: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i/>
        </w:rPr>
        <w:t>Образование централизованного государства и установление сегуната Токугава в Японии.</w:t>
      </w:r>
      <w:r>
        <w:t xml:space="preserve"> </w:t>
      </w:r>
    </w:p>
    <w:p w:rsidR="005C513F" w:rsidRDefault="00A76866">
      <w:pPr>
        <w:spacing w:after="5" w:line="271" w:lineRule="auto"/>
        <w:ind w:left="562" w:right="0"/>
      </w:pPr>
      <w:r>
        <w:rPr>
          <w:b/>
        </w:rPr>
        <w:t>Страны Европы и Северной Америки в первой половине ХIХ в.</w:t>
      </w:r>
      <w:r>
        <w:t xml:space="preserve"> </w:t>
      </w:r>
    </w:p>
    <w:p w:rsidR="005C513F" w:rsidRDefault="00A76866">
      <w:pPr>
        <w:ind w:left="-15" w:right="12" w:firstLine="567"/>
      </w:pPr>
      <w: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5C513F" w:rsidRDefault="00A76866">
      <w:pPr>
        <w:ind w:left="-15" w:right="12" w:firstLine="567"/>
      </w:pPr>
      <w: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5C513F" w:rsidRDefault="00A76866">
      <w:pPr>
        <w:spacing w:after="5" w:line="271" w:lineRule="auto"/>
        <w:ind w:left="562" w:right="0"/>
      </w:pPr>
      <w:r>
        <w:rPr>
          <w:b/>
        </w:rPr>
        <w:t>Страны Европы и Северной Америки во второй половине ХIХ в.</w:t>
      </w:r>
      <w:r>
        <w:t xml:space="preserve"> </w:t>
      </w:r>
    </w:p>
    <w:p w:rsidR="005C513F" w:rsidRDefault="00A76866">
      <w:pPr>
        <w:ind w:left="-15" w:right="12" w:firstLine="567"/>
      </w:pPr>
      <w: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i/>
        </w:rPr>
        <w:t>внутренняя и внешняя политика, франко-германская война, колониальные войны.</w:t>
      </w:r>
      <w:r>
        <w:t xml:space="preserve"> Образование единого государства в Италии; </w:t>
      </w:r>
      <w:r>
        <w:rPr>
          <w:i/>
        </w:rPr>
        <w:t>К. Кавур, Дж. Гарибальди.</w:t>
      </w:r>
      <w:r>
        <w:t xml:space="preserve"> Объединение германских государств, провозглашение Германской империи; О. Бисмарк. </w:t>
      </w:r>
      <w:r>
        <w:rPr>
          <w:i/>
        </w:rPr>
        <w:t xml:space="preserve">Габсбургская монархия: австро-венгерский дуализм. </w:t>
      </w:r>
    </w:p>
    <w:p w:rsidR="005C513F" w:rsidRDefault="00A76866">
      <w:pPr>
        <w:ind w:left="-15" w:right="12" w:firstLine="567"/>
      </w:pPr>
      <w:r>
        <w:t xml:space="preserve">Соединенные Штаты Америки во второй половине ХIХ в.: экономика, социальные отношения, политическая жизнь. Север и Юг. Гражданская война (1861—1865). А. Линкольн. </w:t>
      </w:r>
    </w:p>
    <w:p w:rsidR="005C513F" w:rsidRDefault="00A76866">
      <w:pPr>
        <w:spacing w:after="5" w:line="271" w:lineRule="auto"/>
        <w:ind w:left="0" w:right="0" w:firstLine="567"/>
      </w:pPr>
      <w:r>
        <w:rPr>
          <w:b/>
        </w:rPr>
        <w:t>Экономическое и социально-политическое развитие стран Европы и США в конце ХIХ в.</w:t>
      </w:r>
      <w:r>
        <w:t xml:space="preserve"> </w:t>
      </w:r>
    </w:p>
    <w:p w:rsidR="005C513F" w:rsidRDefault="00A76866">
      <w:pPr>
        <w:ind w:left="-15" w:right="12" w:firstLine="567"/>
      </w:pPr>
      <w: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i/>
        </w:rPr>
        <w:t xml:space="preserve">Расширение спектра общественных движений. </w:t>
      </w:r>
      <w:r>
        <w:t xml:space="preserve">Рабочее движение и профсоюзы. Образование социалистических партий; идеологи и руководители социалистического движения. </w:t>
      </w:r>
      <w:r>
        <w:rPr>
          <w:b/>
        </w:rPr>
        <w:t>Страны Азии в ХIХ в.</w:t>
      </w:r>
      <w:r>
        <w:t xml:space="preserve"> </w:t>
      </w:r>
    </w:p>
    <w:p w:rsidR="005C513F" w:rsidRDefault="00A76866">
      <w:pPr>
        <w:ind w:left="-15" w:right="12" w:firstLine="567"/>
      </w:pPr>
      <w: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i/>
        </w:rPr>
        <w:t>Япония: внутренняя и внешняя политика сегуната Токугава, преобразования эпохи Мэйдзи.</w:t>
      </w:r>
      <w:r>
        <w:t xml:space="preserve"> </w:t>
      </w:r>
    </w:p>
    <w:p w:rsidR="005C513F" w:rsidRDefault="00A76866">
      <w:pPr>
        <w:spacing w:after="5" w:line="271" w:lineRule="auto"/>
        <w:ind w:left="562" w:right="0"/>
      </w:pPr>
      <w:r>
        <w:rPr>
          <w:b/>
        </w:rPr>
        <w:lastRenderedPageBreak/>
        <w:t>Война за независимость в Латинской Америке</w:t>
      </w:r>
      <w:r>
        <w:t xml:space="preserve"> </w:t>
      </w:r>
    </w:p>
    <w:p w:rsidR="005C513F" w:rsidRDefault="00A76866">
      <w:pPr>
        <w:ind w:left="-15" w:right="12" w:firstLine="567"/>
      </w:pPr>
      <w:r>
        <w:t xml:space="preserve">Колониальное общество. Освободительная борьба: задачи, участники, формы выступлений. </w:t>
      </w:r>
      <w:r>
        <w:rPr>
          <w:i/>
        </w:rPr>
        <w:t>П. Д. Туссен-Лувертюр, С. Боливар.</w:t>
      </w:r>
      <w:r>
        <w:t xml:space="preserve"> Провозглашение независимых государств. </w:t>
      </w:r>
      <w:r>
        <w:rPr>
          <w:b/>
        </w:rPr>
        <w:t>Народы Африки в Новое время</w:t>
      </w:r>
      <w:r>
        <w:t xml:space="preserve"> </w:t>
      </w:r>
    </w:p>
    <w:p w:rsidR="005C513F" w:rsidRDefault="00A76866">
      <w:pPr>
        <w:ind w:left="-15" w:right="12" w:firstLine="567"/>
      </w:pPr>
      <w:r>
        <w:t xml:space="preserve">Колониальные империи. Колониальные порядки и традиционные общественные отношения. Выступления против колонизаторов. </w:t>
      </w:r>
      <w:r>
        <w:rPr>
          <w:b/>
        </w:rPr>
        <w:t>Развитие культуры в XIX в.</w:t>
      </w:r>
      <w:r>
        <w:t xml:space="preserve"> </w:t>
      </w:r>
    </w:p>
    <w:p w:rsidR="005C513F" w:rsidRDefault="00A76866">
      <w:pPr>
        <w:ind w:left="-15" w:right="12" w:firstLine="567"/>
      </w:pPr>
      <w: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5C513F" w:rsidRDefault="00A76866">
      <w:pPr>
        <w:spacing w:after="5" w:line="271" w:lineRule="auto"/>
        <w:ind w:left="562" w:right="0"/>
      </w:pPr>
      <w:r>
        <w:rPr>
          <w:b/>
        </w:rPr>
        <w:t>Международные отношения в XIX в.</w:t>
      </w:r>
      <w:r>
        <w:t xml:space="preserve"> </w:t>
      </w:r>
    </w:p>
    <w:p w:rsidR="005C513F" w:rsidRDefault="00A76866">
      <w:pPr>
        <w:ind w:left="-15" w:right="12" w:firstLine="567"/>
      </w:pPr>
      <w: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5C513F" w:rsidRDefault="00A76866">
      <w:pPr>
        <w:ind w:left="577" w:right="12"/>
      </w:pPr>
      <w:r>
        <w:t xml:space="preserve">Историческое и культурное наследие Нового времени. </w:t>
      </w:r>
    </w:p>
    <w:p w:rsidR="005C513F" w:rsidRDefault="00A76866">
      <w:pPr>
        <w:spacing w:after="5" w:line="271" w:lineRule="auto"/>
        <w:ind w:left="562" w:right="0"/>
      </w:pPr>
      <w:r>
        <w:rPr>
          <w:b/>
        </w:rPr>
        <w:t xml:space="preserve">Новейшая история.  </w:t>
      </w:r>
    </w:p>
    <w:p w:rsidR="005C513F" w:rsidRDefault="00A76866">
      <w:pPr>
        <w:ind w:left="577" w:right="12"/>
      </w:pPr>
      <w:r>
        <w:t xml:space="preserve">Мир к началу XX в. Новейшая история: понятие, периодизация. </w:t>
      </w:r>
    </w:p>
    <w:p w:rsidR="005C513F" w:rsidRDefault="00A76866">
      <w:pPr>
        <w:spacing w:after="5" w:line="271" w:lineRule="auto"/>
        <w:ind w:left="562" w:right="0"/>
      </w:pPr>
      <w:r>
        <w:rPr>
          <w:b/>
        </w:rPr>
        <w:t>Мир в 1900—1914 гг.</w:t>
      </w:r>
      <w:r>
        <w:t xml:space="preserve"> </w:t>
      </w:r>
    </w:p>
    <w:p w:rsidR="005C513F" w:rsidRDefault="00A76866">
      <w:pPr>
        <w:ind w:left="-15" w:right="12" w:firstLine="567"/>
      </w:pPr>
      <w: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i/>
        </w:rPr>
        <w:t xml:space="preserve">Социальные и политические реформы; Д. Ллойд Джордж. </w:t>
      </w:r>
    </w:p>
    <w:p w:rsidR="005C513F" w:rsidRDefault="00A76866">
      <w:pPr>
        <w:ind w:left="-15" w:right="12" w:firstLine="567"/>
      </w:pPr>
      <w: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Pr>
          <w:i/>
        </w:rPr>
        <w:t xml:space="preserve">Руководители освободительной борьбы (Сунь Ятсен, Э. Сапата, Ф. Вилья). </w:t>
      </w:r>
    </w:p>
    <w:p w:rsidR="005C513F" w:rsidRDefault="00A76866">
      <w:pPr>
        <w:spacing w:after="5" w:line="271" w:lineRule="auto"/>
        <w:ind w:left="721" w:right="0"/>
      </w:pPr>
      <w:r>
        <w:rPr>
          <w:b/>
        </w:rPr>
        <w:t xml:space="preserve">Синхронизация курсов всеобщей истории и истории России </w:t>
      </w:r>
    </w:p>
    <w:tbl>
      <w:tblPr>
        <w:tblStyle w:val="TableGrid"/>
        <w:tblW w:w="10492" w:type="dxa"/>
        <w:tblInd w:w="-566" w:type="dxa"/>
        <w:tblCellMar>
          <w:top w:w="44" w:type="dxa"/>
          <w:left w:w="106" w:type="dxa"/>
          <w:right w:w="115" w:type="dxa"/>
        </w:tblCellMar>
        <w:tblLook w:val="04A0" w:firstRow="1" w:lastRow="0" w:firstColumn="1" w:lastColumn="0" w:noHBand="0" w:noVBand="1"/>
      </w:tblPr>
      <w:tblGrid>
        <w:gridCol w:w="1134"/>
        <w:gridCol w:w="4398"/>
        <w:gridCol w:w="4960"/>
      </w:tblGrid>
      <w:tr w:rsidR="005C513F" w:rsidTr="00F17088">
        <w:trPr>
          <w:trHeight w:val="240"/>
        </w:trPr>
        <w:tc>
          <w:tcPr>
            <w:tcW w:w="113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2" w:firstLine="0"/>
              <w:jc w:val="center"/>
            </w:pPr>
            <w:r>
              <w:rPr>
                <w:b/>
                <w:sz w:val="20"/>
              </w:rPr>
              <w:t xml:space="preserve">Класс  </w:t>
            </w:r>
          </w:p>
        </w:tc>
        <w:tc>
          <w:tcPr>
            <w:tcW w:w="439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2" w:right="0" w:firstLine="0"/>
              <w:jc w:val="center"/>
            </w:pPr>
            <w:r>
              <w:rPr>
                <w:b/>
                <w:sz w:val="20"/>
              </w:rPr>
              <w:t xml:space="preserve">Всеобщая история </w:t>
            </w:r>
          </w:p>
        </w:tc>
        <w:tc>
          <w:tcPr>
            <w:tcW w:w="496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 w:right="0" w:firstLine="0"/>
              <w:jc w:val="center"/>
            </w:pPr>
            <w:r>
              <w:rPr>
                <w:b/>
                <w:sz w:val="20"/>
              </w:rPr>
              <w:t xml:space="preserve">История России </w:t>
            </w:r>
          </w:p>
        </w:tc>
      </w:tr>
      <w:tr w:rsidR="005C513F" w:rsidTr="00F17088">
        <w:trPr>
          <w:trHeight w:val="1157"/>
        </w:trPr>
        <w:tc>
          <w:tcPr>
            <w:tcW w:w="113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5 класс </w:t>
            </w:r>
          </w:p>
        </w:tc>
        <w:tc>
          <w:tcPr>
            <w:tcW w:w="4398" w:type="dxa"/>
            <w:tcBorders>
              <w:top w:val="single" w:sz="4" w:space="0" w:color="000000"/>
              <w:left w:val="single" w:sz="4" w:space="0" w:color="000000"/>
              <w:bottom w:val="single" w:sz="4" w:space="0" w:color="000000"/>
              <w:right w:val="single" w:sz="4" w:space="0" w:color="000000"/>
            </w:tcBorders>
          </w:tcPr>
          <w:p w:rsidR="005C513F" w:rsidRDefault="00A76866">
            <w:pPr>
              <w:spacing w:line="259" w:lineRule="auto"/>
              <w:ind w:left="0" w:right="0" w:firstLine="0"/>
              <w:jc w:val="left"/>
            </w:pPr>
            <w:r>
              <w:rPr>
                <w:b/>
                <w:sz w:val="20"/>
              </w:rPr>
              <w:t xml:space="preserve">ИСТОРИЯ ДРЕВНЕГО МИРА </w:t>
            </w:r>
          </w:p>
          <w:p w:rsidR="005C513F" w:rsidRDefault="00A76866">
            <w:pPr>
              <w:spacing w:after="17" w:line="259" w:lineRule="auto"/>
              <w:ind w:left="0" w:right="0" w:firstLine="0"/>
              <w:jc w:val="left"/>
            </w:pPr>
            <w:r>
              <w:rPr>
                <w:sz w:val="20"/>
              </w:rPr>
              <w:t xml:space="preserve">Первобытность. </w:t>
            </w:r>
          </w:p>
          <w:p w:rsidR="005C513F" w:rsidRDefault="00A76866">
            <w:pPr>
              <w:spacing w:after="13" w:line="259" w:lineRule="auto"/>
              <w:ind w:left="0" w:right="0" w:firstLine="0"/>
              <w:jc w:val="left"/>
            </w:pPr>
            <w:r>
              <w:rPr>
                <w:sz w:val="20"/>
              </w:rPr>
              <w:t xml:space="preserve">Древний Восток </w:t>
            </w:r>
          </w:p>
          <w:p w:rsidR="005C513F" w:rsidRDefault="00A76866">
            <w:pPr>
              <w:spacing w:after="0" w:line="259" w:lineRule="auto"/>
              <w:ind w:left="0" w:right="0" w:firstLine="0"/>
              <w:jc w:val="left"/>
            </w:pPr>
            <w:r>
              <w:rPr>
                <w:sz w:val="20"/>
              </w:rPr>
              <w:t xml:space="preserve">Античный мир. Древняя Греция. Древний Рим. </w:t>
            </w:r>
          </w:p>
        </w:tc>
        <w:tc>
          <w:tcPr>
            <w:tcW w:w="4960" w:type="dxa"/>
            <w:tcBorders>
              <w:top w:val="single" w:sz="4" w:space="0" w:color="000000"/>
              <w:left w:val="single" w:sz="4" w:space="0" w:color="000000"/>
              <w:bottom w:val="single" w:sz="4" w:space="0" w:color="000000"/>
              <w:right w:val="single" w:sz="4" w:space="0" w:color="000000"/>
            </w:tcBorders>
          </w:tcPr>
          <w:p w:rsidR="005C513F" w:rsidRDefault="00A76866">
            <w:pPr>
              <w:spacing w:after="16" w:line="259" w:lineRule="auto"/>
              <w:ind w:left="0" w:right="0" w:firstLine="0"/>
              <w:jc w:val="left"/>
            </w:pPr>
            <w:r>
              <w:rPr>
                <w:sz w:val="20"/>
              </w:rPr>
              <w:t xml:space="preserve">Народы и государства на территории нашей страны в </w:t>
            </w:r>
          </w:p>
          <w:p w:rsidR="005C513F" w:rsidRDefault="00A76866">
            <w:pPr>
              <w:spacing w:after="0" w:line="259" w:lineRule="auto"/>
              <w:ind w:left="0" w:right="0" w:firstLine="0"/>
              <w:jc w:val="left"/>
            </w:pPr>
            <w:r>
              <w:rPr>
                <w:sz w:val="20"/>
              </w:rPr>
              <w:t xml:space="preserve">древности </w:t>
            </w:r>
          </w:p>
        </w:tc>
      </w:tr>
      <w:tr w:rsidR="005C513F" w:rsidTr="00F17088">
        <w:trPr>
          <w:trHeight w:val="1393"/>
        </w:trPr>
        <w:tc>
          <w:tcPr>
            <w:tcW w:w="113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6 класс  </w:t>
            </w:r>
          </w:p>
        </w:tc>
        <w:tc>
          <w:tcPr>
            <w:tcW w:w="4398" w:type="dxa"/>
            <w:tcBorders>
              <w:top w:val="single" w:sz="4" w:space="0" w:color="000000"/>
              <w:left w:val="single" w:sz="4" w:space="0" w:color="000000"/>
              <w:bottom w:val="single" w:sz="4" w:space="0" w:color="000000"/>
              <w:right w:val="single" w:sz="4" w:space="0" w:color="000000"/>
            </w:tcBorders>
          </w:tcPr>
          <w:p w:rsidR="005C513F" w:rsidRDefault="00A76866">
            <w:pPr>
              <w:spacing w:line="259" w:lineRule="auto"/>
              <w:ind w:left="0" w:right="0" w:firstLine="0"/>
              <w:jc w:val="left"/>
            </w:pPr>
            <w:r>
              <w:rPr>
                <w:b/>
                <w:sz w:val="20"/>
              </w:rPr>
              <w:t xml:space="preserve">ИСТОРИЯ СРЕДНИХ ВЕКОВ. VI-XV вв.  </w:t>
            </w:r>
          </w:p>
          <w:p w:rsidR="005C513F" w:rsidRDefault="00A76866">
            <w:pPr>
              <w:spacing w:after="17" w:line="259" w:lineRule="auto"/>
              <w:ind w:left="0" w:right="0" w:firstLine="0"/>
              <w:jc w:val="left"/>
            </w:pPr>
            <w:r>
              <w:rPr>
                <w:sz w:val="20"/>
              </w:rPr>
              <w:t xml:space="preserve">Раннее Средневековье </w:t>
            </w:r>
          </w:p>
          <w:p w:rsidR="005C513F" w:rsidRDefault="00A76866">
            <w:pPr>
              <w:spacing w:after="17" w:line="259" w:lineRule="auto"/>
              <w:ind w:left="0" w:right="0" w:firstLine="0"/>
              <w:jc w:val="left"/>
            </w:pPr>
            <w:r>
              <w:rPr>
                <w:sz w:val="20"/>
              </w:rPr>
              <w:t xml:space="preserve">Зрелое Средневековье </w:t>
            </w:r>
          </w:p>
          <w:p w:rsidR="005C513F" w:rsidRDefault="00A76866">
            <w:pPr>
              <w:spacing w:after="0" w:line="277" w:lineRule="auto"/>
              <w:ind w:left="0" w:right="341" w:firstLine="0"/>
              <w:jc w:val="left"/>
            </w:pPr>
            <w:r>
              <w:rPr>
                <w:sz w:val="20"/>
              </w:rPr>
              <w:t xml:space="preserve">Страны Востока в Средние века Государства доколумбовой Америки. </w:t>
            </w:r>
          </w:p>
          <w:p w:rsidR="005C513F" w:rsidRDefault="00A76866">
            <w:pPr>
              <w:spacing w:after="0" w:line="259" w:lineRule="auto"/>
              <w:ind w:left="0" w:right="0" w:firstLine="0"/>
              <w:jc w:val="left"/>
            </w:pPr>
            <w:r>
              <w:rPr>
                <w:sz w:val="20"/>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5C513F" w:rsidRDefault="00A76866">
            <w:pPr>
              <w:spacing w:after="5" w:line="267" w:lineRule="auto"/>
              <w:ind w:left="0" w:right="0" w:firstLine="0"/>
              <w:jc w:val="left"/>
            </w:pPr>
            <w:r>
              <w:rPr>
                <w:b/>
                <w:sz w:val="20"/>
              </w:rPr>
              <w:t>ОТ ДРЕВНЕЙ РУСИ К РОССИЙСКОМУ ГОСУДАРСТВУ. VIII –XV вв.</w:t>
            </w:r>
            <w:r>
              <w:rPr>
                <w:sz w:val="20"/>
              </w:rPr>
              <w:t xml:space="preserve"> </w:t>
            </w:r>
          </w:p>
          <w:p w:rsidR="005C513F" w:rsidRDefault="00A76866">
            <w:pPr>
              <w:spacing w:after="0" w:line="276" w:lineRule="auto"/>
              <w:ind w:left="0" w:right="1346" w:firstLine="0"/>
              <w:jc w:val="left"/>
            </w:pPr>
            <w:r>
              <w:rPr>
                <w:sz w:val="20"/>
              </w:rPr>
              <w:t xml:space="preserve">Восточная Европа в середине I тыс. н.э. Образование государства Русь Русь в конце X – начале XII в. </w:t>
            </w:r>
          </w:p>
          <w:p w:rsidR="00F17088" w:rsidRDefault="00A76866" w:rsidP="00F17088">
            <w:pPr>
              <w:spacing w:after="10" w:line="259" w:lineRule="auto"/>
              <w:ind w:left="0" w:right="0" w:firstLine="0"/>
              <w:jc w:val="left"/>
              <w:rPr>
                <w:sz w:val="20"/>
              </w:rPr>
            </w:pPr>
            <w:r>
              <w:rPr>
                <w:sz w:val="20"/>
              </w:rPr>
              <w:t>Культурное пространство</w:t>
            </w:r>
          </w:p>
          <w:p w:rsidR="00F17088" w:rsidRDefault="00A76866" w:rsidP="00F17088">
            <w:pPr>
              <w:spacing w:after="10" w:line="259" w:lineRule="auto"/>
              <w:ind w:left="0" w:right="0" w:firstLine="0"/>
              <w:jc w:val="left"/>
            </w:pPr>
            <w:r>
              <w:rPr>
                <w:sz w:val="20"/>
              </w:rPr>
              <w:t xml:space="preserve"> </w:t>
            </w:r>
            <w:r w:rsidR="00F17088">
              <w:rPr>
                <w:sz w:val="20"/>
              </w:rPr>
              <w:t xml:space="preserve">Русь в середине XII – начале XIII в.  </w:t>
            </w:r>
          </w:p>
          <w:p w:rsidR="00F17088" w:rsidRDefault="00F17088" w:rsidP="00F17088">
            <w:pPr>
              <w:spacing w:after="0" w:line="259" w:lineRule="auto"/>
              <w:ind w:left="0" w:right="0" w:firstLine="0"/>
              <w:jc w:val="left"/>
            </w:pPr>
            <w:r>
              <w:rPr>
                <w:sz w:val="20"/>
              </w:rPr>
              <w:t xml:space="preserve">Русские земли в середине XIII - XIV в. </w:t>
            </w:r>
          </w:p>
          <w:p w:rsidR="00F17088" w:rsidRDefault="00F17088" w:rsidP="00F17088">
            <w:pPr>
              <w:spacing w:after="10" w:line="266" w:lineRule="auto"/>
              <w:ind w:left="0" w:right="28" w:firstLine="0"/>
              <w:jc w:val="left"/>
            </w:pPr>
            <w:r>
              <w:rPr>
                <w:sz w:val="20"/>
              </w:rPr>
              <w:t xml:space="preserve">Народы и государства степной зоны Восточной Европы и Сибири в XIII-XV вв.  </w:t>
            </w:r>
          </w:p>
          <w:p w:rsidR="00F17088" w:rsidRDefault="00F17088" w:rsidP="00F17088">
            <w:pPr>
              <w:spacing w:after="0" w:line="259" w:lineRule="auto"/>
              <w:ind w:left="0" w:right="0" w:firstLine="0"/>
              <w:jc w:val="left"/>
            </w:pPr>
            <w:r>
              <w:rPr>
                <w:sz w:val="20"/>
              </w:rPr>
              <w:t xml:space="preserve">Культурное пространство  </w:t>
            </w:r>
          </w:p>
          <w:p w:rsidR="00F17088" w:rsidRDefault="00F17088" w:rsidP="00F17088">
            <w:pPr>
              <w:spacing w:after="5" w:line="273" w:lineRule="auto"/>
              <w:ind w:left="0" w:right="3" w:firstLine="0"/>
              <w:jc w:val="left"/>
            </w:pPr>
            <w:r>
              <w:rPr>
                <w:sz w:val="20"/>
              </w:rPr>
              <w:t xml:space="preserve">Формирование единого Русского государства в XV веке </w:t>
            </w:r>
          </w:p>
          <w:p w:rsidR="00F17088" w:rsidRDefault="00F17088" w:rsidP="00F17088">
            <w:pPr>
              <w:spacing w:after="17" w:line="259" w:lineRule="auto"/>
              <w:ind w:left="0" w:right="0" w:firstLine="0"/>
              <w:jc w:val="left"/>
            </w:pPr>
            <w:r>
              <w:rPr>
                <w:sz w:val="20"/>
              </w:rPr>
              <w:t xml:space="preserve">Культурное пространство </w:t>
            </w:r>
          </w:p>
          <w:p w:rsidR="005C513F" w:rsidRDefault="00F17088" w:rsidP="00F17088">
            <w:pPr>
              <w:spacing w:after="0" w:line="259" w:lineRule="auto"/>
              <w:ind w:left="0" w:right="0" w:firstLine="0"/>
              <w:jc w:val="left"/>
            </w:pPr>
            <w:r>
              <w:rPr>
                <w:sz w:val="20"/>
              </w:rPr>
              <w:t>Региональный компонент</w:t>
            </w:r>
          </w:p>
        </w:tc>
      </w:tr>
      <w:tr w:rsidR="00F17088" w:rsidTr="00F17088">
        <w:trPr>
          <w:trHeight w:val="1393"/>
        </w:trPr>
        <w:tc>
          <w:tcPr>
            <w:tcW w:w="1134" w:type="dxa"/>
            <w:tcBorders>
              <w:top w:val="single" w:sz="4" w:space="0" w:color="000000"/>
              <w:left w:val="single" w:sz="4" w:space="0" w:color="000000"/>
              <w:bottom w:val="single" w:sz="4" w:space="0" w:color="000000"/>
              <w:right w:val="single" w:sz="4" w:space="0" w:color="000000"/>
            </w:tcBorders>
          </w:tcPr>
          <w:p w:rsidR="00F17088" w:rsidRDefault="00F17088" w:rsidP="00F17088">
            <w:pPr>
              <w:spacing w:after="0" w:line="259" w:lineRule="auto"/>
              <w:ind w:left="0" w:right="0" w:firstLine="0"/>
              <w:jc w:val="left"/>
            </w:pPr>
            <w:r>
              <w:rPr>
                <w:sz w:val="20"/>
              </w:rPr>
              <w:lastRenderedPageBreak/>
              <w:t xml:space="preserve">7 класс </w:t>
            </w:r>
          </w:p>
        </w:tc>
        <w:tc>
          <w:tcPr>
            <w:tcW w:w="4398" w:type="dxa"/>
            <w:tcBorders>
              <w:top w:val="single" w:sz="4" w:space="0" w:color="000000"/>
              <w:left w:val="single" w:sz="4" w:space="0" w:color="000000"/>
              <w:bottom w:val="single" w:sz="4" w:space="0" w:color="000000"/>
              <w:right w:val="single" w:sz="4" w:space="0" w:color="000000"/>
            </w:tcBorders>
          </w:tcPr>
          <w:p w:rsidR="00F17088" w:rsidRDefault="00F17088" w:rsidP="00F17088">
            <w:pPr>
              <w:spacing w:line="259" w:lineRule="auto"/>
              <w:ind w:left="0" w:right="245" w:firstLine="0"/>
            </w:pPr>
            <w:r>
              <w:rPr>
                <w:b/>
                <w:sz w:val="20"/>
              </w:rPr>
              <w:t xml:space="preserve">ИСТОРИЯ НОВОГО ВРЕМЕНИ. XVI-XVII вв. От абсолютизма к парламентаризму. Первые буржуазные революции </w:t>
            </w:r>
          </w:p>
          <w:p w:rsidR="00F17088" w:rsidRDefault="00F17088" w:rsidP="00F17088">
            <w:pPr>
              <w:spacing w:after="16" w:line="259" w:lineRule="auto"/>
              <w:ind w:left="0" w:right="0" w:firstLine="0"/>
              <w:jc w:val="left"/>
            </w:pPr>
            <w:r>
              <w:rPr>
                <w:sz w:val="20"/>
              </w:rPr>
              <w:t xml:space="preserve">Европа в конце ХV— начале XVII в. </w:t>
            </w:r>
          </w:p>
          <w:p w:rsidR="00F17088" w:rsidRDefault="00F17088" w:rsidP="00F17088">
            <w:pPr>
              <w:spacing w:after="0" w:line="259" w:lineRule="auto"/>
              <w:ind w:left="0" w:right="0" w:firstLine="0"/>
              <w:jc w:val="left"/>
            </w:pPr>
            <w:r>
              <w:rPr>
                <w:sz w:val="20"/>
              </w:rPr>
              <w:t xml:space="preserve">Европа в конце ХV— начале XVII в. </w:t>
            </w:r>
          </w:p>
          <w:p w:rsidR="00F17088" w:rsidRDefault="00F17088" w:rsidP="00F17088">
            <w:pPr>
              <w:spacing w:after="7" w:line="262" w:lineRule="auto"/>
              <w:ind w:left="0" w:right="0" w:firstLine="0"/>
              <w:jc w:val="left"/>
            </w:pPr>
            <w:r>
              <w:rPr>
                <w:sz w:val="20"/>
              </w:rPr>
              <w:t xml:space="preserve">Страны Европы и Северной Америки в середине XVII—ХVIII в. </w:t>
            </w:r>
          </w:p>
          <w:p w:rsidR="00F17088" w:rsidRDefault="00F17088" w:rsidP="00F17088">
            <w:pPr>
              <w:spacing w:after="0" w:line="259" w:lineRule="auto"/>
              <w:ind w:left="0" w:right="0" w:firstLine="0"/>
              <w:jc w:val="left"/>
            </w:pPr>
            <w:r>
              <w:rPr>
                <w:sz w:val="20"/>
              </w:rPr>
              <w:t xml:space="preserve">Страны Востока в XVI—XVIII вв. </w:t>
            </w:r>
          </w:p>
        </w:tc>
        <w:tc>
          <w:tcPr>
            <w:tcW w:w="4960" w:type="dxa"/>
            <w:tcBorders>
              <w:top w:val="single" w:sz="4" w:space="0" w:color="000000"/>
              <w:left w:val="single" w:sz="4" w:space="0" w:color="000000"/>
              <w:bottom w:val="single" w:sz="4" w:space="0" w:color="000000"/>
              <w:right w:val="single" w:sz="4" w:space="0" w:color="000000"/>
            </w:tcBorders>
          </w:tcPr>
          <w:p w:rsidR="00F17088" w:rsidRDefault="00F17088" w:rsidP="00F17088">
            <w:pPr>
              <w:spacing w:after="20" w:line="259" w:lineRule="auto"/>
              <w:ind w:left="0" w:right="0" w:firstLine="0"/>
              <w:jc w:val="left"/>
            </w:pPr>
            <w:r>
              <w:rPr>
                <w:b/>
                <w:sz w:val="20"/>
              </w:rPr>
              <w:t xml:space="preserve">РОССИЯ В XVI – XVII ВЕКАХ: ОТ ВЕЛИКОГО </w:t>
            </w:r>
          </w:p>
          <w:p w:rsidR="00F17088" w:rsidRDefault="00F17088" w:rsidP="00F17088">
            <w:pPr>
              <w:spacing w:line="259" w:lineRule="auto"/>
              <w:ind w:left="0" w:right="0" w:firstLine="0"/>
              <w:jc w:val="left"/>
            </w:pPr>
            <w:r>
              <w:rPr>
                <w:b/>
                <w:sz w:val="20"/>
              </w:rPr>
              <w:t>КНЯЖЕСТВА К ЦАРСТВУ</w:t>
            </w:r>
            <w:r>
              <w:rPr>
                <w:sz w:val="20"/>
              </w:rPr>
              <w:t xml:space="preserve"> </w:t>
            </w:r>
          </w:p>
          <w:p w:rsidR="00F17088" w:rsidRDefault="00F17088" w:rsidP="00F17088">
            <w:pPr>
              <w:spacing w:after="17" w:line="259" w:lineRule="auto"/>
              <w:ind w:left="0" w:right="0" w:firstLine="0"/>
              <w:jc w:val="left"/>
            </w:pPr>
            <w:r>
              <w:rPr>
                <w:sz w:val="20"/>
              </w:rPr>
              <w:t xml:space="preserve">Россия в XVI веке  </w:t>
            </w:r>
          </w:p>
          <w:p w:rsidR="00F17088" w:rsidRDefault="00F17088" w:rsidP="00F17088">
            <w:pPr>
              <w:spacing w:after="17" w:line="259" w:lineRule="auto"/>
              <w:ind w:left="0" w:right="0" w:firstLine="0"/>
              <w:jc w:val="left"/>
            </w:pPr>
            <w:r>
              <w:rPr>
                <w:sz w:val="20"/>
              </w:rPr>
              <w:t xml:space="preserve">Смута в России  </w:t>
            </w:r>
          </w:p>
          <w:p w:rsidR="00F17088" w:rsidRDefault="00F17088" w:rsidP="00F17088">
            <w:pPr>
              <w:spacing w:after="13" w:line="259" w:lineRule="auto"/>
              <w:ind w:left="0" w:right="0" w:firstLine="0"/>
              <w:jc w:val="left"/>
            </w:pPr>
            <w:r>
              <w:rPr>
                <w:sz w:val="20"/>
              </w:rPr>
              <w:t xml:space="preserve">Россия в XVII веке  </w:t>
            </w:r>
          </w:p>
          <w:p w:rsidR="00F17088" w:rsidRDefault="00F17088" w:rsidP="00F17088">
            <w:pPr>
              <w:spacing w:after="17" w:line="259" w:lineRule="auto"/>
              <w:ind w:left="0" w:right="0" w:firstLine="0"/>
              <w:jc w:val="left"/>
            </w:pPr>
            <w:r>
              <w:rPr>
                <w:sz w:val="20"/>
              </w:rPr>
              <w:t>Культурное пространство</w:t>
            </w:r>
            <w:r>
              <w:rPr>
                <w:b/>
                <w:sz w:val="20"/>
              </w:rPr>
              <w:t xml:space="preserve"> </w:t>
            </w:r>
          </w:p>
          <w:p w:rsidR="00F17088" w:rsidRDefault="00F17088" w:rsidP="00F17088">
            <w:pPr>
              <w:spacing w:after="0" w:line="259" w:lineRule="auto"/>
              <w:ind w:left="0" w:right="0" w:firstLine="0"/>
              <w:jc w:val="left"/>
            </w:pPr>
            <w:r>
              <w:rPr>
                <w:sz w:val="20"/>
              </w:rPr>
              <w:t xml:space="preserve">Региональный компонент </w:t>
            </w:r>
          </w:p>
          <w:p w:rsidR="00F17088" w:rsidRDefault="00F17088" w:rsidP="00F17088">
            <w:pPr>
              <w:spacing w:after="0" w:line="259" w:lineRule="auto"/>
              <w:ind w:left="0" w:right="0" w:firstLine="0"/>
              <w:jc w:val="left"/>
            </w:pPr>
            <w:r>
              <w:rPr>
                <w:sz w:val="20"/>
              </w:rPr>
              <w:t xml:space="preserve"> </w:t>
            </w:r>
          </w:p>
        </w:tc>
      </w:tr>
      <w:tr w:rsidR="00F17088" w:rsidTr="00F17088">
        <w:trPr>
          <w:trHeight w:val="1393"/>
        </w:trPr>
        <w:tc>
          <w:tcPr>
            <w:tcW w:w="1134" w:type="dxa"/>
            <w:tcBorders>
              <w:top w:val="single" w:sz="4" w:space="0" w:color="000000"/>
              <w:left w:val="single" w:sz="4" w:space="0" w:color="000000"/>
              <w:bottom w:val="single" w:sz="4" w:space="0" w:color="000000"/>
              <w:right w:val="single" w:sz="4" w:space="0" w:color="000000"/>
            </w:tcBorders>
          </w:tcPr>
          <w:p w:rsidR="00F17088" w:rsidRDefault="00F17088" w:rsidP="00F17088">
            <w:pPr>
              <w:spacing w:after="0" w:line="259" w:lineRule="auto"/>
              <w:ind w:left="0" w:right="0" w:firstLine="0"/>
              <w:jc w:val="left"/>
            </w:pPr>
            <w:r>
              <w:rPr>
                <w:sz w:val="20"/>
              </w:rPr>
              <w:t xml:space="preserve">8 класс </w:t>
            </w:r>
          </w:p>
        </w:tc>
        <w:tc>
          <w:tcPr>
            <w:tcW w:w="4398" w:type="dxa"/>
            <w:tcBorders>
              <w:top w:val="single" w:sz="4" w:space="0" w:color="000000"/>
              <w:left w:val="single" w:sz="4" w:space="0" w:color="000000"/>
              <w:bottom w:val="single" w:sz="4" w:space="0" w:color="000000"/>
              <w:right w:val="single" w:sz="4" w:space="0" w:color="000000"/>
            </w:tcBorders>
          </w:tcPr>
          <w:p w:rsidR="00F17088" w:rsidRDefault="00F17088" w:rsidP="00F17088">
            <w:pPr>
              <w:spacing w:line="259" w:lineRule="auto"/>
              <w:ind w:left="0" w:right="0" w:firstLine="0"/>
              <w:jc w:val="left"/>
            </w:pPr>
            <w:r>
              <w:rPr>
                <w:b/>
                <w:sz w:val="20"/>
              </w:rPr>
              <w:t>ИСТОРИЯ НОВОГО ВРЕМЕНИ. XVIIIв.</w:t>
            </w:r>
            <w:r>
              <w:rPr>
                <w:sz w:val="20"/>
              </w:rPr>
              <w:t xml:space="preserve"> </w:t>
            </w:r>
          </w:p>
          <w:p w:rsidR="00F17088" w:rsidRDefault="00F17088" w:rsidP="00F17088">
            <w:pPr>
              <w:spacing w:after="17" w:line="259" w:lineRule="auto"/>
              <w:ind w:left="0" w:right="0" w:firstLine="0"/>
              <w:jc w:val="left"/>
            </w:pPr>
            <w:r>
              <w:rPr>
                <w:sz w:val="20"/>
              </w:rPr>
              <w:t xml:space="preserve">Эпоха Просвещения.  </w:t>
            </w:r>
          </w:p>
          <w:p w:rsidR="00F17088" w:rsidRDefault="00F17088" w:rsidP="00F17088">
            <w:pPr>
              <w:spacing w:after="18" w:line="259" w:lineRule="auto"/>
              <w:ind w:left="0" w:right="0" w:firstLine="0"/>
              <w:jc w:val="left"/>
            </w:pPr>
            <w:r>
              <w:rPr>
                <w:sz w:val="20"/>
              </w:rPr>
              <w:t xml:space="preserve">Эпоха промышленного переворота </w:t>
            </w:r>
          </w:p>
          <w:p w:rsidR="00F17088" w:rsidRDefault="00F17088" w:rsidP="00F17088">
            <w:pPr>
              <w:spacing w:after="0" w:line="259" w:lineRule="auto"/>
              <w:ind w:left="0" w:right="0" w:firstLine="0"/>
              <w:jc w:val="left"/>
            </w:pPr>
            <w:r>
              <w:rPr>
                <w:sz w:val="20"/>
              </w:rPr>
              <w:t xml:space="preserve">Великая французская революция </w:t>
            </w:r>
          </w:p>
          <w:p w:rsidR="00F17088" w:rsidRDefault="00F17088" w:rsidP="00F17088">
            <w:pPr>
              <w:spacing w:after="0" w:line="259" w:lineRule="auto"/>
              <w:ind w:left="0" w:right="0" w:firstLine="0"/>
              <w:jc w:val="left"/>
            </w:pPr>
            <w:r>
              <w:rPr>
                <w:sz w:val="20"/>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F17088" w:rsidRDefault="00F17088" w:rsidP="00F17088">
            <w:pPr>
              <w:spacing w:after="20" w:line="259" w:lineRule="auto"/>
              <w:ind w:left="0" w:right="0" w:firstLine="0"/>
              <w:jc w:val="left"/>
            </w:pPr>
            <w:r>
              <w:rPr>
                <w:b/>
                <w:sz w:val="20"/>
              </w:rPr>
              <w:t xml:space="preserve">РОССИЯ В КОНЦЕ XVII - XVIII ВЕКАХ: ОТ </w:t>
            </w:r>
          </w:p>
          <w:p w:rsidR="00F17088" w:rsidRDefault="00F17088" w:rsidP="00F17088">
            <w:pPr>
              <w:spacing w:after="11" w:line="259" w:lineRule="auto"/>
              <w:ind w:left="0" w:right="0" w:firstLine="0"/>
              <w:jc w:val="left"/>
            </w:pPr>
            <w:r>
              <w:rPr>
                <w:b/>
                <w:sz w:val="20"/>
              </w:rPr>
              <w:t xml:space="preserve">ЦАРСТВА К ИМПЕРИИ </w:t>
            </w:r>
          </w:p>
          <w:p w:rsidR="00F17088" w:rsidRDefault="00F17088" w:rsidP="00F17088">
            <w:pPr>
              <w:spacing w:after="15" w:line="257" w:lineRule="auto"/>
              <w:ind w:left="0" w:right="1202" w:firstLine="0"/>
            </w:pPr>
            <w:r>
              <w:rPr>
                <w:sz w:val="20"/>
              </w:rPr>
              <w:t xml:space="preserve">Россия в эпоху преобразований Петра I После Петра Великого: эпоха «дворцовых переворотов» </w:t>
            </w:r>
          </w:p>
          <w:p w:rsidR="00F17088" w:rsidRDefault="00F17088" w:rsidP="00F17088">
            <w:pPr>
              <w:spacing w:after="2" w:line="275" w:lineRule="auto"/>
              <w:ind w:left="0" w:right="0" w:firstLine="0"/>
              <w:jc w:val="left"/>
            </w:pPr>
            <w:r>
              <w:rPr>
                <w:sz w:val="20"/>
              </w:rPr>
              <w:t xml:space="preserve">Россия в 1760-х – 1790- гг. Правление Екатерины II и Павла I </w:t>
            </w:r>
          </w:p>
          <w:p w:rsidR="00F17088" w:rsidRDefault="00F17088" w:rsidP="00F17088">
            <w:pPr>
              <w:spacing w:after="2"/>
              <w:ind w:left="0" w:right="0" w:firstLine="0"/>
            </w:pPr>
            <w:r>
              <w:rPr>
                <w:sz w:val="20"/>
              </w:rPr>
              <w:t xml:space="preserve">Культурное пространство Российской империи в XVIII в.  </w:t>
            </w:r>
          </w:p>
          <w:p w:rsidR="00F17088" w:rsidRDefault="00F17088" w:rsidP="00F17088">
            <w:pPr>
              <w:spacing w:after="17" w:line="259" w:lineRule="auto"/>
              <w:ind w:left="0" w:right="0" w:firstLine="0"/>
              <w:jc w:val="left"/>
            </w:pPr>
            <w:r>
              <w:rPr>
                <w:sz w:val="20"/>
              </w:rPr>
              <w:t xml:space="preserve">Народы России в XVIII в. </w:t>
            </w:r>
          </w:p>
          <w:p w:rsidR="00F17088" w:rsidRDefault="00F17088" w:rsidP="00F17088">
            <w:pPr>
              <w:spacing w:after="17" w:line="259" w:lineRule="auto"/>
              <w:ind w:left="0" w:right="0" w:firstLine="0"/>
              <w:jc w:val="left"/>
            </w:pPr>
            <w:r>
              <w:rPr>
                <w:sz w:val="20"/>
              </w:rPr>
              <w:t xml:space="preserve">Россия при Павле I </w:t>
            </w:r>
          </w:p>
          <w:p w:rsidR="00F17088" w:rsidRDefault="00F17088" w:rsidP="00F17088">
            <w:pPr>
              <w:spacing w:after="0" w:line="259" w:lineRule="auto"/>
              <w:ind w:left="0" w:right="0" w:firstLine="0"/>
              <w:jc w:val="left"/>
            </w:pPr>
            <w:r>
              <w:rPr>
                <w:sz w:val="20"/>
              </w:rPr>
              <w:t xml:space="preserve">Региональный компонент </w:t>
            </w:r>
          </w:p>
        </w:tc>
      </w:tr>
      <w:tr w:rsidR="00F17088" w:rsidTr="00F17088">
        <w:trPr>
          <w:trHeight w:val="1393"/>
        </w:trPr>
        <w:tc>
          <w:tcPr>
            <w:tcW w:w="1134" w:type="dxa"/>
            <w:tcBorders>
              <w:top w:val="single" w:sz="4" w:space="0" w:color="000000"/>
              <w:left w:val="single" w:sz="4" w:space="0" w:color="000000"/>
              <w:bottom w:val="single" w:sz="4" w:space="0" w:color="000000"/>
              <w:right w:val="single" w:sz="4" w:space="0" w:color="000000"/>
            </w:tcBorders>
          </w:tcPr>
          <w:p w:rsidR="00F17088" w:rsidRDefault="00F17088" w:rsidP="00F17088">
            <w:pPr>
              <w:spacing w:after="0" w:line="259" w:lineRule="auto"/>
              <w:ind w:left="0" w:right="0" w:firstLine="0"/>
              <w:jc w:val="left"/>
            </w:pPr>
            <w:r>
              <w:rPr>
                <w:sz w:val="20"/>
              </w:rPr>
              <w:t xml:space="preserve">9 класс </w:t>
            </w:r>
          </w:p>
        </w:tc>
        <w:tc>
          <w:tcPr>
            <w:tcW w:w="4398" w:type="dxa"/>
            <w:tcBorders>
              <w:top w:val="single" w:sz="4" w:space="0" w:color="000000"/>
              <w:left w:val="single" w:sz="4" w:space="0" w:color="000000"/>
              <w:bottom w:val="single" w:sz="4" w:space="0" w:color="000000"/>
              <w:right w:val="single" w:sz="4" w:space="0" w:color="000000"/>
            </w:tcBorders>
          </w:tcPr>
          <w:p w:rsidR="00F17088" w:rsidRDefault="00F17088" w:rsidP="00F17088">
            <w:pPr>
              <w:spacing w:after="0" w:line="266" w:lineRule="auto"/>
              <w:ind w:left="0" w:right="32" w:firstLine="0"/>
              <w:jc w:val="left"/>
            </w:pPr>
            <w:r>
              <w:rPr>
                <w:b/>
                <w:sz w:val="20"/>
              </w:rPr>
              <w:t xml:space="preserve">ИСТОРИЯ НОВОГО ВРЕМЕНИ. XIX в.  Мир к началу XX в. Новейшая история. </w:t>
            </w:r>
            <w:r>
              <w:rPr>
                <w:b/>
                <w:i/>
                <w:sz w:val="20"/>
              </w:rPr>
              <w:t>Становление и расцвет индустриального общества. До начала Первой мировой войны</w:t>
            </w:r>
            <w:r>
              <w:rPr>
                <w:sz w:val="20"/>
              </w:rPr>
              <w:t xml:space="preserve"> </w:t>
            </w:r>
          </w:p>
          <w:p w:rsidR="00F17088" w:rsidRDefault="00F17088" w:rsidP="00F17088">
            <w:pPr>
              <w:spacing w:after="17" w:line="259" w:lineRule="auto"/>
              <w:ind w:left="0" w:right="0" w:firstLine="0"/>
              <w:jc w:val="left"/>
            </w:pPr>
            <w:r>
              <w:rPr>
                <w:sz w:val="20"/>
              </w:rPr>
              <w:t xml:space="preserve"> </w:t>
            </w:r>
          </w:p>
          <w:p w:rsidR="00F17088" w:rsidRDefault="00F17088" w:rsidP="00F17088">
            <w:pPr>
              <w:spacing w:after="0" w:line="275" w:lineRule="auto"/>
              <w:ind w:left="0" w:right="0" w:firstLine="0"/>
              <w:jc w:val="left"/>
            </w:pPr>
            <w:r>
              <w:rPr>
                <w:sz w:val="20"/>
              </w:rPr>
              <w:t xml:space="preserve">Страны Европы и Северной Америки в первой половине ХIХ в. </w:t>
            </w:r>
          </w:p>
          <w:p w:rsidR="00F17088" w:rsidRDefault="00F17088" w:rsidP="00F17088">
            <w:pPr>
              <w:spacing w:after="7" w:line="270" w:lineRule="auto"/>
              <w:ind w:left="0" w:right="0" w:firstLine="0"/>
              <w:jc w:val="left"/>
            </w:pPr>
            <w:r>
              <w:rPr>
                <w:sz w:val="20"/>
              </w:rPr>
              <w:t xml:space="preserve">Страны Европы и Северной Америки во второй половине ХIХ в. </w:t>
            </w:r>
          </w:p>
          <w:p w:rsidR="00F17088" w:rsidRDefault="00F17088" w:rsidP="00F17088">
            <w:pPr>
              <w:spacing w:after="2" w:line="276" w:lineRule="auto"/>
              <w:ind w:left="0" w:right="0" w:firstLine="0"/>
              <w:jc w:val="left"/>
            </w:pPr>
            <w:r>
              <w:rPr>
                <w:sz w:val="20"/>
              </w:rPr>
              <w:t xml:space="preserve">Экономическое и социально-политическое развитие стран Европы и США в конце ХIХ в. Страны Азии в ХIХ в. </w:t>
            </w:r>
          </w:p>
          <w:p w:rsidR="00F17088" w:rsidRDefault="00F17088" w:rsidP="00F17088">
            <w:pPr>
              <w:spacing w:after="0" w:line="276" w:lineRule="auto"/>
              <w:ind w:left="0" w:right="271" w:firstLine="0"/>
              <w:jc w:val="left"/>
            </w:pPr>
            <w:r>
              <w:rPr>
                <w:sz w:val="20"/>
              </w:rPr>
              <w:t xml:space="preserve">Война за независимость в Латинской Америке Народы Африки в Новое время Развитие культуры в XIX в. </w:t>
            </w:r>
          </w:p>
          <w:p w:rsidR="00F17088" w:rsidRDefault="00F17088" w:rsidP="00F17088">
            <w:pPr>
              <w:spacing w:after="0" w:line="267" w:lineRule="auto"/>
              <w:ind w:left="0" w:right="634" w:firstLine="0"/>
            </w:pPr>
            <w:r>
              <w:rPr>
                <w:sz w:val="20"/>
              </w:rPr>
              <w:t xml:space="preserve">Международные отношения в XIX в. Мир в 1900—1914 гг. </w:t>
            </w:r>
          </w:p>
          <w:p w:rsidR="00F17088" w:rsidRDefault="00F17088" w:rsidP="00F17088">
            <w:pPr>
              <w:spacing w:after="0" w:line="259" w:lineRule="auto"/>
              <w:ind w:left="0" w:right="0" w:firstLine="0"/>
              <w:jc w:val="left"/>
            </w:pPr>
            <w:r>
              <w:rPr>
                <w:i/>
                <w:sz w:val="20"/>
              </w:rPr>
              <w:t xml:space="preserve"> </w:t>
            </w:r>
          </w:p>
          <w:p w:rsidR="00F17088" w:rsidRDefault="00F17088" w:rsidP="00F17088">
            <w:pPr>
              <w:spacing w:after="0" w:line="259" w:lineRule="auto"/>
              <w:ind w:left="0" w:right="0" w:firstLine="0"/>
              <w:jc w:val="left"/>
            </w:pPr>
            <w:r>
              <w:rPr>
                <w:sz w:val="20"/>
              </w:rPr>
              <w:t xml:space="preserve"> </w:t>
            </w:r>
          </w:p>
          <w:p w:rsidR="00F17088" w:rsidRDefault="00F17088" w:rsidP="00F17088">
            <w:pPr>
              <w:spacing w:after="0" w:line="259" w:lineRule="auto"/>
              <w:ind w:left="0" w:right="0" w:firstLine="0"/>
              <w:jc w:val="left"/>
            </w:pPr>
            <w:r>
              <w:rPr>
                <w:i/>
                <w:sz w:val="20"/>
              </w:rPr>
              <w:t xml:space="preserve"> </w:t>
            </w:r>
          </w:p>
          <w:p w:rsidR="00F17088" w:rsidRDefault="00F17088" w:rsidP="00F17088">
            <w:pPr>
              <w:spacing w:after="0" w:line="259" w:lineRule="auto"/>
              <w:ind w:left="0" w:right="0" w:firstLine="0"/>
              <w:jc w:val="left"/>
            </w:pPr>
            <w:r>
              <w:rPr>
                <w:sz w:val="20"/>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F17088" w:rsidRDefault="00F17088" w:rsidP="00F17088">
            <w:pPr>
              <w:spacing w:after="0" w:line="278" w:lineRule="auto"/>
              <w:ind w:left="0" w:right="0" w:firstLine="0"/>
            </w:pPr>
            <w:r>
              <w:rPr>
                <w:b/>
                <w:sz w:val="20"/>
              </w:rPr>
              <w:t xml:space="preserve">IV. РОССИЙСКАЯ ИМПЕРИЯ В XIX – НАЧАЛЕ XX ВВ. </w:t>
            </w:r>
          </w:p>
          <w:p w:rsidR="00F17088" w:rsidRDefault="00F17088" w:rsidP="00F17088">
            <w:pPr>
              <w:spacing w:after="7" w:line="259" w:lineRule="auto"/>
              <w:ind w:left="0" w:right="0" w:firstLine="0"/>
              <w:jc w:val="left"/>
            </w:pPr>
            <w:r>
              <w:rPr>
                <w:b/>
                <w:sz w:val="20"/>
              </w:rPr>
              <w:t xml:space="preserve"> </w:t>
            </w:r>
          </w:p>
          <w:p w:rsidR="00F17088" w:rsidRDefault="00F17088" w:rsidP="00F17088">
            <w:pPr>
              <w:spacing w:after="18" w:line="259" w:lineRule="auto"/>
              <w:ind w:left="0" w:right="0" w:firstLine="0"/>
              <w:jc w:val="left"/>
            </w:pPr>
            <w:r>
              <w:rPr>
                <w:sz w:val="20"/>
                <w:u w:val="single" w:color="000000"/>
              </w:rPr>
              <w:t>Россия на пути к реформам (1801–1861)</w:t>
            </w:r>
            <w:r>
              <w:rPr>
                <w:sz w:val="20"/>
              </w:rPr>
              <w:t xml:space="preserve"> </w:t>
            </w:r>
          </w:p>
          <w:p w:rsidR="00F17088" w:rsidRDefault="00F17088" w:rsidP="00F17088">
            <w:pPr>
              <w:spacing w:after="0" w:line="277" w:lineRule="auto"/>
              <w:ind w:left="0" w:right="0" w:firstLine="0"/>
              <w:jc w:val="left"/>
            </w:pPr>
            <w:r>
              <w:rPr>
                <w:sz w:val="20"/>
              </w:rPr>
              <w:t xml:space="preserve">Александровская эпоха: государственный либерализм Отечественная война 1812 г.  </w:t>
            </w:r>
          </w:p>
          <w:p w:rsidR="00F17088" w:rsidRDefault="00F17088" w:rsidP="00F17088">
            <w:pPr>
              <w:spacing w:after="0" w:line="276" w:lineRule="auto"/>
              <w:ind w:left="0" w:right="0" w:firstLine="0"/>
              <w:jc w:val="left"/>
            </w:pPr>
            <w:r>
              <w:rPr>
                <w:sz w:val="20"/>
              </w:rPr>
              <w:t xml:space="preserve">Николаевское самодержавие: государственный консерватизм </w:t>
            </w:r>
          </w:p>
          <w:p w:rsidR="00F17088" w:rsidRDefault="00F17088" w:rsidP="00F17088">
            <w:pPr>
              <w:spacing w:after="0" w:line="259" w:lineRule="auto"/>
              <w:ind w:left="0" w:right="0" w:firstLine="0"/>
              <w:jc w:val="left"/>
            </w:pPr>
            <w:r>
              <w:rPr>
                <w:sz w:val="20"/>
              </w:rPr>
              <w:t xml:space="preserve">Крепостнический социум. Деревня и город  </w:t>
            </w:r>
          </w:p>
          <w:p w:rsidR="00F17088" w:rsidRDefault="00F17088" w:rsidP="00F17088">
            <w:pPr>
              <w:spacing w:after="3" w:line="274" w:lineRule="auto"/>
              <w:ind w:left="0" w:right="0" w:firstLine="0"/>
              <w:jc w:val="left"/>
            </w:pPr>
            <w:r>
              <w:rPr>
                <w:sz w:val="20"/>
              </w:rPr>
              <w:t xml:space="preserve">Культурное пространство империи в первой половине XIX в. </w:t>
            </w:r>
          </w:p>
          <w:p w:rsidR="00F17088" w:rsidRDefault="00F17088" w:rsidP="00F17088">
            <w:pPr>
              <w:spacing w:after="39" w:line="237" w:lineRule="auto"/>
              <w:ind w:left="0" w:right="0" w:firstLine="0"/>
              <w:jc w:val="left"/>
            </w:pPr>
            <w:r>
              <w:rPr>
                <w:sz w:val="20"/>
              </w:rPr>
              <w:t xml:space="preserve">Пространство империи: этнокультурный облик страны  Формирование гражданского правосознания. </w:t>
            </w:r>
          </w:p>
          <w:p w:rsidR="00F17088" w:rsidRDefault="00F17088" w:rsidP="00F17088">
            <w:pPr>
              <w:spacing w:after="0" w:line="259" w:lineRule="auto"/>
              <w:ind w:left="0" w:right="0" w:firstLine="0"/>
              <w:jc w:val="left"/>
            </w:pPr>
            <w:r>
              <w:rPr>
                <w:sz w:val="20"/>
              </w:rPr>
              <w:t xml:space="preserve">Основные течения общественной мысли  </w:t>
            </w:r>
          </w:p>
          <w:p w:rsidR="00F17088" w:rsidRDefault="00F17088" w:rsidP="00F17088">
            <w:pPr>
              <w:spacing w:after="17" w:line="259" w:lineRule="auto"/>
              <w:ind w:left="0" w:right="0" w:firstLine="0"/>
              <w:jc w:val="left"/>
            </w:pPr>
            <w:r>
              <w:rPr>
                <w:sz w:val="20"/>
              </w:rPr>
              <w:t xml:space="preserve"> </w:t>
            </w:r>
          </w:p>
          <w:p w:rsidR="00F17088" w:rsidRDefault="00F17088" w:rsidP="00F17088">
            <w:pPr>
              <w:spacing w:after="0" w:line="259" w:lineRule="auto"/>
              <w:ind w:left="0" w:right="0" w:firstLine="0"/>
              <w:jc w:val="left"/>
            </w:pPr>
            <w:r>
              <w:rPr>
                <w:sz w:val="20"/>
                <w:u w:val="single" w:color="000000"/>
              </w:rPr>
              <w:t>Россия в эпоху реформ</w:t>
            </w:r>
            <w:r>
              <w:rPr>
                <w:sz w:val="20"/>
              </w:rPr>
              <w:t xml:space="preserve"> </w:t>
            </w:r>
          </w:p>
          <w:p w:rsidR="00F17088" w:rsidRDefault="00F17088" w:rsidP="00F17088">
            <w:pPr>
              <w:spacing w:after="0" w:line="276" w:lineRule="auto"/>
              <w:ind w:left="0" w:right="0" w:firstLine="0"/>
              <w:jc w:val="left"/>
            </w:pPr>
            <w:r>
              <w:rPr>
                <w:sz w:val="20"/>
              </w:rPr>
              <w:t xml:space="preserve">Преобразования Александра II: социальная и правовая модернизация  </w:t>
            </w:r>
          </w:p>
          <w:p w:rsidR="00F17088" w:rsidRDefault="00F17088" w:rsidP="00F17088">
            <w:pPr>
              <w:spacing w:after="0" w:line="254" w:lineRule="auto"/>
              <w:ind w:left="0" w:right="0" w:firstLine="0"/>
              <w:jc w:val="left"/>
            </w:pPr>
            <w:r>
              <w:rPr>
                <w:sz w:val="20"/>
              </w:rPr>
              <w:t xml:space="preserve">«Народное самодержавие» Александра III  Пореформенный социум. Сельское хозяйство и промышленность  </w:t>
            </w:r>
          </w:p>
          <w:p w:rsidR="00F17088" w:rsidRDefault="00F17088" w:rsidP="00F17088">
            <w:pPr>
              <w:spacing w:after="2" w:line="275" w:lineRule="auto"/>
              <w:ind w:left="0" w:right="0" w:firstLine="0"/>
              <w:jc w:val="left"/>
            </w:pPr>
            <w:r>
              <w:rPr>
                <w:sz w:val="20"/>
              </w:rPr>
              <w:t xml:space="preserve">Культурное пространство империи во второй половине XIX в.  </w:t>
            </w:r>
          </w:p>
          <w:p w:rsidR="00F17088" w:rsidRDefault="00F17088" w:rsidP="00F17088">
            <w:pPr>
              <w:spacing w:after="0" w:line="259" w:lineRule="auto"/>
              <w:ind w:left="0" w:right="0" w:firstLine="0"/>
              <w:jc w:val="left"/>
            </w:pPr>
            <w:r>
              <w:rPr>
                <w:sz w:val="20"/>
              </w:rPr>
              <w:t xml:space="preserve">Этнокультурный облик империи  </w:t>
            </w:r>
          </w:p>
          <w:p w:rsidR="00F17088" w:rsidRDefault="00F17088" w:rsidP="00F17088">
            <w:pPr>
              <w:spacing w:after="1" w:line="277" w:lineRule="auto"/>
              <w:ind w:left="0" w:right="0" w:firstLine="0"/>
            </w:pPr>
            <w:r>
              <w:rPr>
                <w:sz w:val="20"/>
              </w:rPr>
              <w:t xml:space="preserve">Формирование гражданского общества и основные направления общественных движений </w:t>
            </w:r>
          </w:p>
          <w:p w:rsidR="00F17088" w:rsidRDefault="00F17088" w:rsidP="00F17088">
            <w:pPr>
              <w:spacing w:after="13" w:line="259" w:lineRule="auto"/>
              <w:ind w:left="0" w:right="0" w:firstLine="0"/>
              <w:jc w:val="left"/>
            </w:pPr>
            <w:r>
              <w:rPr>
                <w:sz w:val="20"/>
                <w:u w:val="single" w:color="000000"/>
              </w:rPr>
              <w:t>Кризис империи в начале ХХ века</w:t>
            </w:r>
            <w:r>
              <w:rPr>
                <w:sz w:val="20"/>
              </w:rPr>
              <w:t xml:space="preserve"> </w:t>
            </w:r>
          </w:p>
          <w:p w:rsidR="00F17088" w:rsidRDefault="00F17088" w:rsidP="00F17088">
            <w:pPr>
              <w:spacing w:after="1" w:line="276" w:lineRule="auto"/>
              <w:ind w:left="0" w:right="0" w:firstLine="0"/>
              <w:jc w:val="left"/>
            </w:pPr>
            <w:r>
              <w:rPr>
                <w:sz w:val="20"/>
              </w:rPr>
              <w:t xml:space="preserve">Первая российская революция 1905-1907 гг. Начало парламентаризма  </w:t>
            </w:r>
          </w:p>
          <w:p w:rsidR="00F17088" w:rsidRDefault="00F17088" w:rsidP="00F17088">
            <w:pPr>
              <w:spacing w:after="17" w:line="259" w:lineRule="auto"/>
              <w:ind w:left="0" w:right="0" w:firstLine="0"/>
              <w:jc w:val="left"/>
            </w:pPr>
            <w:r>
              <w:rPr>
                <w:sz w:val="20"/>
              </w:rPr>
              <w:t xml:space="preserve">Общество и власть после революции  </w:t>
            </w:r>
          </w:p>
          <w:p w:rsidR="00F17088" w:rsidRDefault="00F17088" w:rsidP="00F17088">
            <w:pPr>
              <w:spacing w:line="259" w:lineRule="auto"/>
              <w:ind w:left="0" w:right="0" w:firstLine="0"/>
              <w:jc w:val="left"/>
            </w:pPr>
            <w:r>
              <w:rPr>
                <w:sz w:val="20"/>
              </w:rPr>
              <w:t xml:space="preserve">«Серебряный век» российской культуры </w:t>
            </w:r>
          </w:p>
          <w:p w:rsidR="00F17088" w:rsidRDefault="00F17088" w:rsidP="00F17088">
            <w:pPr>
              <w:spacing w:after="0" w:line="259" w:lineRule="auto"/>
              <w:ind w:left="0" w:right="0" w:firstLine="0"/>
              <w:jc w:val="left"/>
            </w:pPr>
            <w:r>
              <w:rPr>
                <w:sz w:val="20"/>
              </w:rPr>
              <w:t>Региональный компонент</w:t>
            </w:r>
            <w:r>
              <w:rPr>
                <w:i/>
                <w:sz w:val="20"/>
              </w:rPr>
              <w:t xml:space="preserve"> </w:t>
            </w:r>
          </w:p>
        </w:tc>
      </w:tr>
    </w:tbl>
    <w:p w:rsidR="005C513F" w:rsidRDefault="005C513F">
      <w:pPr>
        <w:spacing w:after="0" w:line="259" w:lineRule="auto"/>
        <w:ind w:left="-1560" w:right="11348" w:firstLine="0"/>
        <w:jc w:val="left"/>
      </w:pPr>
    </w:p>
    <w:p w:rsidR="005C513F" w:rsidRDefault="00A76866">
      <w:pPr>
        <w:spacing w:after="5" w:line="271" w:lineRule="auto"/>
        <w:ind w:left="562" w:right="0"/>
      </w:pPr>
      <w:r>
        <w:rPr>
          <w:b/>
        </w:rPr>
        <w:lastRenderedPageBreak/>
        <w:t xml:space="preserve">2.2.2.8. Обществознание </w:t>
      </w:r>
    </w:p>
    <w:p w:rsidR="005C513F" w:rsidRDefault="00A76866">
      <w:pPr>
        <w:ind w:left="-15" w:right="12" w:firstLine="567"/>
      </w:pPr>
      <w: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 </w:t>
      </w:r>
    </w:p>
    <w:p w:rsidR="005C513F" w:rsidRDefault="00A76866">
      <w:pPr>
        <w:ind w:left="-15" w:right="12" w:firstLine="567"/>
      </w:pPr>
      <w:r>
        <w:rPr>
          <w:b/>
        </w:rPr>
        <w:t>Основой учебного предмета «Обществознание»</w:t>
      </w:r>
      <w:r>
        <w:t xml:space="preserve">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 </w:t>
      </w:r>
    </w:p>
    <w:p w:rsidR="005C513F" w:rsidRDefault="00A76866">
      <w:pPr>
        <w:ind w:left="-15" w:right="12" w:firstLine="567"/>
      </w:pPr>
      <w:r>
        <w:rPr>
          <w:b/>
        </w:rPr>
        <w:t>Освоение учебного предмета «Обществознание» направлено</w:t>
      </w:r>
      <w:r>
        <w:t xml:space="preserve">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 </w:t>
      </w:r>
    </w:p>
    <w:p w:rsidR="005C513F" w:rsidRDefault="00A76866" w:rsidP="00F17088">
      <w:pPr>
        <w:ind w:left="-15" w:right="12" w:firstLine="567"/>
      </w:pPr>
      <w: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 </w:t>
      </w:r>
    </w:p>
    <w:p w:rsidR="005C513F" w:rsidRDefault="00A76866">
      <w:pPr>
        <w:spacing w:after="5" w:line="271" w:lineRule="auto"/>
        <w:ind w:left="562" w:right="0"/>
      </w:pPr>
      <w:r>
        <w:rPr>
          <w:b/>
        </w:rPr>
        <w:t>Человек. Деятельность человека</w:t>
      </w:r>
      <w:r>
        <w:t xml:space="preserve"> </w:t>
      </w:r>
    </w:p>
    <w:p w:rsidR="005C513F" w:rsidRDefault="00A76866">
      <w:pPr>
        <w:ind w:left="-15" w:right="12" w:firstLine="567"/>
      </w:pPr>
      <w:r>
        <w:t xml:space="preserve">Биологическое и социальное в человеке. </w:t>
      </w:r>
      <w:r>
        <w:rPr>
          <w:i/>
        </w:rPr>
        <w:t>Черты сходства и различий человека и животного. Индивид, индивидуальность, личность.</w:t>
      </w:r>
      <w: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i/>
        </w:rPr>
        <w:t xml:space="preserve">Личные и деловые отношения. </w:t>
      </w:r>
      <w:r>
        <w:t xml:space="preserve">Лидерство. Межличностные конфликты и способы их разрешения. </w:t>
      </w:r>
    </w:p>
    <w:p w:rsidR="005C513F" w:rsidRDefault="00A76866">
      <w:pPr>
        <w:spacing w:after="5" w:line="271" w:lineRule="auto"/>
        <w:ind w:left="562" w:right="0"/>
      </w:pPr>
      <w:r>
        <w:rPr>
          <w:b/>
        </w:rPr>
        <w:t xml:space="preserve">Общество </w:t>
      </w:r>
    </w:p>
    <w:p w:rsidR="005C513F" w:rsidRDefault="00A76866">
      <w:pPr>
        <w:ind w:left="-15" w:right="12" w:firstLine="567"/>
      </w:pPr>
      <w:r>
        <w:t xml:space="preserve">Общество как форма жизнедеятельности людей. Взаимосвязь общества и природы. Развитие общества. </w:t>
      </w:r>
      <w:r>
        <w:rPr>
          <w:i/>
        </w:rPr>
        <w:t>Общественный прогресс.</w:t>
      </w:r>
      <w: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 </w:t>
      </w:r>
    </w:p>
    <w:p w:rsidR="005C513F" w:rsidRDefault="00A76866">
      <w:pPr>
        <w:spacing w:after="5" w:line="271" w:lineRule="auto"/>
        <w:ind w:left="562" w:right="0"/>
      </w:pPr>
      <w:r>
        <w:rPr>
          <w:b/>
        </w:rPr>
        <w:t xml:space="preserve">Социальные нормы </w:t>
      </w:r>
    </w:p>
    <w:p w:rsidR="005C513F" w:rsidRDefault="00A76866" w:rsidP="00F17088">
      <w:pPr>
        <w:ind w:left="-15" w:right="12" w:firstLine="567"/>
      </w:pPr>
      <w:r>
        <w:t xml:space="preserve">Социальные нормы как регуляторы поведения человека в обществе. </w:t>
      </w:r>
      <w:r>
        <w:rPr>
          <w:i/>
        </w:rPr>
        <w:t>Общественные нравы, традиции и обычаи.</w:t>
      </w:r>
      <w: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w:t>
      </w:r>
      <w:r>
        <w:lastRenderedPageBreak/>
        <w:t xml:space="preserve">Основные признаки права. Право и мораль: общее и различия. Социализация личности. </w:t>
      </w:r>
      <w:r>
        <w:rPr>
          <w:i/>
        </w:rPr>
        <w:t xml:space="preserve">Особенности социализации в подростковом возрасте. </w:t>
      </w:r>
      <w:r>
        <w:t xml:space="preserve">Отклоняющееся поведение. Опасность наркомании и алкоголизма для человека и общества. Социальный контроль. Социальная значимость здорового образа жизни. </w:t>
      </w:r>
    </w:p>
    <w:p w:rsidR="005C513F" w:rsidRDefault="00A76866">
      <w:pPr>
        <w:spacing w:after="5" w:line="271" w:lineRule="auto"/>
        <w:ind w:left="562" w:right="0"/>
      </w:pPr>
      <w:r>
        <w:rPr>
          <w:b/>
        </w:rPr>
        <w:t xml:space="preserve">Сфера духовной культуры </w:t>
      </w:r>
    </w:p>
    <w:p w:rsidR="005C513F" w:rsidRDefault="00A76866">
      <w:pPr>
        <w:ind w:left="-15" w:right="12" w:firstLine="567"/>
      </w:pPr>
      <w:r>
        <w:t xml:space="preserve">Культура, ее многообразие и основные формы. Наука в жизни современного общества. </w:t>
      </w:r>
      <w:r>
        <w:rPr>
          <w:i/>
        </w:rPr>
        <w:t>Научно-технический прогресс в современном обществе.</w:t>
      </w:r>
      <w:r>
        <w:t xml:space="preserve"> Развитие науки в России. </w:t>
      </w:r>
    </w:p>
    <w:p w:rsidR="005C513F" w:rsidRDefault="00A76866">
      <w:pPr>
        <w:ind w:left="-5" w:right="12"/>
      </w:pPr>
      <w: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Pr>
          <w:i/>
        </w:rPr>
        <w:t>Государственная итоговая аттестация</w:t>
      </w:r>
      <w:r>
        <w:t xml:space="preserve">. Самообразование. Религия как форма культуры. </w:t>
      </w:r>
      <w:r>
        <w:rPr>
          <w:i/>
        </w:rPr>
        <w:t>Мировые религии.</w:t>
      </w:r>
      <w:r>
        <w:t xml:space="preserve"> Роль религии в жизни общества. Свобода совести. Искусство как элемент духовной культуры общества. </w:t>
      </w:r>
      <w:r>
        <w:rPr>
          <w:i/>
        </w:rPr>
        <w:t xml:space="preserve">Влияние искусства на развитие личности.  </w:t>
      </w:r>
    </w:p>
    <w:p w:rsidR="005C513F" w:rsidRDefault="00A76866">
      <w:pPr>
        <w:spacing w:after="5" w:line="271" w:lineRule="auto"/>
        <w:ind w:left="562" w:right="0"/>
      </w:pPr>
      <w:r>
        <w:rPr>
          <w:b/>
        </w:rPr>
        <w:t xml:space="preserve">Социальная сфера жизни общества </w:t>
      </w:r>
    </w:p>
    <w:p w:rsidR="005C513F" w:rsidRDefault="00A76866">
      <w:pPr>
        <w:ind w:left="-15" w:right="12" w:firstLine="567"/>
      </w:pPr>
      <w: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i/>
        </w:rPr>
        <w:t xml:space="preserve">Досуг семьи. </w:t>
      </w:r>
      <w:r>
        <w:t xml:space="preserve">Социальные конфликты и пути их разрешения. Этнос и нация. </w:t>
      </w:r>
      <w:r>
        <w:rPr>
          <w:i/>
        </w:rPr>
        <w:t>Национальное самосознание</w:t>
      </w:r>
      <w:r>
        <w:t xml:space="preserve">. Отношения между нациями. Россия – многонациональное государство. Социальная политика Российского государства. </w:t>
      </w:r>
    </w:p>
    <w:p w:rsidR="005C513F" w:rsidRDefault="00A76866">
      <w:pPr>
        <w:spacing w:after="5" w:line="271" w:lineRule="auto"/>
        <w:ind w:left="562" w:right="0"/>
      </w:pPr>
      <w:r>
        <w:rPr>
          <w:b/>
        </w:rPr>
        <w:t xml:space="preserve">Политическая сфера жизни общества </w:t>
      </w:r>
    </w:p>
    <w:p w:rsidR="005C513F" w:rsidRDefault="00A76866">
      <w:pPr>
        <w:ind w:left="-15" w:right="12" w:firstLine="567"/>
      </w:pPr>
      <w: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w:t>
      </w:r>
    </w:p>
    <w:p w:rsidR="005C513F" w:rsidRDefault="00A76866">
      <w:pPr>
        <w:ind w:left="-5" w:right="12"/>
      </w:pPr>
      <w:r>
        <w:t xml:space="preserve">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p>
    <w:p w:rsidR="005C513F" w:rsidRDefault="00A76866">
      <w:pPr>
        <w:spacing w:after="11"/>
        <w:ind w:left="-5" w:right="5"/>
      </w:pPr>
      <w:r>
        <w:rPr>
          <w:i/>
        </w:rPr>
        <w:t>Правовое государство.</w:t>
      </w:r>
      <w:r>
        <w:t xml:space="preserve"> Местное самоуправление. </w:t>
      </w:r>
      <w:r>
        <w:rPr>
          <w:i/>
        </w:rPr>
        <w:t xml:space="preserve">Межгосударственные отношения. Межгосударственные конфликты и способы их разрешения. </w:t>
      </w:r>
    </w:p>
    <w:p w:rsidR="005C513F" w:rsidRDefault="00A76866">
      <w:pPr>
        <w:spacing w:after="5" w:line="271" w:lineRule="auto"/>
        <w:ind w:left="562" w:right="0"/>
      </w:pPr>
      <w:r>
        <w:rPr>
          <w:b/>
        </w:rPr>
        <w:t xml:space="preserve">Гражданин и государство </w:t>
      </w:r>
    </w:p>
    <w:p w:rsidR="005C513F" w:rsidRDefault="00A76866">
      <w:pPr>
        <w:ind w:left="-15" w:right="12" w:firstLine="567"/>
      </w:pPr>
      <w: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w:t>
      </w:r>
      <w:r>
        <w:rPr>
          <w:i/>
        </w:rPr>
        <w:t>Основные международные документы о правах человека и правах ребенка.</w:t>
      </w:r>
      <w:r>
        <w:t xml:space="preserve"> </w:t>
      </w:r>
    </w:p>
    <w:p w:rsidR="005C513F" w:rsidRDefault="00A76866">
      <w:pPr>
        <w:spacing w:after="5" w:line="271" w:lineRule="auto"/>
        <w:ind w:left="562" w:right="0"/>
      </w:pPr>
      <w:r>
        <w:rPr>
          <w:b/>
        </w:rPr>
        <w:t xml:space="preserve">Основы российского законодательства </w:t>
      </w:r>
    </w:p>
    <w:p w:rsidR="005C513F" w:rsidRDefault="00A76866">
      <w:pPr>
        <w:ind w:left="-15" w:right="12" w:firstLine="567"/>
      </w:pPr>
      <w: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w:t>
      </w:r>
    </w:p>
    <w:p w:rsidR="005C513F" w:rsidRDefault="00A76866">
      <w:pPr>
        <w:ind w:left="-5" w:right="12"/>
      </w:pPr>
      <w:r>
        <w:lastRenderedPageBreak/>
        <w:t xml:space="preserve">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Pr>
          <w:i/>
        </w:rPr>
        <w:t xml:space="preserve">Международное гуманитарное право. Международноправовая защита жертв вооруженных конфликтов. </w:t>
      </w:r>
    </w:p>
    <w:p w:rsidR="005C513F" w:rsidRDefault="00A76866">
      <w:pPr>
        <w:spacing w:after="5" w:line="271" w:lineRule="auto"/>
        <w:ind w:left="562" w:right="0"/>
      </w:pPr>
      <w:r>
        <w:rPr>
          <w:b/>
        </w:rPr>
        <w:t xml:space="preserve">Экономика </w:t>
      </w:r>
    </w:p>
    <w:p w:rsidR="005C513F" w:rsidRDefault="00A76866">
      <w:pPr>
        <w:ind w:left="-15" w:right="12" w:firstLine="567"/>
      </w:pPr>
      <w:r>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i/>
        </w:rPr>
        <w:t xml:space="preserve">Виды рынков. Рынок капиталов. </w:t>
      </w:r>
      <w: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i/>
        </w:rPr>
        <w:t>функции, налоговые системы разных эпох</w:t>
      </w:r>
      <w:r>
        <w:t xml:space="preserve">. </w:t>
      </w:r>
    </w:p>
    <w:p w:rsidR="005C513F" w:rsidRDefault="00A76866" w:rsidP="00F17088">
      <w:pPr>
        <w:ind w:left="-5" w:right="12"/>
      </w:pPr>
      <w: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i/>
        </w:rPr>
        <w:t>банкинг, онлайн-банкинг</w:t>
      </w:r>
      <w:r>
        <w:t xml:space="preserve">. </w:t>
      </w:r>
      <w:r>
        <w:rPr>
          <w:i/>
        </w:rPr>
        <w:t>Страховые услуги: страхование жизни, здоровья, имущества, ответственности. Инвестиции в реальные и финансовые активы.</w:t>
      </w:r>
      <w:r>
        <w:t xml:space="preserve">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 </w:t>
      </w:r>
    </w:p>
    <w:p w:rsidR="005C513F" w:rsidRDefault="00A76866">
      <w:pPr>
        <w:spacing w:after="5" w:line="271" w:lineRule="auto"/>
        <w:ind w:left="562" w:right="0"/>
      </w:pPr>
      <w:r>
        <w:rPr>
          <w:b/>
        </w:rPr>
        <w:t xml:space="preserve">2.2.2.9.  Основы духовно-нравственной культуры народов России   </w:t>
      </w:r>
    </w:p>
    <w:p w:rsidR="005C513F" w:rsidRDefault="00A76866">
      <w:pPr>
        <w:spacing w:after="5" w:line="271" w:lineRule="auto"/>
        <w:ind w:left="562" w:right="0"/>
      </w:pPr>
      <w:r>
        <w:rPr>
          <w:b/>
        </w:rPr>
        <w:t xml:space="preserve">В мире культуры   </w:t>
      </w:r>
    </w:p>
    <w:p w:rsidR="005C513F" w:rsidRDefault="00A76866">
      <w:pPr>
        <w:ind w:left="577" w:right="12"/>
      </w:pPr>
      <w:r>
        <w:t xml:space="preserve">Величие  российской  культуры.  Российская  культура  –  плод  усилий  разных народов.  </w:t>
      </w:r>
    </w:p>
    <w:p w:rsidR="005C513F" w:rsidRDefault="00A76866">
      <w:pPr>
        <w:ind w:left="-5" w:right="12"/>
      </w:pPr>
      <w:r>
        <w:t xml:space="preserve">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r>
        <w:rPr>
          <w:b/>
        </w:rPr>
        <w:t xml:space="preserve"> </w:t>
      </w:r>
    </w:p>
    <w:p w:rsidR="005C513F" w:rsidRDefault="00A76866">
      <w:pPr>
        <w:spacing w:after="5" w:line="271" w:lineRule="auto"/>
        <w:ind w:left="562" w:right="0"/>
      </w:pPr>
      <w:r>
        <w:rPr>
          <w:b/>
        </w:rPr>
        <w:t xml:space="preserve">Нравственные ценности российского народа   </w:t>
      </w:r>
    </w:p>
    <w:p w:rsidR="005C513F" w:rsidRDefault="00A76866">
      <w:pPr>
        <w:ind w:left="-15" w:right="12" w:firstLine="567"/>
      </w:pPr>
      <w:r>
        <w:t>«Береги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w:t>
      </w:r>
      <w:r>
        <w:lastRenderedPageBreak/>
        <w:t xml:space="preserve">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w:t>
      </w:r>
      <w:r>
        <w:rPr>
          <w:b/>
        </w:rPr>
        <w:t xml:space="preserve"> </w:t>
      </w:r>
    </w:p>
    <w:p w:rsidR="005C513F" w:rsidRDefault="00A76866">
      <w:pPr>
        <w:ind w:left="-15" w:right="12" w:firstLine="567"/>
      </w:pPr>
      <w:r>
        <w:t xml:space="preserve">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r>
        <w:rPr>
          <w:b/>
        </w:rPr>
        <w:t xml:space="preserve"> </w:t>
      </w:r>
    </w:p>
    <w:p w:rsidR="005C513F" w:rsidRDefault="00A76866">
      <w:pPr>
        <w:spacing w:after="5" w:line="271" w:lineRule="auto"/>
        <w:ind w:left="562" w:right="0"/>
      </w:pPr>
      <w:r>
        <w:rPr>
          <w:b/>
        </w:rPr>
        <w:t xml:space="preserve">Религия и культура   </w:t>
      </w:r>
    </w:p>
    <w:p w:rsidR="005C513F" w:rsidRDefault="00A76866">
      <w:pPr>
        <w:ind w:left="-15" w:right="12" w:firstLine="567"/>
      </w:pPr>
      <w:r>
        <w:t xml:space="preserve">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w:t>
      </w:r>
    </w:p>
    <w:p w:rsidR="005C513F" w:rsidRDefault="00A76866">
      <w:pPr>
        <w:ind w:left="-5" w:right="12"/>
      </w:pPr>
      <w:r>
        <w:t xml:space="preserve">Великие  князья  Древней  Руси  и  их  влияние  на  развитие  образования. </w:t>
      </w:r>
      <w:r>
        <w:rPr>
          <w:b/>
        </w:rPr>
        <w:t xml:space="preserve"> </w:t>
      </w:r>
    </w:p>
    <w:p w:rsidR="005C513F" w:rsidRDefault="00A76866">
      <w:pPr>
        <w:spacing w:after="4" w:line="259" w:lineRule="auto"/>
        <w:ind w:right="19"/>
        <w:jc w:val="right"/>
      </w:pPr>
      <w:r>
        <w:t xml:space="preserve">Православный храм  (внешние особенности, внутреннее  убранство). Духовная музыка. </w:t>
      </w:r>
    </w:p>
    <w:p w:rsidR="005C513F" w:rsidRDefault="00A76866">
      <w:pPr>
        <w:ind w:left="-5" w:right="12"/>
      </w:pPr>
      <w:r>
        <w:t xml:space="preserve">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rsidR="005C513F" w:rsidRDefault="00A76866">
      <w:pPr>
        <w:spacing w:after="5" w:line="271" w:lineRule="auto"/>
        <w:ind w:left="562" w:right="0"/>
      </w:pPr>
      <w:r>
        <w:rPr>
          <w:b/>
        </w:rPr>
        <w:t xml:space="preserve">Как сохранить духовные ценности  </w:t>
      </w:r>
      <w:r>
        <w:t xml:space="preserve"> </w:t>
      </w:r>
    </w:p>
    <w:p w:rsidR="005C513F" w:rsidRDefault="00A76866">
      <w:pPr>
        <w:ind w:left="-15" w:right="12" w:firstLine="567"/>
      </w:pPr>
      <w:r>
        <w:t xml:space="preserve">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5C513F" w:rsidRDefault="00A76866">
      <w:pPr>
        <w:spacing w:after="5" w:line="271" w:lineRule="auto"/>
        <w:ind w:left="562" w:right="0"/>
      </w:pPr>
      <w:r>
        <w:rPr>
          <w:b/>
        </w:rPr>
        <w:t xml:space="preserve">Твой духовный мир.  </w:t>
      </w:r>
      <w:r>
        <w:t xml:space="preserve"> </w:t>
      </w:r>
    </w:p>
    <w:p w:rsidR="005C513F" w:rsidRDefault="00A76866" w:rsidP="00F17088">
      <w:pPr>
        <w:ind w:left="-15" w:right="12" w:firstLine="567"/>
      </w:pPr>
      <w:r>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rsidR="005C513F" w:rsidRDefault="00A76866">
      <w:pPr>
        <w:spacing w:after="5" w:line="271" w:lineRule="auto"/>
        <w:ind w:left="562" w:right="0"/>
      </w:pPr>
      <w:r>
        <w:rPr>
          <w:b/>
        </w:rPr>
        <w:t xml:space="preserve">2.2.2.10. География </w:t>
      </w:r>
    </w:p>
    <w:p w:rsidR="005C513F" w:rsidRDefault="00A76866">
      <w:pPr>
        <w:ind w:left="-15" w:right="12" w:firstLine="567"/>
      </w:pPr>
      <w:r>
        <w:rPr>
          <w:b/>
        </w:rPr>
        <w:t>Географическое образование в основной школе должно обеспечить</w:t>
      </w:r>
      <w:r>
        <w:t xml:space="preserve">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w:t>
      </w:r>
      <w:r>
        <w:lastRenderedPageBreak/>
        <w:t xml:space="preserve">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 </w:t>
      </w:r>
    </w:p>
    <w:p w:rsidR="005C513F" w:rsidRDefault="00A76866">
      <w:pPr>
        <w:ind w:left="-15" w:right="12" w:firstLine="567"/>
      </w:pPr>
      <w: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 </w:t>
      </w:r>
    </w:p>
    <w:p w:rsidR="005C513F" w:rsidRDefault="00A76866">
      <w:pPr>
        <w:ind w:left="-15" w:right="12" w:firstLine="567"/>
      </w:pPr>
      <w:r>
        <w:rPr>
          <w:b/>
        </w:rPr>
        <w:t>Учебный предмет «География» способствует</w:t>
      </w:r>
      <w:r>
        <w:t xml:space="preserve">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r>
        <w:rPr>
          <w:rFonts w:ascii="Calibri" w:eastAsia="Calibri" w:hAnsi="Calibri" w:cs="Calibri"/>
        </w:rPr>
        <w:t xml:space="preserve"> </w:t>
      </w:r>
    </w:p>
    <w:p w:rsidR="005C513F" w:rsidRDefault="00A76866" w:rsidP="00F17088">
      <w:pPr>
        <w:ind w:left="-15" w:right="12" w:firstLine="567"/>
      </w:pPr>
      <w: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r>
        <w:rPr>
          <w:rFonts w:ascii="Calibri" w:eastAsia="Calibri" w:hAnsi="Calibri" w:cs="Calibri"/>
        </w:rPr>
        <w:t xml:space="preserve"> </w:t>
      </w:r>
    </w:p>
    <w:p w:rsidR="005C513F" w:rsidRDefault="00A76866">
      <w:pPr>
        <w:spacing w:after="5" w:line="271" w:lineRule="auto"/>
        <w:ind w:left="562" w:right="0"/>
      </w:pPr>
      <w:r>
        <w:rPr>
          <w:b/>
        </w:rPr>
        <w:t>Развитие географических знаний о Земле</w:t>
      </w:r>
      <w:r>
        <w:t xml:space="preserve">. </w:t>
      </w:r>
    </w:p>
    <w:p w:rsidR="005C513F" w:rsidRDefault="00A76866">
      <w:pPr>
        <w:ind w:left="577" w:right="12"/>
      </w:pPr>
      <w:r>
        <w:t xml:space="preserve">Введение. Что изучает география. </w:t>
      </w:r>
    </w:p>
    <w:p w:rsidR="005C513F" w:rsidRDefault="00A76866">
      <w:pPr>
        <w:ind w:left="-15" w:right="12" w:firstLine="567"/>
      </w:pPr>
      <w:r>
        <w:t>Представления о мире в древности (</w:t>
      </w:r>
      <w:r>
        <w:rPr>
          <w:i/>
        </w:rPr>
        <w:t>Древний Китай, Древний Египет, Древняя Греция, Древний Рим</w:t>
      </w:r>
      <w:r>
        <w:t xml:space="preserve">). Появление первых географических карт. </w:t>
      </w:r>
    </w:p>
    <w:p w:rsidR="005C513F" w:rsidRDefault="00A76866">
      <w:pPr>
        <w:spacing w:after="11"/>
        <w:ind w:left="-15" w:right="5" w:firstLine="567"/>
      </w:pPr>
      <w:r>
        <w:t xml:space="preserve">География в эпоху Средневековья: </w:t>
      </w:r>
      <w:r>
        <w:rPr>
          <w:i/>
        </w:rPr>
        <w:t xml:space="preserve">путешествия и открытия викингов, древних арабов, русских землепроходцев. Путешествия Марко Поло и Афанасия Никитина. </w:t>
      </w:r>
    </w:p>
    <w:p w:rsidR="005C513F" w:rsidRDefault="00A76866">
      <w:pPr>
        <w:ind w:left="-15" w:right="12" w:firstLine="567"/>
      </w:pPr>
      <w:r>
        <w:t>Эпоха Великих географических открытий (</w:t>
      </w:r>
      <w:r>
        <w:rPr>
          <w:i/>
        </w:rPr>
        <w:t>открытие Нового света, морского пути в Индию, кругосветные путешествия</w:t>
      </w:r>
      <w:r>
        <w:t xml:space="preserve">). Значение Великих географических открытий. </w:t>
      </w:r>
    </w:p>
    <w:p w:rsidR="005C513F" w:rsidRDefault="00A76866">
      <w:pPr>
        <w:spacing w:after="11"/>
        <w:ind w:left="-15" w:right="5" w:firstLine="567"/>
      </w:pPr>
      <w:r>
        <w:t>Географические открытия XVII–XIX вв. (</w:t>
      </w:r>
      <w:r>
        <w:rPr>
          <w:i/>
        </w:rPr>
        <w:t>исследования и открытия на территории Евразии (в том числе на территории России), Австралии и Океании, Антарктиды</w:t>
      </w:r>
      <w:r>
        <w:t>). Первое русское кругосветное путешествие (</w:t>
      </w:r>
      <w:r>
        <w:rPr>
          <w:i/>
        </w:rPr>
        <w:t>И.Ф. Крузенштерн и Ю.Ф. Лисянский</w:t>
      </w:r>
      <w:r>
        <w:t xml:space="preserve">). </w:t>
      </w:r>
    </w:p>
    <w:p w:rsidR="005C513F" w:rsidRDefault="00A76866">
      <w:pPr>
        <w:spacing w:after="11"/>
        <w:ind w:left="-15" w:right="5" w:firstLine="567"/>
      </w:pPr>
      <w:r>
        <w:t>Географические исследования в ХХ веке (</w:t>
      </w:r>
      <w:r>
        <w:rPr>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t xml:space="preserve">). </w:t>
      </w:r>
      <w:r>
        <w:rPr>
          <w:i/>
        </w:rPr>
        <w:t>Значение освоения космоса для географической науки</w:t>
      </w:r>
      <w:r>
        <w:t xml:space="preserve">. </w:t>
      </w:r>
    </w:p>
    <w:p w:rsidR="005C513F" w:rsidRDefault="00A76866" w:rsidP="00F17088">
      <w:pPr>
        <w:ind w:left="-15" w:right="12" w:firstLine="567"/>
      </w:pPr>
      <w:r>
        <w:t xml:space="preserve">Географические знания в современном мире. Современные географические методы исследования Земли.  </w:t>
      </w:r>
    </w:p>
    <w:p w:rsidR="005C513F" w:rsidRDefault="00A76866">
      <w:pPr>
        <w:spacing w:after="5" w:line="271" w:lineRule="auto"/>
        <w:ind w:left="562" w:right="0"/>
      </w:pPr>
      <w:r>
        <w:rPr>
          <w:b/>
        </w:rPr>
        <w:t xml:space="preserve">Земля во Вселенной. Движения Земли и их следствия.  </w:t>
      </w:r>
    </w:p>
    <w:p w:rsidR="005C513F" w:rsidRDefault="00A76866" w:rsidP="00F17088">
      <w:pPr>
        <w:ind w:left="-15" w:right="12" w:firstLine="567"/>
      </w:pPr>
      <w:r>
        <w:t xml:space="preserve">Земля – часть Солнечной системы. Земля и Луна. </w:t>
      </w:r>
      <w:r>
        <w:rPr>
          <w:i/>
        </w:rPr>
        <w:t xml:space="preserve">Влияние космоса на нашу планету и жизнь людей. </w:t>
      </w:r>
      <w: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i/>
        </w:rPr>
        <w:t xml:space="preserve">Календарь – как система измерения больших </w:t>
      </w:r>
      <w:r>
        <w:rPr>
          <w:i/>
        </w:rPr>
        <w:lastRenderedPageBreak/>
        <w:t>промежутков времени, основанная на периодичности таких явлений природы, как смена дня и ночи, смена фаз Луны, смена времен года.</w:t>
      </w:r>
      <w:r>
        <w:t xml:space="preserve"> Осевое вращение Земли. Смена дня и ночи, сутки, календарный год. </w:t>
      </w:r>
    </w:p>
    <w:p w:rsidR="005C513F" w:rsidRDefault="00A76866">
      <w:pPr>
        <w:spacing w:after="5" w:line="271" w:lineRule="auto"/>
        <w:ind w:left="562" w:right="0"/>
      </w:pPr>
      <w:r>
        <w:rPr>
          <w:b/>
        </w:rPr>
        <w:t xml:space="preserve">Изображение земной поверхности.  </w:t>
      </w:r>
    </w:p>
    <w:p w:rsidR="005C513F" w:rsidRDefault="00A76866" w:rsidP="00F17088">
      <w:pPr>
        <w:ind w:left="-15" w:right="12" w:firstLine="567"/>
      </w:pPr>
      <w: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i/>
        </w:rPr>
        <w:t>Особенности ориентирования в мегаполисе и в природе.</w:t>
      </w:r>
      <w:r>
        <w:t xml:space="preserve"> План местности. Условные знаки. Как составить план местности. </w:t>
      </w:r>
      <w:r>
        <w:rPr>
          <w:i/>
        </w:rPr>
        <w:t>Составление простейшего плана местности/учебного кабинета/комнаты.</w:t>
      </w:r>
      <w:r>
        <w:t xml:space="preserve"> Географическая карта – особый источник информации. </w:t>
      </w:r>
      <w:r>
        <w:rPr>
          <w:i/>
        </w:rPr>
        <w:t>Содержание и значение карт. Топографические карты.</w:t>
      </w:r>
      <w: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rsidR="005C513F" w:rsidRDefault="00A76866">
      <w:pPr>
        <w:spacing w:after="5" w:line="271" w:lineRule="auto"/>
        <w:ind w:left="562" w:right="0"/>
      </w:pPr>
      <w:r>
        <w:rPr>
          <w:b/>
        </w:rPr>
        <w:t xml:space="preserve"> Природа Земли.</w:t>
      </w:r>
      <w:r>
        <w:t xml:space="preserve"> </w:t>
      </w:r>
    </w:p>
    <w:p w:rsidR="005C513F" w:rsidRDefault="00A76866">
      <w:pPr>
        <w:ind w:left="-15" w:right="12" w:firstLine="567"/>
      </w:pPr>
      <w:r>
        <w:rPr>
          <w:b/>
        </w:rPr>
        <w:t xml:space="preserve">Литосфера. </w:t>
      </w:r>
      <w:r>
        <w:t xml:space="preserve">Литосфера – «каменная» оболочка Земли. Внутреннее строение Земли. Земная кора. Разнообразие горных пород и минералов на Земле. </w:t>
      </w:r>
      <w:r>
        <w:rPr>
          <w:i/>
        </w:rPr>
        <w:t>Полезные ископаемые и их значение в жизни современного общества.</w:t>
      </w:r>
      <w:r>
        <w:t xml:space="preserve"> Движения земной коры и их проявления на земной поверхности: землетрясения, вулканы, гейзеры. </w:t>
      </w:r>
    </w:p>
    <w:p w:rsidR="005C513F" w:rsidRDefault="00A76866">
      <w:pPr>
        <w:ind w:left="-15" w:right="12" w:firstLine="567"/>
      </w:pPr>
      <w: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i/>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r>
        <w:t xml:space="preserve"> </w:t>
      </w:r>
    </w:p>
    <w:p w:rsidR="005C513F" w:rsidRDefault="00A76866">
      <w:pPr>
        <w:ind w:left="-15" w:right="12" w:firstLine="567"/>
      </w:pPr>
      <w:r>
        <w:rPr>
          <w:b/>
        </w:rPr>
        <w:t xml:space="preserve">Гидросфера. </w:t>
      </w:r>
      <w:r>
        <w:t xml:space="preserve">Строение гидросферы. </w:t>
      </w:r>
      <w:r>
        <w:rPr>
          <w:i/>
        </w:rPr>
        <w:t xml:space="preserve">Особенности Мирового круговорота воды. </w:t>
      </w:r>
      <w:r>
        <w:t xml:space="preserve">Мировой океан и его части. Свойства вод Мирового океана – температура и соленость. </w:t>
      </w:r>
    </w:p>
    <w:p w:rsidR="005C513F" w:rsidRDefault="00A76866">
      <w:pPr>
        <w:ind w:left="-5" w:right="12"/>
      </w:pPr>
      <w:r>
        <w:t>Движение воды в океане – волны, течения.</w:t>
      </w:r>
      <w:r>
        <w:rPr>
          <w:i/>
        </w:rPr>
        <w:t>.</w:t>
      </w:r>
      <w: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i/>
        </w:rPr>
        <w:t>Человек и гидросфера.</w:t>
      </w:r>
      <w:r>
        <w:t xml:space="preserve"> </w:t>
      </w:r>
    </w:p>
    <w:p w:rsidR="005C513F" w:rsidRDefault="00A76866">
      <w:pPr>
        <w:ind w:left="-15" w:right="12" w:firstLine="567"/>
      </w:pPr>
      <w:r>
        <w:rPr>
          <w:b/>
        </w:rPr>
        <w:t xml:space="preserve">Атмосфера. </w:t>
      </w:r>
      <w:r>
        <w:t>Строение воздушной оболочки Земли</w:t>
      </w:r>
      <w:r>
        <w:rPr>
          <w:i/>
        </w:rPr>
        <w:t>.</w:t>
      </w:r>
      <w: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i/>
        </w:rPr>
        <w:t>Графическое отображение направления ветра. Роза ветров.</w:t>
      </w:r>
      <w:r>
        <w:t xml:space="preserve"> Циркуляция атмосферы. Влажность воздуха. Понятие погоды. </w:t>
      </w:r>
      <w:r>
        <w:rPr>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t xml:space="preserve"> Понятие климата. Погода и климат. Климатообразующие факторы. Зависимость климата от абсолютной высоты местности.Климаты Земли. </w:t>
      </w:r>
      <w:r>
        <w:rPr>
          <w:i/>
        </w:rPr>
        <w:t>Влияние климата на здоровье людей</w:t>
      </w:r>
      <w:r>
        <w:t xml:space="preserve">. Человек и атмосфера. </w:t>
      </w:r>
    </w:p>
    <w:p w:rsidR="005C513F" w:rsidRDefault="00A76866">
      <w:pPr>
        <w:ind w:left="-15" w:right="12" w:firstLine="567"/>
      </w:pPr>
      <w:r>
        <w:rPr>
          <w:b/>
        </w:rPr>
        <w:t xml:space="preserve">Биосфера. </w:t>
      </w:r>
      <w: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w:t>
      </w:r>
      <w:r>
        <w:lastRenderedPageBreak/>
        <w:t xml:space="preserve">пространствах. </w:t>
      </w:r>
      <w:r>
        <w:rPr>
          <w:i/>
        </w:rPr>
        <w:t xml:space="preserve">Воздействие организмов на земные оболочки. Воздействие человека на природу. Охрана природы. </w:t>
      </w:r>
    </w:p>
    <w:p w:rsidR="005C513F" w:rsidRDefault="00A76866">
      <w:pPr>
        <w:spacing w:after="0" w:line="259" w:lineRule="auto"/>
        <w:ind w:left="567" w:right="0" w:firstLine="0"/>
        <w:jc w:val="left"/>
      </w:pPr>
      <w:r>
        <w:rPr>
          <w:b/>
        </w:rPr>
        <w:t xml:space="preserve"> </w:t>
      </w:r>
    </w:p>
    <w:p w:rsidR="005C513F" w:rsidRDefault="00A76866" w:rsidP="00F17088">
      <w:pPr>
        <w:ind w:left="-15" w:right="12" w:firstLine="567"/>
      </w:pPr>
      <w:r>
        <w:rPr>
          <w:b/>
        </w:rPr>
        <w:t xml:space="preserve">Географическая оболочка как среда жизни. </w:t>
      </w:r>
      <w: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5C513F" w:rsidRDefault="00A76866">
      <w:pPr>
        <w:spacing w:after="5" w:line="271" w:lineRule="auto"/>
        <w:ind w:left="562" w:right="0"/>
      </w:pPr>
      <w:r>
        <w:rPr>
          <w:b/>
        </w:rPr>
        <w:t xml:space="preserve">Человечество на Земле.  </w:t>
      </w:r>
    </w:p>
    <w:p w:rsidR="005C513F" w:rsidRDefault="00A76866" w:rsidP="00F17088">
      <w:pPr>
        <w:ind w:left="-15" w:right="12" w:firstLine="567"/>
      </w:pPr>
      <w:r>
        <w:t xml:space="preserve">Численность населения Земли. Расовый состав. Нации и народы планеты. Страны на карте мира. </w:t>
      </w:r>
    </w:p>
    <w:p w:rsidR="005C513F" w:rsidRDefault="00A76866">
      <w:pPr>
        <w:spacing w:after="5" w:line="271" w:lineRule="auto"/>
        <w:ind w:left="562" w:right="0"/>
      </w:pPr>
      <w:r>
        <w:rPr>
          <w:b/>
        </w:rPr>
        <w:t xml:space="preserve">Освоение Земли человеком.  </w:t>
      </w:r>
    </w:p>
    <w:p w:rsidR="005C513F" w:rsidRDefault="00A76866">
      <w:pPr>
        <w:ind w:left="-15" w:right="12" w:firstLine="567"/>
      </w:pPr>
      <w: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i/>
        </w:rPr>
        <w:t>древние египтяне, греки, финикийцы, идеи и труды Парменида, Эратосфена, вклад Кратеса Малосского, Страбона</w:t>
      </w:r>
      <w:r>
        <w:t xml:space="preserve">). </w:t>
      </w:r>
    </w:p>
    <w:p w:rsidR="005C513F" w:rsidRDefault="00A76866">
      <w:pPr>
        <w:spacing w:after="11"/>
        <w:ind w:left="-15" w:right="5" w:firstLine="567"/>
      </w:pPr>
      <w:r>
        <w:t>Важнейшие географические открытия и путешествия в эпоху Средневековья (</w:t>
      </w:r>
      <w:r>
        <w:rPr>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t xml:space="preserve">). </w:t>
      </w:r>
    </w:p>
    <w:p w:rsidR="005C513F" w:rsidRDefault="00A76866">
      <w:pPr>
        <w:ind w:left="577" w:right="12"/>
      </w:pPr>
      <w:r>
        <w:t>Важнейшие географические открытия и путешествия в XVI–XIX вв. (</w:t>
      </w:r>
      <w:r>
        <w:rPr>
          <w:i/>
        </w:rPr>
        <w:t xml:space="preserve">А. Макензи, В. </w:t>
      </w:r>
    </w:p>
    <w:p w:rsidR="005C513F" w:rsidRDefault="00A76866">
      <w:pPr>
        <w:spacing w:after="11"/>
        <w:ind w:left="-5" w:right="5"/>
      </w:pPr>
      <w:r>
        <w:rPr>
          <w:i/>
        </w:rPr>
        <w:t>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r>
        <w:t xml:space="preserve"> </w:t>
      </w:r>
    </w:p>
    <w:p w:rsidR="005C513F" w:rsidRDefault="00A76866">
      <w:pPr>
        <w:spacing w:after="11"/>
        <w:ind w:left="-15" w:right="5" w:firstLine="567"/>
      </w:pPr>
      <w:r>
        <w:rPr>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t xml:space="preserve">).  </w:t>
      </w:r>
    </w:p>
    <w:p w:rsidR="005C513F" w:rsidRDefault="00A76866">
      <w:pPr>
        <w:spacing w:after="11"/>
        <w:ind w:left="-15" w:right="5" w:firstLine="567"/>
      </w:pPr>
      <w:r>
        <w:t>Важнейшие географические открытия и путешествия в XX веке (</w:t>
      </w:r>
      <w:r>
        <w:rPr>
          <w:i/>
        </w:rPr>
        <w:t>И.Д. Папанин, Н.И. Вавилов, Р. Амундсен, Р. Скотт, И.М. Сомов и А.Ф. Трешников (руководители 1 и 2 советской антарктической экспедиций), В.А. Обручев</w:t>
      </w:r>
      <w:r>
        <w:t xml:space="preserve">). </w:t>
      </w:r>
    </w:p>
    <w:p w:rsidR="005C513F" w:rsidRDefault="00A76866" w:rsidP="00F17088">
      <w:pPr>
        <w:ind w:left="-15" w:right="12" w:firstLine="567"/>
      </w:pPr>
      <w:r>
        <w:t xml:space="preserve">Описание и нанесение на контурную карту географических объектов одного из изученных маршрутов. </w:t>
      </w:r>
    </w:p>
    <w:p w:rsidR="005C513F" w:rsidRDefault="00A76866">
      <w:pPr>
        <w:spacing w:after="5" w:line="271" w:lineRule="auto"/>
        <w:ind w:left="562" w:right="0"/>
      </w:pPr>
      <w:r>
        <w:rPr>
          <w:b/>
        </w:rPr>
        <w:t>Главные закономерности природы Земли.</w:t>
      </w:r>
      <w:r>
        <w:t xml:space="preserve"> </w:t>
      </w:r>
    </w:p>
    <w:p w:rsidR="005C513F" w:rsidRDefault="00A76866">
      <w:pPr>
        <w:ind w:left="-15" w:right="12" w:firstLine="567"/>
      </w:pPr>
      <w:r>
        <w:rPr>
          <w:b/>
        </w:rPr>
        <w:t xml:space="preserve">Литосфера и рельеф Земли. </w:t>
      </w:r>
      <w: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i/>
        </w:rPr>
        <w:t xml:space="preserve">Влияние строения земной коры на облик Земли. </w:t>
      </w:r>
    </w:p>
    <w:p w:rsidR="005C513F" w:rsidRDefault="00A76866">
      <w:pPr>
        <w:spacing w:after="11"/>
        <w:ind w:left="-15" w:right="5" w:firstLine="567"/>
      </w:pPr>
      <w:r>
        <w:rPr>
          <w:b/>
        </w:rPr>
        <w:t xml:space="preserve">Атмосфера и климаты Земли. </w:t>
      </w:r>
      <w: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r>
        <w:t xml:space="preserve"> </w:t>
      </w:r>
    </w:p>
    <w:p w:rsidR="005C513F" w:rsidRDefault="00A76866">
      <w:pPr>
        <w:ind w:left="-15" w:right="12" w:firstLine="567"/>
      </w:pPr>
      <w:r>
        <w:rPr>
          <w:b/>
        </w:rPr>
        <w:lastRenderedPageBreak/>
        <w:t xml:space="preserve">Мировой океан – основная часть гидросферы. </w:t>
      </w:r>
      <w: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rsidR="005C513F" w:rsidRDefault="00A76866" w:rsidP="00F17088">
      <w:pPr>
        <w:ind w:left="-15" w:right="12" w:firstLine="567"/>
      </w:pPr>
      <w:r>
        <w:rPr>
          <w:b/>
        </w:rPr>
        <w:t xml:space="preserve">Географическая оболочка. </w:t>
      </w:r>
      <w: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w:t>
      </w:r>
    </w:p>
    <w:p w:rsidR="005C513F" w:rsidRDefault="00A76866">
      <w:pPr>
        <w:spacing w:after="5" w:line="271" w:lineRule="auto"/>
        <w:ind w:left="562" w:right="0"/>
      </w:pPr>
      <w:r>
        <w:rPr>
          <w:b/>
        </w:rPr>
        <w:t>Характеристика материков Земли.</w:t>
      </w:r>
      <w:r>
        <w:t xml:space="preserve"> </w:t>
      </w:r>
    </w:p>
    <w:p w:rsidR="005C513F" w:rsidRDefault="00A76866">
      <w:pPr>
        <w:ind w:left="577" w:right="12"/>
      </w:pPr>
      <w:r>
        <w:rPr>
          <w:b/>
        </w:rPr>
        <w:t xml:space="preserve">Южные материки. </w:t>
      </w:r>
      <w:r>
        <w:t xml:space="preserve">Особенности южных материков Земли.  </w:t>
      </w:r>
    </w:p>
    <w:p w:rsidR="005C513F" w:rsidRDefault="00A76866">
      <w:pPr>
        <w:ind w:left="-15" w:right="12" w:firstLine="567"/>
      </w:pPr>
      <w:r>
        <w:rPr>
          <w:b/>
        </w:rPr>
        <w:t xml:space="preserve">Африка. </w:t>
      </w:r>
      <w: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5C513F" w:rsidRDefault="00A76866">
      <w:pPr>
        <w:ind w:left="-15" w:right="12" w:firstLine="567"/>
      </w:pPr>
      <w:r>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rsidR="005C513F" w:rsidRDefault="00A76866">
      <w:pPr>
        <w:ind w:left="-15" w:right="12" w:firstLine="567"/>
      </w:pPr>
      <w:r>
        <w:t xml:space="preserve">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rsidR="005C513F" w:rsidRDefault="00A76866">
      <w:pPr>
        <w:ind w:left="-15" w:right="12" w:firstLine="567"/>
      </w:pPr>
      <w: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rsidR="005C513F" w:rsidRDefault="00A76866">
      <w:pPr>
        <w:ind w:left="-15" w:right="12" w:firstLine="567"/>
      </w:pPr>
      <w:r>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rsidR="005C513F" w:rsidRDefault="00A76866">
      <w:pPr>
        <w:ind w:left="-15" w:right="12" w:firstLine="567"/>
      </w:pPr>
      <w:r>
        <w:rPr>
          <w:b/>
        </w:rPr>
        <w:t xml:space="preserve">Австралия и Океания. </w:t>
      </w:r>
      <w:r>
        <w:t xml:space="preserve">Географическое положение, история исследования, особенности природы материка. Эндемики. </w:t>
      </w:r>
    </w:p>
    <w:p w:rsidR="005C513F" w:rsidRDefault="00A76866">
      <w:pPr>
        <w:ind w:left="-15" w:right="12" w:firstLine="567"/>
      </w:pPr>
      <w: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rsidR="005C513F" w:rsidRDefault="00A76866">
      <w:pPr>
        <w:ind w:left="-15" w:right="12" w:firstLine="567"/>
      </w:pPr>
      <w: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 </w:t>
      </w:r>
    </w:p>
    <w:p w:rsidR="005C513F" w:rsidRDefault="00A76866">
      <w:pPr>
        <w:ind w:left="-15" w:right="12" w:firstLine="567"/>
      </w:pPr>
      <w:r>
        <w:rPr>
          <w:b/>
        </w:rPr>
        <w:t xml:space="preserve">Южная Америка. </w:t>
      </w:r>
      <w: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w:t>
      </w:r>
    </w:p>
    <w:p w:rsidR="005C513F" w:rsidRDefault="00A76866">
      <w:pPr>
        <w:ind w:left="-5" w:right="12"/>
      </w:pPr>
      <w:r>
        <w:t xml:space="preserve">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
    <w:p w:rsidR="005C513F" w:rsidRDefault="00A76866">
      <w:pPr>
        <w:ind w:left="-15" w:right="12" w:firstLine="567"/>
      </w:pPr>
      <w:r>
        <w:rPr>
          <w:b/>
        </w:rPr>
        <w:t xml:space="preserve">Антарктида. </w:t>
      </w:r>
      <w: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w:t>
      </w:r>
      <w:r>
        <w:lastRenderedPageBreak/>
        <w:t xml:space="preserve">Цели международных исследований материка в 20-21 веке. Современные исследования и разработки в Антарктиде.  </w:t>
      </w:r>
    </w:p>
    <w:p w:rsidR="005C513F" w:rsidRDefault="00A76866">
      <w:pPr>
        <w:ind w:left="577" w:right="12"/>
      </w:pPr>
      <w:r>
        <w:rPr>
          <w:b/>
        </w:rPr>
        <w:t xml:space="preserve">Северные материки. </w:t>
      </w:r>
      <w:r>
        <w:t xml:space="preserve">Особенности северных материков Земли. </w:t>
      </w:r>
    </w:p>
    <w:p w:rsidR="005C513F" w:rsidRDefault="00A76866">
      <w:pPr>
        <w:ind w:left="-15" w:right="12" w:firstLine="567"/>
      </w:pPr>
      <w:r>
        <w:rPr>
          <w:b/>
        </w:rPr>
        <w:t xml:space="preserve">Северная Америка. </w:t>
      </w:r>
      <w: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w:t>
      </w:r>
    </w:p>
    <w:p w:rsidR="005C513F" w:rsidRDefault="00A76866">
      <w:pPr>
        <w:ind w:left="-15" w:right="12" w:firstLine="567"/>
      </w:pPr>
      <w:r>
        <w:t xml:space="preserve">Характеристика двух стран материка: Канады и Мексики. Описание США – как одной из ведущих стран современного мира. </w:t>
      </w:r>
    </w:p>
    <w:p w:rsidR="005C513F" w:rsidRDefault="00A76866">
      <w:pPr>
        <w:ind w:left="-15" w:right="12" w:firstLine="567"/>
      </w:pPr>
      <w:r>
        <w:rPr>
          <w:b/>
        </w:rPr>
        <w:t xml:space="preserve">Евразия. </w:t>
      </w:r>
      <w: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5C513F" w:rsidRDefault="00A76866">
      <w:pPr>
        <w:ind w:left="-15" w:right="12" w:firstLine="567"/>
      </w:pPr>
      <w:r>
        <w:t xml:space="preserve">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w:t>
      </w:r>
    </w:p>
    <w:p w:rsidR="005C513F" w:rsidRDefault="00A76866">
      <w:pPr>
        <w:ind w:left="-15" w:right="12" w:firstLine="567"/>
      </w:pPr>
      <w: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rsidR="005C513F" w:rsidRDefault="00A76866">
      <w:pPr>
        <w:ind w:left="-15" w:right="12" w:firstLine="567"/>
      </w:pPr>
      <w: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rsidR="005C513F" w:rsidRDefault="00A76866">
      <w:pPr>
        <w:ind w:left="-15" w:right="12" w:firstLine="567"/>
      </w:pPr>
      <w: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5C513F" w:rsidRDefault="00A76866">
      <w:pPr>
        <w:ind w:left="-15" w:right="12" w:firstLine="567"/>
      </w:pPr>
      <w: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rsidR="005C513F" w:rsidRDefault="00A76866">
      <w:pPr>
        <w:ind w:left="-15" w:right="12" w:firstLine="567"/>
      </w:pPr>
      <w: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w:t>
      </w:r>
    </w:p>
    <w:p w:rsidR="005C513F" w:rsidRDefault="00A76866">
      <w:pPr>
        <w:ind w:left="-15" w:right="12" w:firstLine="567"/>
      </w:pPr>
      <w: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5C513F" w:rsidRDefault="00A76866">
      <w:pPr>
        <w:ind w:left="-15" w:right="12" w:firstLine="567"/>
      </w:pPr>
      <w: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 </w:t>
      </w:r>
    </w:p>
    <w:p w:rsidR="005C513F" w:rsidRDefault="00A76866" w:rsidP="00F17088">
      <w:pPr>
        <w:ind w:left="-15" w:right="12" w:firstLine="567"/>
      </w:pPr>
      <w: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w:t>
      </w:r>
      <w:r>
        <w:lastRenderedPageBreak/>
        <w:t xml:space="preserve">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r>
        <w:rPr>
          <w:b/>
        </w:rPr>
        <w:t xml:space="preserve"> </w:t>
      </w:r>
    </w:p>
    <w:p w:rsidR="005C513F" w:rsidRDefault="00A76866">
      <w:pPr>
        <w:spacing w:after="5" w:line="271" w:lineRule="auto"/>
        <w:ind w:left="562" w:right="0"/>
      </w:pPr>
      <w:r>
        <w:rPr>
          <w:b/>
        </w:rPr>
        <w:t xml:space="preserve">Взаимодействие природы и общества.  </w:t>
      </w:r>
    </w:p>
    <w:p w:rsidR="005C513F" w:rsidRDefault="00A76866" w:rsidP="00F17088">
      <w:pPr>
        <w:ind w:left="-15" w:right="12" w:firstLine="567"/>
      </w:pPr>
      <w: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rsidR="005C513F" w:rsidRDefault="00A76866">
      <w:pPr>
        <w:spacing w:after="5" w:line="271" w:lineRule="auto"/>
        <w:ind w:left="562" w:right="0"/>
      </w:pPr>
      <w:r>
        <w:rPr>
          <w:b/>
        </w:rPr>
        <w:t xml:space="preserve">Территория России на карте мира.  </w:t>
      </w:r>
    </w:p>
    <w:p w:rsidR="005C513F" w:rsidRDefault="00A76866" w:rsidP="00F17088">
      <w:pPr>
        <w:ind w:left="-15" w:right="12" w:firstLine="567"/>
      </w:pPr>
      <w: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r>
        <w:rPr>
          <w:b/>
        </w:rPr>
        <w:t xml:space="preserve"> </w:t>
      </w:r>
    </w:p>
    <w:p w:rsidR="005C513F" w:rsidRDefault="00A76866">
      <w:pPr>
        <w:spacing w:after="5" w:line="271" w:lineRule="auto"/>
        <w:ind w:left="562" w:right="0"/>
      </w:pPr>
      <w:r>
        <w:rPr>
          <w:b/>
        </w:rPr>
        <w:t>Общая характеристика природы России.</w:t>
      </w:r>
      <w:r>
        <w:t xml:space="preserve"> </w:t>
      </w:r>
    </w:p>
    <w:p w:rsidR="005C513F" w:rsidRDefault="00A76866">
      <w:pPr>
        <w:ind w:left="-15" w:right="12" w:firstLine="567"/>
      </w:pPr>
      <w:r>
        <w:rPr>
          <w:b/>
        </w:rPr>
        <w:t xml:space="preserve">Рельеф и полезные ископаемые России. </w:t>
      </w:r>
      <w:r>
        <w:t xml:space="preserve">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 </w:t>
      </w:r>
    </w:p>
    <w:p w:rsidR="005C513F" w:rsidRDefault="00A76866">
      <w:pPr>
        <w:ind w:left="-15" w:right="12" w:firstLine="567"/>
      </w:pPr>
      <w:r>
        <w:rPr>
          <w:b/>
        </w:rPr>
        <w:t xml:space="preserve">Климат России. </w:t>
      </w:r>
      <w: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5C513F" w:rsidRDefault="00A76866">
      <w:pPr>
        <w:ind w:left="-15" w:right="12" w:firstLine="567"/>
      </w:pPr>
      <w:r>
        <w:rPr>
          <w:b/>
        </w:rPr>
        <w:t xml:space="preserve">Внутренние воды России. </w:t>
      </w:r>
      <w:r>
        <w:t xml:space="preserve">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 </w:t>
      </w:r>
    </w:p>
    <w:p w:rsidR="005C513F" w:rsidRDefault="00A76866">
      <w:pPr>
        <w:ind w:left="-15" w:right="12" w:firstLine="567"/>
      </w:pPr>
      <w:r>
        <w:rPr>
          <w:b/>
        </w:rPr>
        <w:t xml:space="preserve">Почвы России. </w:t>
      </w:r>
      <w:r>
        <w:t xml:space="preserve">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 </w:t>
      </w:r>
    </w:p>
    <w:p w:rsidR="005C513F" w:rsidRDefault="00A76866" w:rsidP="00F17088">
      <w:pPr>
        <w:ind w:left="-15" w:right="12" w:firstLine="567"/>
      </w:pPr>
      <w:r>
        <w:rPr>
          <w:b/>
        </w:rPr>
        <w:t xml:space="preserve">Растительный и животный мир России. </w:t>
      </w:r>
      <w:r>
        <w:t xml:space="preserve">Разнообразие растительного и животного мира России. Охрана растительного и животного мира. Биологические ресурсы России. </w:t>
      </w:r>
    </w:p>
    <w:p w:rsidR="005C513F" w:rsidRDefault="00A76866">
      <w:pPr>
        <w:spacing w:after="5" w:line="271" w:lineRule="auto"/>
        <w:ind w:left="562" w:right="0"/>
      </w:pPr>
      <w:r>
        <w:rPr>
          <w:b/>
        </w:rPr>
        <w:t>Природно-территориальные комплексы России.</w:t>
      </w:r>
      <w:r>
        <w:t xml:space="preserve"> </w:t>
      </w:r>
    </w:p>
    <w:p w:rsidR="005C513F" w:rsidRDefault="00A76866">
      <w:pPr>
        <w:ind w:left="-15" w:right="12" w:firstLine="567"/>
      </w:pPr>
      <w:r>
        <w:rPr>
          <w:b/>
        </w:rPr>
        <w:t xml:space="preserve">Природное районирование. </w:t>
      </w:r>
      <w:r>
        <w:t xml:space="preserve">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 </w:t>
      </w:r>
    </w:p>
    <w:p w:rsidR="005C513F" w:rsidRDefault="00A76866">
      <w:pPr>
        <w:ind w:left="-15" w:right="12" w:firstLine="567"/>
      </w:pPr>
      <w:r>
        <w:rPr>
          <w:b/>
        </w:rPr>
        <w:lastRenderedPageBreak/>
        <w:t xml:space="preserve">Крупные природные комплексы России. </w:t>
      </w:r>
      <w:r>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rsidR="005C513F" w:rsidRDefault="00A76866">
      <w:pPr>
        <w:ind w:left="-15" w:right="12" w:firstLine="567"/>
      </w:pPr>
      <w: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 </w:t>
      </w:r>
    </w:p>
    <w:p w:rsidR="005C513F" w:rsidRDefault="00A76866">
      <w:pPr>
        <w:ind w:left="-15" w:right="12" w:firstLine="567"/>
      </w:pPr>
      <w:r>
        <w:t xml:space="preserve">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w:t>
      </w:r>
    </w:p>
    <w:p w:rsidR="005C513F" w:rsidRDefault="00A76866">
      <w:pPr>
        <w:ind w:left="-15" w:right="12" w:firstLine="567"/>
      </w:pPr>
      <w: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5C513F" w:rsidRDefault="00A76866">
      <w:pPr>
        <w:ind w:left="-15" w:right="12" w:firstLine="567"/>
      </w:pPr>
      <w:r>
        <w:t xml:space="preserve">Южные моря России: история освоения, особенности природы морей, ресурсы, значение.  </w:t>
      </w:r>
    </w:p>
    <w:p w:rsidR="005C513F" w:rsidRDefault="00A76866">
      <w:pPr>
        <w:ind w:left="-15" w:right="12" w:firstLine="567"/>
      </w:pPr>
      <w:r>
        <w:t xml:space="preserve">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w:t>
      </w:r>
    </w:p>
    <w:p w:rsidR="005C513F" w:rsidRDefault="00A76866">
      <w:pPr>
        <w:ind w:left="-15" w:right="12" w:firstLine="567"/>
      </w:pPr>
      <w: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rsidR="005C513F" w:rsidRDefault="00A76866">
      <w:pPr>
        <w:ind w:left="-15" w:right="12" w:firstLine="567"/>
      </w:pPr>
      <w: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 </w:t>
      </w:r>
    </w:p>
    <w:p w:rsidR="005C513F" w:rsidRDefault="00A76866">
      <w:pPr>
        <w:ind w:left="577" w:right="12"/>
      </w:pPr>
      <w:r>
        <w:t xml:space="preserve">Урал (изменение природных особенностей с запада на восток, с севера на юг). </w:t>
      </w:r>
    </w:p>
    <w:p w:rsidR="005C513F" w:rsidRDefault="00A76866">
      <w:pPr>
        <w:ind w:left="577" w:right="12"/>
      </w:pPr>
      <w:r>
        <w:t xml:space="preserve">Обобщение знаний по особенностям природы европейской части России. </w:t>
      </w:r>
    </w:p>
    <w:p w:rsidR="005C513F" w:rsidRDefault="00A76866">
      <w:pPr>
        <w:ind w:left="-15" w:right="12" w:firstLine="567"/>
      </w:pPr>
      <w:r>
        <w:t xml:space="preserve">Моря Северного Ледовитого океана: история освоения, особенности природы морей, ресурсы, значение. Северный морской путь.  </w:t>
      </w:r>
    </w:p>
    <w:p w:rsidR="005C513F" w:rsidRDefault="00A76866">
      <w:pPr>
        <w:ind w:left="-15" w:right="12" w:firstLine="567"/>
      </w:pPr>
      <w: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rsidR="005C513F" w:rsidRDefault="00A76866">
      <w:pPr>
        <w:ind w:left="-15" w:right="12" w:firstLine="567"/>
      </w:pPr>
      <w:r>
        <w:t xml:space="preserve">Западная Сибирь: природные ресурсы, проблемы рационального использования и экологические проблемы. </w:t>
      </w:r>
    </w:p>
    <w:p w:rsidR="005C513F" w:rsidRDefault="00A76866">
      <w:pPr>
        <w:ind w:left="-15" w:right="12" w:firstLine="567"/>
      </w:pPr>
      <w: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rsidR="005C513F" w:rsidRDefault="00A76866">
      <w:pPr>
        <w:ind w:left="-15" w:right="12" w:firstLine="567"/>
      </w:pPr>
      <w:r>
        <w:t xml:space="preserve">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
    <w:p w:rsidR="005C513F" w:rsidRDefault="00A76866">
      <w:pPr>
        <w:ind w:left="-15" w:right="12" w:firstLine="567"/>
      </w:pPr>
      <w:r>
        <w:t xml:space="preserve">Горы Южной Сибири (географическое положение, контрастный горный рельеф, континентальный климат и их влияние на особенности формирования природы района). </w:t>
      </w:r>
    </w:p>
    <w:p w:rsidR="005C513F" w:rsidRDefault="00A76866">
      <w:pPr>
        <w:ind w:left="-15" w:right="12" w:firstLine="567"/>
      </w:pPr>
      <w:r>
        <w:lastRenderedPageBreak/>
        <w:t xml:space="preserve">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 </w:t>
      </w:r>
    </w:p>
    <w:p w:rsidR="005C513F" w:rsidRDefault="00A76866">
      <w:pPr>
        <w:ind w:left="-15" w:right="12" w:firstLine="567"/>
      </w:pPr>
      <w: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rsidR="005C513F" w:rsidRDefault="00A76866">
      <w:pPr>
        <w:ind w:left="-15" w:right="12" w:firstLine="567"/>
      </w:pPr>
      <w: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 </w:t>
      </w:r>
    </w:p>
    <w:p w:rsidR="005C513F" w:rsidRDefault="00A76866">
      <w:pPr>
        <w:ind w:left="-15" w:right="12" w:firstLine="567"/>
      </w:pPr>
      <w:r>
        <w:t xml:space="preserve">Чукотка, Приамурье, Приморье (географическое положение, история исследования, особенности природы).  </w:t>
      </w:r>
    </w:p>
    <w:p w:rsidR="005C513F" w:rsidRDefault="00A76866" w:rsidP="00F17088">
      <w:pPr>
        <w:ind w:left="-15" w:right="12" w:firstLine="567"/>
      </w:pPr>
      <w:r>
        <w:t xml:space="preserve">Камчатка, Сахалин, Курильские острова (географическое положение, история исследования, особенности природы). </w:t>
      </w:r>
    </w:p>
    <w:p w:rsidR="005C513F" w:rsidRDefault="00A76866">
      <w:pPr>
        <w:spacing w:after="5" w:line="271" w:lineRule="auto"/>
        <w:ind w:left="562" w:right="0"/>
      </w:pPr>
      <w:r>
        <w:rPr>
          <w:b/>
        </w:rPr>
        <w:t xml:space="preserve">Население России.  </w:t>
      </w:r>
    </w:p>
    <w:p w:rsidR="005C513F" w:rsidRDefault="00A76866">
      <w:pPr>
        <w:ind w:left="-15" w:right="12" w:firstLine="567"/>
      </w:pPr>
      <w: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w:t>
      </w:r>
    </w:p>
    <w:p w:rsidR="005C513F" w:rsidRDefault="00A76866" w:rsidP="00F17088">
      <w:pPr>
        <w:ind w:left="-5" w:right="12"/>
      </w:pPr>
      <w:r>
        <w:t>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r>
        <w:rPr>
          <w:b/>
        </w:rPr>
        <w:t xml:space="preserve"> </w:t>
      </w:r>
    </w:p>
    <w:p w:rsidR="005C513F" w:rsidRDefault="00A76866">
      <w:pPr>
        <w:spacing w:after="5" w:line="271" w:lineRule="auto"/>
        <w:ind w:left="562" w:right="0"/>
      </w:pPr>
      <w:r>
        <w:rPr>
          <w:b/>
        </w:rPr>
        <w:t xml:space="preserve">География своей местности. </w:t>
      </w:r>
    </w:p>
    <w:p w:rsidR="005C513F" w:rsidRDefault="00A76866" w:rsidP="00F17088">
      <w:pPr>
        <w:ind w:left="-15" w:right="12" w:firstLine="567"/>
      </w:pPr>
      <w: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r>
        <w:rPr>
          <w:b/>
        </w:rPr>
        <w:t xml:space="preserve"> </w:t>
      </w:r>
    </w:p>
    <w:p w:rsidR="005C513F" w:rsidRDefault="00A76866">
      <w:pPr>
        <w:spacing w:after="5" w:line="271" w:lineRule="auto"/>
        <w:ind w:left="562" w:right="0"/>
      </w:pPr>
      <w:r>
        <w:rPr>
          <w:b/>
        </w:rPr>
        <w:t>Хозяйство России.</w:t>
      </w:r>
      <w:r>
        <w:t xml:space="preserve"> </w:t>
      </w:r>
    </w:p>
    <w:p w:rsidR="005C513F" w:rsidRDefault="00A76866">
      <w:pPr>
        <w:ind w:left="-15" w:right="12" w:firstLine="567"/>
      </w:pPr>
      <w:r>
        <w:rPr>
          <w:b/>
        </w:rPr>
        <w:t xml:space="preserve">Общая характеристика хозяйства. Географическое районирование. </w:t>
      </w:r>
      <w: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 </w:t>
      </w:r>
    </w:p>
    <w:p w:rsidR="005C513F" w:rsidRDefault="00A76866">
      <w:pPr>
        <w:ind w:left="-15" w:right="12" w:firstLine="567"/>
      </w:pPr>
      <w:r>
        <w:rPr>
          <w:b/>
        </w:rPr>
        <w:t xml:space="preserve">Главные отрасли и межотраслевые комплексы. </w:t>
      </w:r>
      <w: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w:t>
      </w:r>
      <w:r>
        <w:lastRenderedPageBreak/>
        <w:t xml:space="preserve">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r>
        <w:rPr>
          <w:b/>
          <w:i/>
        </w:rPr>
        <w:t xml:space="preserve">Хозяйство своей местности.  </w:t>
      </w:r>
    </w:p>
    <w:p w:rsidR="005C513F" w:rsidRDefault="00A76866" w:rsidP="00F17088">
      <w:pPr>
        <w:spacing w:after="11"/>
        <w:ind w:left="-15" w:right="5" w:firstLine="567"/>
      </w:pPr>
      <w:r>
        <w:rPr>
          <w:i/>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rsidR="005C513F" w:rsidRDefault="00A76866">
      <w:pPr>
        <w:spacing w:after="5" w:line="271" w:lineRule="auto"/>
        <w:ind w:left="562" w:right="0"/>
      </w:pPr>
      <w:r>
        <w:rPr>
          <w:b/>
        </w:rPr>
        <w:t>Районы России.</w:t>
      </w:r>
      <w:r>
        <w:t xml:space="preserve"> </w:t>
      </w:r>
    </w:p>
    <w:p w:rsidR="005C513F" w:rsidRDefault="00A76866">
      <w:pPr>
        <w:ind w:left="-15" w:right="12" w:firstLine="567"/>
      </w:pPr>
      <w:r>
        <w:rPr>
          <w:b/>
        </w:rPr>
        <w:t xml:space="preserve">Европейская часть России. </w:t>
      </w:r>
      <w: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 </w:t>
      </w:r>
    </w:p>
    <w:p w:rsidR="005C513F" w:rsidRDefault="00A76866">
      <w:pPr>
        <w:spacing w:after="11"/>
        <w:ind w:left="-15" w:right="5" w:firstLine="567"/>
      </w:pPr>
      <w:r>
        <w:rPr>
          <w:i/>
        </w:rPr>
        <w:t>Города Центрального района. Древние города, промышленные и научные центры.</w:t>
      </w:r>
      <w:r>
        <w:t xml:space="preserve"> Функциональное значение городов. Москва – столица Российской Федерации.  </w:t>
      </w:r>
    </w:p>
    <w:p w:rsidR="005C513F" w:rsidRDefault="00A76866">
      <w:pPr>
        <w:ind w:left="-15" w:right="12" w:firstLine="567"/>
      </w:pPr>
      <w:r>
        <w:t xml:space="preserve">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C513F" w:rsidRDefault="00A76866">
      <w:pPr>
        <w:ind w:left="-15" w:right="12" w:firstLine="567"/>
      </w:pPr>
      <w:r>
        <w:t xml:space="preserve">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C513F" w:rsidRDefault="00A76866">
      <w:pPr>
        <w:ind w:left="-15" w:right="12" w:firstLine="567"/>
      </w:pPr>
      <w:r>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w:t>
      </w:r>
    </w:p>
    <w:p w:rsidR="005C513F" w:rsidRDefault="00A76866">
      <w:pPr>
        <w:ind w:left="-15" w:right="12" w:firstLine="567"/>
      </w:pPr>
      <w: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5C513F" w:rsidRDefault="00A76866">
      <w:pPr>
        <w:spacing w:after="11"/>
        <w:ind w:left="577" w:right="5"/>
      </w:pPr>
      <w:r>
        <w:rPr>
          <w:i/>
        </w:rPr>
        <w:t xml:space="preserve">Моря Атлантического океана, омывающие Россию: транспортное значение, ресурсы. </w:t>
      </w:r>
    </w:p>
    <w:p w:rsidR="005C513F" w:rsidRDefault="00A76866">
      <w:pPr>
        <w:ind w:left="-15" w:right="12" w:firstLine="567"/>
      </w:pPr>
      <w: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C513F" w:rsidRDefault="00A76866">
      <w:pPr>
        <w:ind w:left="-15" w:right="12" w:firstLine="567"/>
      </w:pPr>
      <w: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C513F" w:rsidRDefault="00A76866">
      <w:pPr>
        <w:ind w:left="-15" w:right="12" w:firstLine="567"/>
      </w:pPr>
      <w: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C513F" w:rsidRDefault="00A76866">
      <w:pPr>
        <w:ind w:left="-15" w:right="12" w:firstLine="567"/>
      </w:pPr>
      <w: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C513F" w:rsidRDefault="00A76866">
      <w:pPr>
        <w:spacing w:after="11"/>
        <w:ind w:left="577" w:right="5"/>
      </w:pPr>
      <w:r>
        <w:rPr>
          <w:i/>
        </w:rPr>
        <w:t xml:space="preserve">Южные моря России: транспортное значение, ресурсы. </w:t>
      </w:r>
    </w:p>
    <w:p w:rsidR="005C513F" w:rsidRDefault="00A76866">
      <w:pPr>
        <w:ind w:left="-15" w:right="12" w:firstLine="567"/>
      </w:pPr>
      <w: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C513F" w:rsidRDefault="00A76866">
      <w:pPr>
        <w:spacing w:after="5" w:line="271" w:lineRule="auto"/>
        <w:ind w:left="562" w:right="0"/>
      </w:pPr>
      <w:r>
        <w:rPr>
          <w:b/>
        </w:rPr>
        <w:lastRenderedPageBreak/>
        <w:t xml:space="preserve">Азиатская часть России. </w:t>
      </w:r>
      <w:r>
        <w:t xml:space="preserve"> </w:t>
      </w:r>
    </w:p>
    <w:p w:rsidR="005C513F" w:rsidRDefault="00A76866">
      <w:pPr>
        <w:ind w:left="-15" w:right="12" w:firstLine="567"/>
      </w:pPr>
      <w: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C513F" w:rsidRDefault="00A76866">
      <w:pPr>
        <w:spacing w:after="11"/>
        <w:ind w:left="577" w:right="5"/>
      </w:pPr>
      <w:r>
        <w:rPr>
          <w:i/>
        </w:rPr>
        <w:t xml:space="preserve">Моря Северного Ледовитого океана: транспортное значение, ресурсы. </w:t>
      </w:r>
    </w:p>
    <w:p w:rsidR="005C513F" w:rsidRDefault="00A76866">
      <w:pPr>
        <w:ind w:left="-15" w:right="12" w:firstLine="567"/>
      </w:pPr>
      <w: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C513F" w:rsidRDefault="00A76866">
      <w:pPr>
        <w:spacing w:after="11"/>
        <w:ind w:left="577" w:right="5"/>
      </w:pPr>
      <w:r>
        <w:rPr>
          <w:i/>
        </w:rPr>
        <w:t xml:space="preserve">Моря Тихого океана: транспортное значение, ресурсы. </w:t>
      </w:r>
    </w:p>
    <w:p w:rsidR="005C513F" w:rsidRDefault="00A76866" w:rsidP="00F17088">
      <w:pPr>
        <w:ind w:left="-15" w:right="12" w:firstLine="567"/>
      </w:pPr>
      <w: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 </w:t>
      </w:r>
    </w:p>
    <w:p w:rsidR="005C513F" w:rsidRDefault="00A76866">
      <w:pPr>
        <w:spacing w:after="5" w:line="271" w:lineRule="auto"/>
        <w:ind w:left="562" w:right="0"/>
      </w:pPr>
      <w:r>
        <w:rPr>
          <w:b/>
        </w:rPr>
        <w:t xml:space="preserve">Россия в мире. </w:t>
      </w:r>
      <w:r>
        <w:t xml:space="preserve"> </w:t>
      </w:r>
    </w:p>
    <w:p w:rsidR="005C513F" w:rsidRDefault="00A76866">
      <w:pPr>
        <w:ind w:left="-15" w:right="12" w:firstLine="567"/>
      </w:pPr>
      <w: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r>
        <w:rPr>
          <w:b/>
        </w:rPr>
        <w:t>Примерные темы практических работ</w:t>
      </w:r>
      <w:r>
        <w:t xml:space="preserve"> 1.</w:t>
      </w:r>
      <w:r>
        <w:rPr>
          <w:rFonts w:ascii="Arial" w:eastAsia="Arial" w:hAnsi="Arial" w:cs="Arial"/>
        </w:rPr>
        <w:t xml:space="preserve"> </w:t>
      </w:r>
      <w:r>
        <w:t xml:space="preserve">Работа с картой «Имена на карте». </w:t>
      </w:r>
    </w:p>
    <w:p w:rsidR="005C513F" w:rsidRDefault="00A76866" w:rsidP="00962E10">
      <w:pPr>
        <w:numPr>
          <w:ilvl w:val="0"/>
          <w:numId w:val="83"/>
        </w:numPr>
        <w:ind w:right="12" w:firstLine="567"/>
      </w:pPr>
      <w:r>
        <w:t xml:space="preserve">Описание и нанесение на контурную карту географических объектов изученных маршрутов путешественников. </w:t>
      </w:r>
    </w:p>
    <w:p w:rsidR="005C513F" w:rsidRDefault="00A76866" w:rsidP="00962E10">
      <w:pPr>
        <w:numPr>
          <w:ilvl w:val="0"/>
          <w:numId w:val="83"/>
        </w:numPr>
        <w:ind w:right="12" w:firstLine="567"/>
      </w:pPr>
      <w:r>
        <w:t xml:space="preserve">Определение зенитального положения Солнца в разные периоды года. </w:t>
      </w:r>
    </w:p>
    <w:p w:rsidR="005C513F" w:rsidRDefault="00A76866" w:rsidP="00962E10">
      <w:pPr>
        <w:numPr>
          <w:ilvl w:val="0"/>
          <w:numId w:val="83"/>
        </w:numPr>
        <w:ind w:right="12" w:firstLine="567"/>
      </w:pPr>
      <w:r>
        <w:t xml:space="preserve">Определение координат географических объектов по карте. </w:t>
      </w:r>
    </w:p>
    <w:p w:rsidR="005C513F" w:rsidRDefault="00A76866" w:rsidP="00962E10">
      <w:pPr>
        <w:numPr>
          <w:ilvl w:val="0"/>
          <w:numId w:val="83"/>
        </w:numPr>
        <w:ind w:right="12" w:firstLine="567"/>
      </w:pPr>
      <w:r>
        <w:t xml:space="preserve">Определение положения объектов относительно друг друга: </w:t>
      </w:r>
    </w:p>
    <w:p w:rsidR="005C513F" w:rsidRDefault="00A76866" w:rsidP="00962E10">
      <w:pPr>
        <w:numPr>
          <w:ilvl w:val="0"/>
          <w:numId w:val="83"/>
        </w:numPr>
        <w:ind w:right="12" w:firstLine="567"/>
      </w:pPr>
      <w:r>
        <w:t xml:space="preserve">Определение направлений и расстояний по глобусу и карте. </w:t>
      </w:r>
    </w:p>
    <w:p w:rsidR="005C513F" w:rsidRDefault="00A76866" w:rsidP="00962E10">
      <w:pPr>
        <w:numPr>
          <w:ilvl w:val="0"/>
          <w:numId w:val="83"/>
        </w:numPr>
        <w:ind w:right="12" w:firstLine="567"/>
      </w:pPr>
      <w:r>
        <w:t xml:space="preserve">Определение высот и глубин географических объектов с использованием шкалы высот и глубин. </w:t>
      </w:r>
    </w:p>
    <w:p w:rsidR="005C513F" w:rsidRDefault="00A76866" w:rsidP="00962E10">
      <w:pPr>
        <w:numPr>
          <w:ilvl w:val="0"/>
          <w:numId w:val="83"/>
        </w:numPr>
        <w:ind w:right="12" w:firstLine="567"/>
      </w:pPr>
      <w:r>
        <w:t xml:space="preserve">Определение азимута. </w:t>
      </w:r>
    </w:p>
    <w:p w:rsidR="005C513F" w:rsidRDefault="00A76866" w:rsidP="00962E10">
      <w:pPr>
        <w:numPr>
          <w:ilvl w:val="0"/>
          <w:numId w:val="83"/>
        </w:numPr>
        <w:ind w:right="12" w:firstLine="567"/>
      </w:pPr>
      <w:r>
        <w:t xml:space="preserve">Ориентирование на местности. </w:t>
      </w:r>
    </w:p>
    <w:p w:rsidR="005C513F" w:rsidRDefault="00A76866" w:rsidP="00962E10">
      <w:pPr>
        <w:numPr>
          <w:ilvl w:val="0"/>
          <w:numId w:val="83"/>
        </w:numPr>
        <w:ind w:right="12" w:firstLine="567"/>
      </w:pPr>
      <w:r>
        <w:t xml:space="preserve">Составление плана местности. </w:t>
      </w:r>
    </w:p>
    <w:p w:rsidR="005C513F" w:rsidRDefault="00A76866" w:rsidP="00962E10">
      <w:pPr>
        <w:numPr>
          <w:ilvl w:val="0"/>
          <w:numId w:val="83"/>
        </w:numPr>
        <w:ind w:right="12" w:firstLine="567"/>
      </w:pPr>
      <w:r>
        <w:t xml:space="preserve">Работа с коллекциями минералов, горных пород, полезных ископаемых. </w:t>
      </w:r>
    </w:p>
    <w:p w:rsidR="005C513F" w:rsidRDefault="00A76866" w:rsidP="00962E10">
      <w:pPr>
        <w:numPr>
          <w:ilvl w:val="0"/>
          <w:numId w:val="83"/>
        </w:numPr>
        <w:ind w:right="12" w:firstLine="567"/>
      </w:pPr>
      <w:r>
        <w:t xml:space="preserve">Работа с картографическими источниками: нанесение элементов рельефа. </w:t>
      </w:r>
    </w:p>
    <w:p w:rsidR="005C513F" w:rsidRDefault="00A76866" w:rsidP="00962E10">
      <w:pPr>
        <w:numPr>
          <w:ilvl w:val="0"/>
          <w:numId w:val="83"/>
        </w:numPr>
        <w:ind w:right="12" w:firstLine="567"/>
      </w:pPr>
      <w:r>
        <w:t xml:space="preserve">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p>
    <w:p w:rsidR="005C513F" w:rsidRDefault="00A76866" w:rsidP="00962E10">
      <w:pPr>
        <w:numPr>
          <w:ilvl w:val="0"/>
          <w:numId w:val="83"/>
        </w:numPr>
        <w:ind w:right="12" w:firstLine="567"/>
      </w:pPr>
      <w:r>
        <w:t xml:space="preserve">Работа с картографическими источниками: нанесение объектов гидрографии. </w:t>
      </w:r>
    </w:p>
    <w:p w:rsidR="005C513F" w:rsidRDefault="00A76866" w:rsidP="00962E10">
      <w:pPr>
        <w:numPr>
          <w:ilvl w:val="0"/>
          <w:numId w:val="83"/>
        </w:numPr>
        <w:ind w:right="12" w:firstLine="567"/>
      </w:pPr>
      <w:r>
        <w:t xml:space="preserve">Описание объектов гидрографии. </w:t>
      </w:r>
    </w:p>
    <w:p w:rsidR="005C513F" w:rsidRDefault="00A76866" w:rsidP="00962E10">
      <w:pPr>
        <w:numPr>
          <w:ilvl w:val="0"/>
          <w:numId w:val="83"/>
        </w:numPr>
        <w:ind w:right="12" w:firstLine="567"/>
      </w:pPr>
      <w:r>
        <w:t xml:space="preserve">Ведение дневника погоды. </w:t>
      </w:r>
    </w:p>
    <w:p w:rsidR="005C513F" w:rsidRDefault="00A76866" w:rsidP="00962E10">
      <w:pPr>
        <w:numPr>
          <w:ilvl w:val="0"/>
          <w:numId w:val="83"/>
        </w:numPr>
        <w:ind w:right="12" w:firstLine="567"/>
      </w:pPr>
      <w:r>
        <w:t xml:space="preserve">Работа с метеоприборами (проведение наблюдений и измерений, фиксация результатов, обработка результатов наблюдений). </w:t>
      </w:r>
    </w:p>
    <w:p w:rsidR="005C513F" w:rsidRDefault="00A76866" w:rsidP="00962E10">
      <w:pPr>
        <w:numPr>
          <w:ilvl w:val="0"/>
          <w:numId w:val="83"/>
        </w:numPr>
        <w:ind w:right="12" w:firstLine="567"/>
      </w:pPr>
      <w:r>
        <w:t xml:space="preserve">Определение средних температур, амплитуды и построение графиков. </w:t>
      </w:r>
    </w:p>
    <w:p w:rsidR="005C513F" w:rsidRDefault="00A76866" w:rsidP="00962E10">
      <w:pPr>
        <w:numPr>
          <w:ilvl w:val="0"/>
          <w:numId w:val="83"/>
        </w:numPr>
        <w:ind w:right="12" w:firstLine="567"/>
      </w:pPr>
      <w:r>
        <w:t xml:space="preserve">Работа с графическими и статистическими данными, построение розы ветров, диаграмм облачности и осадков по имеющимся данным, анализ полученных данных. </w:t>
      </w:r>
    </w:p>
    <w:p w:rsidR="005C513F" w:rsidRDefault="00A76866" w:rsidP="00962E10">
      <w:pPr>
        <w:numPr>
          <w:ilvl w:val="0"/>
          <w:numId w:val="83"/>
        </w:numPr>
        <w:ind w:right="12" w:firstLine="567"/>
      </w:pPr>
      <w:r>
        <w:lastRenderedPageBreak/>
        <w:t xml:space="preserve">Решение задач на определение высоты местности по разности атмосферного давления, расчет температуры воздуха в зависимости от высоты местности. </w:t>
      </w:r>
    </w:p>
    <w:p w:rsidR="005C513F" w:rsidRDefault="00A76866" w:rsidP="00962E10">
      <w:pPr>
        <w:numPr>
          <w:ilvl w:val="0"/>
          <w:numId w:val="83"/>
        </w:numPr>
        <w:ind w:right="12" w:firstLine="567"/>
      </w:pPr>
      <w:r>
        <w:t xml:space="preserve">Изучение природных комплексов своей местности. </w:t>
      </w:r>
    </w:p>
    <w:p w:rsidR="005C513F" w:rsidRDefault="00A76866" w:rsidP="00962E10">
      <w:pPr>
        <w:numPr>
          <w:ilvl w:val="0"/>
          <w:numId w:val="83"/>
        </w:numPr>
        <w:ind w:right="12" w:firstLine="567"/>
      </w:pPr>
      <w:r>
        <w:t xml:space="preserve">Описание основных компонентов природы океанов Земли. </w:t>
      </w:r>
    </w:p>
    <w:p w:rsidR="005C513F" w:rsidRDefault="00A76866" w:rsidP="00962E10">
      <w:pPr>
        <w:numPr>
          <w:ilvl w:val="0"/>
          <w:numId w:val="83"/>
        </w:numPr>
        <w:ind w:right="12" w:firstLine="567"/>
      </w:pPr>
      <w:r>
        <w:t xml:space="preserve">Создание презентационных материалов об океанах на основе различных источников информации. </w:t>
      </w:r>
    </w:p>
    <w:p w:rsidR="005C513F" w:rsidRDefault="00A76866" w:rsidP="00962E10">
      <w:pPr>
        <w:numPr>
          <w:ilvl w:val="0"/>
          <w:numId w:val="83"/>
        </w:numPr>
        <w:ind w:right="12" w:firstLine="567"/>
      </w:pPr>
      <w:r>
        <w:t xml:space="preserve">Описание основных компонентов природы материков Земли. </w:t>
      </w:r>
    </w:p>
    <w:p w:rsidR="005C513F" w:rsidRDefault="00A76866" w:rsidP="00962E10">
      <w:pPr>
        <w:numPr>
          <w:ilvl w:val="0"/>
          <w:numId w:val="83"/>
        </w:numPr>
        <w:ind w:right="12" w:firstLine="567"/>
      </w:pPr>
      <w:r>
        <w:t xml:space="preserve">Описание природных зон Земли. </w:t>
      </w:r>
    </w:p>
    <w:p w:rsidR="005C513F" w:rsidRDefault="00A76866" w:rsidP="00962E10">
      <w:pPr>
        <w:numPr>
          <w:ilvl w:val="0"/>
          <w:numId w:val="83"/>
        </w:numPr>
        <w:ind w:right="12" w:firstLine="567"/>
      </w:pPr>
      <w:r>
        <w:t xml:space="preserve">Создание презентационных материалов о материке на основе различных источников информации. </w:t>
      </w:r>
    </w:p>
    <w:p w:rsidR="005C513F" w:rsidRDefault="00A76866" w:rsidP="00962E10">
      <w:pPr>
        <w:numPr>
          <w:ilvl w:val="0"/>
          <w:numId w:val="83"/>
        </w:numPr>
        <w:ind w:right="12" w:firstLine="567"/>
      </w:pPr>
      <w:r>
        <w:t xml:space="preserve">Прогнозирование перспективных путей рационального природопользования. </w:t>
      </w:r>
    </w:p>
    <w:p w:rsidR="005C513F" w:rsidRDefault="00A76866" w:rsidP="00962E10">
      <w:pPr>
        <w:numPr>
          <w:ilvl w:val="0"/>
          <w:numId w:val="83"/>
        </w:numPr>
        <w:ind w:right="12" w:firstLine="567"/>
      </w:pPr>
      <w:r>
        <w:t xml:space="preserve">Определение ГП и оценка его влияния на природу и жизнь людей в России. </w:t>
      </w:r>
    </w:p>
    <w:p w:rsidR="005C513F" w:rsidRDefault="00A76866" w:rsidP="00962E10">
      <w:pPr>
        <w:numPr>
          <w:ilvl w:val="0"/>
          <w:numId w:val="83"/>
        </w:numPr>
        <w:ind w:right="12" w:firstLine="567"/>
      </w:pPr>
      <w:r>
        <w:t xml:space="preserve">Работа с картографическими источниками: нанесение особенностей географического положения России. </w:t>
      </w:r>
    </w:p>
    <w:p w:rsidR="005C513F" w:rsidRDefault="00A76866" w:rsidP="00962E10">
      <w:pPr>
        <w:numPr>
          <w:ilvl w:val="0"/>
          <w:numId w:val="83"/>
        </w:numPr>
        <w:ind w:right="12" w:firstLine="567"/>
      </w:pPr>
      <w:r>
        <w:t xml:space="preserve">Оценивание динамики изменения границ России и их значения. </w:t>
      </w:r>
    </w:p>
    <w:p w:rsidR="005C513F" w:rsidRDefault="00A76866" w:rsidP="00962E10">
      <w:pPr>
        <w:numPr>
          <w:ilvl w:val="0"/>
          <w:numId w:val="83"/>
        </w:numPr>
        <w:ind w:right="12" w:firstLine="567"/>
      </w:pPr>
      <w:r>
        <w:t xml:space="preserve">Написание эссе о роли русских землепроходцев и исследователей в освоении и изучении территории России. </w:t>
      </w:r>
    </w:p>
    <w:p w:rsidR="005C513F" w:rsidRDefault="00A76866" w:rsidP="00962E10">
      <w:pPr>
        <w:numPr>
          <w:ilvl w:val="0"/>
          <w:numId w:val="83"/>
        </w:numPr>
        <w:ind w:right="12" w:firstLine="567"/>
      </w:pPr>
      <w:r>
        <w:t xml:space="preserve">Решение задач на определение разницы во времени различных территорий России. </w:t>
      </w:r>
    </w:p>
    <w:p w:rsidR="005C513F" w:rsidRDefault="00A76866" w:rsidP="00962E10">
      <w:pPr>
        <w:numPr>
          <w:ilvl w:val="0"/>
          <w:numId w:val="83"/>
        </w:numPr>
        <w:ind w:right="12" w:firstLine="567"/>
      </w:pPr>
      <w:r>
        <w:t xml:space="preserve">Выявление взаимозависимостей тектонической структуры, формы рельефа, полезных ископаемых на территории России. </w:t>
      </w:r>
    </w:p>
    <w:p w:rsidR="005C513F" w:rsidRDefault="00A76866" w:rsidP="00962E10">
      <w:pPr>
        <w:numPr>
          <w:ilvl w:val="0"/>
          <w:numId w:val="83"/>
        </w:numPr>
        <w:ind w:right="12" w:firstLine="567"/>
      </w:pPr>
      <w:r>
        <w:t xml:space="preserve">Работа с картографическими источниками: нанесение элементов рельефа России. </w:t>
      </w:r>
    </w:p>
    <w:p w:rsidR="005C513F" w:rsidRDefault="00A76866" w:rsidP="00962E10">
      <w:pPr>
        <w:numPr>
          <w:ilvl w:val="0"/>
          <w:numId w:val="83"/>
        </w:numPr>
        <w:ind w:right="12" w:firstLine="567"/>
      </w:pPr>
      <w:r>
        <w:t xml:space="preserve">Описание элементов рельефа России. </w:t>
      </w:r>
    </w:p>
    <w:p w:rsidR="005C513F" w:rsidRDefault="00A76866" w:rsidP="00962E10">
      <w:pPr>
        <w:numPr>
          <w:ilvl w:val="0"/>
          <w:numId w:val="83"/>
        </w:numPr>
        <w:ind w:right="12" w:firstLine="567"/>
      </w:pPr>
      <w:r>
        <w:t xml:space="preserve">Построение профиля своей местности. </w:t>
      </w:r>
    </w:p>
    <w:p w:rsidR="005C513F" w:rsidRDefault="00A76866" w:rsidP="00962E10">
      <w:pPr>
        <w:numPr>
          <w:ilvl w:val="0"/>
          <w:numId w:val="83"/>
        </w:numPr>
        <w:ind w:right="12" w:firstLine="567"/>
      </w:pPr>
      <w:r>
        <w:t xml:space="preserve">Работа с картографическими источниками: нанесение объектов гидрографии России. </w:t>
      </w:r>
    </w:p>
    <w:p w:rsidR="005C513F" w:rsidRDefault="00A76866" w:rsidP="00962E10">
      <w:pPr>
        <w:numPr>
          <w:ilvl w:val="0"/>
          <w:numId w:val="83"/>
        </w:numPr>
        <w:ind w:right="12" w:firstLine="567"/>
      </w:pPr>
      <w:r>
        <w:t xml:space="preserve">Описание объектов гидрографии России. </w:t>
      </w:r>
    </w:p>
    <w:p w:rsidR="005C513F" w:rsidRDefault="00A76866" w:rsidP="00962E10">
      <w:pPr>
        <w:numPr>
          <w:ilvl w:val="0"/>
          <w:numId w:val="83"/>
        </w:numPr>
        <w:ind w:right="12" w:firstLine="567"/>
      </w:pPr>
      <w:r>
        <w:t xml:space="preserve">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rsidR="005C513F" w:rsidRDefault="00A76866" w:rsidP="00962E10">
      <w:pPr>
        <w:numPr>
          <w:ilvl w:val="0"/>
          <w:numId w:val="83"/>
        </w:numPr>
        <w:ind w:right="12" w:firstLine="567"/>
      </w:pPr>
      <w:r>
        <w:t xml:space="preserve">Распределение количества осадков на территории России, работа с климатограммами. </w:t>
      </w:r>
    </w:p>
    <w:p w:rsidR="005C513F" w:rsidRDefault="00A76866" w:rsidP="00962E10">
      <w:pPr>
        <w:numPr>
          <w:ilvl w:val="0"/>
          <w:numId w:val="83"/>
        </w:numPr>
        <w:ind w:right="12" w:firstLine="567"/>
      </w:pPr>
      <w:r>
        <w:t xml:space="preserve">Описание характеристики климата своего региона. </w:t>
      </w:r>
    </w:p>
    <w:p w:rsidR="005C513F" w:rsidRDefault="00A76866" w:rsidP="00962E10">
      <w:pPr>
        <w:numPr>
          <w:ilvl w:val="0"/>
          <w:numId w:val="83"/>
        </w:numPr>
        <w:ind w:right="12" w:firstLine="567"/>
      </w:pPr>
      <w:r>
        <w:t xml:space="preserve">Составление прогноза погоды на основе различных </w:t>
      </w:r>
      <w:r>
        <w:tab/>
        <w:t xml:space="preserve">источников информации. </w:t>
      </w:r>
    </w:p>
    <w:p w:rsidR="005C513F" w:rsidRDefault="00A76866" w:rsidP="00962E10">
      <w:pPr>
        <w:numPr>
          <w:ilvl w:val="0"/>
          <w:numId w:val="83"/>
        </w:numPr>
        <w:ind w:right="12" w:firstLine="567"/>
      </w:pPr>
      <w:r>
        <w:t xml:space="preserve">Описание основных компонентов природы России. </w:t>
      </w:r>
    </w:p>
    <w:p w:rsidR="005C513F" w:rsidRDefault="00A76866" w:rsidP="00962E10">
      <w:pPr>
        <w:numPr>
          <w:ilvl w:val="0"/>
          <w:numId w:val="83"/>
        </w:numPr>
        <w:ind w:right="12" w:firstLine="567"/>
      </w:pPr>
      <w:r>
        <w:t xml:space="preserve">Создание презентационных материалов о природе России на основе различных источников информации. </w:t>
      </w:r>
    </w:p>
    <w:p w:rsidR="005C513F" w:rsidRDefault="00A76866" w:rsidP="00962E10">
      <w:pPr>
        <w:numPr>
          <w:ilvl w:val="0"/>
          <w:numId w:val="83"/>
        </w:numPr>
        <w:ind w:right="12" w:firstLine="567"/>
      </w:pPr>
      <w:r>
        <w:t xml:space="preserve">Сравнение особенностей природы отдельных регионов страны. </w:t>
      </w:r>
    </w:p>
    <w:p w:rsidR="005C513F" w:rsidRDefault="00A76866" w:rsidP="00962E10">
      <w:pPr>
        <w:numPr>
          <w:ilvl w:val="0"/>
          <w:numId w:val="83"/>
        </w:numPr>
        <w:ind w:right="12" w:firstLine="567"/>
      </w:pPr>
      <w:r>
        <w:t xml:space="preserve">Определение видов особо охраняемых природных территорий России и их особенностей. </w:t>
      </w:r>
    </w:p>
    <w:p w:rsidR="005C513F" w:rsidRDefault="00A76866" w:rsidP="00962E10">
      <w:pPr>
        <w:numPr>
          <w:ilvl w:val="0"/>
          <w:numId w:val="83"/>
        </w:numPr>
        <w:ind w:right="12" w:firstLine="567"/>
      </w:pPr>
      <w:r>
        <w:lastRenderedPageBreak/>
        <w:t xml:space="preserve">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 </w:t>
      </w:r>
    </w:p>
    <w:p w:rsidR="005C513F" w:rsidRDefault="00A76866" w:rsidP="00962E10">
      <w:pPr>
        <w:numPr>
          <w:ilvl w:val="0"/>
          <w:numId w:val="83"/>
        </w:numPr>
        <w:ind w:right="12" w:firstLine="567"/>
      </w:pPr>
      <w:r>
        <w:t xml:space="preserve">Определение особенностей размещения крупных народов России. </w:t>
      </w:r>
    </w:p>
    <w:p w:rsidR="005C513F" w:rsidRDefault="00A76866" w:rsidP="00962E10">
      <w:pPr>
        <w:numPr>
          <w:ilvl w:val="0"/>
          <w:numId w:val="83"/>
        </w:numPr>
        <w:ind w:right="12" w:firstLine="567"/>
      </w:pPr>
      <w:r>
        <w:t xml:space="preserve">Определение, вычисление и сравнение показателей естественного прироста населения в разных частях России. </w:t>
      </w:r>
    </w:p>
    <w:p w:rsidR="005C513F" w:rsidRDefault="00A76866" w:rsidP="00962E10">
      <w:pPr>
        <w:numPr>
          <w:ilvl w:val="0"/>
          <w:numId w:val="83"/>
        </w:numPr>
        <w:ind w:right="12" w:firstLine="567"/>
      </w:pPr>
      <w:r>
        <w:t xml:space="preserve">Чтение и анализ половозрастных пирамид. </w:t>
      </w:r>
    </w:p>
    <w:p w:rsidR="005C513F" w:rsidRDefault="00A76866" w:rsidP="00962E10">
      <w:pPr>
        <w:numPr>
          <w:ilvl w:val="0"/>
          <w:numId w:val="83"/>
        </w:numPr>
        <w:ind w:right="12" w:firstLine="567"/>
      </w:pPr>
      <w:r>
        <w:t xml:space="preserve">Оценивание демографической ситуации России и отдельных ее территорий. </w:t>
      </w:r>
    </w:p>
    <w:p w:rsidR="005C513F" w:rsidRDefault="00A76866" w:rsidP="00962E10">
      <w:pPr>
        <w:numPr>
          <w:ilvl w:val="0"/>
          <w:numId w:val="83"/>
        </w:numPr>
        <w:ind w:right="12" w:firstLine="567"/>
      </w:pPr>
      <w:r>
        <w:t xml:space="preserve">Определение величины миграционного прироста населения в разных частях России. </w:t>
      </w:r>
    </w:p>
    <w:p w:rsidR="005C513F" w:rsidRDefault="00A76866" w:rsidP="00962E10">
      <w:pPr>
        <w:numPr>
          <w:ilvl w:val="0"/>
          <w:numId w:val="83"/>
        </w:numPr>
        <w:ind w:right="12" w:firstLine="567"/>
      </w:pPr>
      <w:r>
        <w:t xml:space="preserve">Определение видов и направлений внутренних и внешних миграций, объяснение причин, составление схемы. </w:t>
      </w:r>
    </w:p>
    <w:p w:rsidR="005C513F" w:rsidRDefault="00A76866" w:rsidP="00962E10">
      <w:pPr>
        <w:numPr>
          <w:ilvl w:val="0"/>
          <w:numId w:val="83"/>
        </w:numPr>
        <w:ind w:right="12" w:firstLine="567"/>
      </w:pPr>
      <w:r>
        <w:t xml:space="preserve">Объяснение различий в обеспеченности трудовыми ресурсами отдельных регионов России. </w:t>
      </w:r>
    </w:p>
    <w:p w:rsidR="005C513F" w:rsidRDefault="00A76866" w:rsidP="00962E10">
      <w:pPr>
        <w:numPr>
          <w:ilvl w:val="0"/>
          <w:numId w:val="83"/>
        </w:numPr>
        <w:ind w:right="12" w:firstLine="567"/>
      </w:pPr>
      <w:r>
        <w:t xml:space="preserve">Оценивание уровня урбанизации отдельных регионов России. </w:t>
      </w:r>
    </w:p>
    <w:p w:rsidR="005C513F" w:rsidRDefault="00A76866" w:rsidP="00962E10">
      <w:pPr>
        <w:numPr>
          <w:ilvl w:val="0"/>
          <w:numId w:val="83"/>
        </w:numPr>
        <w:ind w:right="12" w:firstLine="567"/>
      </w:pPr>
      <w:r>
        <w:t xml:space="preserve">Описание основных компонентов природы своей местности. </w:t>
      </w:r>
    </w:p>
    <w:p w:rsidR="005C513F" w:rsidRDefault="00A76866" w:rsidP="00962E10">
      <w:pPr>
        <w:numPr>
          <w:ilvl w:val="0"/>
          <w:numId w:val="83"/>
        </w:numPr>
        <w:ind w:right="12" w:firstLine="567"/>
      </w:pPr>
      <w:r>
        <w:t xml:space="preserve">Создание презентационных материалов о природе, проблемах и особенностях населения своей местности на основе различных источников информации. </w:t>
      </w:r>
    </w:p>
    <w:p w:rsidR="005C513F" w:rsidRDefault="00A76866" w:rsidP="00962E10">
      <w:pPr>
        <w:numPr>
          <w:ilvl w:val="0"/>
          <w:numId w:val="83"/>
        </w:numPr>
        <w:ind w:right="12" w:firstLine="567"/>
      </w:pPr>
      <w:r>
        <w:t xml:space="preserve">Работа с картографическими источниками: нанесение субъектов, экономических районов и федеральных округов РФ. </w:t>
      </w:r>
    </w:p>
    <w:p w:rsidR="005C513F" w:rsidRDefault="00A76866" w:rsidP="00962E10">
      <w:pPr>
        <w:numPr>
          <w:ilvl w:val="0"/>
          <w:numId w:val="83"/>
        </w:numPr>
        <w:ind w:right="12" w:firstLine="567"/>
      </w:pPr>
      <w:r>
        <w:t xml:space="preserve">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rsidR="005C513F" w:rsidRDefault="00A76866" w:rsidP="00962E10">
      <w:pPr>
        <w:numPr>
          <w:ilvl w:val="0"/>
          <w:numId w:val="83"/>
        </w:numPr>
        <w:ind w:right="12" w:firstLine="567"/>
      </w:pPr>
      <w:r>
        <w:t xml:space="preserve">Сравнение двух и более экономических районов России по заданным характеристикам. </w:t>
      </w:r>
    </w:p>
    <w:p w:rsidR="005C513F" w:rsidRDefault="00A76866" w:rsidP="00962E10">
      <w:pPr>
        <w:numPr>
          <w:ilvl w:val="0"/>
          <w:numId w:val="83"/>
        </w:numPr>
        <w:ind w:right="12" w:firstLine="567"/>
      </w:pPr>
      <w:r>
        <w:t xml:space="preserve">Создание презентационных материалов об экономических районах России на основе различных источников информации. </w:t>
      </w:r>
    </w:p>
    <w:p w:rsidR="005C513F" w:rsidRDefault="00A76866" w:rsidP="00962E10">
      <w:pPr>
        <w:numPr>
          <w:ilvl w:val="0"/>
          <w:numId w:val="83"/>
        </w:numPr>
        <w:ind w:right="12" w:firstLine="567"/>
      </w:pPr>
      <w:r>
        <w:t xml:space="preserve">Составление картосхем и других графических материалов, отражающих экономические, политические и культурные взаимосвязи России с другими государствами. </w:t>
      </w:r>
    </w:p>
    <w:p w:rsidR="005C513F" w:rsidRDefault="00A76866">
      <w:pPr>
        <w:spacing w:after="5" w:line="271" w:lineRule="auto"/>
        <w:ind w:left="562" w:right="0"/>
      </w:pPr>
      <w:r>
        <w:rPr>
          <w:b/>
        </w:rPr>
        <w:t xml:space="preserve">2.2.2.11. Математика </w:t>
      </w:r>
    </w:p>
    <w:p w:rsidR="005C513F" w:rsidRDefault="00A76866">
      <w:pPr>
        <w:ind w:left="-15" w:right="12" w:firstLine="567"/>
      </w:pPr>
      <w:r>
        <w:t xml:space="preserve">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 </w:t>
      </w:r>
      <w:r>
        <w:rPr>
          <w:b/>
        </w:rPr>
        <w:t xml:space="preserve">Элементы теории множеств и математической логики </w:t>
      </w:r>
    </w:p>
    <w:p w:rsidR="005C513F" w:rsidRDefault="00A76866">
      <w:pPr>
        <w:ind w:left="-15" w:right="12" w:firstLine="567"/>
      </w:pPr>
      <w: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5C513F" w:rsidRDefault="00A76866">
      <w:pPr>
        <w:spacing w:after="5" w:line="271" w:lineRule="auto"/>
        <w:ind w:left="562" w:right="0"/>
      </w:pPr>
      <w:r>
        <w:rPr>
          <w:b/>
        </w:rPr>
        <w:t xml:space="preserve">Множества и отношения между ними </w:t>
      </w:r>
    </w:p>
    <w:p w:rsidR="005C513F" w:rsidRDefault="00A76866">
      <w:pPr>
        <w:spacing w:after="11"/>
        <w:ind w:left="-15" w:right="5" w:firstLine="567"/>
      </w:pPr>
      <w:r>
        <w:t xml:space="preserve">Множество, </w:t>
      </w:r>
      <w:r>
        <w:rPr>
          <w:i/>
        </w:rPr>
        <w:t>характеристическое свойство множества</w:t>
      </w:r>
      <w:r>
        <w:t xml:space="preserve">, элемент множества, </w:t>
      </w:r>
      <w:r>
        <w:rPr>
          <w:i/>
        </w:rPr>
        <w:t>пустое, конечное, бесконечное множество</w:t>
      </w:r>
      <w:r>
        <w:t xml:space="preserve">. Подмножество. Отношение принадлежности, включения, </w:t>
      </w:r>
      <w:r>
        <w:lastRenderedPageBreak/>
        <w:t xml:space="preserve">равенства. Элементы множества, способы задания множеств, </w:t>
      </w:r>
      <w:r>
        <w:rPr>
          <w:i/>
        </w:rPr>
        <w:t>распознавание подмножеств и элементов подмножеств с использованием кругов Эйлера</w:t>
      </w:r>
      <w:r>
        <w:t xml:space="preserve">. </w:t>
      </w:r>
      <w:r>
        <w:rPr>
          <w:b/>
        </w:rPr>
        <w:t>Операции над множествами</w:t>
      </w:r>
      <w:r>
        <w:t xml:space="preserve"> </w:t>
      </w:r>
    </w:p>
    <w:p w:rsidR="005C513F" w:rsidRDefault="00A76866">
      <w:pPr>
        <w:spacing w:after="11"/>
        <w:ind w:left="-15" w:right="5" w:firstLine="567"/>
      </w:pPr>
      <w:r>
        <w:t xml:space="preserve">Пересечение и объединение множеств. </w:t>
      </w:r>
      <w:r>
        <w:rPr>
          <w:i/>
        </w:rPr>
        <w:t>Разность множеств, дополнение множества</w:t>
      </w:r>
      <w:r>
        <w:t xml:space="preserve">. </w:t>
      </w:r>
      <w:r>
        <w:rPr>
          <w:i/>
        </w:rPr>
        <w:t>Интерпретация операций над множествами с помощью кругов Эйлера</w:t>
      </w:r>
      <w:r>
        <w:t xml:space="preserve">.  </w:t>
      </w:r>
    </w:p>
    <w:p w:rsidR="005C513F" w:rsidRDefault="00A76866">
      <w:pPr>
        <w:spacing w:after="5" w:line="271" w:lineRule="auto"/>
        <w:ind w:left="562" w:right="0"/>
      </w:pPr>
      <w:r>
        <w:rPr>
          <w:b/>
        </w:rPr>
        <w:t>Элементы логики</w:t>
      </w:r>
      <w:r>
        <w:t xml:space="preserve"> </w:t>
      </w:r>
    </w:p>
    <w:p w:rsidR="005C513F" w:rsidRDefault="00A76866">
      <w:pPr>
        <w:ind w:left="-15" w:right="12" w:firstLine="567"/>
      </w:pPr>
      <w:r>
        <w:t xml:space="preserve">Определение. Утверждения. Аксиомы и теоремы. Доказательство. Доказательство от противного. Теорема, обратная данной. Пример и контрпример. </w:t>
      </w:r>
    </w:p>
    <w:p w:rsidR="005C513F" w:rsidRDefault="00A76866">
      <w:pPr>
        <w:spacing w:after="5" w:line="271" w:lineRule="auto"/>
        <w:ind w:left="562" w:right="0"/>
      </w:pPr>
      <w:r>
        <w:rPr>
          <w:b/>
        </w:rPr>
        <w:t xml:space="preserve">Высказывания </w:t>
      </w:r>
    </w:p>
    <w:p w:rsidR="005C513F" w:rsidRDefault="00A76866">
      <w:pPr>
        <w:spacing w:after="11"/>
        <w:ind w:left="-15" w:right="5" w:firstLine="567"/>
      </w:pPr>
      <w:r>
        <w:t>Истинность и ложность высказывания</w:t>
      </w:r>
      <w:r>
        <w:rPr>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5C513F" w:rsidRDefault="00A76866">
      <w:pPr>
        <w:spacing w:after="5" w:line="271" w:lineRule="auto"/>
        <w:ind w:left="562" w:right="0"/>
      </w:pPr>
      <w:r>
        <w:rPr>
          <w:b/>
        </w:rPr>
        <w:t xml:space="preserve">Содержание курса математики в 5–6 классах </w:t>
      </w:r>
    </w:p>
    <w:p w:rsidR="005C513F" w:rsidRDefault="00A76866">
      <w:pPr>
        <w:spacing w:after="5" w:line="271" w:lineRule="auto"/>
        <w:ind w:left="562" w:right="0"/>
      </w:pPr>
      <w:r>
        <w:rPr>
          <w:b/>
        </w:rPr>
        <w:t xml:space="preserve">Натуральные числа и нуль </w:t>
      </w:r>
    </w:p>
    <w:p w:rsidR="005C513F" w:rsidRDefault="00A76866">
      <w:pPr>
        <w:spacing w:after="5" w:line="271" w:lineRule="auto"/>
        <w:ind w:left="562" w:right="0"/>
      </w:pPr>
      <w:r>
        <w:rPr>
          <w:b/>
        </w:rPr>
        <w:t>Натуральный ряд чисел и его свойства</w:t>
      </w:r>
      <w:r>
        <w:t xml:space="preserve"> </w:t>
      </w:r>
    </w:p>
    <w:p w:rsidR="005C513F" w:rsidRDefault="00A76866">
      <w:pPr>
        <w:ind w:left="-15" w:right="12" w:firstLine="567"/>
      </w:pPr>
      <w: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5C513F" w:rsidRDefault="00A76866">
      <w:pPr>
        <w:spacing w:after="5" w:line="271" w:lineRule="auto"/>
        <w:ind w:left="562" w:right="0"/>
      </w:pPr>
      <w:r>
        <w:rPr>
          <w:b/>
        </w:rPr>
        <w:t xml:space="preserve">Запись и чтение натуральных чисел </w:t>
      </w:r>
    </w:p>
    <w:p w:rsidR="005C513F" w:rsidRDefault="00A76866">
      <w:pPr>
        <w:ind w:left="-15" w:right="12" w:firstLine="567"/>
      </w:pPr>
      <w:r>
        <w:t xml:space="preserve">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 </w:t>
      </w:r>
    </w:p>
    <w:p w:rsidR="005C513F" w:rsidRDefault="00A76866">
      <w:pPr>
        <w:spacing w:after="5" w:line="271" w:lineRule="auto"/>
        <w:ind w:left="562" w:right="0"/>
      </w:pPr>
      <w:r>
        <w:rPr>
          <w:b/>
        </w:rPr>
        <w:t xml:space="preserve">Округление натуральных чисел </w:t>
      </w:r>
    </w:p>
    <w:p w:rsidR="005C513F" w:rsidRDefault="00A76866">
      <w:pPr>
        <w:ind w:left="577" w:right="12"/>
      </w:pPr>
      <w:r>
        <w:t xml:space="preserve">Необходимость округления. Правило округления натуральных чисел. </w:t>
      </w:r>
    </w:p>
    <w:p w:rsidR="005C513F" w:rsidRDefault="00A76866">
      <w:pPr>
        <w:spacing w:after="5" w:line="271" w:lineRule="auto"/>
        <w:ind w:left="562" w:right="0"/>
      </w:pPr>
      <w:r>
        <w:rPr>
          <w:b/>
        </w:rPr>
        <w:t>Сравнение натуральных чисел, сравнение с числом 0</w:t>
      </w:r>
      <w:r>
        <w:t xml:space="preserve"> </w:t>
      </w:r>
    </w:p>
    <w:p w:rsidR="005C513F" w:rsidRDefault="00A76866">
      <w:pPr>
        <w:ind w:left="-15" w:right="12" w:firstLine="567"/>
      </w:pPr>
      <w:r>
        <w:t xml:space="preserve">Понятие о сравнении чисел, сравнение натуральных чисел друг с другом и с нулем, математическая запись сравнений, способы сравнения чисел. </w:t>
      </w:r>
    </w:p>
    <w:p w:rsidR="005C513F" w:rsidRDefault="00A76866">
      <w:pPr>
        <w:spacing w:after="5" w:line="271" w:lineRule="auto"/>
        <w:ind w:left="562" w:right="0"/>
      </w:pPr>
      <w:r>
        <w:rPr>
          <w:b/>
        </w:rPr>
        <w:t xml:space="preserve">Действия с натуральными числами </w:t>
      </w:r>
    </w:p>
    <w:p w:rsidR="005C513F" w:rsidRDefault="00A76866">
      <w:pPr>
        <w:ind w:left="-15" w:right="12" w:firstLine="567"/>
      </w:pPr>
      <w:r>
        <w:t xml:space="preserve">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 </w:t>
      </w:r>
    </w:p>
    <w:p w:rsidR="005C513F" w:rsidRDefault="00A76866">
      <w:pPr>
        <w:ind w:left="-15" w:right="12" w:firstLine="567"/>
      </w:pPr>
      <w:r>
        <w:t xml:space="preserve">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 </w:t>
      </w:r>
    </w:p>
    <w:p w:rsidR="005C513F" w:rsidRDefault="00A76866">
      <w:pPr>
        <w:spacing w:after="11" w:line="270" w:lineRule="auto"/>
        <w:ind w:left="-15" w:right="3" w:firstLine="567"/>
        <w:jc w:val="left"/>
      </w:pPr>
      <w:r>
        <w:t xml:space="preserve">Переместительный и сочетательный законы сложения и умножения, распределительный закон </w:t>
      </w:r>
      <w:r>
        <w:tab/>
        <w:t xml:space="preserve">умножения </w:t>
      </w:r>
      <w:r>
        <w:tab/>
        <w:t xml:space="preserve">относительно </w:t>
      </w:r>
      <w:r>
        <w:tab/>
        <w:t xml:space="preserve">сложения, </w:t>
      </w:r>
      <w:r>
        <w:tab/>
      </w:r>
      <w:r>
        <w:rPr>
          <w:i/>
        </w:rPr>
        <w:t xml:space="preserve">обоснование </w:t>
      </w:r>
      <w:r>
        <w:rPr>
          <w:i/>
        </w:rPr>
        <w:tab/>
        <w:t xml:space="preserve">алгоритмов </w:t>
      </w:r>
      <w:r>
        <w:rPr>
          <w:i/>
        </w:rPr>
        <w:tab/>
        <w:t>выполнения арифметических  действий.</w:t>
      </w:r>
      <w:r>
        <w:t xml:space="preserve"> </w:t>
      </w:r>
    </w:p>
    <w:p w:rsidR="005C513F" w:rsidRDefault="00A76866">
      <w:pPr>
        <w:spacing w:after="5" w:line="271" w:lineRule="auto"/>
        <w:ind w:left="562" w:right="0"/>
      </w:pPr>
      <w:r>
        <w:rPr>
          <w:b/>
        </w:rPr>
        <w:t>Степень с натуральным показателем</w:t>
      </w:r>
      <w:r>
        <w:t xml:space="preserve"> </w:t>
      </w:r>
    </w:p>
    <w:p w:rsidR="005C513F" w:rsidRDefault="00A76866">
      <w:pPr>
        <w:ind w:left="-15" w:right="12" w:firstLine="567"/>
      </w:pPr>
      <w:r>
        <w:t xml:space="preserve">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 </w:t>
      </w:r>
      <w:r>
        <w:rPr>
          <w:b/>
        </w:rPr>
        <w:t>Числовые выражения</w:t>
      </w:r>
      <w:r>
        <w:t xml:space="preserve"> </w:t>
      </w:r>
    </w:p>
    <w:p w:rsidR="005C513F" w:rsidRDefault="00A76866">
      <w:pPr>
        <w:ind w:left="577" w:right="12"/>
      </w:pPr>
      <w:r>
        <w:t xml:space="preserve">Числовое выражение и его значение, порядок выполнения действий. </w:t>
      </w:r>
    </w:p>
    <w:p w:rsidR="005C513F" w:rsidRDefault="00A76866">
      <w:pPr>
        <w:spacing w:after="5" w:line="271" w:lineRule="auto"/>
        <w:ind w:left="562" w:right="0"/>
      </w:pPr>
      <w:r>
        <w:rPr>
          <w:b/>
        </w:rPr>
        <w:t xml:space="preserve">Деление с остатком </w:t>
      </w:r>
    </w:p>
    <w:p w:rsidR="005C513F" w:rsidRDefault="00A76866">
      <w:pPr>
        <w:ind w:left="577" w:right="12"/>
      </w:pPr>
      <w:r>
        <w:t xml:space="preserve">Деление с остатком на множестве натуральных чисел, </w:t>
      </w:r>
      <w:r>
        <w:rPr>
          <w:i/>
        </w:rPr>
        <w:t>свойства деления с остатком</w:t>
      </w:r>
      <w:r>
        <w:t xml:space="preserve">. </w:t>
      </w:r>
    </w:p>
    <w:p w:rsidR="005C513F" w:rsidRDefault="00A76866">
      <w:pPr>
        <w:ind w:left="-5" w:right="12"/>
      </w:pPr>
      <w:r>
        <w:t xml:space="preserve">Практические задачи на деление с остатком.  </w:t>
      </w:r>
    </w:p>
    <w:p w:rsidR="005C513F" w:rsidRDefault="00A76866">
      <w:pPr>
        <w:spacing w:after="5" w:line="271" w:lineRule="auto"/>
        <w:ind w:left="562" w:right="0"/>
      </w:pPr>
      <w:r>
        <w:rPr>
          <w:b/>
        </w:rPr>
        <w:t xml:space="preserve">Свойства и признаки делимости </w:t>
      </w:r>
    </w:p>
    <w:p w:rsidR="005C513F" w:rsidRDefault="00A76866">
      <w:pPr>
        <w:ind w:left="-15" w:right="12" w:firstLine="567"/>
      </w:pPr>
      <w:r>
        <w:lastRenderedPageBreak/>
        <w:t xml:space="preserve">Свойство делимости суммы (разности) на число. Признаки делимости на 2, 3, 5, 9, 10. </w:t>
      </w:r>
      <w:r>
        <w:rPr>
          <w:i/>
        </w:rPr>
        <w:t>Признаки делимости на 4, 6, 8, 11. Доказательство признаков делимости</w:t>
      </w:r>
      <w:r>
        <w:t xml:space="preserve">. Решение практических задач с применением признаков делимости.  </w:t>
      </w:r>
      <w:r>
        <w:rPr>
          <w:b/>
        </w:rPr>
        <w:t xml:space="preserve">Разложение числа на простые множители </w:t>
      </w:r>
    </w:p>
    <w:p w:rsidR="005C513F" w:rsidRDefault="00A76866">
      <w:pPr>
        <w:ind w:left="577" w:right="12"/>
      </w:pPr>
      <w:r>
        <w:t xml:space="preserve">Простые и составные числа, </w:t>
      </w:r>
      <w:r>
        <w:rPr>
          <w:i/>
        </w:rPr>
        <w:t xml:space="preserve">решето Эратосфена.  </w:t>
      </w:r>
    </w:p>
    <w:p w:rsidR="005C513F" w:rsidRDefault="00A76866">
      <w:pPr>
        <w:spacing w:after="11"/>
        <w:ind w:left="-15" w:right="5" w:firstLine="567"/>
      </w:pPr>
      <w:r>
        <w:t xml:space="preserve">Разложение натурального числа на множители, разложение на простые множители. </w:t>
      </w:r>
      <w:r>
        <w:rPr>
          <w:i/>
        </w:rPr>
        <w:t>Количество делителей числа, алгоритм разложения числа на простые множители, основная теорема арифметики</w:t>
      </w:r>
      <w:r>
        <w:t xml:space="preserve">. </w:t>
      </w:r>
    </w:p>
    <w:p w:rsidR="005C513F" w:rsidRDefault="00A76866">
      <w:pPr>
        <w:spacing w:after="5" w:line="271" w:lineRule="auto"/>
        <w:ind w:left="562" w:right="0"/>
      </w:pPr>
      <w:r>
        <w:rPr>
          <w:b/>
        </w:rPr>
        <w:t>Алгебраические выражения</w:t>
      </w:r>
      <w:r>
        <w:t xml:space="preserve"> </w:t>
      </w:r>
    </w:p>
    <w:p w:rsidR="005C513F" w:rsidRDefault="00A76866">
      <w:pPr>
        <w:ind w:left="-15" w:right="12" w:firstLine="567"/>
      </w:pPr>
      <w: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r>
        <w:rPr>
          <w:i/>
        </w:rPr>
        <w:t xml:space="preserve"> </w:t>
      </w:r>
    </w:p>
    <w:p w:rsidR="005C513F" w:rsidRDefault="00A76866">
      <w:pPr>
        <w:spacing w:after="5" w:line="271" w:lineRule="auto"/>
        <w:ind w:left="562" w:right="0"/>
      </w:pPr>
      <w:r>
        <w:rPr>
          <w:b/>
        </w:rPr>
        <w:t>Делители и кратные</w:t>
      </w:r>
      <w:r>
        <w:t xml:space="preserve"> </w:t>
      </w:r>
    </w:p>
    <w:p w:rsidR="005C513F" w:rsidRDefault="00A76866">
      <w:pPr>
        <w:ind w:left="-15" w:right="12" w:firstLine="567"/>
      </w:pPr>
      <w:r>
        <w:t xml:space="preserve">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 </w:t>
      </w:r>
    </w:p>
    <w:p w:rsidR="005C513F" w:rsidRDefault="00A76866">
      <w:pPr>
        <w:spacing w:after="5" w:line="271" w:lineRule="auto"/>
        <w:ind w:left="562" w:right="0"/>
      </w:pPr>
      <w:r>
        <w:rPr>
          <w:b/>
        </w:rPr>
        <w:t xml:space="preserve">Дроби </w:t>
      </w:r>
    </w:p>
    <w:p w:rsidR="005C513F" w:rsidRDefault="00A76866">
      <w:pPr>
        <w:spacing w:after="5" w:line="271" w:lineRule="auto"/>
        <w:ind w:left="562" w:right="0"/>
      </w:pPr>
      <w:r>
        <w:rPr>
          <w:b/>
        </w:rPr>
        <w:t>Обыкновенные дроби</w:t>
      </w:r>
      <w:r>
        <w:t xml:space="preserve"> </w:t>
      </w:r>
    </w:p>
    <w:p w:rsidR="005C513F" w:rsidRDefault="00A76866">
      <w:pPr>
        <w:ind w:left="-15" w:right="12" w:firstLine="567"/>
      </w:pPr>
      <w:r>
        <w:t xml:space="preserve">Доля, часть, дробное число, дробь. Дробное число как результат деления. Правильные и неправильные дроби, смешанная дробь (смешанное число). </w:t>
      </w:r>
    </w:p>
    <w:p w:rsidR="005C513F" w:rsidRDefault="00A76866">
      <w:pPr>
        <w:ind w:left="-15" w:right="12" w:firstLine="567"/>
      </w:pPr>
      <w:r>
        <w:t xml:space="preserve">Запись натурального числа в виде дроби с заданным знаменателем, преобразование смешанной дроби в неправильную дробь и наоборот. </w:t>
      </w:r>
    </w:p>
    <w:p w:rsidR="005C513F" w:rsidRDefault="00A76866">
      <w:pPr>
        <w:ind w:left="577" w:right="12"/>
      </w:pPr>
      <w:r>
        <w:t xml:space="preserve">Приведение дробей к общему знаменателю. Сравнение обыкновенных дробей.  </w:t>
      </w:r>
    </w:p>
    <w:p w:rsidR="005C513F" w:rsidRDefault="00A76866">
      <w:pPr>
        <w:ind w:left="-15" w:right="12" w:firstLine="567"/>
      </w:pPr>
      <w:r>
        <w:t xml:space="preserve">Сложение и вычитание обыкновенных дробей. Умножение и деление обыкновенных дробей.  </w:t>
      </w:r>
    </w:p>
    <w:p w:rsidR="005C513F" w:rsidRDefault="00A76866">
      <w:pPr>
        <w:ind w:left="577" w:right="12"/>
      </w:pPr>
      <w:r>
        <w:t xml:space="preserve">Арифметические действия со смешанными дробями.  </w:t>
      </w:r>
    </w:p>
    <w:p w:rsidR="005C513F" w:rsidRDefault="00A76866">
      <w:pPr>
        <w:ind w:left="577" w:right="12"/>
      </w:pPr>
      <w:r>
        <w:t xml:space="preserve">Арифметические действия с дробными числами.  </w:t>
      </w:r>
    </w:p>
    <w:p w:rsidR="005C513F" w:rsidRDefault="00A76866">
      <w:pPr>
        <w:spacing w:after="11"/>
        <w:ind w:left="577" w:right="5"/>
      </w:pPr>
      <w:r>
        <w:rPr>
          <w:i/>
        </w:rPr>
        <w:t>Способы рационализации вычислений и их применение при выполнении действий</w:t>
      </w:r>
      <w:r>
        <w:t xml:space="preserve">. </w:t>
      </w:r>
    </w:p>
    <w:p w:rsidR="005C513F" w:rsidRDefault="00A76866">
      <w:pPr>
        <w:spacing w:after="5" w:line="271" w:lineRule="auto"/>
        <w:ind w:left="562" w:right="0"/>
      </w:pPr>
      <w:r>
        <w:rPr>
          <w:b/>
        </w:rPr>
        <w:t>Десятичные дроби</w:t>
      </w:r>
      <w:r>
        <w:t xml:space="preserve"> </w:t>
      </w:r>
    </w:p>
    <w:p w:rsidR="005C513F" w:rsidRDefault="00A76866">
      <w:pPr>
        <w:ind w:left="-15" w:right="12" w:firstLine="567"/>
      </w:pPr>
      <w: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Pr>
          <w:i/>
        </w:rPr>
        <w:t>Преобразование обыкновенных дробей в десятичные дроби. Конечные и бесконечные десятичные дроби</w:t>
      </w:r>
      <w:r>
        <w:t xml:space="preserve">.  </w:t>
      </w:r>
      <w:r>
        <w:rPr>
          <w:b/>
        </w:rPr>
        <w:t xml:space="preserve">Отношение двух чисел </w:t>
      </w:r>
    </w:p>
    <w:p w:rsidR="005C513F" w:rsidRDefault="00A76866">
      <w:pPr>
        <w:ind w:left="-15" w:right="12" w:firstLine="567"/>
      </w:pPr>
      <w:r>
        <w:t>Масштаб на плане и карте. Пропорции. Свойства пропорций, применение пропорций и отношений при решении задач.</w:t>
      </w:r>
      <w:r>
        <w:rPr>
          <w:b/>
        </w:rPr>
        <w:t xml:space="preserve"> </w:t>
      </w:r>
    </w:p>
    <w:p w:rsidR="005C513F" w:rsidRDefault="00A76866">
      <w:pPr>
        <w:spacing w:after="5" w:line="271" w:lineRule="auto"/>
        <w:ind w:left="562" w:right="0"/>
      </w:pPr>
      <w:r>
        <w:rPr>
          <w:b/>
        </w:rPr>
        <w:t>Среднее арифметическое чисел</w:t>
      </w:r>
      <w:r>
        <w:t xml:space="preserve"> </w:t>
      </w:r>
    </w:p>
    <w:p w:rsidR="005C513F" w:rsidRDefault="00A76866">
      <w:pPr>
        <w:spacing w:after="11" w:line="270" w:lineRule="auto"/>
        <w:ind w:left="-15" w:right="3" w:firstLine="567"/>
        <w:jc w:val="left"/>
      </w:pPr>
      <w: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i/>
        </w:rPr>
        <w:t>Среднее арифметическое нескольких чисел.</w:t>
      </w:r>
      <w:r>
        <w:t xml:space="preserve"> </w:t>
      </w:r>
    </w:p>
    <w:p w:rsidR="005C513F" w:rsidRDefault="00A76866">
      <w:pPr>
        <w:spacing w:after="5" w:line="271" w:lineRule="auto"/>
        <w:ind w:left="562" w:right="0"/>
      </w:pPr>
      <w:r>
        <w:rPr>
          <w:b/>
        </w:rPr>
        <w:t xml:space="preserve">Проценты </w:t>
      </w:r>
    </w:p>
    <w:p w:rsidR="005C513F" w:rsidRDefault="00A76866">
      <w:pPr>
        <w:ind w:left="-15" w:right="12" w:firstLine="567"/>
      </w:pPr>
      <w: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5C513F" w:rsidRDefault="00A76866">
      <w:pPr>
        <w:spacing w:after="5" w:line="271" w:lineRule="auto"/>
        <w:ind w:left="562" w:right="0"/>
      </w:pPr>
      <w:r>
        <w:rPr>
          <w:b/>
        </w:rPr>
        <w:t xml:space="preserve">Диаграммы </w:t>
      </w:r>
    </w:p>
    <w:p w:rsidR="005C513F" w:rsidRDefault="00A76866">
      <w:pPr>
        <w:ind w:left="-15" w:right="12" w:firstLine="567"/>
      </w:pPr>
      <w:r>
        <w:lastRenderedPageBreak/>
        <w:t xml:space="preserve">Столбчатые и круговые диаграммы. Извлечение информации из диаграмм. </w:t>
      </w:r>
      <w:r>
        <w:rPr>
          <w:i/>
        </w:rPr>
        <w:t>Изображение диаграмм по числовым данным</w:t>
      </w:r>
      <w:r>
        <w:t xml:space="preserve">. </w:t>
      </w:r>
    </w:p>
    <w:p w:rsidR="005C513F" w:rsidRDefault="00A76866">
      <w:pPr>
        <w:spacing w:after="5" w:line="271" w:lineRule="auto"/>
        <w:ind w:left="562" w:right="0"/>
      </w:pPr>
      <w:r>
        <w:rPr>
          <w:b/>
        </w:rPr>
        <w:t xml:space="preserve">Рациональные числа </w:t>
      </w:r>
    </w:p>
    <w:p w:rsidR="005C513F" w:rsidRDefault="00A76866">
      <w:pPr>
        <w:spacing w:after="5" w:line="271" w:lineRule="auto"/>
        <w:ind w:left="562" w:right="0"/>
      </w:pPr>
      <w:r>
        <w:rPr>
          <w:b/>
        </w:rPr>
        <w:t xml:space="preserve">Положительные и отрицательные числа </w:t>
      </w:r>
    </w:p>
    <w:p w:rsidR="005C513F" w:rsidRDefault="00A76866">
      <w:pPr>
        <w:ind w:left="-15" w:right="12" w:firstLine="567"/>
      </w:pPr>
      <w: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5C513F" w:rsidRDefault="00A76866">
      <w:pPr>
        <w:spacing w:after="11"/>
        <w:ind w:left="-15" w:right="5" w:firstLine="567"/>
      </w:pPr>
      <w:r>
        <w:rPr>
          <w:b/>
        </w:rPr>
        <w:t>Понятие о рациональном числе</w:t>
      </w:r>
      <w:r>
        <w:t xml:space="preserve">. </w:t>
      </w:r>
      <w:r>
        <w:rPr>
          <w:i/>
        </w:rPr>
        <w:t>Первичное представление о множестве рациональных чисел.</w:t>
      </w:r>
      <w:r>
        <w:t xml:space="preserve"> Действия с рациональными числами. </w:t>
      </w:r>
    </w:p>
    <w:p w:rsidR="005C513F" w:rsidRDefault="00A76866">
      <w:pPr>
        <w:spacing w:after="5" w:line="271" w:lineRule="auto"/>
        <w:ind w:left="562" w:right="0"/>
      </w:pPr>
      <w:r>
        <w:rPr>
          <w:b/>
        </w:rPr>
        <w:t xml:space="preserve">Решение текстовых задач </w:t>
      </w:r>
    </w:p>
    <w:p w:rsidR="005C513F" w:rsidRDefault="00A76866">
      <w:pPr>
        <w:ind w:left="-15" w:right="12" w:firstLine="567"/>
      </w:pPr>
      <w:r>
        <w:rPr>
          <w:b/>
        </w:rPr>
        <w:t>Единицы измерений</w:t>
      </w:r>
      <w: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r>
        <w:rPr>
          <w:b/>
        </w:rPr>
        <w:t xml:space="preserve"> </w:t>
      </w:r>
    </w:p>
    <w:p w:rsidR="005C513F" w:rsidRDefault="00A76866">
      <w:pPr>
        <w:spacing w:after="5" w:line="271" w:lineRule="auto"/>
        <w:ind w:left="562" w:right="0"/>
      </w:pPr>
      <w:r>
        <w:rPr>
          <w:b/>
        </w:rPr>
        <w:t>Задачи на все арифметические действия</w:t>
      </w:r>
      <w:r>
        <w:t xml:space="preserve"> </w:t>
      </w:r>
    </w:p>
    <w:p w:rsidR="005C513F" w:rsidRDefault="00A76866">
      <w:pPr>
        <w:ind w:left="-15" w:right="12" w:firstLine="567"/>
      </w:pPr>
      <w:r>
        <w:t>Решение текстовых задач арифметическим способом</w:t>
      </w:r>
      <w:r>
        <w:rPr>
          <w:i/>
        </w:rPr>
        <w:t xml:space="preserve">. </w:t>
      </w:r>
      <w:r>
        <w:t xml:space="preserve">Использование таблиц, схем, чертежей, других средств представления данных при решении задачи. </w:t>
      </w:r>
      <w:r>
        <w:rPr>
          <w:b/>
        </w:rPr>
        <w:t>Задачи на движение, работу и покупки</w:t>
      </w:r>
      <w:r>
        <w:t xml:space="preserve"> </w:t>
      </w:r>
    </w:p>
    <w:p w:rsidR="005C513F" w:rsidRDefault="00A76866">
      <w:pPr>
        <w:ind w:left="-15" w:right="12" w:firstLine="567"/>
      </w:pPr>
      <w: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5C513F" w:rsidRDefault="00A76866">
      <w:pPr>
        <w:spacing w:after="5" w:line="271" w:lineRule="auto"/>
        <w:ind w:left="562" w:right="0"/>
      </w:pPr>
      <w:r>
        <w:rPr>
          <w:b/>
        </w:rPr>
        <w:t xml:space="preserve">Задачи на части, доли, проценты </w:t>
      </w:r>
    </w:p>
    <w:p w:rsidR="005C513F" w:rsidRDefault="00A76866">
      <w:pPr>
        <w:ind w:left="-15" w:right="12" w:firstLine="567"/>
      </w:pPr>
      <w:r>
        <w:t xml:space="preserve">Решение задач на нахождение части числа и числа по его части. Решение задач на проценты и доли. Применение пропорций при решении задач. </w:t>
      </w:r>
    </w:p>
    <w:p w:rsidR="005C513F" w:rsidRDefault="00A76866">
      <w:pPr>
        <w:spacing w:after="5" w:line="271" w:lineRule="auto"/>
        <w:ind w:left="562" w:right="0"/>
      </w:pPr>
      <w:r>
        <w:rPr>
          <w:b/>
        </w:rPr>
        <w:t xml:space="preserve">Логические задачи </w:t>
      </w:r>
    </w:p>
    <w:p w:rsidR="005C513F" w:rsidRDefault="00A76866">
      <w:pPr>
        <w:spacing w:after="11"/>
        <w:ind w:left="-15" w:right="5" w:firstLine="567"/>
      </w:pPr>
      <w:r>
        <w:t xml:space="preserve">Решение несложных логических задач. </w:t>
      </w:r>
      <w:r>
        <w:rPr>
          <w:i/>
        </w:rPr>
        <w:t>Решение логических задач с помощью графов, таблиц</w:t>
      </w:r>
      <w:r>
        <w:t xml:space="preserve">.  </w:t>
      </w:r>
    </w:p>
    <w:p w:rsidR="005C513F" w:rsidRDefault="00A76866">
      <w:pPr>
        <w:spacing w:after="5" w:line="271" w:lineRule="auto"/>
        <w:ind w:left="562" w:right="0"/>
      </w:pPr>
      <w:r>
        <w:rPr>
          <w:b/>
        </w:rPr>
        <w:t xml:space="preserve">Основные методы решения текстовых задач: </w:t>
      </w:r>
      <w:r>
        <w:t xml:space="preserve">арифметический, перебор вариантов. </w:t>
      </w:r>
    </w:p>
    <w:p w:rsidR="005C513F" w:rsidRDefault="00A76866">
      <w:pPr>
        <w:spacing w:after="5" w:line="271" w:lineRule="auto"/>
        <w:ind w:left="562" w:right="0"/>
      </w:pPr>
      <w:r>
        <w:rPr>
          <w:b/>
        </w:rPr>
        <w:t xml:space="preserve">Наглядная геометрия </w:t>
      </w:r>
    </w:p>
    <w:p w:rsidR="005C513F" w:rsidRDefault="00A76866">
      <w:pPr>
        <w:ind w:left="-15" w:right="12" w:firstLine="567"/>
      </w:pPr>
      <w: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i/>
        </w:rPr>
        <w:t>виды треугольников. Правильные многоугольники.</w:t>
      </w:r>
      <w:r>
        <w:t xml:space="preserve"> Изображение основных геометрических фигур. </w:t>
      </w:r>
      <w:r>
        <w:rPr>
          <w:i/>
        </w:rPr>
        <w:t>Взаимное расположение двух прямых, двух окружностей, прямой и окружности.</w:t>
      </w:r>
      <w: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 </w:t>
      </w:r>
    </w:p>
    <w:p w:rsidR="005C513F" w:rsidRDefault="00A76866">
      <w:pPr>
        <w:ind w:left="-15" w:right="12" w:firstLine="567"/>
      </w:pPr>
      <w: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i/>
        </w:rPr>
        <w:t xml:space="preserve">Равновеликие фигуры. </w:t>
      </w:r>
    </w:p>
    <w:p w:rsidR="005C513F" w:rsidRDefault="00A76866">
      <w:pPr>
        <w:ind w:left="-15" w:right="12" w:firstLine="567"/>
      </w:pPr>
      <w: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i/>
        </w:rPr>
        <w:t>Примеры сечений. Многогранники. Правильные многогранники.</w:t>
      </w:r>
      <w:r>
        <w:t xml:space="preserve"> Примеры разверток многогранников, цилиндра и конуса.  </w:t>
      </w:r>
    </w:p>
    <w:p w:rsidR="005C513F" w:rsidRDefault="00A76866">
      <w:pPr>
        <w:ind w:left="577" w:right="12"/>
      </w:pPr>
      <w:r>
        <w:t xml:space="preserve">Понятие объема; единицы объема. Объем прямоугольного параллелепипеда, куба. </w:t>
      </w:r>
    </w:p>
    <w:p w:rsidR="005C513F" w:rsidRDefault="00A76866">
      <w:pPr>
        <w:ind w:left="-15" w:right="12" w:firstLine="567"/>
      </w:pPr>
      <w:r>
        <w:t xml:space="preserve">Понятие о равенстве фигур. Центральная, осевая и </w:t>
      </w:r>
      <w:r>
        <w:rPr>
          <w:i/>
        </w:rPr>
        <w:t xml:space="preserve">зеркальная </w:t>
      </w:r>
      <w:r>
        <w:t xml:space="preserve">симметрии. Изображение симметричных фигур. </w:t>
      </w:r>
    </w:p>
    <w:p w:rsidR="005C513F" w:rsidRDefault="00A76866">
      <w:pPr>
        <w:ind w:left="577" w:right="739"/>
      </w:pPr>
      <w:r>
        <w:lastRenderedPageBreak/>
        <w:t xml:space="preserve">Решение практических задач с применением простейших свойств фигур. </w:t>
      </w:r>
      <w:r>
        <w:rPr>
          <w:b/>
        </w:rPr>
        <w:t xml:space="preserve">История математики </w:t>
      </w:r>
    </w:p>
    <w:p w:rsidR="005C513F" w:rsidRDefault="00A76866">
      <w:pPr>
        <w:spacing w:after="11"/>
        <w:ind w:left="-15" w:right="5" w:firstLine="567"/>
      </w:pPr>
      <w:r>
        <w:rPr>
          <w:i/>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5C513F" w:rsidRDefault="00A76866">
      <w:pPr>
        <w:spacing w:after="11"/>
        <w:ind w:left="577" w:right="5"/>
      </w:pPr>
      <w:r>
        <w:rPr>
          <w:i/>
        </w:rPr>
        <w:t xml:space="preserve">Рождение шестидесятеричной системы счисления. Появление десятичной записи чисел. </w:t>
      </w:r>
    </w:p>
    <w:p w:rsidR="005C513F" w:rsidRDefault="00A76866">
      <w:pPr>
        <w:spacing w:after="11"/>
        <w:ind w:left="-15" w:right="5" w:firstLine="567"/>
      </w:pPr>
      <w:r>
        <w:rPr>
          <w:i/>
        </w:rPr>
        <w:t xml:space="preserve">Рождение и развитие арифметики натуральных чисел. НОК, НОД, простые числа. Решето Эратосфена.   </w:t>
      </w:r>
    </w:p>
    <w:p w:rsidR="005C513F" w:rsidRDefault="00A76866">
      <w:pPr>
        <w:spacing w:after="11" w:line="216" w:lineRule="auto"/>
        <w:ind w:left="-15" w:right="5" w:firstLine="567"/>
      </w:pPr>
      <w:r>
        <w:rPr>
          <w:i/>
        </w:rPr>
        <w:t xml:space="preserve">Появление нуля и отрицательных чисел в математике древности. Роль Диофанта. </w:t>
      </w:r>
    </w:p>
    <w:p w:rsidR="005C513F" w:rsidRDefault="00A76866">
      <w:pPr>
        <w:spacing w:after="11"/>
        <w:ind w:left="-15" w:right="5" w:firstLine="567"/>
      </w:pPr>
      <w:r>
        <w:rPr>
          <w:i/>
        </w:rPr>
        <w:t xml:space="preserve">Дроби в Вавилоне, Египте, Риме. Открытие десятичных дробей. Старинные системы мер. Десятичные дроби и метрическая система мер.  Л. Магницкий. </w:t>
      </w:r>
    </w:p>
    <w:p w:rsidR="005C513F" w:rsidRDefault="00A76866">
      <w:pPr>
        <w:spacing w:after="149" w:line="259" w:lineRule="auto"/>
        <w:ind w:left="711" w:right="0" w:firstLine="0"/>
        <w:jc w:val="left"/>
      </w:pPr>
      <w:r>
        <w:rPr>
          <w:b/>
          <w:sz w:val="28"/>
        </w:rPr>
        <w:t xml:space="preserve"> </w:t>
      </w:r>
    </w:p>
    <w:p w:rsidR="005C513F" w:rsidRDefault="00A76866">
      <w:pPr>
        <w:spacing w:after="5" w:line="271" w:lineRule="auto"/>
        <w:ind w:left="562" w:right="0"/>
      </w:pPr>
      <w:r>
        <w:rPr>
          <w:b/>
        </w:rPr>
        <w:t xml:space="preserve">Содержание курса математики в 7–9 классах </w:t>
      </w:r>
    </w:p>
    <w:p w:rsidR="005C513F" w:rsidRDefault="00A76866" w:rsidP="00F17088">
      <w:pPr>
        <w:spacing w:after="5" w:line="271" w:lineRule="auto"/>
        <w:ind w:left="562" w:right="0"/>
      </w:pPr>
      <w:r>
        <w:rPr>
          <w:b/>
        </w:rPr>
        <w:t>Алгебра Числа Рациональные числа</w:t>
      </w:r>
      <w:r>
        <w:t xml:space="preserve"> </w:t>
      </w:r>
    </w:p>
    <w:p w:rsidR="005C513F" w:rsidRDefault="00A76866">
      <w:pPr>
        <w:ind w:left="-15" w:right="12" w:firstLine="567"/>
      </w:pPr>
      <w:r>
        <w:t xml:space="preserve">Множество рациональных чисел. Сравнение рациональных чисел. Действия с рациональными числами. </w:t>
      </w:r>
      <w:r>
        <w:rPr>
          <w:i/>
        </w:rPr>
        <w:t>Представление рационального числа десятичной дробью</w:t>
      </w:r>
      <w:r>
        <w:t xml:space="preserve">.  </w:t>
      </w:r>
    </w:p>
    <w:p w:rsidR="005C513F" w:rsidRDefault="00A76866">
      <w:pPr>
        <w:spacing w:after="5" w:line="271" w:lineRule="auto"/>
        <w:ind w:left="562" w:right="0"/>
      </w:pPr>
      <w:r>
        <w:rPr>
          <w:b/>
        </w:rPr>
        <w:t>Иррациональные числа</w:t>
      </w:r>
      <w:r>
        <w:t xml:space="preserve"> </w:t>
      </w:r>
    </w:p>
    <w:p w:rsidR="005C513F" w:rsidRDefault="00A76866">
      <w:pPr>
        <w:spacing w:line="329" w:lineRule="auto"/>
        <w:ind w:left="-15" w:right="12" w:firstLine="567"/>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3458831</wp:posOffset>
                </wp:positionH>
                <wp:positionV relativeFrom="paragraph">
                  <wp:posOffset>178778</wp:posOffset>
                </wp:positionV>
                <wp:extent cx="144501" cy="215760"/>
                <wp:effectExtent l="0" t="0" r="0" b="0"/>
                <wp:wrapNone/>
                <wp:docPr id="554407" name="Group 554407"/>
                <wp:cNvGraphicFramePr/>
                <a:graphic xmlns:a="http://schemas.openxmlformats.org/drawingml/2006/main">
                  <a:graphicData uri="http://schemas.microsoft.com/office/word/2010/wordprocessingGroup">
                    <wpg:wgp>
                      <wpg:cNvGrpSpPr/>
                      <wpg:grpSpPr>
                        <a:xfrm>
                          <a:off x="0" y="0"/>
                          <a:ext cx="144501" cy="215760"/>
                          <a:chOff x="0" y="0"/>
                          <a:chExt cx="144501" cy="215760"/>
                        </a:xfrm>
                      </wpg:grpSpPr>
                      <wps:wsp>
                        <wps:cNvPr id="43853" name="Shape 43853"/>
                        <wps:cNvSpPr/>
                        <wps:spPr>
                          <a:xfrm>
                            <a:off x="4578" y="138555"/>
                            <a:ext cx="11973" cy="10816"/>
                          </a:xfrm>
                          <a:custGeom>
                            <a:avLst/>
                            <a:gdLst/>
                            <a:ahLst/>
                            <a:cxnLst/>
                            <a:rect l="0" t="0" r="0" b="0"/>
                            <a:pathLst>
                              <a:path w="11973" h="10816">
                                <a:moveTo>
                                  <a:pt x="0" y="10816"/>
                                </a:moveTo>
                                <a:lnTo>
                                  <a:pt x="11973" y="0"/>
                                </a:lnTo>
                              </a:path>
                            </a:pathLst>
                          </a:custGeom>
                          <a:ln w="1356" cap="sq">
                            <a:round/>
                          </a:ln>
                        </wps:spPr>
                        <wps:style>
                          <a:lnRef idx="1">
                            <a:srgbClr val="000000"/>
                          </a:lnRef>
                          <a:fillRef idx="0">
                            <a:srgbClr val="000000">
                              <a:alpha val="0"/>
                            </a:srgbClr>
                          </a:fillRef>
                          <a:effectRef idx="0">
                            <a:scrgbClr r="0" g="0" b="0"/>
                          </a:effectRef>
                          <a:fontRef idx="none"/>
                        </wps:style>
                        <wps:bodyPr/>
                      </wps:wsp>
                      <wps:wsp>
                        <wps:cNvPr id="43854" name="Shape 43854"/>
                        <wps:cNvSpPr/>
                        <wps:spPr>
                          <a:xfrm>
                            <a:off x="16785" y="138555"/>
                            <a:ext cx="28408" cy="76460"/>
                          </a:xfrm>
                          <a:custGeom>
                            <a:avLst/>
                            <a:gdLst/>
                            <a:ahLst/>
                            <a:cxnLst/>
                            <a:rect l="0" t="0" r="0" b="0"/>
                            <a:pathLst>
                              <a:path w="28408" h="76460">
                                <a:moveTo>
                                  <a:pt x="0" y="0"/>
                                </a:moveTo>
                                <a:lnTo>
                                  <a:pt x="28408" y="76460"/>
                                </a:lnTo>
                              </a:path>
                            </a:pathLst>
                          </a:custGeom>
                          <a:ln w="1356" cap="sq">
                            <a:round/>
                          </a:ln>
                        </wps:spPr>
                        <wps:style>
                          <a:lnRef idx="1">
                            <a:srgbClr val="000000"/>
                          </a:lnRef>
                          <a:fillRef idx="0">
                            <a:srgbClr val="000000">
                              <a:alpha val="0"/>
                            </a:srgbClr>
                          </a:fillRef>
                          <a:effectRef idx="0">
                            <a:scrgbClr r="0" g="0" b="0"/>
                          </a:effectRef>
                          <a:fontRef idx="none"/>
                        </wps:style>
                        <wps:bodyPr/>
                      </wps:wsp>
                      <wps:wsp>
                        <wps:cNvPr id="43855" name="Shape 43855"/>
                        <wps:cNvSpPr/>
                        <wps:spPr>
                          <a:xfrm>
                            <a:off x="45193" y="10998"/>
                            <a:ext cx="31459" cy="204763"/>
                          </a:xfrm>
                          <a:custGeom>
                            <a:avLst/>
                            <a:gdLst/>
                            <a:ahLst/>
                            <a:cxnLst/>
                            <a:rect l="0" t="0" r="0" b="0"/>
                            <a:pathLst>
                              <a:path w="31459" h="204763">
                                <a:moveTo>
                                  <a:pt x="0" y="204763"/>
                                </a:moveTo>
                                <a:lnTo>
                                  <a:pt x="31459" y="0"/>
                                </a:lnTo>
                              </a:path>
                            </a:pathLst>
                          </a:custGeom>
                          <a:ln w="1356" cap="sq">
                            <a:round/>
                          </a:ln>
                        </wps:spPr>
                        <wps:style>
                          <a:lnRef idx="1">
                            <a:srgbClr val="000000"/>
                          </a:lnRef>
                          <a:fillRef idx="0">
                            <a:srgbClr val="000000">
                              <a:alpha val="0"/>
                            </a:srgbClr>
                          </a:fillRef>
                          <a:effectRef idx="0">
                            <a:scrgbClr r="0" g="0" b="0"/>
                          </a:effectRef>
                          <a:fontRef idx="none"/>
                        </wps:style>
                        <wps:bodyPr/>
                      </wps:wsp>
                      <wps:wsp>
                        <wps:cNvPr id="43856" name="Shape 43856"/>
                        <wps:cNvSpPr/>
                        <wps:spPr>
                          <a:xfrm>
                            <a:off x="76652" y="10627"/>
                            <a:ext cx="67849" cy="0"/>
                          </a:xfrm>
                          <a:custGeom>
                            <a:avLst/>
                            <a:gdLst/>
                            <a:ahLst/>
                            <a:cxnLst/>
                            <a:rect l="0" t="0" r="0" b="0"/>
                            <a:pathLst>
                              <a:path w="67849">
                                <a:moveTo>
                                  <a:pt x="0" y="0"/>
                                </a:moveTo>
                                <a:lnTo>
                                  <a:pt x="67849" y="0"/>
                                </a:lnTo>
                              </a:path>
                            </a:pathLst>
                          </a:custGeom>
                          <a:ln w="1356" cap="sq">
                            <a:round/>
                          </a:ln>
                        </wps:spPr>
                        <wps:style>
                          <a:lnRef idx="1">
                            <a:srgbClr val="000000"/>
                          </a:lnRef>
                          <a:fillRef idx="0">
                            <a:srgbClr val="000000">
                              <a:alpha val="0"/>
                            </a:srgbClr>
                          </a:fillRef>
                          <a:effectRef idx="0">
                            <a:scrgbClr r="0" g="0" b="0"/>
                          </a:effectRef>
                          <a:fontRef idx="none"/>
                        </wps:style>
                        <wps:bodyPr/>
                      </wps:wsp>
                      <wps:wsp>
                        <wps:cNvPr id="43857" name="Shape 43857"/>
                        <wps:cNvSpPr/>
                        <wps:spPr>
                          <a:xfrm>
                            <a:off x="0" y="0"/>
                            <a:ext cx="141100" cy="209979"/>
                          </a:xfrm>
                          <a:custGeom>
                            <a:avLst/>
                            <a:gdLst/>
                            <a:ahLst/>
                            <a:cxnLst/>
                            <a:rect l="0" t="0" r="0" b="0"/>
                            <a:pathLst>
                              <a:path w="141100" h="209979">
                                <a:moveTo>
                                  <a:pt x="70900" y="0"/>
                                </a:moveTo>
                                <a:lnTo>
                                  <a:pt x="141100" y="0"/>
                                </a:lnTo>
                                <a:lnTo>
                                  <a:pt x="141100" y="10072"/>
                                </a:lnTo>
                                <a:lnTo>
                                  <a:pt x="75126" y="10072"/>
                                </a:lnTo>
                                <a:lnTo>
                                  <a:pt x="44606" y="209979"/>
                                </a:lnTo>
                                <a:lnTo>
                                  <a:pt x="38737" y="209979"/>
                                </a:lnTo>
                                <a:lnTo>
                                  <a:pt x="10094" y="139487"/>
                                </a:lnTo>
                                <a:lnTo>
                                  <a:pt x="1877" y="146575"/>
                                </a:lnTo>
                                <a:lnTo>
                                  <a:pt x="0" y="140980"/>
                                </a:lnTo>
                                <a:lnTo>
                                  <a:pt x="16433" y="126060"/>
                                </a:lnTo>
                                <a:lnTo>
                                  <a:pt x="42023" y="189840"/>
                                </a:lnTo>
                                <a:lnTo>
                                  <a:pt x="70900"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4407" style="width:11.378pt;height:16.989pt;position:absolute;z-index:-2147483526;mso-position-horizontal-relative:text;mso-position-horizontal:absolute;margin-left:272.349pt;mso-position-vertical-relative:text;margin-top:14.077pt;" coordsize="1445,2157">
                <v:shape id="Shape 43853" style="position:absolute;width:119;height:108;left:45;top:1385;" coordsize="11973,10816" path="m0,10816l11973,0">
                  <v:stroke weight="0.106804pt" endcap="square" joinstyle="round" on="true" color="#000000"/>
                  <v:fill on="false" color="#000000" opacity="0"/>
                </v:shape>
                <v:shape id="Shape 43854" style="position:absolute;width:284;height:764;left:167;top:1385;" coordsize="28408,76460" path="m0,0l28408,76460">
                  <v:stroke weight="0.106804pt" endcap="square" joinstyle="round" on="true" color="#000000"/>
                  <v:fill on="false" color="#000000" opacity="0"/>
                </v:shape>
                <v:shape id="Shape 43855" style="position:absolute;width:314;height:2047;left:451;top:109;" coordsize="31459,204763" path="m0,204763l31459,0">
                  <v:stroke weight="0.106804pt" endcap="square" joinstyle="round" on="true" color="#000000"/>
                  <v:fill on="false" color="#000000" opacity="0"/>
                </v:shape>
                <v:shape id="Shape 43856" style="position:absolute;width:678;height:0;left:766;top:106;" coordsize="67849,0" path="m0,0l67849,0">
                  <v:stroke weight="0.106804pt" endcap="square" joinstyle="round" on="true" color="#000000"/>
                  <v:fill on="false" color="#000000" opacity="0"/>
                </v:shape>
                <v:shape id="Shape 43857" style="position:absolute;width:1411;height:2099;left:0;top:0;" coordsize="141100,209979" path="m70900,0l141100,0l141100,10072l75126,10072l44606,209979l38737,209979l10094,139487l1877,146575l0,140980l16433,126060l42023,189840l70900,0x">
                  <v:stroke weight="0pt" endcap="square" joinstyle="round" on="false" color="#000000" opacity="0"/>
                  <v:fill on="true" color="#000000"/>
                </v:shape>
              </v:group>
            </w:pict>
          </mc:Fallback>
        </mc:AlternateContent>
      </w:r>
      <w:r>
        <w:t xml:space="preserve">Понятие иррационального числа. Распознавание иррациональных чисел. Примеры доказательств в алгебре. Иррациональность числа </w:t>
      </w:r>
      <w:r>
        <w:rPr>
          <w:sz w:val="31"/>
        </w:rPr>
        <w:t xml:space="preserve">2 </w:t>
      </w:r>
      <w:r>
        <w:rPr>
          <w:i/>
        </w:rPr>
        <w:t xml:space="preserve">. </w:t>
      </w:r>
      <w:r>
        <w:t>Применение в геометрии</w:t>
      </w:r>
      <w:r>
        <w:rPr>
          <w:i/>
        </w:rPr>
        <w:t>. Сравнение иррациональных чисел. Множество действительных чисел</w:t>
      </w:r>
      <w:r>
        <w:t xml:space="preserve">. </w:t>
      </w:r>
    </w:p>
    <w:p w:rsidR="005C513F" w:rsidRDefault="00A76866">
      <w:pPr>
        <w:spacing w:after="5" w:line="271" w:lineRule="auto"/>
        <w:ind w:left="562" w:right="0"/>
      </w:pPr>
      <w:r>
        <w:rPr>
          <w:b/>
        </w:rPr>
        <w:t xml:space="preserve">Тождественные преобразования </w:t>
      </w:r>
    </w:p>
    <w:p w:rsidR="005C513F" w:rsidRDefault="00A76866">
      <w:pPr>
        <w:spacing w:after="5" w:line="271" w:lineRule="auto"/>
        <w:ind w:left="562" w:right="0"/>
      </w:pPr>
      <w:r>
        <w:rPr>
          <w:b/>
        </w:rPr>
        <w:t>Числовые и буквенные выражения</w:t>
      </w:r>
      <w:r>
        <w:t xml:space="preserve"> </w:t>
      </w:r>
    </w:p>
    <w:p w:rsidR="005C513F" w:rsidRDefault="00A76866">
      <w:pPr>
        <w:ind w:left="-15" w:right="12" w:firstLine="567"/>
      </w:pPr>
      <w:r>
        <w:t xml:space="preserve">Выражение с переменной. Значение выражения. Подстановка выражений вместо переменных.  </w:t>
      </w:r>
    </w:p>
    <w:p w:rsidR="005C513F" w:rsidRDefault="00A76866">
      <w:pPr>
        <w:spacing w:after="5" w:line="271" w:lineRule="auto"/>
        <w:ind w:left="562" w:right="0"/>
      </w:pPr>
      <w:r>
        <w:rPr>
          <w:b/>
        </w:rPr>
        <w:t>Целые выражения</w:t>
      </w:r>
      <w:r>
        <w:t xml:space="preserve"> </w:t>
      </w:r>
    </w:p>
    <w:p w:rsidR="005C513F" w:rsidRDefault="00A76866">
      <w:pPr>
        <w:ind w:left="-15" w:right="12" w:firstLine="567"/>
      </w:pPr>
      <w:r>
        <w:t xml:space="preserve">Степень с натуральным показателем и ее свойства. Преобразования выражений, содержащих степени с натуральным показателем.  </w:t>
      </w:r>
    </w:p>
    <w:p w:rsidR="005C513F" w:rsidRDefault="00A76866">
      <w:pPr>
        <w:ind w:left="-15" w:right="12" w:firstLine="567"/>
      </w:pPr>
      <w: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Pr>
          <w:i/>
        </w:rPr>
        <w:t>группировка, применение формул сокращенного умножения</w:t>
      </w:r>
      <w:r>
        <w:t>.</w:t>
      </w:r>
      <w:r>
        <w:rPr>
          <w:i/>
        </w:rPr>
        <w:t xml:space="preserve"> Квадратный трехчлен, разложение квадратного трехчлена на множители. </w:t>
      </w:r>
    </w:p>
    <w:p w:rsidR="005C513F" w:rsidRDefault="00A76866">
      <w:pPr>
        <w:spacing w:after="5" w:line="271" w:lineRule="auto"/>
        <w:ind w:left="562" w:right="0"/>
      </w:pPr>
      <w:r>
        <w:rPr>
          <w:b/>
        </w:rPr>
        <w:t>Дробно-рациональные выражения</w:t>
      </w:r>
      <w:r>
        <w:t xml:space="preserve"> </w:t>
      </w:r>
    </w:p>
    <w:p w:rsidR="005C513F" w:rsidRDefault="00A76866">
      <w:pPr>
        <w:spacing w:after="11"/>
        <w:ind w:left="-15" w:right="5" w:firstLine="567"/>
      </w:pPr>
      <w:r>
        <w:t xml:space="preserve">Степень с целым показателем. Преобразование дробно-линейных выражений: сложение, умножение, деление. </w:t>
      </w:r>
      <w:r>
        <w:rPr>
          <w:i/>
        </w:rPr>
        <w:t>Алгебраическая дробь. Допустимые значения переменных в дробнорациональных выражениях</w:t>
      </w:r>
      <w:r>
        <w:t xml:space="preserve">. </w:t>
      </w:r>
      <w:r>
        <w:rPr>
          <w:i/>
        </w:rPr>
        <w:t xml:space="preserve">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 </w:t>
      </w:r>
    </w:p>
    <w:p w:rsidR="005C513F" w:rsidRDefault="00A76866">
      <w:pPr>
        <w:spacing w:after="11"/>
        <w:ind w:left="577" w:right="5"/>
      </w:pPr>
      <w:r>
        <w:rPr>
          <w:i/>
        </w:rPr>
        <w:t>Преобразование выражений, содержащих знак модуля.</w:t>
      </w:r>
      <w:r>
        <w:t xml:space="preserve"> </w:t>
      </w:r>
    </w:p>
    <w:p w:rsidR="005C513F" w:rsidRDefault="00A76866">
      <w:pPr>
        <w:spacing w:after="5" w:line="271" w:lineRule="auto"/>
        <w:ind w:left="562" w:right="0"/>
      </w:pPr>
      <w:r>
        <w:rPr>
          <w:b/>
        </w:rPr>
        <w:t>Квадратные корни</w:t>
      </w:r>
      <w:r>
        <w:t xml:space="preserve"> </w:t>
      </w:r>
    </w:p>
    <w:p w:rsidR="005C513F" w:rsidRDefault="00A76866">
      <w:pPr>
        <w:ind w:left="-15" w:right="12" w:firstLine="567"/>
      </w:pPr>
      <w: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i/>
        </w:rPr>
        <w:t>внесение множителя под знак корня</w:t>
      </w:r>
      <w:r>
        <w:t xml:space="preserve">.  </w:t>
      </w:r>
    </w:p>
    <w:p w:rsidR="005C513F" w:rsidRDefault="00A76866">
      <w:pPr>
        <w:spacing w:after="5" w:line="271" w:lineRule="auto"/>
        <w:ind w:left="562" w:right="0"/>
      </w:pPr>
      <w:r>
        <w:rPr>
          <w:b/>
        </w:rPr>
        <w:t xml:space="preserve">Уравнения и неравенства </w:t>
      </w:r>
    </w:p>
    <w:p w:rsidR="005C513F" w:rsidRDefault="00A76866">
      <w:pPr>
        <w:spacing w:after="5" w:line="271" w:lineRule="auto"/>
        <w:ind w:left="562" w:right="0"/>
      </w:pPr>
      <w:r>
        <w:rPr>
          <w:b/>
        </w:rPr>
        <w:t>Равенства</w:t>
      </w:r>
      <w:r>
        <w:t xml:space="preserve"> </w:t>
      </w:r>
    </w:p>
    <w:p w:rsidR="005C513F" w:rsidRDefault="00A76866">
      <w:pPr>
        <w:ind w:left="577" w:right="12"/>
      </w:pPr>
      <w:r>
        <w:lastRenderedPageBreak/>
        <w:t xml:space="preserve">Числовое равенство. Свойства числовых равенств. Равенство с переменной.  </w:t>
      </w:r>
    </w:p>
    <w:p w:rsidR="005C513F" w:rsidRDefault="00A76866">
      <w:pPr>
        <w:spacing w:after="5" w:line="271" w:lineRule="auto"/>
        <w:ind w:left="562" w:right="0"/>
      </w:pPr>
      <w:r>
        <w:rPr>
          <w:b/>
        </w:rPr>
        <w:t>Уравнения</w:t>
      </w:r>
      <w:r>
        <w:t xml:space="preserve"> </w:t>
      </w:r>
    </w:p>
    <w:p w:rsidR="005C513F" w:rsidRDefault="00A76866">
      <w:pPr>
        <w:spacing w:after="11"/>
        <w:ind w:left="577" w:right="5"/>
      </w:pPr>
      <w:r>
        <w:t xml:space="preserve">Понятие уравнения и корня уравнения. </w:t>
      </w:r>
      <w:r>
        <w:rPr>
          <w:i/>
        </w:rPr>
        <w:t xml:space="preserve">Представление о равносильности уравнений. </w:t>
      </w:r>
    </w:p>
    <w:p w:rsidR="005C513F" w:rsidRDefault="00A76866">
      <w:pPr>
        <w:spacing w:after="11"/>
        <w:ind w:left="-5" w:right="5"/>
      </w:pPr>
      <w:r>
        <w:rPr>
          <w:i/>
        </w:rPr>
        <w:t xml:space="preserve">Область определения уравнения (область допустимых значений переменной). </w:t>
      </w:r>
    </w:p>
    <w:p w:rsidR="005C513F" w:rsidRDefault="00A76866">
      <w:pPr>
        <w:spacing w:after="5" w:line="271" w:lineRule="auto"/>
        <w:ind w:left="562" w:right="0"/>
      </w:pPr>
      <w:r>
        <w:rPr>
          <w:b/>
        </w:rPr>
        <w:t>Линейное уравнение и его корни</w:t>
      </w:r>
      <w:r>
        <w:t xml:space="preserve"> </w:t>
      </w:r>
    </w:p>
    <w:p w:rsidR="005C513F" w:rsidRDefault="00A76866">
      <w:pPr>
        <w:spacing w:after="11"/>
        <w:ind w:left="-15" w:right="5" w:firstLine="567"/>
      </w:pPr>
      <w:r>
        <w:t xml:space="preserve">Решение линейных уравнений. </w:t>
      </w:r>
      <w:r>
        <w:rPr>
          <w:i/>
        </w:rPr>
        <w:t xml:space="preserve">Линейное уравнение с параметром. Количество корней линейного уравнения. Решение линейных уравнений с параметром. </w:t>
      </w:r>
    </w:p>
    <w:p w:rsidR="005C513F" w:rsidRDefault="00A76866">
      <w:pPr>
        <w:spacing w:after="5" w:line="271" w:lineRule="auto"/>
        <w:ind w:left="562" w:right="0"/>
      </w:pPr>
      <w:r>
        <w:rPr>
          <w:b/>
        </w:rPr>
        <w:t>Квадратное уравнение и его корни</w:t>
      </w:r>
      <w:r>
        <w:t xml:space="preserve"> </w:t>
      </w:r>
    </w:p>
    <w:p w:rsidR="005C513F" w:rsidRDefault="00A76866">
      <w:pPr>
        <w:spacing w:after="11"/>
        <w:ind w:left="-15" w:right="5" w:firstLine="567"/>
      </w:pPr>
      <w:r>
        <w:t xml:space="preserve">Квадратные уравнения. Неполные квадратные уравнения. Дискриминант квадратного уравнения. Формула корней квадратного уравнения. </w:t>
      </w:r>
      <w:r>
        <w:rPr>
          <w:i/>
        </w:rPr>
        <w:t>Теорема Виета. Теорема, обратная теореме Виета.</w:t>
      </w:r>
      <w:r>
        <w:t xml:space="preserve"> Решение квадратных уравнений:использование формулы для нахождения корней</w:t>
      </w:r>
      <w:r>
        <w:rPr>
          <w:i/>
        </w:rPr>
        <w:t>, графический метод решения, разложение на множители, подбор корней с использованием теоремы Виета</w:t>
      </w:r>
      <w:r>
        <w:t xml:space="preserve">. </w:t>
      </w:r>
      <w:r>
        <w:rPr>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r>
        <w:t xml:space="preserve"> </w:t>
      </w:r>
    </w:p>
    <w:p w:rsidR="005C513F" w:rsidRDefault="00A76866">
      <w:pPr>
        <w:spacing w:after="5" w:line="271" w:lineRule="auto"/>
        <w:ind w:left="562" w:right="0"/>
      </w:pPr>
      <w:r>
        <w:rPr>
          <w:b/>
        </w:rPr>
        <w:t>Дробно-рациональные уравнения</w:t>
      </w:r>
      <w:r>
        <w:rPr>
          <w:i/>
        </w:rPr>
        <w:t xml:space="preserve"> </w:t>
      </w:r>
    </w:p>
    <w:p w:rsidR="005C513F" w:rsidRDefault="00A76866">
      <w:pPr>
        <w:ind w:left="-15" w:right="12" w:firstLine="567"/>
      </w:pPr>
      <w:r>
        <w:t xml:space="preserve">Решение простейших дробно-линейных уравнений. </w:t>
      </w:r>
      <w:r>
        <w:rPr>
          <w:i/>
        </w:rPr>
        <w:t xml:space="preserve">Решение дробно-рациональных уравнений.  </w:t>
      </w:r>
    </w:p>
    <w:p w:rsidR="005C513F" w:rsidRDefault="00A76866">
      <w:pPr>
        <w:spacing w:after="240"/>
        <w:ind w:left="-15" w:right="5" w:firstLine="567"/>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3399262</wp:posOffset>
                </wp:positionH>
                <wp:positionV relativeFrom="paragraph">
                  <wp:posOffset>347130</wp:posOffset>
                </wp:positionV>
                <wp:extent cx="1866742" cy="227917"/>
                <wp:effectExtent l="0" t="0" r="0" b="0"/>
                <wp:wrapNone/>
                <wp:docPr id="555523" name="Group 555523"/>
                <wp:cNvGraphicFramePr/>
                <a:graphic xmlns:a="http://schemas.openxmlformats.org/drawingml/2006/main">
                  <a:graphicData uri="http://schemas.microsoft.com/office/word/2010/wordprocessingGroup">
                    <wpg:wgp>
                      <wpg:cNvGrpSpPr/>
                      <wpg:grpSpPr>
                        <a:xfrm>
                          <a:off x="0" y="0"/>
                          <a:ext cx="1866742" cy="227917"/>
                          <a:chOff x="0" y="0"/>
                          <a:chExt cx="1866742" cy="227917"/>
                        </a:xfrm>
                      </wpg:grpSpPr>
                      <wps:wsp>
                        <wps:cNvPr id="44003" name="Shape 44003"/>
                        <wps:cNvSpPr/>
                        <wps:spPr>
                          <a:xfrm>
                            <a:off x="6155" y="145062"/>
                            <a:ext cx="15781" cy="11258"/>
                          </a:xfrm>
                          <a:custGeom>
                            <a:avLst/>
                            <a:gdLst/>
                            <a:ahLst/>
                            <a:cxnLst/>
                            <a:rect l="0" t="0" r="0" b="0"/>
                            <a:pathLst>
                              <a:path w="15781" h="11258">
                                <a:moveTo>
                                  <a:pt x="0" y="11258"/>
                                </a:moveTo>
                                <a:lnTo>
                                  <a:pt x="15781" y="0"/>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44004" name="Shape 44004"/>
                        <wps:cNvSpPr/>
                        <wps:spPr>
                          <a:xfrm>
                            <a:off x="22251" y="144773"/>
                            <a:ext cx="38821" cy="82855"/>
                          </a:xfrm>
                          <a:custGeom>
                            <a:avLst/>
                            <a:gdLst/>
                            <a:ahLst/>
                            <a:cxnLst/>
                            <a:rect l="0" t="0" r="0" b="0"/>
                            <a:pathLst>
                              <a:path w="38821" h="82855">
                                <a:moveTo>
                                  <a:pt x="0" y="0"/>
                                </a:moveTo>
                                <a:lnTo>
                                  <a:pt x="38821" y="82855"/>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44005" name="Shape 44005"/>
                        <wps:cNvSpPr/>
                        <wps:spPr>
                          <a:xfrm>
                            <a:off x="61072" y="8513"/>
                            <a:ext cx="42611" cy="219404"/>
                          </a:xfrm>
                          <a:custGeom>
                            <a:avLst/>
                            <a:gdLst/>
                            <a:ahLst/>
                            <a:cxnLst/>
                            <a:rect l="0" t="0" r="0" b="0"/>
                            <a:pathLst>
                              <a:path w="42611" h="219404">
                                <a:moveTo>
                                  <a:pt x="0" y="219404"/>
                                </a:moveTo>
                                <a:lnTo>
                                  <a:pt x="42611" y="0"/>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44006" name="Shape 44006"/>
                        <wps:cNvSpPr/>
                        <wps:spPr>
                          <a:xfrm>
                            <a:off x="103683" y="8226"/>
                            <a:ext cx="350022" cy="0"/>
                          </a:xfrm>
                          <a:custGeom>
                            <a:avLst/>
                            <a:gdLst/>
                            <a:ahLst/>
                            <a:cxnLst/>
                            <a:rect l="0" t="0" r="0" b="0"/>
                            <a:pathLst>
                              <a:path w="350022">
                                <a:moveTo>
                                  <a:pt x="0" y="0"/>
                                </a:moveTo>
                                <a:lnTo>
                                  <a:pt x="350022" y="0"/>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44007" name="Shape 44007"/>
                        <wps:cNvSpPr/>
                        <wps:spPr>
                          <a:xfrm>
                            <a:off x="0" y="0"/>
                            <a:ext cx="449121" cy="223442"/>
                          </a:xfrm>
                          <a:custGeom>
                            <a:avLst/>
                            <a:gdLst/>
                            <a:ahLst/>
                            <a:cxnLst/>
                            <a:rect l="0" t="0" r="0" b="0"/>
                            <a:pathLst>
                              <a:path w="449121" h="223442">
                                <a:moveTo>
                                  <a:pt x="95948" y="0"/>
                                </a:moveTo>
                                <a:lnTo>
                                  <a:pt x="449121" y="0"/>
                                </a:lnTo>
                                <a:lnTo>
                                  <a:pt x="449121" y="7498"/>
                                </a:lnTo>
                                <a:lnTo>
                                  <a:pt x="102260" y="7497"/>
                                </a:lnTo>
                                <a:lnTo>
                                  <a:pt x="60599" y="223442"/>
                                </a:lnTo>
                                <a:lnTo>
                                  <a:pt x="52392" y="223442"/>
                                </a:lnTo>
                                <a:lnTo>
                                  <a:pt x="13256" y="146072"/>
                                </a:lnTo>
                                <a:lnTo>
                                  <a:pt x="2841" y="153867"/>
                                </a:lnTo>
                                <a:lnTo>
                                  <a:pt x="0" y="150114"/>
                                </a:lnTo>
                                <a:lnTo>
                                  <a:pt x="22093" y="134241"/>
                                </a:lnTo>
                                <a:lnTo>
                                  <a:pt x="56180" y="203812"/>
                                </a:lnTo>
                                <a:lnTo>
                                  <a:pt x="95948"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44013" name="Shape 44013"/>
                        <wps:cNvSpPr/>
                        <wps:spPr>
                          <a:xfrm>
                            <a:off x="825323" y="145062"/>
                            <a:ext cx="15789" cy="11258"/>
                          </a:xfrm>
                          <a:custGeom>
                            <a:avLst/>
                            <a:gdLst/>
                            <a:ahLst/>
                            <a:cxnLst/>
                            <a:rect l="0" t="0" r="0" b="0"/>
                            <a:pathLst>
                              <a:path w="15789" h="11258">
                                <a:moveTo>
                                  <a:pt x="0" y="11258"/>
                                </a:moveTo>
                                <a:lnTo>
                                  <a:pt x="15789" y="0"/>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44014" name="Shape 44014"/>
                        <wps:cNvSpPr/>
                        <wps:spPr>
                          <a:xfrm>
                            <a:off x="841429" y="144773"/>
                            <a:ext cx="38523" cy="82855"/>
                          </a:xfrm>
                          <a:custGeom>
                            <a:avLst/>
                            <a:gdLst/>
                            <a:ahLst/>
                            <a:cxnLst/>
                            <a:rect l="0" t="0" r="0" b="0"/>
                            <a:pathLst>
                              <a:path w="38523" h="82855">
                                <a:moveTo>
                                  <a:pt x="0" y="0"/>
                                </a:moveTo>
                                <a:lnTo>
                                  <a:pt x="38523" y="82855"/>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44015" name="Shape 44015"/>
                        <wps:cNvSpPr/>
                        <wps:spPr>
                          <a:xfrm>
                            <a:off x="879952" y="8513"/>
                            <a:ext cx="41997" cy="219404"/>
                          </a:xfrm>
                          <a:custGeom>
                            <a:avLst/>
                            <a:gdLst/>
                            <a:ahLst/>
                            <a:cxnLst/>
                            <a:rect l="0" t="0" r="0" b="0"/>
                            <a:pathLst>
                              <a:path w="41997" h="219404">
                                <a:moveTo>
                                  <a:pt x="0" y="219404"/>
                                </a:moveTo>
                                <a:lnTo>
                                  <a:pt x="41997" y="0"/>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44016" name="Shape 44016"/>
                        <wps:cNvSpPr/>
                        <wps:spPr>
                          <a:xfrm>
                            <a:off x="921950" y="8226"/>
                            <a:ext cx="345454" cy="0"/>
                          </a:xfrm>
                          <a:custGeom>
                            <a:avLst/>
                            <a:gdLst/>
                            <a:ahLst/>
                            <a:cxnLst/>
                            <a:rect l="0" t="0" r="0" b="0"/>
                            <a:pathLst>
                              <a:path w="345454">
                                <a:moveTo>
                                  <a:pt x="0" y="0"/>
                                </a:moveTo>
                                <a:lnTo>
                                  <a:pt x="345454" y="0"/>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44017" name="Shape 44017"/>
                        <wps:cNvSpPr/>
                        <wps:spPr>
                          <a:xfrm>
                            <a:off x="819483" y="0"/>
                            <a:ext cx="443347" cy="223442"/>
                          </a:xfrm>
                          <a:custGeom>
                            <a:avLst/>
                            <a:gdLst/>
                            <a:ahLst/>
                            <a:cxnLst/>
                            <a:rect l="0" t="0" r="0" b="0"/>
                            <a:pathLst>
                              <a:path w="443347" h="223442">
                                <a:moveTo>
                                  <a:pt x="94731" y="0"/>
                                </a:moveTo>
                                <a:lnTo>
                                  <a:pt x="443347" y="0"/>
                                </a:lnTo>
                                <a:lnTo>
                                  <a:pt x="443347" y="7497"/>
                                </a:lnTo>
                                <a:lnTo>
                                  <a:pt x="100731" y="7497"/>
                                </a:lnTo>
                                <a:lnTo>
                                  <a:pt x="59680" y="223442"/>
                                </a:lnTo>
                                <a:lnTo>
                                  <a:pt x="51785" y="223442"/>
                                </a:lnTo>
                                <a:lnTo>
                                  <a:pt x="12946" y="146072"/>
                                </a:lnTo>
                                <a:lnTo>
                                  <a:pt x="2841" y="153867"/>
                                </a:lnTo>
                                <a:lnTo>
                                  <a:pt x="0" y="150114"/>
                                </a:lnTo>
                                <a:lnTo>
                                  <a:pt x="21787" y="134241"/>
                                </a:lnTo>
                                <a:lnTo>
                                  <a:pt x="55575" y="203812"/>
                                </a:lnTo>
                                <a:lnTo>
                                  <a:pt x="94731"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44020" name="Shape 44020"/>
                        <wps:cNvSpPr/>
                        <wps:spPr>
                          <a:xfrm>
                            <a:off x="1437293" y="145062"/>
                            <a:ext cx="16094" cy="11258"/>
                          </a:xfrm>
                          <a:custGeom>
                            <a:avLst/>
                            <a:gdLst/>
                            <a:ahLst/>
                            <a:cxnLst/>
                            <a:rect l="0" t="0" r="0" b="0"/>
                            <a:pathLst>
                              <a:path w="16094" h="11258">
                                <a:moveTo>
                                  <a:pt x="0" y="11258"/>
                                </a:moveTo>
                                <a:lnTo>
                                  <a:pt x="16094" y="0"/>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44021" name="Shape 44021"/>
                        <wps:cNvSpPr/>
                        <wps:spPr>
                          <a:xfrm>
                            <a:off x="1453387" y="144773"/>
                            <a:ext cx="38221" cy="82855"/>
                          </a:xfrm>
                          <a:custGeom>
                            <a:avLst/>
                            <a:gdLst/>
                            <a:ahLst/>
                            <a:cxnLst/>
                            <a:rect l="0" t="0" r="0" b="0"/>
                            <a:pathLst>
                              <a:path w="38221" h="82855">
                                <a:moveTo>
                                  <a:pt x="0" y="0"/>
                                </a:moveTo>
                                <a:lnTo>
                                  <a:pt x="38221" y="82855"/>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44022" name="Shape 44022"/>
                        <wps:cNvSpPr/>
                        <wps:spPr>
                          <a:xfrm>
                            <a:off x="1491608" y="8513"/>
                            <a:ext cx="41987" cy="219404"/>
                          </a:xfrm>
                          <a:custGeom>
                            <a:avLst/>
                            <a:gdLst/>
                            <a:ahLst/>
                            <a:cxnLst/>
                            <a:rect l="0" t="0" r="0" b="0"/>
                            <a:pathLst>
                              <a:path w="41987" h="219404">
                                <a:moveTo>
                                  <a:pt x="0" y="219404"/>
                                </a:moveTo>
                                <a:lnTo>
                                  <a:pt x="41987" y="0"/>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44023" name="Shape 44023"/>
                        <wps:cNvSpPr/>
                        <wps:spPr>
                          <a:xfrm>
                            <a:off x="1533595" y="8226"/>
                            <a:ext cx="333147" cy="0"/>
                          </a:xfrm>
                          <a:custGeom>
                            <a:avLst/>
                            <a:gdLst/>
                            <a:ahLst/>
                            <a:cxnLst/>
                            <a:rect l="0" t="0" r="0" b="0"/>
                            <a:pathLst>
                              <a:path w="333147">
                                <a:moveTo>
                                  <a:pt x="0" y="0"/>
                                </a:moveTo>
                                <a:lnTo>
                                  <a:pt x="333147" y="0"/>
                                </a:lnTo>
                              </a:path>
                            </a:pathLst>
                          </a:custGeom>
                          <a:ln w="1671" cap="sq">
                            <a:round/>
                          </a:ln>
                        </wps:spPr>
                        <wps:style>
                          <a:lnRef idx="1">
                            <a:srgbClr val="000000"/>
                          </a:lnRef>
                          <a:fillRef idx="0">
                            <a:srgbClr val="000000">
                              <a:alpha val="0"/>
                            </a:srgbClr>
                          </a:fillRef>
                          <a:effectRef idx="0">
                            <a:scrgbClr r="0" g="0" b="0"/>
                          </a:effectRef>
                          <a:fontRef idx="none"/>
                        </wps:style>
                        <wps:bodyPr/>
                      </wps:wsp>
                      <wps:wsp>
                        <wps:cNvPr id="44024" name="Shape 44024"/>
                        <wps:cNvSpPr/>
                        <wps:spPr>
                          <a:xfrm>
                            <a:off x="1431129" y="0"/>
                            <a:ext cx="431026" cy="223442"/>
                          </a:xfrm>
                          <a:custGeom>
                            <a:avLst/>
                            <a:gdLst/>
                            <a:ahLst/>
                            <a:cxnLst/>
                            <a:rect l="0" t="0" r="0" b="0"/>
                            <a:pathLst>
                              <a:path w="431026" h="223442">
                                <a:moveTo>
                                  <a:pt x="94738" y="0"/>
                                </a:moveTo>
                                <a:lnTo>
                                  <a:pt x="431026" y="0"/>
                                </a:lnTo>
                                <a:lnTo>
                                  <a:pt x="431026" y="7497"/>
                                </a:lnTo>
                                <a:lnTo>
                                  <a:pt x="101045" y="7497"/>
                                </a:lnTo>
                                <a:lnTo>
                                  <a:pt x="59684" y="223442"/>
                                </a:lnTo>
                                <a:lnTo>
                                  <a:pt x="51787" y="223442"/>
                                </a:lnTo>
                                <a:lnTo>
                                  <a:pt x="13266" y="146072"/>
                                </a:lnTo>
                                <a:lnTo>
                                  <a:pt x="2841" y="153867"/>
                                </a:lnTo>
                                <a:lnTo>
                                  <a:pt x="0" y="150114"/>
                                </a:lnTo>
                                <a:lnTo>
                                  <a:pt x="21789" y="134241"/>
                                </a:lnTo>
                                <a:lnTo>
                                  <a:pt x="55579" y="203812"/>
                                </a:lnTo>
                                <a:lnTo>
                                  <a:pt x="94738"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5523" style="width:146.988pt;height:17.9462pt;position:absolute;z-index:-2147483510;mso-position-horizontal-relative:text;mso-position-horizontal:absolute;margin-left:267.658pt;mso-position-vertical-relative:text;margin-top:27.3331pt;" coordsize="18667,2279">
                <v:shape id="Shape 44003" style="position:absolute;width:157;height:112;left:61;top:1450;" coordsize="15781,11258" path="m0,11258l15781,0">
                  <v:stroke weight="0.13161pt" endcap="square" joinstyle="round" on="true" color="#000000"/>
                  <v:fill on="false" color="#000000" opacity="0"/>
                </v:shape>
                <v:shape id="Shape 44004" style="position:absolute;width:388;height:828;left:222;top:1447;" coordsize="38821,82855" path="m0,0l38821,82855">
                  <v:stroke weight="0.13161pt" endcap="square" joinstyle="round" on="true" color="#000000"/>
                  <v:fill on="false" color="#000000" opacity="0"/>
                </v:shape>
                <v:shape id="Shape 44005" style="position:absolute;width:426;height:2194;left:610;top:85;" coordsize="42611,219404" path="m0,219404l42611,0">
                  <v:stroke weight="0.13161pt" endcap="square" joinstyle="round" on="true" color="#000000"/>
                  <v:fill on="false" color="#000000" opacity="0"/>
                </v:shape>
                <v:shape id="Shape 44006" style="position:absolute;width:3500;height:0;left:1036;top:82;" coordsize="350022,0" path="m0,0l350022,0">
                  <v:stroke weight="0.13161pt" endcap="square" joinstyle="round" on="true" color="#000000"/>
                  <v:fill on="false" color="#000000" opacity="0"/>
                </v:shape>
                <v:shape id="Shape 44007" style="position:absolute;width:4491;height:2234;left:0;top:0;" coordsize="449121,223442" path="m95948,0l449121,0l449121,7498l102260,7497l60599,223442l52392,223442l13256,146072l2841,153867l0,150114l22093,134241l56180,203812l95948,0x">
                  <v:stroke weight="0pt" endcap="square" joinstyle="round" on="false" color="#000000" opacity="0"/>
                  <v:fill on="true" color="#000000"/>
                </v:shape>
                <v:shape id="Shape 44013" style="position:absolute;width:157;height:112;left:8253;top:1450;" coordsize="15789,11258" path="m0,11258l15789,0">
                  <v:stroke weight="0.13161pt" endcap="square" joinstyle="round" on="true" color="#000000"/>
                  <v:fill on="false" color="#000000" opacity="0"/>
                </v:shape>
                <v:shape id="Shape 44014" style="position:absolute;width:385;height:828;left:8414;top:1447;" coordsize="38523,82855" path="m0,0l38523,82855">
                  <v:stroke weight="0.13161pt" endcap="square" joinstyle="round" on="true" color="#000000"/>
                  <v:fill on="false" color="#000000" opacity="0"/>
                </v:shape>
                <v:shape id="Shape 44015" style="position:absolute;width:419;height:2194;left:8799;top:85;" coordsize="41997,219404" path="m0,219404l41997,0">
                  <v:stroke weight="0.13161pt" endcap="square" joinstyle="round" on="true" color="#000000"/>
                  <v:fill on="false" color="#000000" opacity="0"/>
                </v:shape>
                <v:shape id="Shape 44016" style="position:absolute;width:3454;height:0;left:9219;top:82;" coordsize="345454,0" path="m0,0l345454,0">
                  <v:stroke weight="0.13161pt" endcap="square" joinstyle="round" on="true" color="#000000"/>
                  <v:fill on="false" color="#000000" opacity="0"/>
                </v:shape>
                <v:shape id="Shape 44017" style="position:absolute;width:4433;height:2234;left:8194;top:0;" coordsize="443347,223442" path="m94731,0l443347,0l443347,7497l100731,7497l59680,223442l51785,223442l12946,146072l2841,153867l0,150114l21787,134241l55575,203812l94731,0x">
                  <v:stroke weight="0pt" endcap="square" joinstyle="round" on="false" color="#000000" opacity="0"/>
                  <v:fill on="true" color="#000000"/>
                </v:shape>
                <v:shape id="Shape 44020" style="position:absolute;width:160;height:112;left:14372;top:1450;" coordsize="16094,11258" path="m0,11258l16094,0">
                  <v:stroke weight="0.13161pt" endcap="square" joinstyle="round" on="true" color="#000000"/>
                  <v:fill on="false" color="#000000" opacity="0"/>
                </v:shape>
                <v:shape id="Shape 44021" style="position:absolute;width:382;height:828;left:14533;top:1447;" coordsize="38221,82855" path="m0,0l38221,82855">
                  <v:stroke weight="0.13161pt" endcap="square" joinstyle="round" on="true" color="#000000"/>
                  <v:fill on="false" color="#000000" opacity="0"/>
                </v:shape>
                <v:shape id="Shape 44022" style="position:absolute;width:419;height:2194;left:14916;top:85;" coordsize="41987,219404" path="m0,219404l41987,0">
                  <v:stroke weight="0.13161pt" endcap="square" joinstyle="round" on="true" color="#000000"/>
                  <v:fill on="false" color="#000000" opacity="0"/>
                </v:shape>
                <v:shape id="Shape 44023" style="position:absolute;width:3331;height:0;left:15335;top:82;" coordsize="333147,0" path="m0,0l333147,0">
                  <v:stroke weight="0.13161pt" endcap="square" joinstyle="round" on="true" color="#000000"/>
                  <v:fill on="false" color="#000000" opacity="0"/>
                </v:shape>
                <v:shape id="Shape 44024" style="position:absolute;width:4310;height:2234;left:14311;top:0;" coordsize="431026,223442" path="m94738,0l431026,0l431026,7497l101045,7497l59684,223442l51787,223442l13266,146072l2841,153867l0,150114l21789,134241l55579,203812l94738,0x">
                  <v:stroke weight="0pt" endcap="square" joinstyle="round" on="false" color="#000000" opacity="0"/>
                  <v:fill on="true" color="#000000"/>
                </v:shape>
              </v:group>
            </w:pict>
          </mc:Fallback>
        </mc:AlternateContent>
      </w:r>
      <w:r>
        <w:rPr>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 Простейшие иррациональные уравнения вида f x</w:t>
      </w:r>
      <w:r>
        <w:rPr>
          <w:rFonts w:ascii="Segoe UI Symbol" w:eastAsia="Segoe UI Symbol" w:hAnsi="Segoe UI Symbol" w:cs="Segoe UI Symbol"/>
          <w:sz w:val="31"/>
        </w:rPr>
        <w:t xml:space="preserve"> </w:t>
      </w:r>
      <w:r>
        <w:rPr>
          <w:rFonts w:ascii="Segoe UI Symbol" w:eastAsia="Segoe UI Symbol" w:hAnsi="Segoe UI Symbol" w:cs="Segoe UI Symbol"/>
          <w:sz w:val="31"/>
        </w:rPr>
        <w:t xml:space="preserve"> </w:t>
      </w:r>
      <w:r>
        <w:rPr>
          <w:rFonts w:ascii="Segoe UI Symbol" w:eastAsia="Segoe UI Symbol" w:hAnsi="Segoe UI Symbol" w:cs="Segoe UI Symbol"/>
        </w:rPr>
        <w:t xml:space="preserve"> </w:t>
      </w:r>
      <w:r>
        <w:rPr>
          <w:i/>
        </w:rPr>
        <w:t>a</w:t>
      </w:r>
      <w:r>
        <w:t xml:space="preserve">, </w:t>
      </w:r>
      <w:r>
        <w:rPr>
          <w:i/>
        </w:rPr>
        <w:t>f x</w:t>
      </w:r>
      <w:r>
        <w:rPr>
          <w:rFonts w:ascii="Segoe UI Symbol" w:eastAsia="Segoe UI Symbol" w:hAnsi="Segoe UI Symbol" w:cs="Segoe UI Symbol"/>
          <w:sz w:val="31"/>
        </w:rPr>
        <w:t xml:space="preserve"> </w:t>
      </w:r>
      <w:r>
        <w:rPr>
          <w:rFonts w:ascii="Segoe UI Symbol" w:eastAsia="Segoe UI Symbol" w:hAnsi="Segoe UI Symbol" w:cs="Segoe UI Symbol"/>
          <w:sz w:val="31"/>
        </w:rPr>
        <w:t xml:space="preserve"> </w:t>
      </w:r>
      <w:r>
        <w:rPr>
          <w:rFonts w:ascii="Segoe UI Symbol" w:eastAsia="Segoe UI Symbol" w:hAnsi="Segoe UI Symbol" w:cs="Segoe UI Symbol"/>
        </w:rPr>
        <w:t xml:space="preserve"> </w:t>
      </w:r>
      <w:r>
        <w:rPr>
          <w:i/>
        </w:rPr>
        <w:t>g x</w:t>
      </w:r>
      <w:r>
        <w:rPr>
          <w:rFonts w:ascii="Segoe UI Symbol" w:eastAsia="Segoe UI Symbol" w:hAnsi="Segoe UI Symbol" w:cs="Segoe UI Symbol"/>
          <w:sz w:val="31"/>
        </w:rPr>
        <w:t xml:space="preserve"> </w:t>
      </w:r>
      <w:r>
        <w:rPr>
          <w:rFonts w:ascii="Segoe UI Symbol" w:eastAsia="Segoe UI Symbol" w:hAnsi="Segoe UI Symbol" w:cs="Segoe UI Symbol"/>
          <w:sz w:val="31"/>
        </w:rPr>
        <w:t xml:space="preserve"> </w:t>
      </w:r>
      <w:r>
        <w:t xml:space="preserve">. </w:t>
      </w:r>
    </w:p>
    <w:p w:rsidR="005C513F" w:rsidRDefault="00A76866">
      <w:pPr>
        <w:spacing w:after="11"/>
        <w:ind w:left="577" w:right="5"/>
      </w:pPr>
      <w:r>
        <w:rPr>
          <w:i/>
        </w:rPr>
        <w:t xml:space="preserve">Уравнения вида </w:t>
      </w:r>
      <w:r>
        <w:rPr>
          <w:i/>
          <w:sz w:val="45"/>
          <w:vertAlign w:val="superscript"/>
        </w:rPr>
        <w:t>x</w:t>
      </w:r>
      <w:r>
        <w:rPr>
          <w:i/>
          <w:sz w:val="36"/>
          <w:vertAlign w:val="superscript"/>
        </w:rPr>
        <w:t xml:space="preserve">n </w:t>
      </w:r>
      <w:r>
        <w:rPr>
          <w:rFonts w:ascii="Segoe UI Symbol" w:eastAsia="Segoe UI Symbol" w:hAnsi="Segoe UI Symbol" w:cs="Segoe UI Symbol"/>
          <w:sz w:val="29"/>
        </w:rPr>
        <w:t></w:t>
      </w:r>
      <w:r>
        <w:rPr>
          <w:i/>
          <w:sz w:val="29"/>
        </w:rPr>
        <w:t xml:space="preserve">a </w:t>
      </w:r>
      <w:r>
        <w:t>.</w:t>
      </w:r>
      <w:r>
        <w:rPr>
          <w:i/>
        </w:rPr>
        <w:t xml:space="preserve">Уравнения в целых числах. </w:t>
      </w:r>
    </w:p>
    <w:p w:rsidR="005C513F" w:rsidRDefault="00A76866">
      <w:pPr>
        <w:spacing w:after="5" w:line="271" w:lineRule="auto"/>
        <w:ind w:left="562" w:right="0"/>
      </w:pPr>
      <w:r>
        <w:rPr>
          <w:b/>
        </w:rPr>
        <w:t xml:space="preserve">Системы уравнений </w:t>
      </w:r>
    </w:p>
    <w:p w:rsidR="005C513F" w:rsidRDefault="00A76866">
      <w:pPr>
        <w:spacing w:after="11"/>
        <w:ind w:left="-15" w:right="5" w:firstLine="567"/>
      </w:pPr>
      <w:r>
        <w:t xml:space="preserve">Уравнение с двумя переменными. Линейное уравнение с двумя переменными. </w:t>
      </w:r>
      <w:r>
        <w:rPr>
          <w:i/>
        </w:rPr>
        <w:t xml:space="preserve">Прямая как графическая интерпретация линейного уравнения с двумя переменными.  </w:t>
      </w:r>
    </w:p>
    <w:p w:rsidR="005C513F" w:rsidRDefault="00A76866">
      <w:pPr>
        <w:ind w:left="577" w:right="12"/>
      </w:pPr>
      <w:r>
        <w:t xml:space="preserve">Понятие системы уравнений. Решение системы уравнений.  </w:t>
      </w:r>
    </w:p>
    <w:p w:rsidR="005C513F" w:rsidRDefault="00A76866">
      <w:pPr>
        <w:ind w:left="-15" w:right="12" w:firstLine="567"/>
      </w:pPr>
      <w:r>
        <w:t xml:space="preserve">Методы решения систем линейных уравнений с двумя переменными: </w:t>
      </w:r>
      <w:r>
        <w:rPr>
          <w:i/>
        </w:rPr>
        <w:t>графический метод</w:t>
      </w:r>
      <w:r>
        <w:t xml:space="preserve">, </w:t>
      </w:r>
      <w:r>
        <w:rPr>
          <w:i/>
        </w:rPr>
        <w:t>метод сложения</w:t>
      </w:r>
      <w:r>
        <w:t xml:space="preserve">, метод подстановки.  </w:t>
      </w:r>
    </w:p>
    <w:p w:rsidR="005C513F" w:rsidRDefault="00A76866">
      <w:pPr>
        <w:spacing w:after="11"/>
        <w:ind w:left="577" w:right="3073"/>
      </w:pPr>
      <w:r>
        <w:rPr>
          <w:i/>
        </w:rPr>
        <w:t>Системы линейных уравнений с параметром</w:t>
      </w:r>
      <w:r>
        <w:t>.</w:t>
      </w:r>
      <w:r>
        <w:rPr>
          <w:i/>
        </w:rPr>
        <w:t xml:space="preserve"> </w:t>
      </w:r>
      <w:r>
        <w:rPr>
          <w:b/>
        </w:rPr>
        <w:t xml:space="preserve">Неравенства </w:t>
      </w:r>
    </w:p>
    <w:p w:rsidR="005C513F" w:rsidRDefault="00A76866">
      <w:pPr>
        <w:ind w:left="-15" w:right="12" w:firstLine="567"/>
      </w:pPr>
      <w:r>
        <w:t xml:space="preserve">Числовые неравенства. Свойства числовых неравенств. Проверка справедливости неравенств при заданных значениях переменных.  </w:t>
      </w:r>
    </w:p>
    <w:p w:rsidR="005C513F" w:rsidRDefault="00A76866">
      <w:pPr>
        <w:spacing w:after="11"/>
        <w:ind w:left="-15" w:right="5" w:firstLine="567"/>
      </w:pPr>
      <w:r>
        <w:t xml:space="preserve">Неравенство с переменной. Строгие и нестрогие неравенства. </w:t>
      </w:r>
      <w:r>
        <w:rPr>
          <w:i/>
        </w:rPr>
        <w:t>Область определения неравенства (область допустимых значений переменной).</w:t>
      </w:r>
      <w:r>
        <w:t xml:space="preserve"> </w:t>
      </w:r>
    </w:p>
    <w:p w:rsidR="005C513F" w:rsidRDefault="00A76866">
      <w:pPr>
        <w:ind w:left="577" w:right="12"/>
      </w:pPr>
      <w:r>
        <w:t>Решение линейных неравенств.</w:t>
      </w:r>
      <w:r>
        <w:rPr>
          <w:i/>
        </w:rPr>
        <w:t xml:space="preserve"> </w:t>
      </w:r>
    </w:p>
    <w:p w:rsidR="005C513F" w:rsidRDefault="00A76866">
      <w:pPr>
        <w:tabs>
          <w:tab w:val="center" w:pos="1198"/>
          <w:tab w:val="center" w:pos="2748"/>
          <w:tab w:val="center" w:pos="3726"/>
          <w:tab w:val="center" w:pos="4215"/>
          <w:tab w:val="center" w:pos="5106"/>
          <w:tab w:val="center" w:pos="6281"/>
          <w:tab w:val="center" w:pos="7619"/>
          <w:tab w:val="right" w:pos="9788"/>
        </w:tabs>
        <w:spacing w:after="11"/>
        <w:ind w:left="0" w:right="0" w:firstLine="0"/>
        <w:jc w:val="left"/>
      </w:pPr>
      <w:r>
        <w:rPr>
          <w:rFonts w:ascii="Calibri" w:eastAsia="Calibri" w:hAnsi="Calibri" w:cs="Calibri"/>
          <w:sz w:val="22"/>
        </w:rPr>
        <w:tab/>
      </w:r>
      <w:r>
        <w:rPr>
          <w:i/>
        </w:rPr>
        <w:t xml:space="preserve">Квадратное </w:t>
      </w:r>
      <w:r>
        <w:rPr>
          <w:i/>
        </w:rPr>
        <w:tab/>
        <w:t xml:space="preserve">неравенство </w:t>
      </w:r>
      <w:r>
        <w:rPr>
          <w:i/>
        </w:rPr>
        <w:tab/>
        <w:t xml:space="preserve">и </w:t>
      </w:r>
      <w:r>
        <w:rPr>
          <w:i/>
        </w:rPr>
        <w:tab/>
        <w:t xml:space="preserve">его </w:t>
      </w:r>
      <w:r>
        <w:rPr>
          <w:i/>
        </w:rPr>
        <w:tab/>
        <w:t>решения</w:t>
      </w:r>
      <w:r>
        <w:t xml:space="preserve">. </w:t>
      </w:r>
      <w:r>
        <w:tab/>
      </w:r>
      <w:r>
        <w:rPr>
          <w:i/>
        </w:rPr>
        <w:t xml:space="preserve">Решение </w:t>
      </w:r>
      <w:r>
        <w:rPr>
          <w:i/>
        </w:rPr>
        <w:tab/>
        <w:t xml:space="preserve">квадратных </w:t>
      </w:r>
      <w:r>
        <w:rPr>
          <w:i/>
        </w:rPr>
        <w:tab/>
        <w:t xml:space="preserve">неравенств: </w:t>
      </w:r>
    </w:p>
    <w:p w:rsidR="005C513F" w:rsidRDefault="00A76866">
      <w:pPr>
        <w:spacing w:after="11"/>
        <w:ind w:left="-5" w:right="5"/>
      </w:pPr>
      <w:r>
        <w:rPr>
          <w:i/>
        </w:rPr>
        <w:t xml:space="preserve">использование свойств и графика квадратичной функции, метод интервалов. Запись решения квадратного неравенства. </w:t>
      </w:r>
    </w:p>
    <w:p w:rsidR="005C513F" w:rsidRDefault="00A76866">
      <w:pPr>
        <w:spacing w:after="11"/>
        <w:ind w:left="577" w:right="580"/>
      </w:pPr>
      <w:r>
        <w:rPr>
          <w:i/>
        </w:rPr>
        <w:t xml:space="preserve">Решение целых и дробно-рациональных неравенств методом интервалов. </w:t>
      </w:r>
      <w:r>
        <w:rPr>
          <w:b/>
        </w:rPr>
        <w:t xml:space="preserve">Системы неравенств </w:t>
      </w:r>
    </w:p>
    <w:p w:rsidR="005C513F" w:rsidRDefault="00A76866">
      <w:pPr>
        <w:spacing w:after="11" w:line="270" w:lineRule="auto"/>
        <w:ind w:left="-15" w:right="3" w:firstLine="567"/>
        <w:jc w:val="left"/>
      </w:pPr>
      <w:r>
        <w:t xml:space="preserve">Системы неравенств с одной переменной. Решение систем неравенств с одной переменной: линейных, </w:t>
      </w:r>
      <w:r>
        <w:rPr>
          <w:i/>
        </w:rPr>
        <w:t>квадратных.</w:t>
      </w:r>
      <w:r>
        <w:t xml:space="preserve"> Изображение решения системы неравенств на числовой прямой. Запись решения системы неравенств. </w:t>
      </w:r>
    </w:p>
    <w:p w:rsidR="005C513F" w:rsidRDefault="00A76866">
      <w:pPr>
        <w:spacing w:after="5" w:line="271" w:lineRule="auto"/>
        <w:ind w:left="562" w:right="0"/>
      </w:pPr>
      <w:r>
        <w:rPr>
          <w:b/>
        </w:rPr>
        <w:t xml:space="preserve">Функции </w:t>
      </w:r>
    </w:p>
    <w:p w:rsidR="005C513F" w:rsidRDefault="00A76866">
      <w:pPr>
        <w:spacing w:after="5" w:line="271" w:lineRule="auto"/>
        <w:ind w:left="562" w:right="0"/>
      </w:pPr>
      <w:r>
        <w:rPr>
          <w:b/>
        </w:rPr>
        <w:lastRenderedPageBreak/>
        <w:t>Понятие функции</w:t>
      </w:r>
      <w:r>
        <w:t xml:space="preserve"> </w:t>
      </w:r>
    </w:p>
    <w:p w:rsidR="005C513F" w:rsidRDefault="00A76866">
      <w:pPr>
        <w:spacing w:after="11" w:line="270" w:lineRule="auto"/>
        <w:ind w:left="-15" w:right="3" w:firstLine="567"/>
        <w:jc w:val="left"/>
      </w:pPr>
      <w: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w:t>
      </w:r>
      <w:r>
        <w:tab/>
        <w:t xml:space="preserve">множество </w:t>
      </w:r>
      <w:r>
        <w:tab/>
        <w:t xml:space="preserve">значений, </w:t>
      </w:r>
      <w:r>
        <w:tab/>
        <w:t xml:space="preserve">нули, </w:t>
      </w:r>
      <w:r>
        <w:tab/>
        <w:t xml:space="preserve">промежутки </w:t>
      </w:r>
      <w:r>
        <w:tab/>
        <w:t>знакопостоянства</w:t>
      </w:r>
      <w:r>
        <w:rPr>
          <w:i/>
        </w:rPr>
        <w:t xml:space="preserve">, четность/нечетность, </w:t>
      </w:r>
      <w:r>
        <w:t xml:space="preserve">промежутки возрастания и убывания, наибольшее и наименьшее значения. Исследование функции по ее графику.  </w:t>
      </w:r>
    </w:p>
    <w:p w:rsidR="005C513F" w:rsidRDefault="00A76866">
      <w:pPr>
        <w:spacing w:after="11"/>
        <w:ind w:left="577" w:right="5"/>
      </w:pPr>
      <w:r>
        <w:rPr>
          <w:i/>
        </w:rPr>
        <w:t>Представление об асимптотах.</w:t>
      </w:r>
      <w:r>
        <w:t xml:space="preserve"> </w:t>
      </w:r>
    </w:p>
    <w:p w:rsidR="005C513F" w:rsidRDefault="00A76866">
      <w:pPr>
        <w:spacing w:after="11"/>
        <w:ind w:left="577" w:right="5"/>
      </w:pPr>
      <w:r>
        <w:rPr>
          <w:i/>
        </w:rPr>
        <w:t xml:space="preserve">Непрерывность функции. Кусочно заданные функции. </w:t>
      </w:r>
    </w:p>
    <w:p w:rsidR="005C513F" w:rsidRDefault="00A76866">
      <w:pPr>
        <w:spacing w:after="5" w:line="271" w:lineRule="auto"/>
        <w:ind w:left="562" w:right="0"/>
      </w:pPr>
      <w:r>
        <w:rPr>
          <w:b/>
        </w:rPr>
        <w:t xml:space="preserve">Линейная функция </w:t>
      </w:r>
    </w:p>
    <w:p w:rsidR="005C513F" w:rsidRDefault="00A76866">
      <w:pPr>
        <w:spacing w:after="11"/>
        <w:ind w:left="-15" w:right="5" w:firstLine="567"/>
      </w:pPr>
      <w: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Pr>
          <w:i/>
        </w:rPr>
        <w:t xml:space="preserve">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 </w:t>
      </w:r>
    </w:p>
    <w:p w:rsidR="005C513F" w:rsidRDefault="00A76866">
      <w:pPr>
        <w:spacing w:after="5" w:line="271" w:lineRule="auto"/>
        <w:ind w:left="562" w:right="0"/>
      </w:pPr>
      <w:r>
        <w:rPr>
          <w:b/>
        </w:rPr>
        <w:t>Квадратичная функция</w:t>
      </w:r>
      <w:r>
        <w:t xml:space="preserve"> </w:t>
      </w:r>
    </w:p>
    <w:p w:rsidR="005C513F" w:rsidRDefault="00A76866">
      <w:pPr>
        <w:spacing w:after="10" w:line="270" w:lineRule="auto"/>
        <w:ind w:left="-15" w:right="1" w:firstLine="567"/>
        <w:jc w:val="left"/>
      </w:pPr>
      <w:r>
        <w:t xml:space="preserve">Свойства </w:t>
      </w:r>
      <w:r>
        <w:tab/>
        <w:t xml:space="preserve">и </w:t>
      </w:r>
      <w:r>
        <w:tab/>
        <w:t xml:space="preserve">график </w:t>
      </w:r>
      <w:r>
        <w:tab/>
        <w:t xml:space="preserve">квадратичной </w:t>
      </w:r>
      <w:r>
        <w:tab/>
        <w:t xml:space="preserve">функции </w:t>
      </w:r>
      <w:r>
        <w:tab/>
        <w:t xml:space="preserve">(парабола). </w:t>
      </w:r>
      <w:r>
        <w:tab/>
      </w:r>
      <w:r>
        <w:rPr>
          <w:i/>
        </w:rPr>
        <w:t xml:space="preserve">Построение </w:t>
      </w:r>
      <w:r>
        <w:rPr>
          <w:i/>
        </w:rPr>
        <w:tab/>
        <w:t>графика квадратичной функции по точкам.</w:t>
      </w:r>
      <w:r>
        <w:t xml:space="preserve"> Нахождение нулей квадратичной функции, </w:t>
      </w:r>
      <w:r>
        <w:rPr>
          <w:i/>
        </w:rPr>
        <w:t>множества значений, промежутков знакопостоянства, промежутков монотонности</w:t>
      </w:r>
      <w:r>
        <w:t xml:space="preserve">. </w:t>
      </w:r>
      <w:r>
        <w:rPr>
          <w:b/>
        </w:rPr>
        <w:t>Обратная пропорциональность</w:t>
      </w:r>
      <w:r>
        <w:t xml:space="preserve"> </w:t>
      </w:r>
    </w:p>
    <w:p w:rsidR="005C513F" w:rsidRDefault="00A76866">
      <w:pPr>
        <w:ind w:left="577" w:right="12"/>
      </w:pPr>
      <w:r>
        <w:t xml:space="preserve">Свойства функции </w:t>
      </w:r>
      <w:r>
        <w:rPr>
          <w:i/>
          <w:sz w:val="23"/>
        </w:rPr>
        <w:t>y</w:t>
      </w:r>
      <w:r>
        <w:rPr>
          <w:rFonts w:ascii="Segoe UI Symbol" w:eastAsia="Segoe UI Symbol" w:hAnsi="Segoe UI Symbol" w:cs="Segoe UI Symbol"/>
          <w:sz w:val="23"/>
        </w:rPr>
        <w:t></w:t>
      </w:r>
      <w:r>
        <w:rPr>
          <w:rFonts w:ascii="Calibri" w:eastAsia="Calibri" w:hAnsi="Calibri" w:cs="Calibri"/>
          <w:noProof/>
          <w:sz w:val="22"/>
        </w:rPr>
        <mc:AlternateContent>
          <mc:Choice Requires="wpg">
            <w:drawing>
              <wp:inline distT="0" distB="0" distL="0" distR="0">
                <wp:extent cx="532698" cy="361474"/>
                <wp:effectExtent l="0" t="0" r="0" b="0"/>
                <wp:docPr id="555681" name="Group 555681"/>
                <wp:cNvGraphicFramePr/>
                <a:graphic xmlns:a="http://schemas.openxmlformats.org/drawingml/2006/main">
                  <a:graphicData uri="http://schemas.microsoft.com/office/word/2010/wordprocessingGroup">
                    <wpg:wgp>
                      <wpg:cNvGrpSpPr/>
                      <wpg:grpSpPr>
                        <a:xfrm>
                          <a:off x="0" y="0"/>
                          <a:ext cx="532698" cy="361474"/>
                          <a:chOff x="0" y="0"/>
                          <a:chExt cx="532698" cy="361474"/>
                        </a:xfrm>
                      </wpg:grpSpPr>
                      <wps:wsp>
                        <wps:cNvPr id="44150" name="Shape 44150"/>
                        <wps:cNvSpPr/>
                        <wps:spPr>
                          <a:xfrm>
                            <a:off x="0" y="183360"/>
                            <a:ext cx="89459" cy="0"/>
                          </a:xfrm>
                          <a:custGeom>
                            <a:avLst/>
                            <a:gdLst/>
                            <a:ahLst/>
                            <a:cxnLst/>
                            <a:rect l="0" t="0" r="0" b="0"/>
                            <a:pathLst>
                              <a:path w="89459">
                                <a:moveTo>
                                  <a:pt x="0" y="0"/>
                                </a:moveTo>
                                <a:lnTo>
                                  <a:pt x="89459" y="0"/>
                                </a:lnTo>
                              </a:path>
                            </a:pathLst>
                          </a:custGeom>
                          <a:ln w="7145" cap="flat">
                            <a:round/>
                          </a:ln>
                        </wps:spPr>
                        <wps:style>
                          <a:lnRef idx="1">
                            <a:srgbClr val="000000"/>
                          </a:lnRef>
                          <a:fillRef idx="0">
                            <a:srgbClr val="000000">
                              <a:alpha val="0"/>
                            </a:srgbClr>
                          </a:fillRef>
                          <a:effectRef idx="0">
                            <a:scrgbClr r="0" g="0" b="0"/>
                          </a:effectRef>
                          <a:fontRef idx="none"/>
                        </wps:style>
                        <wps:bodyPr/>
                      </wps:wsp>
                      <wps:wsp>
                        <wps:cNvPr id="44151" name="Rectangle 44151"/>
                        <wps:cNvSpPr/>
                        <wps:spPr>
                          <a:xfrm>
                            <a:off x="9152" y="1473"/>
                            <a:ext cx="84356" cy="210834"/>
                          </a:xfrm>
                          <a:prstGeom prst="rect">
                            <a:avLst/>
                          </a:prstGeom>
                          <a:ln>
                            <a:noFill/>
                          </a:ln>
                        </wps:spPr>
                        <wps:txbx>
                          <w:txbxContent>
                            <w:p w:rsidR="00417A81" w:rsidRDefault="00417A81">
                              <w:pPr>
                                <w:spacing w:after="160" w:line="259" w:lineRule="auto"/>
                                <w:ind w:left="0" w:right="0" w:firstLine="0"/>
                                <w:jc w:val="left"/>
                              </w:pPr>
                              <w:r>
                                <w:rPr>
                                  <w:i/>
                                  <w:sz w:val="23"/>
                                </w:rPr>
                                <w:t>k</w:t>
                              </w:r>
                            </w:p>
                          </w:txbxContent>
                        </wps:txbx>
                        <wps:bodyPr horzOverflow="overflow" vert="horz" lIns="0" tIns="0" rIns="0" bIns="0" rtlCol="0">
                          <a:noAutofit/>
                        </wps:bodyPr>
                      </wps:wsp>
                      <wps:wsp>
                        <wps:cNvPr id="44153" name="Rectangle 44153"/>
                        <wps:cNvSpPr/>
                        <wps:spPr>
                          <a:xfrm>
                            <a:off x="16866" y="202953"/>
                            <a:ext cx="84356" cy="210833"/>
                          </a:xfrm>
                          <a:prstGeom prst="rect">
                            <a:avLst/>
                          </a:prstGeom>
                          <a:ln>
                            <a:noFill/>
                          </a:ln>
                        </wps:spPr>
                        <wps:txbx>
                          <w:txbxContent>
                            <w:p w:rsidR="00417A81" w:rsidRDefault="00417A81">
                              <w:pPr>
                                <w:spacing w:after="160" w:line="259" w:lineRule="auto"/>
                                <w:ind w:left="0" w:right="0" w:firstLine="0"/>
                                <w:jc w:val="left"/>
                              </w:pPr>
                              <w:r>
                                <w:rPr>
                                  <w:i/>
                                  <w:sz w:val="23"/>
                                </w:rPr>
                                <w:t>x</w:t>
                              </w:r>
                            </w:p>
                          </w:txbxContent>
                        </wps:txbx>
                        <wps:bodyPr horzOverflow="overflow" vert="horz" lIns="0" tIns="0" rIns="0" bIns="0" rtlCol="0">
                          <a:noAutofit/>
                        </wps:bodyPr>
                      </wps:wsp>
                      <pic:pic xmlns:pic="http://schemas.openxmlformats.org/drawingml/2006/picture">
                        <pic:nvPicPr>
                          <pic:cNvPr id="44237" name="Picture 44237"/>
                          <pic:cNvPicPr/>
                        </pic:nvPicPr>
                        <pic:blipFill>
                          <a:blip r:embed="rId29"/>
                          <a:stretch>
                            <a:fillRect/>
                          </a:stretch>
                        </pic:blipFill>
                        <pic:spPr>
                          <a:xfrm>
                            <a:off x="121853" y="0"/>
                            <a:ext cx="410845" cy="306070"/>
                          </a:xfrm>
                          <a:prstGeom prst="rect">
                            <a:avLst/>
                          </a:prstGeom>
                        </pic:spPr>
                      </pic:pic>
                    </wpg:wgp>
                  </a:graphicData>
                </a:graphic>
              </wp:inline>
            </w:drawing>
          </mc:Choice>
          <mc:Fallback>
            <w:pict>
              <v:group id="Group 555681" o:spid="_x0000_s1061" style="width:41.95pt;height:28.45pt;mso-position-horizontal-relative:char;mso-position-vertical-relative:line" coordsize="5326,3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">
                <v:shape id="Shape 44150" o:spid="_x0000_s1062" style="position:absolute;top:1833;width:894;height:0;visibility:visible;mso-wrap-style:square;v-text-anchor:top" coordsize="89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" path="m,l89459,e" filled="f" strokeweight=".19847mm">
                  <v:path arrowok="t" textboxrect="0,0,89459,0"/>
                </v:shape>
                <v:rect id="Rectangle 44151" o:spid="_x0000_s1063" style="position:absolute;left:91;top:14;width:844;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" filled="f" stroked="f">
                  <v:textbox inset="0,0,0,0">
                    <w:txbxContent>
                      <w:p w:rsidR="00417A81" w:rsidRDefault="00417A81">
                        <w:pPr>
                          <w:spacing w:after="160" w:line="259" w:lineRule="auto"/>
                          <w:ind w:left="0" w:right="0" w:firstLine="0"/>
                          <w:jc w:val="left"/>
                        </w:pPr>
                        <w:r>
                          <w:rPr>
                            <w:i/>
                            <w:sz w:val="23"/>
                          </w:rPr>
                          <w:t>k</w:t>
                        </w:r>
                      </w:p>
                    </w:txbxContent>
                  </v:textbox>
                </v:rect>
                <v:rect id="Rectangle 44153" o:spid="_x0000_s1064" style="position:absolute;left:168;top:2029;width:844;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" filled="f" stroked="f">
                  <v:textbox inset="0,0,0,0">
                    <w:txbxContent>
                      <w:p w:rsidR="00417A81" w:rsidRDefault="00417A81">
                        <w:pPr>
                          <w:spacing w:after="160" w:line="259" w:lineRule="auto"/>
                          <w:ind w:left="0" w:right="0" w:firstLine="0"/>
                          <w:jc w:val="left"/>
                        </w:pPr>
                        <w:r>
                          <w:rPr>
                            <w:i/>
                            <w:sz w:val="23"/>
                          </w:rPr>
                          <w:t>x</w:t>
                        </w:r>
                      </w:p>
                    </w:txbxContent>
                  </v:textbox>
                </v:rect>
                <v:shape id="Picture 44237" o:spid="_x0000_s1065" type="#_x0000_t75" style="position:absolute;left:1218;width:4108;height:3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">
                  <v:imagedata r:id="rId30" o:title=""/>
                </v:shape>
                <w10:anchorlock/>
              </v:group>
            </w:pict>
          </mc:Fallback>
        </mc:AlternateContent>
      </w:r>
      <w:r>
        <w:t xml:space="preserve">. Гипербола.  </w:t>
      </w:r>
    </w:p>
    <w:p w:rsidR="005C513F" w:rsidRDefault="00A76866">
      <w:pPr>
        <w:spacing w:after="70"/>
        <w:ind w:left="-15" w:right="5" w:firstLine="567"/>
      </w:pPr>
      <w:r>
        <w:rPr>
          <w:b/>
          <w:i/>
        </w:rPr>
        <w:t>Графики функций</w:t>
      </w:r>
      <w:r>
        <w:rPr>
          <w:i/>
        </w:rPr>
        <w:t xml:space="preserve">. Преобразование графика функции </w:t>
      </w:r>
      <w:r>
        <w:rPr>
          <w:i/>
          <w:sz w:val="22"/>
        </w:rPr>
        <w:t xml:space="preserve">y </w:t>
      </w:r>
      <w:r>
        <w:rPr>
          <w:rFonts w:ascii="Segoe UI Symbol" w:eastAsia="Segoe UI Symbol" w:hAnsi="Segoe UI Symbol" w:cs="Segoe UI Symbol"/>
          <w:sz w:val="22"/>
        </w:rPr>
        <w:t xml:space="preserve"> </w:t>
      </w:r>
      <w:r>
        <w:rPr>
          <w:i/>
          <w:sz w:val="22"/>
        </w:rPr>
        <w:t>f x</w:t>
      </w:r>
      <w:r>
        <w:rPr>
          <w:sz w:val="22"/>
        </w:rPr>
        <w:t>( )</w:t>
      </w:r>
      <w:r>
        <w:rPr>
          <w:i/>
        </w:rPr>
        <w:t xml:space="preserve"> для построения графиков функций вида </w:t>
      </w:r>
      <w:r>
        <w:rPr>
          <w:i/>
          <w:sz w:val="19"/>
        </w:rPr>
        <w:t xml:space="preserve">y </w:t>
      </w:r>
      <w:r>
        <w:rPr>
          <w:rFonts w:ascii="Segoe UI Symbol" w:eastAsia="Segoe UI Symbol" w:hAnsi="Segoe UI Symbol" w:cs="Segoe UI Symbol"/>
          <w:sz w:val="19"/>
        </w:rPr>
        <w:t xml:space="preserve"> </w:t>
      </w:r>
      <w:r>
        <w:rPr>
          <w:i/>
          <w:sz w:val="19"/>
        </w:rPr>
        <w:t>af kx</w:t>
      </w:r>
      <w:r>
        <w:rPr>
          <w:rFonts w:ascii="Segoe UI Symbol" w:eastAsia="Segoe UI Symbol" w:hAnsi="Segoe UI Symbol" w:cs="Segoe UI Symbol"/>
        </w:rPr>
        <w:t xml:space="preserve"> </w:t>
      </w:r>
      <w:r>
        <w:rPr>
          <w:rFonts w:ascii="Segoe UI Symbol" w:eastAsia="Segoe UI Symbol" w:hAnsi="Segoe UI Symbol" w:cs="Segoe UI Symbol"/>
          <w:sz w:val="19"/>
        </w:rPr>
        <w:t xml:space="preserve"> </w:t>
      </w:r>
      <w:r>
        <w:rPr>
          <w:rFonts w:ascii="Segoe UI Symbol" w:eastAsia="Segoe UI Symbol" w:hAnsi="Segoe UI Symbol" w:cs="Segoe UI Symbol"/>
          <w:sz w:val="19"/>
        </w:rPr>
        <w:t></w:t>
      </w:r>
      <w:r>
        <w:rPr>
          <w:i/>
          <w:sz w:val="19"/>
        </w:rPr>
        <w:t>b</w:t>
      </w:r>
      <w:r>
        <w:rPr>
          <w:rFonts w:ascii="Segoe UI Symbol" w:eastAsia="Segoe UI Symbol" w:hAnsi="Segoe UI Symbol" w:cs="Segoe UI Symbol"/>
        </w:rPr>
        <w:t xml:space="preserve"> </w:t>
      </w:r>
      <w:r>
        <w:rPr>
          <w:i/>
          <w:sz w:val="19"/>
        </w:rPr>
        <w:t xml:space="preserve">c </w:t>
      </w:r>
      <w:r>
        <w:rPr>
          <w:i/>
        </w:rPr>
        <w:t xml:space="preserve">. </w:t>
      </w:r>
    </w:p>
    <w:p w:rsidR="005C513F" w:rsidRDefault="00A76866">
      <w:pPr>
        <w:tabs>
          <w:tab w:val="center" w:pos="3460"/>
          <w:tab w:val="center" w:pos="5243"/>
        </w:tabs>
        <w:spacing w:after="0" w:line="259" w:lineRule="auto"/>
        <w:ind w:left="0" w:right="0" w:firstLine="0"/>
        <w:jc w:val="left"/>
      </w:pPr>
      <w:r>
        <w:rPr>
          <w:rFonts w:ascii="Calibri" w:eastAsia="Calibri" w:hAnsi="Calibri" w:cs="Calibri"/>
          <w:sz w:val="22"/>
        </w:rPr>
        <w:tab/>
      </w:r>
      <w:r>
        <w:rPr>
          <w:i/>
          <w:sz w:val="23"/>
        </w:rPr>
        <w:t>k</w:t>
      </w:r>
      <w:r>
        <w:rPr>
          <w:i/>
          <w:sz w:val="23"/>
        </w:rPr>
        <w:tab/>
      </w:r>
      <w:r>
        <w:rPr>
          <w:sz w:val="17"/>
          <w:vertAlign w:val="superscript"/>
        </w:rPr>
        <w:t>3</w:t>
      </w:r>
    </w:p>
    <w:p w:rsidR="005C513F" w:rsidRDefault="00A76866">
      <w:pPr>
        <w:spacing w:after="60" w:line="216" w:lineRule="auto"/>
        <w:ind w:left="3252" w:right="3293" w:hanging="2685"/>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2768568</wp:posOffset>
                </wp:positionH>
                <wp:positionV relativeFrom="paragraph">
                  <wp:posOffset>653</wp:posOffset>
                </wp:positionV>
                <wp:extent cx="1142308" cy="154792"/>
                <wp:effectExtent l="0" t="0" r="0" b="0"/>
                <wp:wrapNone/>
                <wp:docPr id="555683" name="Group 555683"/>
                <wp:cNvGraphicFramePr/>
                <a:graphic xmlns:a="http://schemas.openxmlformats.org/drawingml/2006/main">
                  <a:graphicData uri="http://schemas.microsoft.com/office/word/2010/wordprocessingGroup">
                    <wpg:wgp>
                      <wpg:cNvGrpSpPr/>
                      <wpg:grpSpPr>
                        <a:xfrm>
                          <a:off x="0" y="0"/>
                          <a:ext cx="1142308" cy="154792"/>
                          <a:chOff x="0" y="0"/>
                          <a:chExt cx="1142308" cy="154792"/>
                        </a:xfrm>
                      </wpg:grpSpPr>
                      <wps:wsp>
                        <wps:cNvPr id="44180" name="Shape 44180"/>
                        <wps:cNvSpPr/>
                        <wps:spPr>
                          <a:xfrm>
                            <a:off x="6560" y="82710"/>
                            <a:ext cx="17514" cy="6317"/>
                          </a:xfrm>
                          <a:custGeom>
                            <a:avLst/>
                            <a:gdLst/>
                            <a:ahLst/>
                            <a:cxnLst/>
                            <a:rect l="0" t="0" r="0" b="0"/>
                            <a:pathLst>
                              <a:path w="17514" h="6317">
                                <a:moveTo>
                                  <a:pt x="0" y="6317"/>
                                </a:moveTo>
                                <a:lnTo>
                                  <a:pt x="17514" y="0"/>
                                </a:lnTo>
                              </a:path>
                            </a:pathLst>
                          </a:custGeom>
                          <a:ln w="1355" cap="sq">
                            <a:round/>
                          </a:ln>
                        </wps:spPr>
                        <wps:style>
                          <a:lnRef idx="1">
                            <a:srgbClr val="000000"/>
                          </a:lnRef>
                          <a:fillRef idx="0">
                            <a:srgbClr val="000000">
                              <a:alpha val="0"/>
                            </a:srgbClr>
                          </a:fillRef>
                          <a:effectRef idx="0">
                            <a:scrgbClr r="0" g="0" b="0"/>
                          </a:effectRef>
                          <a:fontRef idx="none"/>
                        </wps:style>
                        <wps:bodyPr/>
                      </wps:wsp>
                      <wps:wsp>
                        <wps:cNvPr id="44181" name="Shape 44181"/>
                        <wps:cNvSpPr/>
                        <wps:spPr>
                          <a:xfrm>
                            <a:off x="24408" y="82710"/>
                            <a:ext cx="41435" cy="45627"/>
                          </a:xfrm>
                          <a:custGeom>
                            <a:avLst/>
                            <a:gdLst/>
                            <a:ahLst/>
                            <a:cxnLst/>
                            <a:rect l="0" t="0" r="0" b="0"/>
                            <a:pathLst>
                              <a:path w="41435" h="45627">
                                <a:moveTo>
                                  <a:pt x="0" y="0"/>
                                </a:moveTo>
                                <a:lnTo>
                                  <a:pt x="41435" y="45627"/>
                                </a:lnTo>
                              </a:path>
                            </a:pathLst>
                          </a:custGeom>
                          <a:ln w="1355" cap="sq">
                            <a:round/>
                          </a:ln>
                        </wps:spPr>
                        <wps:style>
                          <a:lnRef idx="1">
                            <a:srgbClr val="000000"/>
                          </a:lnRef>
                          <a:fillRef idx="0">
                            <a:srgbClr val="000000">
                              <a:alpha val="0"/>
                            </a:srgbClr>
                          </a:fillRef>
                          <a:effectRef idx="0">
                            <a:scrgbClr r="0" g="0" b="0"/>
                          </a:effectRef>
                          <a:fontRef idx="none"/>
                        </wps:style>
                        <wps:bodyPr/>
                      </wps:wsp>
                      <wps:wsp>
                        <wps:cNvPr id="44182" name="Shape 44182"/>
                        <wps:cNvSpPr/>
                        <wps:spPr>
                          <a:xfrm>
                            <a:off x="65842" y="6193"/>
                            <a:ext cx="46146" cy="122379"/>
                          </a:xfrm>
                          <a:custGeom>
                            <a:avLst/>
                            <a:gdLst/>
                            <a:ahLst/>
                            <a:cxnLst/>
                            <a:rect l="0" t="0" r="0" b="0"/>
                            <a:pathLst>
                              <a:path w="46146" h="122379">
                                <a:moveTo>
                                  <a:pt x="0" y="122379"/>
                                </a:moveTo>
                                <a:lnTo>
                                  <a:pt x="46146" y="0"/>
                                </a:lnTo>
                              </a:path>
                            </a:pathLst>
                          </a:custGeom>
                          <a:ln w="1355" cap="sq">
                            <a:round/>
                          </a:ln>
                        </wps:spPr>
                        <wps:style>
                          <a:lnRef idx="1">
                            <a:srgbClr val="000000"/>
                          </a:lnRef>
                          <a:fillRef idx="0">
                            <a:srgbClr val="000000">
                              <a:alpha val="0"/>
                            </a:srgbClr>
                          </a:fillRef>
                          <a:effectRef idx="0">
                            <a:scrgbClr r="0" g="0" b="0"/>
                          </a:effectRef>
                          <a:fontRef idx="none"/>
                        </wps:style>
                        <wps:bodyPr/>
                      </wps:wsp>
                      <wps:wsp>
                        <wps:cNvPr id="44183" name="Shape 44183"/>
                        <wps:cNvSpPr/>
                        <wps:spPr>
                          <a:xfrm>
                            <a:off x="111989" y="6193"/>
                            <a:ext cx="104400" cy="0"/>
                          </a:xfrm>
                          <a:custGeom>
                            <a:avLst/>
                            <a:gdLst/>
                            <a:ahLst/>
                            <a:cxnLst/>
                            <a:rect l="0" t="0" r="0" b="0"/>
                            <a:pathLst>
                              <a:path w="104400">
                                <a:moveTo>
                                  <a:pt x="0" y="0"/>
                                </a:moveTo>
                                <a:lnTo>
                                  <a:pt x="104400" y="0"/>
                                </a:lnTo>
                              </a:path>
                            </a:pathLst>
                          </a:custGeom>
                          <a:ln w="1355" cap="sq">
                            <a:round/>
                          </a:ln>
                        </wps:spPr>
                        <wps:style>
                          <a:lnRef idx="1">
                            <a:srgbClr val="000000"/>
                          </a:lnRef>
                          <a:fillRef idx="0">
                            <a:srgbClr val="000000">
                              <a:alpha val="0"/>
                            </a:srgbClr>
                          </a:fillRef>
                          <a:effectRef idx="0">
                            <a:scrgbClr r="0" g="0" b="0"/>
                          </a:effectRef>
                          <a:fontRef idx="none"/>
                        </wps:style>
                        <wps:bodyPr/>
                      </wps:wsp>
                      <wps:wsp>
                        <wps:cNvPr id="44184" name="Shape 44184"/>
                        <wps:cNvSpPr/>
                        <wps:spPr>
                          <a:xfrm>
                            <a:off x="0" y="0"/>
                            <a:ext cx="211510" cy="124944"/>
                          </a:xfrm>
                          <a:custGeom>
                            <a:avLst/>
                            <a:gdLst/>
                            <a:ahLst/>
                            <a:cxnLst/>
                            <a:rect l="0" t="0" r="0" b="0"/>
                            <a:pathLst>
                              <a:path w="211510" h="124944">
                                <a:moveTo>
                                  <a:pt x="103399" y="0"/>
                                </a:moveTo>
                                <a:lnTo>
                                  <a:pt x="211510" y="0"/>
                                </a:lnTo>
                                <a:lnTo>
                                  <a:pt x="211510" y="5845"/>
                                </a:lnTo>
                                <a:lnTo>
                                  <a:pt x="109793" y="5845"/>
                                </a:lnTo>
                                <a:lnTo>
                                  <a:pt x="65342" y="124944"/>
                                </a:lnTo>
                                <a:lnTo>
                                  <a:pt x="56585" y="124944"/>
                                </a:lnTo>
                                <a:lnTo>
                                  <a:pt x="14817" y="83061"/>
                                </a:lnTo>
                                <a:lnTo>
                                  <a:pt x="2682" y="87273"/>
                                </a:lnTo>
                                <a:lnTo>
                                  <a:pt x="0" y="83996"/>
                                </a:lnTo>
                                <a:lnTo>
                                  <a:pt x="23574" y="75105"/>
                                </a:lnTo>
                                <a:lnTo>
                                  <a:pt x="61297" y="112778"/>
                                </a:lnTo>
                                <a:lnTo>
                                  <a:pt x="103399"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44189" name="Shape 44189"/>
                        <wps:cNvSpPr/>
                        <wps:spPr>
                          <a:xfrm>
                            <a:off x="549330" y="82710"/>
                            <a:ext cx="34214" cy="45627"/>
                          </a:xfrm>
                          <a:custGeom>
                            <a:avLst/>
                            <a:gdLst/>
                            <a:ahLst/>
                            <a:cxnLst/>
                            <a:rect l="0" t="0" r="0" b="0"/>
                            <a:pathLst>
                              <a:path w="34214" h="45627">
                                <a:moveTo>
                                  <a:pt x="0" y="0"/>
                                </a:moveTo>
                                <a:lnTo>
                                  <a:pt x="34214" y="45627"/>
                                </a:lnTo>
                              </a:path>
                            </a:pathLst>
                          </a:custGeom>
                          <a:ln w="1355" cap="sq">
                            <a:round/>
                          </a:ln>
                        </wps:spPr>
                        <wps:style>
                          <a:lnRef idx="1">
                            <a:srgbClr val="000000"/>
                          </a:lnRef>
                          <a:fillRef idx="0">
                            <a:srgbClr val="000000">
                              <a:alpha val="0"/>
                            </a:srgbClr>
                          </a:fillRef>
                          <a:effectRef idx="0">
                            <a:scrgbClr r="0" g="0" b="0"/>
                          </a:effectRef>
                          <a:fontRef idx="none"/>
                        </wps:style>
                        <wps:bodyPr/>
                      </wps:wsp>
                      <wps:wsp>
                        <wps:cNvPr id="44190" name="Shape 44190"/>
                        <wps:cNvSpPr/>
                        <wps:spPr>
                          <a:xfrm>
                            <a:off x="583544" y="6193"/>
                            <a:ext cx="38105" cy="122379"/>
                          </a:xfrm>
                          <a:custGeom>
                            <a:avLst/>
                            <a:gdLst/>
                            <a:ahLst/>
                            <a:cxnLst/>
                            <a:rect l="0" t="0" r="0" b="0"/>
                            <a:pathLst>
                              <a:path w="38105" h="122379">
                                <a:moveTo>
                                  <a:pt x="0" y="122379"/>
                                </a:moveTo>
                                <a:lnTo>
                                  <a:pt x="38105" y="0"/>
                                </a:lnTo>
                              </a:path>
                            </a:pathLst>
                          </a:custGeom>
                          <a:ln w="1355" cap="sq">
                            <a:round/>
                          </a:ln>
                        </wps:spPr>
                        <wps:style>
                          <a:lnRef idx="1">
                            <a:srgbClr val="000000"/>
                          </a:lnRef>
                          <a:fillRef idx="0">
                            <a:srgbClr val="000000">
                              <a:alpha val="0"/>
                            </a:srgbClr>
                          </a:fillRef>
                          <a:effectRef idx="0">
                            <a:scrgbClr r="0" g="0" b="0"/>
                          </a:effectRef>
                          <a:fontRef idx="none"/>
                        </wps:style>
                        <wps:bodyPr/>
                      </wps:wsp>
                      <wps:wsp>
                        <wps:cNvPr id="44191" name="Shape 44191"/>
                        <wps:cNvSpPr/>
                        <wps:spPr>
                          <a:xfrm>
                            <a:off x="621649" y="6193"/>
                            <a:ext cx="86207" cy="0"/>
                          </a:xfrm>
                          <a:custGeom>
                            <a:avLst/>
                            <a:gdLst/>
                            <a:ahLst/>
                            <a:cxnLst/>
                            <a:rect l="0" t="0" r="0" b="0"/>
                            <a:pathLst>
                              <a:path w="86207">
                                <a:moveTo>
                                  <a:pt x="0" y="0"/>
                                </a:moveTo>
                                <a:lnTo>
                                  <a:pt x="86207" y="0"/>
                                </a:lnTo>
                              </a:path>
                            </a:pathLst>
                          </a:custGeom>
                          <a:ln w="1355" cap="sq">
                            <a:round/>
                          </a:ln>
                        </wps:spPr>
                        <wps:style>
                          <a:lnRef idx="1">
                            <a:srgbClr val="000000"/>
                          </a:lnRef>
                          <a:fillRef idx="0">
                            <a:srgbClr val="000000">
                              <a:alpha val="0"/>
                            </a:srgbClr>
                          </a:fillRef>
                          <a:effectRef idx="0">
                            <a:scrgbClr r="0" g="0" b="0"/>
                          </a:effectRef>
                          <a:fontRef idx="none"/>
                        </wps:style>
                        <wps:bodyPr/>
                      </wps:wsp>
                      <wps:wsp>
                        <wps:cNvPr id="44192" name="Shape 44192"/>
                        <wps:cNvSpPr/>
                        <wps:spPr>
                          <a:xfrm>
                            <a:off x="529175" y="0"/>
                            <a:ext cx="174652" cy="124944"/>
                          </a:xfrm>
                          <a:custGeom>
                            <a:avLst/>
                            <a:gdLst/>
                            <a:ahLst/>
                            <a:cxnLst/>
                            <a:rect l="0" t="0" r="0" b="0"/>
                            <a:pathLst>
                              <a:path w="174652" h="124944">
                                <a:moveTo>
                                  <a:pt x="85380" y="0"/>
                                </a:moveTo>
                                <a:lnTo>
                                  <a:pt x="174652" y="0"/>
                                </a:lnTo>
                                <a:lnTo>
                                  <a:pt x="174652" y="5845"/>
                                </a:lnTo>
                                <a:lnTo>
                                  <a:pt x="90660" y="5845"/>
                                </a:lnTo>
                                <a:lnTo>
                                  <a:pt x="53956" y="124944"/>
                                </a:lnTo>
                                <a:lnTo>
                                  <a:pt x="46725" y="124944"/>
                                </a:lnTo>
                                <a:lnTo>
                                  <a:pt x="12235" y="83061"/>
                                </a:lnTo>
                                <a:lnTo>
                                  <a:pt x="2215" y="87273"/>
                                </a:lnTo>
                                <a:lnTo>
                                  <a:pt x="0" y="83996"/>
                                </a:lnTo>
                                <a:lnTo>
                                  <a:pt x="19466" y="75105"/>
                                </a:lnTo>
                                <a:lnTo>
                                  <a:pt x="50616" y="112778"/>
                                </a:lnTo>
                                <a:lnTo>
                                  <a:pt x="85380" y="0"/>
                                </a:lnTo>
                                <a:close/>
                              </a:path>
                            </a:pathLst>
                          </a:custGeom>
                          <a:ln w="0" cap="sq">
                            <a:round/>
                          </a:ln>
                        </wps:spPr>
                        <wps:style>
                          <a:lnRef idx="0">
                            <a:srgbClr val="000000">
                              <a:alpha val="0"/>
                            </a:srgbClr>
                          </a:lnRef>
                          <a:fillRef idx="1">
                            <a:srgbClr val="000000"/>
                          </a:fillRef>
                          <a:effectRef idx="0">
                            <a:scrgbClr r="0" g="0" b="0"/>
                          </a:effectRef>
                          <a:fontRef idx="none"/>
                        </wps:style>
                        <wps:bodyPr/>
                      </wps:wsp>
                      <wps:wsp>
                        <wps:cNvPr id="44197" name="Shape 44197"/>
                        <wps:cNvSpPr/>
                        <wps:spPr>
                          <a:xfrm>
                            <a:off x="1043513" y="18616"/>
                            <a:ext cx="0" cy="136176"/>
                          </a:xfrm>
                          <a:custGeom>
                            <a:avLst/>
                            <a:gdLst/>
                            <a:ahLst/>
                            <a:cxnLst/>
                            <a:rect l="0" t="0" r="0" b="0"/>
                            <a:pathLst>
                              <a:path h="136176">
                                <a:moveTo>
                                  <a:pt x="0" y="0"/>
                                </a:moveTo>
                                <a:lnTo>
                                  <a:pt x="0" y="136176"/>
                                </a:lnTo>
                              </a:path>
                            </a:pathLst>
                          </a:custGeom>
                          <a:ln w="5862" cap="flat">
                            <a:round/>
                          </a:ln>
                        </wps:spPr>
                        <wps:style>
                          <a:lnRef idx="1">
                            <a:srgbClr val="000000"/>
                          </a:lnRef>
                          <a:fillRef idx="0">
                            <a:srgbClr val="000000">
                              <a:alpha val="0"/>
                            </a:srgbClr>
                          </a:fillRef>
                          <a:effectRef idx="0">
                            <a:scrgbClr r="0" g="0" b="0"/>
                          </a:effectRef>
                          <a:fontRef idx="none"/>
                        </wps:style>
                        <wps:bodyPr/>
                      </wps:wsp>
                      <wps:wsp>
                        <wps:cNvPr id="44198" name="Shape 44198"/>
                        <wps:cNvSpPr/>
                        <wps:spPr>
                          <a:xfrm>
                            <a:off x="1142308" y="18616"/>
                            <a:ext cx="0" cy="136176"/>
                          </a:xfrm>
                          <a:custGeom>
                            <a:avLst/>
                            <a:gdLst/>
                            <a:ahLst/>
                            <a:cxnLst/>
                            <a:rect l="0" t="0" r="0" b="0"/>
                            <a:pathLst>
                              <a:path h="136176">
                                <a:moveTo>
                                  <a:pt x="0" y="0"/>
                                </a:moveTo>
                                <a:lnTo>
                                  <a:pt x="0" y="136176"/>
                                </a:lnTo>
                              </a:path>
                            </a:pathLst>
                          </a:custGeom>
                          <a:ln w="586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5683" style="width:89.9455pt;height:12.1884pt;position:absolute;z-index:-2147483519;mso-position-horizontal-relative:text;mso-position-horizontal:absolute;margin-left:217.997pt;mso-position-vertical-relative:text;margin-top:0.0513916pt;" coordsize="11423,1547">
                <v:shape id="Shape 44180" style="position:absolute;width:175;height:63;left:65;top:827;" coordsize="17514,6317" path="m0,6317l17514,0">
                  <v:stroke weight="0.10667pt" endcap="square" joinstyle="round" on="true" color="#000000"/>
                  <v:fill on="false" color="#000000" opacity="0"/>
                </v:shape>
                <v:shape id="Shape 44181" style="position:absolute;width:414;height:456;left:244;top:827;" coordsize="41435,45627" path="m0,0l41435,45627">
                  <v:stroke weight="0.10667pt" endcap="square" joinstyle="round" on="true" color="#000000"/>
                  <v:fill on="false" color="#000000" opacity="0"/>
                </v:shape>
                <v:shape id="Shape 44182" style="position:absolute;width:461;height:1223;left:658;top:61;" coordsize="46146,122379" path="m0,122379l46146,0">
                  <v:stroke weight="0.10667pt" endcap="square" joinstyle="round" on="true" color="#000000"/>
                  <v:fill on="false" color="#000000" opacity="0"/>
                </v:shape>
                <v:shape id="Shape 44183" style="position:absolute;width:1044;height:0;left:1119;top:61;" coordsize="104400,0" path="m0,0l104400,0">
                  <v:stroke weight="0.10667pt" endcap="square" joinstyle="round" on="true" color="#000000"/>
                  <v:fill on="false" color="#000000" opacity="0"/>
                </v:shape>
                <v:shape id="Shape 44184" style="position:absolute;width:2115;height:1249;left:0;top:0;" coordsize="211510,124944" path="m103399,0l211510,0l211510,5845l109793,5845l65342,124944l56585,124944l14817,83061l2682,87273l0,83996l23574,75105l61297,112778l103399,0x">
                  <v:stroke weight="0pt" endcap="square" joinstyle="round" on="false" color="#000000" opacity="0"/>
                  <v:fill on="true" color="#000000"/>
                </v:shape>
                <v:shape id="Shape 44189" style="position:absolute;width:342;height:456;left:5493;top:827;" coordsize="34214,45627" path="m0,0l34214,45627">
                  <v:stroke weight="0.10667pt" endcap="square" joinstyle="round" on="true" color="#000000"/>
                  <v:fill on="false" color="#000000" opacity="0"/>
                </v:shape>
                <v:shape id="Shape 44190" style="position:absolute;width:381;height:1223;left:5835;top:61;" coordsize="38105,122379" path="m0,122379l38105,0">
                  <v:stroke weight="0.10667pt" endcap="square" joinstyle="round" on="true" color="#000000"/>
                  <v:fill on="false" color="#000000" opacity="0"/>
                </v:shape>
                <v:shape id="Shape 44191" style="position:absolute;width:862;height:0;left:6216;top:61;" coordsize="86207,0" path="m0,0l86207,0">
                  <v:stroke weight="0.10667pt" endcap="square" joinstyle="round" on="true" color="#000000"/>
                  <v:fill on="false" color="#000000" opacity="0"/>
                </v:shape>
                <v:shape id="Shape 44192" style="position:absolute;width:1746;height:1249;left:5291;top:0;" coordsize="174652,124944" path="m85380,0l174652,0l174652,5845l90660,5845l53956,124944l46725,124944l12235,83061l2215,87273l0,83996l19466,75105l50616,112778l85380,0x">
                  <v:stroke weight="0pt" endcap="square" joinstyle="round" on="false" color="#000000" opacity="0"/>
                  <v:fill on="true" color="#000000"/>
                </v:shape>
                <v:shape id="Shape 44197" style="position:absolute;width:0;height:1361;left:10435;top:186;" coordsize="0,136176" path="m0,0l0,136176">
                  <v:stroke weight="0.461569pt" endcap="flat" joinstyle="round" on="true" color="#000000"/>
                  <v:fill on="false" color="#000000" opacity="0"/>
                </v:shape>
                <v:shape id="Shape 44198" style="position:absolute;width:0;height:1361;left:11423;top:186;" coordsize="0,136176" path="m0,0l0,136176">
                  <v:stroke weight="0.461569pt" endcap="flat" joinstyle="round" on="true" color="#000000"/>
                  <v:fill on="false" color="#000000" opacity="0"/>
                </v:shape>
              </v:group>
            </w:pict>
          </mc:Fallback>
        </mc:AlternateContent>
      </w:r>
      <w:r>
        <w:rPr>
          <w:i/>
        </w:rPr>
        <w:t xml:space="preserve">Графики функций </w:t>
      </w:r>
      <w:r>
        <w:rPr>
          <w:i/>
          <w:sz w:val="23"/>
        </w:rPr>
        <w:t>y a</w:t>
      </w: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 xml:space="preserve"> </w:t>
      </w:r>
      <w:r>
        <w:rPr>
          <w:rFonts w:ascii="Calibri" w:eastAsia="Calibri" w:hAnsi="Calibri" w:cs="Calibri"/>
          <w:noProof/>
          <w:sz w:val="22"/>
        </w:rPr>
        <mc:AlternateContent>
          <mc:Choice Requires="wpg">
            <w:drawing>
              <wp:inline distT="0" distB="0" distL="0" distR="0">
                <wp:extent cx="307721" cy="7148"/>
                <wp:effectExtent l="0" t="0" r="0" b="0"/>
                <wp:docPr id="555682" name="Group 555682"/>
                <wp:cNvGraphicFramePr/>
                <a:graphic xmlns:a="http://schemas.openxmlformats.org/drawingml/2006/main">
                  <a:graphicData uri="http://schemas.microsoft.com/office/word/2010/wordprocessingGroup">
                    <wpg:wgp>
                      <wpg:cNvGrpSpPr/>
                      <wpg:grpSpPr>
                        <a:xfrm>
                          <a:off x="0" y="0"/>
                          <a:ext cx="307721" cy="7148"/>
                          <a:chOff x="0" y="0"/>
                          <a:chExt cx="307721" cy="7148"/>
                        </a:xfrm>
                      </wpg:grpSpPr>
                      <wps:wsp>
                        <wps:cNvPr id="44173" name="Shape 44173"/>
                        <wps:cNvSpPr/>
                        <wps:spPr>
                          <a:xfrm>
                            <a:off x="0" y="0"/>
                            <a:ext cx="307721" cy="0"/>
                          </a:xfrm>
                          <a:custGeom>
                            <a:avLst/>
                            <a:gdLst/>
                            <a:ahLst/>
                            <a:cxnLst/>
                            <a:rect l="0" t="0" r="0" b="0"/>
                            <a:pathLst>
                              <a:path w="307721">
                                <a:moveTo>
                                  <a:pt x="0" y="0"/>
                                </a:moveTo>
                                <a:lnTo>
                                  <a:pt x="307721" y="0"/>
                                </a:lnTo>
                              </a:path>
                            </a:pathLst>
                          </a:custGeom>
                          <a:ln w="714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5682" style="width:24.23pt;height:0.562811pt;mso-position-horizontal-relative:char;mso-position-vertical-relative:line" coordsize="3077,71">
                <v:shape id="Shape 44173" style="position:absolute;width:3077;height:0;left:0;top:0;" coordsize="307721,0" path="m0,0l307721,0">
                  <v:stroke weight="0.562811pt" endcap="flat" joinstyle="round" on="true" color="#000000"/>
                  <v:fill on="false" color="#000000" opacity="0"/>
                </v:shape>
              </v:group>
            </w:pict>
          </mc:Fallback>
        </mc:AlternateContent>
      </w:r>
      <w:r>
        <w:t xml:space="preserve"> , </w:t>
      </w:r>
      <w:r>
        <w:rPr>
          <w:i/>
          <w:sz w:val="19"/>
        </w:rPr>
        <w:t xml:space="preserve">y </w:t>
      </w:r>
      <w:r>
        <w:rPr>
          <w:rFonts w:ascii="Segoe UI Symbol" w:eastAsia="Segoe UI Symbol" w:hAnsi="Segoe UI Symbol" w:cs="Segoe UI Symbol"/>
          <w:vertAlign w:val="subscript"/>
        </w:rPr>
        <w:t xml:space="preserve"> </w:t>
      </w:r>
      <w:r>
        <w:rPr>
          <w:i/>
          <w:sz w:val="19"/>
        </w:rPr>
        <w:t xml:space="preserve">x </w:t>
      </w:r>
      <w:r>
        <w:t xml:space="preserve">, </w:t>
      </w:r>
      <w:r>
        <w:rPr>
          <w:i/>
          <w:sz w:val="19"/>
        </w:rPr>
        <w:t>y</w:t>
      </w:r>
      <w:r>
        <w:rPr>
          <w:rFonts w:ascii="Segoe UI Symbol" w:eastAsia="Segoe UI Symbol" w:hAnsi="Segoe UI Symbol" w:cs="Segoe UI Symbol"/>
          <w:vertAlign w:val="subscript"/>
        </w:rPr>
        <w:t xml:space="preserve"> </w:t>
      </w:r>
      <w:r>
        <w:rPr>
          <w:i/>
          <w:sz w:val="19"/>
        </w:rPr>
        <w:t xml:space="preserve">x </w:t>
      </w:r>
      <w:r>
        <w:t xml:space="preserve">, </w:t>
      </w:r>
      <w:r>
        <w:rPr>
          <w:i/>
          <w:sz w:val="19"/>
        </w:rPr>
        <w:t>y x</w:t>
      </w:r>
      <w:r>
        <w:rPr>
          <w:rFonts w:ascii="Segoe UI Symbol" w:eastAsia="Segoe UI Symbol" w:hAnsi="Segoe UI Symbol" w:cs="Segoe UI Symbol"/>
          <w:vertAlign w:val="subscript"/>
        </w:rPr>
        <w:t xml:space="preserve"> </w:t>
      </w:r>
      <w:r>
        <w:rPr>
          <w:i/>
        </w:rPr>
        <w:t xml:space="preserve">.  </w:t>
      </w:r>
      <w:r>
        <w:rPr>
          <w:i/>
          <w:sz w:val="23"/>
        </w:rPr>
        <w:t>x b</w:t>
      </w:r>
      <w:r>
        <w:rPr>
          <w:rFonts w:ascii="Segoe UI Symbol" w:eastAsia="Segoe UI Symbol" w:hAnsi="Segoe UI Symbol" w:cs="Segoe UI Symbol"/>
          <w:sz w:val="23"/>
        </w:rPr>
        <w:t></w:t>
      </w:r>
    </w:p>
    <w:p w:rsidR="005C513F" w:rsidRDefault="00A76866">
      <w:pPr>
        <w:spacing w:after="5" w:line="271" w:lineRule="auto"/>
        <w:ind w:left="562" w:right="0"/>
      </w:pPr>
      <w:r>
        <w:rPr>
          <w:b/>
        </w:rPr>
        <w:t xml:space="preserve">Последовательности и прогрессии </w:t>
      </w:r>
    </w:p>
    <w:p w:rsidR="005C513F" w:rsidRDefault="00A76866">
      <w:pPr>
        <w:ind w:left="-15" w:right="12" w:firstLine="567"/>
      </w:pPr>
      <w: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Pr>
          <w:i/>
        </w:rPr>
        <w:t>Формула общего члена и суммы n первых членов арифметической и геометрической прогрессий. Сходящаяся геометрическая прогрессия.</w:t>
      </w:r>
      <w:r>
        <w:t xml:space="preserve"> </w:t>
      </w:r>
    </w:p>
    <w:p w:rsidR="005C513F" w:rsidRDefault="00A76866">
      <w:pPr>
        <w:spacing w:after="5" w:line="271" w:lineRule="auto"/>
        <w:ind w:left="562" w:right="0"/>
      </w:pPr>
      <w:r>
        <w:rPr>
          <w:b/>
        </w:rPr>
        <w:t xml:space="preserve">Решение текстовых задач </w:t>
      </w:r>
    </w:p>
    <w:p w:rsidR="005C513F" w:rsidRDefault="00A76866">
      <w:pPr>
        <w:spacing w:after="5" w:line="271" w:lineRule="auto"/>
        <w:ind w:left="562" w:right="0"/>
      </w:pPr>
      <w:r>
        <w:rPr>
          <w:b/>
        </w:rPr>
        <w:t>Задачи на все арифметические действия</w:t>
      </w:r>
      <w:r>
        <w:t xml:space="preserve"> </w:t>
      </w:r>
    </w:p>
    <w:p w:rsidR="005C513F" w:rsidRDefault="00A76866">
      <w:pPr>
        <w:ind w:left="-15" w:right="12" w:firstLine="567"/>
      </w:pPr>
      <w:r>
        <w:t>Решение текстовых задач арифметическим способом</w:t>
      </w:r>
      <w:r>
        <w:rPr>
          <w:i/>
        </w:rPr>
        <w:t xml:space="preserve">. </w:t>
      </w:r>
      <w:r>
        <w:t xml:space="preserve">Использование таблиц, схем, чертежей, других средств представления данных при решении задачи.  </w:t>
      </w:r>
    </w:p>
    <w:p w:rsidR="005C513F" w:rsidRDefault="00A76866">
      <w:pPr>
        <w:spacing w:after="5" w:line="271" w:lineRule="auto"/>
        <w:ind w:left="562" w:right="0"/>
      </w:pPr>
      <w:r>
        <w:rPr>
          <w:b/>
        </w:rPr>
        <w:t>Задачи на движение, работу и покупки</w:t>
      </w:r>
      <w:r>
        <w:t xml:space="preserve"> </w:t>
      </w:r>
    </w:p>
    <w:p w:rsidR="005C513F" w:rsidRDefault="00A76866">
      <w:pPr>
        <w:ind w:left="-15" w:right="12" w:firstLine="567"/>
      </w:pPr>
      <w: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5C513F" w:rsidRDefault="00A76866">
      <w:pPr>
        <w:spacing w:after="5" w:line="271" w:lineRule="auto"/>
        <w:ind w:left="562" w:right="0"/>
      </w:pPr>
      <w:r>
        <w:rPr>
          <w:b/>
        </w:rPr>
        <w:t xml:space="preserve">Задачи на части, доли, проценты </w:t>
      </w:r>
    </w:p>
    <w:p w:rsidR="005C513F" w:rsidRDefault="00A76866">
      <w:pPr>
        <w:ind w:left="-15" w:right="12" w:firstLine="567"/>
      </w:pPr>
      <w:r>
        <w:t xml:space="preserve">Решение задач на нахождение части числа и числа по его части. Решение задач на проценты и доли. Применение пропорций при решении задач. </w:t>
      </w:r>
    </w:p>
    <w:p w:rsidR="005C513F" w:rsidRDefault="00A76866">
      <w:pPr>
        <w:spacing w:after="5" w:line="271" w:lineRule="auto"/>
        <w:ind w:left="562" w:right="0"/>
      </w:pPr>
      <w:r>
        <w:rPr>
          <w:b/>
        </w:rPr>
        <w:t xml:space="preserve">Логические задачи </w:t>
      </w:r>
    </w:p>
    <w:p w:rsidR="005C513F" w:rsidRDefault="00A76866">
      <w:pPr>
        <w:spacing w:after="11"/>
        <w:ind w:left="577" w:right="5"/>
      </w:pPr>
      <w:r>
        <w:t xml:space="preserve">Решение логических задач. </w:t>
      </w:r>
      <w:r>
        <w:rPr>
          <w:i/>
        </w:rPr>
        <w:t>Решение логических задач с помощью графов, таблиц</w:t>
      </w:r>
      <w:r>
        <w:t xml:space="preserve">.  </w:t>
      </w:r>
    </w:p>
    <w:p w:rsidR="005C513F" w:rsidRDefault="00A76866">
      <w:pPr>
        <w:spacing w:after="11"/>
        <w:ind w:left="-15" w:right="5" w:firstLine="567"/>
      </w:pPr>
      <w:r>
        <w:rPr>
          <w:b/>
        </w:rPr>
        <w:lastRenderedPageBreak/>
        <w:t xml:space="preserve">Основные методы решения текстовых задач: </w:t>
      </w:r>
      <w:r>
        <w:t xml:space="preserve">арифметический, алгебраический, перебор вариантов. </w:t>
      </w:r>
      <w:r>
        <w:rPr>
          <w:i/>
        </w:rPr>
        <w:t>Первичные представления о других методах решения задач (геометрические и графические методы).</w:t>
      </w:r>
      <w:r>
        <w:t xml:space="preserve"> </w:t>
      </w:r>
    </w:p>
    <w:p w:rsidR="005C513F" w:rsidRDefault="00A76866">
      <w:pPr>
        <w:spacing w:after="5" w:line="271" w:lineRule="auto"/>
        <w:ind w:left="562" w:right="0"/>
      </w:pPr>
      <w:r>
        <w:rPr>
          <w:b/>
        </w:rPr>
        <w:t xml:space="preserve">Статистика и теория вероятностей </w:t>
      </w:r>
    </w:p>
    <w:p w:rsidR="005C513F" w:rsidRDefault="00A76866">
      <w:pPr>
        <w:spacing w:after="5" w:line="271" w:lineRule="auto"/>
        <w:ind w:left="562" w:right="0"/>
      </w:pPr>
      <w:r>
        <w:rPr>
          <w:b/>
        </w:rPr>
        <w:t>Статистика</w:t>
      </w:r>
      <w:r>
        <w:t xml:space="preserve"> </w:t>
      </w:r>
    </w:p>
    <w:p w:rsidR="005C513F" w:rsidRDefault="00A76866">
      <w:pPr>
        <w:ind w:left="-15" w:right="12" w:firstLine="567"/>
      </w:pPr>
      <w: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i/>
        </w:rPr>
        <w:t>медиана</w:t>
      </w:r>
      <w:r>
        <w:t xml:space="preserve">, наибольшее и наименьшее значения. Меры рассеивания: размах, </w:t>
      </w:r>
      <w:r>
        <w:rPr>
          <w:i/>
        </w:rPr>
        <w:t>дисперсия и стандартное отклонение</w:t>
      </w:r>
      <w:r>
        <w:t xml:space="preserve">.  </w:t>
      </w:r>
    </w:p>
    <w:p w:rsidR="005C513F" w:rsidRDefault="00A76866">
      <w:pPr>
        <w:spacing w:after="11"/>
        <w:ind w:left="-15" w:right="5" w:firstLine="567"/>
      </w:pPr>
      <w:r>
        <w:t xml:space="preserve">Случайная изменчивость. Изменчивость при измерениях. </w:t>
      </w:r>
      <w:r>
        <w:rPr>
          <w:i/>
        </w:rPr>
        <w:t>Решающие правила. Закономерности в изменчивых величинах</w:t>
      </w:r>
      <w:r>
        <w:t xml:space="preserve">. </w:t>
      </w:r>
    </w:p>
    <w:p w:rsidR="005C513F" w:rsidRDefault="00A76866">
      <w:pPr>
        <w:spacing w:after="5" w:line="271" w:lineRule="auto"/>
        <w:ind w:left="562" w:right="0"/>
      </w:pPr>
      <w:r>
        <w:rPr>
          <w:b/>
        </w:rPr>
        <w:t>Случайные события</w:t>
      </w:r>
      <w:r>
        <w:t xml:space="preserve"> </w:t>
      </w:r>
    </w:p>
    <w:p w:rsidR="005C513F" w:rsidRDefault="00A76866">
      <w:pPr>
        <w:ind w:left="-15" w:right="12" w:firstLine="567"/>
      </w:pPr>
      <w: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i/>
        </w:rPr>
        <w:t>Представление событий с помощью диаграмм Эйлера. Противоположные события, объединение и пересечение событий. Правило сложения вероятностей</w:t>
      </w:r>
      <w:r>
        <w:t xml:space="preserve">. </w:t>
      </w:r>
      <w:r>
        <w:rPr>
          <w:i/>
        </w:rPr>
        <w:t>Случайный выбор. Представление эксперимента в виде дерева. Независимые события. Умножение вероятностей независимых событий</w:t>
      </w:r>
      <w:r>
        <w:t xml:space="preserve">. </w:t>
      </w:r>
      <w:r>
        <w:rPr>
          <w:i/>
        </w:rPr>
        <w:t>Последовательные независимые испытания.</w:t>
      </w:r>
      <w:r>
        <w:t xml:space="preserve"> Представление о независимых событиях в жизни. </w:t>
      </w:r>
    </w:p>
    <w:p w:rsidR="005C513F" w:rsidRDefault="00A76866">
      <w:pPr>
        <w:spacing w:after="5" w:line="271" w:lineRule="auto"/>
        <w:ind w:left="562" w:right="0"/>
        <w:jc w:val="left"/>
      </w:pPr>
      <w:r>
        <w:rPr>
          <w:b/>
          <w:i/>
        </w:rPr>
        <w:t>Элементы комбинаторики</w:t>
      </w:r>
      <w:r>
        <w:rPr>
          <w:i/>
        </w:rPr>
        <w:t xml:space="preserve"> </w:t>
      </w:r>
    </w:p>
    <w:p w:rsidR="005C513F" w:rsidRDefault="00A76866">
      <w:pPr>
        <w:spacing w:after="11"/>
        <w:ind w:left="-15" w:right="5" w:firstLine="567"/>
      </w:pPr>
      <w:r>
        <w:rPr>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b/>
          <w:i/>
        </w:rPr>
        <w:t xml:space="preserve">.  </w:t>
      </w:r>
    </w:p>
    <w:p w:rsidR="005C513F" w:rsidRDefault="00A76866">
      <w:pPr>
        <w:spacing w:after="5" w:line="271" w:lineRule="auto"/>
        <w:ind w:left="562" w:right="0"/>
        <w:jc w:val="left"/>
      </w:pPr>
      <w:r>
        <w:rPr>
          <w:b/>
          <w:i/>
        </w:rPr>
        <w:t xml:space="preserve">Случайные величины </w:t>
      </w:r>
    </w:p>
    <w:p w:rsidR="005C513F" w:rsidRDefault="00A76866">
      <w:pPr>
        <w:spacing w:after="11"/>
        <w:ind w:left="-15" w:right="5" w:firstLine="567"/>
      </w:pPr>
      <w:r>
        <w:rPr>
          <w:i/>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 </w:t>
      </w:r>
    </w:p>
    <w:p w:rsidR="005C513F" w:rsidRDefault="00A76866">
      <w:pPr>
        <w:spacing w:after="5" w:line="271" w:lineRule="auto"/>
        <w:ind w:left="562" w:right="0"/>
      </w:pPr>
      <w:r>
        <w:rPr>
          <w:b/>
        </w:rPr>
        <w:t xml:space="preserve">Геометрия </w:t>
      </w:r>
    </w:p>
    <w:p w:rsidR="005C513F" w:rsidRDefault="00A76866">
      <w:pPr>
        <w:spacing w:after="5" w:line="271" w:lineRule="auto"/>
        <w:ind w:left="562" w:right="0"/>
      </w:pPr>
      <w:r>
        <w:rPr>
          <w:b/>
        </w:rPr>
        <w:t xml:space="preserve">Геометрические фигуры </w:t>
      </w:r>
    </w:p>
    <w:p w:rsidR="005C513F" w:rsidRDefault="00A76866">
      <w:pPr>
        <w:spacing w:after="5" w:line="271" w:lineRule="auto"/>
        <w:ind w:left="562" w:right="0"/>
      </w:pPr>
      <w:r>
        <w:rPr>
          <w:b/>
        </w:rPr>
        <w:t xml:space="preserve">Фигуры в геометрии и в окружающем мире </w:t>
      </w:r>
    </w:p>
    <w:p w:rsidR="005C513F" w:rsidRDefault="00A76866">
      <w:pPr>
        <w:ind w:left="-15" w:right="12" w:firstLine="567"/>
      </w:pPr>
      <w:r>
        <w:t xml:space="preserve">Геометрическая фигура. Формирование представлений о метапредметном понятии «фигура».   </w:t>
      </w:r>
    </w:p>
    <w:p w:rsidR="005C513F" w:rsidRDefault="00A76866">
      <w:pPr>
        <w:ind w:left="-15" w:right="12" w:firstLine="567"/>
      </w:pPr>
      <w:r>
        <w:t xml:space="preserve">Точка, линия, отрезок, прямая, луч, ломаная, плоскость, угол, биссектриса угла и ее свойства, виды углов, многоугольники, круг. </w:t>
      </w:r>
    </w:p>
    <w:p w:rsidR="005C513F" w:rsidRDefault="00A76866">
      <w:pPr>
        <w:ind w:left="-15" w:right="12" w:firstLine="567"/>
      </w:pPr>
      <w:r>
        <w:t>Осевая симметрия геометрических фигур. Центральная симметрия геометрических фигур</w:t>
      </w:r>
      <w:r>
        <w:rPr>
          <w:i/>
        </w:rPr>
        <w:t>.</w:t>
      </w:r>
      <w:r>
        <w:t xml:space="preserve"> </w:t>
      </w:r>
    </w:p>
    <w:p w:rsidR="005C513F" w:rsidRDefault="00A76866">
      <w:pPr>
        <w:spacing w:after="5" w:line="271" w:lineRule="auto"/>
        <w:ind w:left="562" w:right="0"/>
      </w:pPr>
      <w:r>
        <w:rPr>
          <w:b/>
        </w:rPr>
        <w:t xml:space="preserve">Многоугольники </w:t>
      </w:r>
    </w:p>
    <w:p w:rsidR="005C513F" w:rsidRDefault="00A76866">
      <w:pPr>
        <w:ind w:left="-15" w:right="12" w:firstLine="567"/>
      </w:pPr>
      <w:r>
        <w:t xml:space="preserve">Многоугольник, его элементы и его свойства. Распознавание некоторых многоугольников. </w:t>
      </w:r>
      <w:r>
        <w:rPr>
          <w:i/>
        </w:rPr>
        <w:t>Выпуклые и невыпуклые многоугольники</w:t>
      </w:r>
      <w:r>
        <w:t xml:space="preserve">. Правильные многоугольники. </w:t>
      </w:r>
    </w:p>
    <w:p w:rsidR="005C513F" w:rsidRDefault="00A76866">
      <w:pPr>
        <w:ind w:left="-15" w:right="12" w:firstLine="567"/>
      </w:pPr>
      <w:r>
        <w:lastRenderedPageBreak/>
        <w:t xml:space="preserve">Треугольники. Высота, медиана, биссектриса, средняя линия треугольника. Равнобедренный треугольник, его свойства и признаки. Равносторонний треугольник. </w:t>
      </w:r>
    </w:p>
    <w:p w:rsidR="005C513F" w:rsidRDefault="00A76866">
      <w:pPr>
        <w:ind w:left="-5" w:right="12"/>
      </w:pPr>
      <w:r>
        <w:t xml:space="preserve">Прямоугольный, остроугольный, тупоугольный треугольники. Внешние углы треугольника. Неравенство треугольника. </w:t>
      </w:r>
    </w:p>
    <w:p w:rsidR="005C513F" w:rsidRDefault="00A76866">
      <w:pPr>
        <w:spacing w:after="11" w:line="270" w:lineRule="auto"/>
        <w:ind w:left="-15" w:right="3" w:firstLine="567"/>
        <w:jc w:val="left"/>
      </w:pPr>
      <w:r>
        <w:t xml:space="preserve">Четырехугольники. </w:t>
      </w:r>
      <w:r>
        <w:tab/>
        <w:t xml:space="preserve">Параллелограмм, </w:t>
      </w:r>
      <w:r>
        <w:tab/>
        <w:t xml:space="preserve">ромб, </w:t>
      </w:r>
      <w:r>
        <w:tab/>
        <w:t xml:space="preserve">прямоугольник, </w:t>
      </w:r>
      <w:r>
        <w:tab/>
        <w:t xml:space="preserve">квадрат, </w:t>
      </w:r>
      <w:r>
        <w:tab/>
        <w:t xml:space="preserve">трапеция, равнобедренная трапеция. Свойства и признаки параллелограмма, ромба, прямоугольника, квадрата.  </w:t>
      </w:r>
    </w:p>
    <w:p w:rsidR="005C513F" w:rsidRDefault="00A76866">
      <w:pPr>
        <w:spacing w:after="5" w:line="271" w:lineRule="auto"/>
        <w:ind w:left="562" w:right="0"/>
      </w:pPr>
      <w:r>
        <w:rPr>
          <w:b/>
        </w:rPr>
        <w:t xml:space="preserve">Окружность, круг </w:t>
      </w:r>
    </w:p>
    <w:p w:rsidR="005C513F" w:rsidRDefault="00A76866">
      <w:pPr>
        <w:spacing w:after="11" w:line="270" w:lineRule="auto"/>
        <w:ind w:left="-15" w:right="3" w:firstLine="567"/>
        <w:jc w:val="left"/>
      </w:pPr>
      <w:r>
        <w:t xml:space="preserve">Окружность, круг, их элементы и свойства; центральные и вписанные углы. Касательная </w:t>
      </w:r>
      <w:r>
        <w:rPr>
          <w:i/>
        </w:rPr>
        <w:t>и секущая</w:t>
      </w:r>
      <w:r>
        <w:t xml:space="preserve"> к окружности, </w:t>
      </w:r>
      <w:r>
        <w:rPr>
          <w:i/>
        </w:rPr>
        <w:t>их свойства</w:t>
      </w:r>
      <w:r>
        <w:t xml:space="preserve">. Вписанные и описанные окружности для треугольников, </w:t>
      </w:r>
      <w:r>
        <w:rPr>
          <w:i/>
        </w:rPr>
        <w:t>четырехугольников, правильных многоугольников</w:t>
      </w:r>
      <w:r>
        <w:t xml:space="preserve">.  </w:t>
      </w:r>
    </w:p>
    <w:p w:rsidR="005C513F" w:rsidRDefault="00A76866">
      <w:pPr>
        <w:spacing w:after="5" w:line="271" w:lineRule="auto"/>
        <w:ind w:left="562" w:right="0"/>
      </w:pPr>
      <w:r>
        <w:rPr>
          <w:b/>
        </w:rPr>
        <w:t>Геометрические фигуры в пространстве (объемные тела)</w:t>
      </w:r>
      <w:r>
        <w:t xml:space="preserve"> </w:t>
      </w:r>
    </w:p>
    <w:p w:rsidR="005C513F" w:rsidRDefault="00A76866">
      <w:pPr>
        <w:ind w:left="-15" w:right="12" w:firstLine="567"/>
      </w:pPr>
      <w:r>
        <w:rPr>
          <w:i/>
        </w:rPr>
        <w:t xml:space="preserve">Многогранник и его элементы. Названия многогранников с разным положением и количеством граней. </w:t>
      </w:r>
      <w:r>
        <w:t>Первичные представления о пирамиде, параллелепипеде, призме, сфере, шаре, цилиндре, конусе, их элементах и простейших свойствах</w:t>
      </w:r>
      <w:r>
        <w:rPr>
          <w:i/>
        </w:rPr>
        <w:t xml:space="preserve">.  </w:t>
      </w:r>
    </w:p>
    <w:p w:rsidR="005C513F" w:rsidRDefault="00A76866">
      <w:pPr>
        <w:spacing w:after="5" w:line="271" w:lineRule="auto"/>
        <w:ind w:left="562" w:right="0"/>
      </w:pPr>
      <w:r>
        <w:rPr>
          <w:b/>
        </w:rPr>
        <w:t xml:space="preserve">Отношения </w:t>
      </w:r>
    </w:p>
    <w:p w:rsidR="005C513F" w:rsidRDefault="00A76866">
      <w:pPr>
        <w:spacing w:after="5" w:line="271" w:lineRule="auto"/>
        <w:ind w:left="562" w:right="0"/>
      </w:pPr>
      <w:r>
        <w:rPr>
          <w:b/>
        </w:rPr>
        <w:t xml:space="preserve">Равенство фигур </w:t>
      </w:r>
    </w:p>
    <w:p w:rsidR="005C513F" w:rsidRDefault="00A76866">
      <w:pPr>
        <w:ind w:left="577" w:right="12"/>
      </w:pPr>
      <w:r>
        <w:t xml:space="preserve">Свойства равных треугольников. Признаки равенства треугольников. </w:t>
      </w:r>
      <w:r>
        <w:rPr>
          <w:i/>
        </w:rPr>
        <w:t xml:space="preserve"> </w:t>
      </w:r>
    </w:p>
    <w:p w:rsidR="005C513F" w:rsidRDefault="00A76866">
      <w:pPr>
        <w:spacing w:after="5" w:line="271" w:lineRule="auto"/>
        <w:ind w:left="562" w:right="0"/>
      </w:pPr>
      <w:r>
        <w:rPr>
          <w:b/>
        </w:rPr>
        <w:t>Параллельность прямых</w:t>
      </w:r>
      <w:r>
        <w:t xml:space="preserve"> </w:t>
      </w:r>
    </w:p>
    <w:p w:rsidR="005C513F" w:rsidRDefault="00A76866">
      <w:pPr>
        <w:ind w:left="-15" w:right="12" w:firstLine="567"/>
      </w:pPr>
      <w:r>
        <w:t xml:space="preserve">Признаки и свойства параллельных прямых. </w:t>
      </w:r>
      <w:r>
        <w:rPr>
          <w:i/>
        </w:rPr>
        <w:t>Аксиома параллельности Евклида</w:t>
      </w:r>
      <w:r>
        <w:t xml:space="preserve">. </w:t>
      </w:r>
      <w:r>
        <w:rPr>
          <w:i/>
        </w:rPr>
        <w:t>Теорема Фалеса</w:t>
      </w:r>
      <w:r>
        <w:t>.</w:t>
      </w:r>
      <w:r>
        <w:rPr>
          <w:i/>
        </w:rPr>
        <w:t xml:space="preserve"> </w:t>
      </w:r>
    </w:p>
    <w:p w:rsidR="005C513F" w:rsidRDefault="00A76866">
      <w:pPr>
        <w:spacing w:after="5" w:line="271" w:lineRule="auto"/>
        <w:ind w:left="562" w:right="0"/>
      </w:pPr>
      <w:r>
        <w:rPr>
          <w:b/>
        </w:rPr>
        <w:t xml:space="preserve">Перпендикулярные прямые </w:t>
      </w:r>
    </w:p>
    <w:p w:rsidR="005C513F" w:rsidRDefault="00A76866">
      <w:pPr>
        <w:ind w:left="-15" w:right="12" w:firstLine="567"/>
      </w:pPr>
      <w:r>
        <w:t xml:space="preserve">Прямой </w:t>
      </w:r>
      <w:r>
        <w:tab/>
        <w:t xml:space="preserve">угол. </w:t>
      </w:r>
      <w:r>
        <w:tab/>
        <w:t xml:space="preserve">Перпендикуляр </w:t>
      </w:r>
      <w:r>
        <w:tab/>
        <w:t xml:space="preserve">к </w:t>
      </w:r>
      <w:r>
        <w:tab/>
        <w:t xml:space="preserve">прямой. </w:t>
      </w:r>
      <w:r>
        <w:tab/>
        <w:t xml:space="preserve">Наклонная, </w:t>
      </w:r>
      <w:r>
        <w:tab/>
        <w:t xml:space="preserve">проекция. </w:t>
      </w:r>
      <w:r>
        <w:tab/>
        <w:t xml:space="preserve">Серединный перпендикуляр к отрезку. </w:t>
      </w:r>
      <w:r>
        <w:rPr>
          <w:i/>
        </w:rPr>
        <w:t>Свойства и признаки перпендикулярности</w:t>
      </w:r>
      <w:r>
        <w:t xml:space="preserve">.  </w:t>
      </w:r>
    </w:p>
    <w:p w:rsidR="005C513F" w:rsidRDefault="00A76866">
      <w:pPr>
        <w:spacing w:after="5" w:line="271" w:lineRule="auto"/>
        <w:ind w:left="562" w:right="0"/>
        <w:jc w:val="left"/>
      </w:pPr>
      <w:r>
        <w:rPr>
          <w:b/>
          <w:i/>
        </w:rPr>
        <w:t>Подобие</w:t>
      </w:r>
      <w:r>
        <w:t xml:space="preserve"> </w:t>
      </w:r>
    </w:p>
    <w:p w:rsidR="005C513F" w:rsidRDefault="00A76866">
      <w:pPr>
        <w:spacing w:after="11"/>
        <w:ind w:left="577" w:right="5"/>
      </w:pPr>
      <w:r>
        <w:rPr>
          <w:i/>
        </w:rPr>
        <w:t>Пропорциональные отрезки, подобие фигур. Подобные треугольники. Признаки подобия</w:t>
      </w:r>
      <w:r>
        <w:t xml:space="preserve">.  </w:t>
      </w:r>
      <w:r>
        <w:rPr>
          <w:b/>
        </w:rPr>
        <w:t>Взаимное расположение</w:t>
      </w:r>
      <w:r>
        <w:t xml:space="preserve"> прямой и окружности</w:t>
      </w:r>
      <w:r>
        <w:rPr>
          <w:i/>
        </w:rPr>
        <w:t xml:space="preserve">, двух окружностей. </w:t>
      </w:r>
    </w:p>
    <w:p w:rsidR="005C513F" w:rsidRDefault="00A76866">
      <w:pPr>
        <w:spacing w:after="5" w:line="271" w:lineRule="auto"/>
        <w:ind w:left="562" w:right="0"/>
      </w:pPr>
      <w:r>
        <w:rPr>
          <w:b/>
        </w:rPr>
        <w:t xml:space="preserve">Измерения и вычисления </w:t>
      </w:r>
    </w:p>
    <w:p w:rsidR="005C513F" w:rsidRDefault="00A76866">
      <w:pPr>
        <w:spacing w:after="5" w:line="271" w:lineRule="auto"/>
        <w:ind w:left="562" w:right="0"/>
      </w:pPr>
      <w:r>
        <w:rPr>
          <w:b/>
        </w:rPr>
        <w:t>Величины</w:t>
      </w:r>
      <w:r>
        <w:t xml:space="preserve"> </w:t>
      </w:r>
    </w:p>
    <w:p w:rsidR="005C513F" w:rsidRDefault="00A76866">
      <w:pPr>
        <w:ind w:left="-15" w:right="12" w:firstLine="567"/>
      </w:pPr>
      <w:r>
        <w:t xml:space="preserve">Понятие величины. Длина. Измерение длины. Единицы измерения длины. Величина угла. Градусная мера угла.  </w:t>
      </w:r>
    </w:p>
    <w:p w:rsidR="005C513F" w:rsidRDefault="00A76866">
      <w:pPr>
        <w:ind w:left="-15" w:right="12" w:firstLine="567"/>
      </w:pPr>
      <w:r>
        <w:t xml:space="preserve">Понятие о площади плоской фигуры и ее свойствах. Измерение площадей. Единицы измерения площади. </w:t>
      </w:r>
    </w:p>
    <w:p w:rsidR="005C513F" w:rsidRDefault="00A76866">
      <w:pPr>
        <w:ind w:left="-15" w:right="12" w:firstLine="567"/>
      </w:pPr>
      <w:r>
        <w:t xml:space="preserve">Представление об объеме и его свойствах. Измерение объема. Единицы измерения объемов. </w:t>
      </w:r>
    </w:p>
    <w:p w:rsidR="005C513F" w:rsidRDefault="00A76866">
      <w:pPr>
        <w:spacing w:after="5" w:line="271" w:lineRule="auto"/>
        <w:ind w:left="562" w:right="0"/>
      </w:pPr>
      <w:r>
        <w:rPr>
          <w:b/>
        </w:rPr>
        <w:t>Измерения и вычисления</w:t>
      </w:r>
      <w:r>
        <w:t xml:space="preserve"> </w:t>
      </w:r>
    </w:p>
    <w:p w:rsidR="005C513F" w:rsidRDefault="00A76866">
      <w:pPr>
        <w:spacing w:after="11" w:line="270" w:lineRule="auto"/>
        <w:ind w:left="-15" w:right="3" w:firstLine="567"/>
        <w:jc w:val="left"/>
      </w:pPr>
      <w: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tab/>
      </w:r>
      <w:r>
        <w:rPr>
          <w:i/>
        </w:rPr>
        <w:t xml:space="preserve">Тригонометрические </w:t>
      </w:r>
      <w:r>
        <w:rPr>
          <w:i/>
        </w:rPr>
        <w:tab/>
        <w:t xml:space="preserve">функции </w:t>
      </w:r>
      <w:r>
        <w:rPr>
          <w:i/>
        </w:rPr>
        <w:tab/>
        <w:t xml:space="preserve">тупого </w:t>
      </w:r>
      <w:r>
        <w:rPr>
          <w:i/>
        </w:rPr>
        <w:tab/>
        <w:t>угла.</w:t>
      </w:r>
      <w:r>
        <w:t xml:space="preserve"> </w:t>
      </w:r>
      <w:r>
        <w:tab/>
        <w:t xml:space="preserve">Вычисление </w:t>
      </w:r>
      <w:r>
        <w:tab/>
        <w:t xml:space="preserve">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i/>
        </w:rPr>
        <w:t>Теорема синусов. Теорема косинусов</w:t>
      </w:r>
      <w:r>
        <w:t xml:space="preserve">. </w:t>
      </w:r>
    </w:p>
    <w:p w:rsidR="005C513F" w:rsidRDefault="00A76866">
      <w:pPr>
        <w:spacing w:after="5" w:line="271" w:lineRule="auto"/>
        <w:ind w:left="562" w:right="0"/>
      </w:pPr>
      <w:r>
        <w:rPr>
          <w:b/>
        </w:rPr>
        <w:t>Расстояния</w:t>
      </w:r>
      <w:r>
        <w:t xml:space="preserve"> </w:t>
      </w:r>
    </w:p>
    <w:p w:rsidR="005C513F" w:rsidRDefault="00A76866">
      <w:pPr>
        <w:ind w:left="-15" w:right="12" w:firstLine="567"/>
      </w:pPr>
      <w:r>
        <w:t xml:space="preserve">Расстояние между точками. Расстояние от точки до прямой. </w:t>
      </w:r>
      <w:r>
        <w:rPr>
          <w:i/>
        </w:rPr>
        <w:t>Расстояние между фигурами</w:t>
      </w:r>
      <w:r>
        <w:t xml:space="preserve">.  </w:t>
      </w:r>
    </w:p>
    <w:p w:rsidR="005C513F" w:rsidRDefault="00A76866">
      <w:pPr>
        <w:spacing w:after="5" w:line="271" w:lineRule="auto"/>
        <w:ind w:left="562" w:right="0"/>
      </w:pPr>
      <w:r>
        <w:rPr>
          <w:b/>
        </w:rPr>
        <w:lastRenderedPageBreak/>
        <w:t xml:space="preserve">Геометрические построения </w:t>
      </w:r>
    </w:p>
    <w:p w:rsidR="005C513F" w:rsidRDefault="00A76866">
      <w:pPr>
        <w:ind w:left="577" w:right="12"/>
      </w:pPr>
      <w:r>
        <w:t xml:space="preserve">Геометрические построения для иллюстрации свойств геометрических фигур. </w:t>
      </w:r>
    </w:p>
    <w:p w:rsidR="005C513F" w:rsidRDefault="00A76866">
      <w:pPr>
        <w:spacing w:after="11"/>
        <w:ind w:left="-15" w:right="5" w:firstLine="567"/>
      </w:pPr>
      <w:r>
        <w:t xml:space="preserve">Инструменты для построений: циркуль, линейка, угольник. </w:t>
      </w:r>
      <w:r>
        <w:rPr>
          <w:i/>
        </w:rPr>
        <w:t xml:space="preserve">Простейшие построения циркулем и линейкой: построение биссектрисы угла, перпендикуляра к прямой, угла, равного данному,  </w:t>
      </w:r>
    </w:p>
    <w:p w:rsidR="005C513F" w:rsidRDefault="00A76866">
      <w:pPr>
        <w:spacing w:after="11"/>
        <w:ind w:left="-15" w:right="5" w:firstLine="567"/>
      </w:pPr>
      <w:r>
        <w:rPr>
          <w:i/>
        </w:rPr>
        <w:t xml:space="preserve">Построение треугольников по трем сторонам, двум сторонам и углу между ними, стороне и двум прилежащим к ней углам. </w:t>
      </w:r>
    </w:p>
    <w:p w:rsidR="005C513F" w:rsidRDefault="00A76866">
      <w:pPr>
        <w:spacing w:after="11"/>
        <w:ind w:left="577" w:right="5"/>
      </w:pPr>
      <w:r>
        <w:rPr>
          <w:i/>
        </w:rPr>
        <w:t xml:space="preserve">Деление отрезка в данном отношении. </w:t>
      </w:r>
    </w:p>
    <w:p w:rsidR="005C513F" w:rsidRDefault="00A76866">
      <w:pPr>
        <w:spacing w:after="5" w:line="271" w:lineRule="auto"/>
        <w:ind w:left="562" w:right="0"/>
      </w:pPr>
      <w:r>
        <w:rPr>
          <w:b/>
        </w:rPr>
        <w:t xml:space="preserve">Геометрические преобразования  </w:t>
      </w:r>
    </w:p>
    <w:p w:rsidR="005C513F" w:rsidRDefault="00A76866">
      <w:pPr>
        <w:spacing w:after="5" w:line="271" w:lineRule="auto"/>
        <w:ind w:left="562" w:right="0"/>
      </w:pPr>
      <w:r>
        <w:rPr>
          <w:b/>
        </w:rPr>
        <w:t>Преобразования</w:t>
      </w:r>
      <w:r>
        <w:t xml:space="preserve"> </w:t>
      </w:r>
    </w:p>
    <w:p w:rsidR="005C513F" w:rsidRDefault="00A76866">
      <w:pPr>
        <w:ind w:left="-15" w:right="12" w:firstLine="567"/>
      </w:pPr>
      <w:r>
        <w:t xml:space="preserve">Понятие преобразования. Представление о метапредметном понятии «преобразование». </w:t>
      </w:r>
      <w:r>
        <w:rPr>
          <w:i/>
        </w:rPr>
        <w:t>Подобие</w:t>
      </w:r>
      <w:r>
        <w:t>.</w:t>
      </w:r>
      <w:r>
        <w:rPr>
          <w:b/>
        </w:rPr>
        <w:t xml:space="preserve"> </w:t>
      </w:r>
    </w:p>
    <w:p w:rsidR="005C513F" w:rsidRDefault="00A76866">
      <w:pPr>
        <w:spacing w:after="5" w:line="271" w:lineRule="auto"/>
        <w:ind w:left="562" w:right="0"/>
      </w:pPr>
      <w:r>
        <w:rPr>
          <w:b/>
        </w:rPr>
        <w:t>Движения</w:t>
      </w:r>
      <w:r>
        <w:t xml:space="preserve"> </w:t>
      </w:r>
    </w:p>
    <w:p w:rsidR="005C513F" w:rsidRDefault="00A76866">
      <w:pPr>
        <w:spacing w:after="11"/>
        <w:ind w:left="-15" w:right="5" w:firstLine="567"/>
      </w:pPr>
      <w:r>
        <w:t>Осевая и центральная симметрия</w:t>
      </w:r>
      <w:r>
        <w:rPr>
          <w:i/>
        </w:rPr>
        <w:t>, поворот и параллельный перенос. Комбинации движений на плоскости и их свойства</w:t>
      </w:r>
      <w:r>
        <w:t xml:space="preserve">.  </w:t>
      </w:r>
    </w:p>
    <w:p w:rsidR="005C513F" w:rsidRDefault="00A76866">
      <w:pPr>
        <w:spacing w:after="5" w:line="271" w:lineRule="auto"/>
        <w:ind w:left="562" w:right="0"/>
      </w:pPr>
      <w:r>
        <w:rPr>
          <w:b/>
        </w:rPr>
        <w:t xml:space="preserve">Векторы и координаты на плоскости </w:t>
      </w:r>
    </w:p>
    <w:p w:rsidR="005C513F" w:rsidRDefault="00A76866">
      <w:pPr>
        <w:spacing w:after="5" w:line="271" w:lineRule="auto"/>
        <w:ind w:left="562" w:right="0"/>
      </w:pPr>
      <w:r>
        <w:rPr>
          <w:b/>
        </w:rPr>
        <w:t xml:space="preserve">Векторы </w:t>
      </w:r>
    </w:p>
    <w:p w:rsidR="005C513F" w:rsidRDefault="00A76866">
      <w:pPr>
        <w:ind w:left="-15" w:right="12" w:firstLine="567"/>
      </w:pPr>
      <w:r>
        <w:t>Понятие вектора, действия над векторами</w:t>
      </w:r>
      <w:r>
        <w:rPr>
          <w:i/>
        </w:rPr>
        <w:t xml:space="preserve">, </w:t>
      </w:r>
      <w:r>
        <w:t>использование векторов в физике,</w:t>
      </w:r>
      <w:r>
        <w:rPr>
          <w:i/>
        </w:rPr>
        <w:t xml:space="preserve"> разложение вектора на составляющие, скалярное произведение</w:t>
      </w:r>
      <w:r>
        <w:t xml:space="preserve">.  </w:t>
      </w:r>
    </w:p>
    <w:p w:rsidR="005C513F" w:rsidRDefault="00A76866">
      <w:pPr>
        <w:spacing w:after="5" w:line="271" w:lineRule="auto"/>
        <w:ind w:left="562" w:right="0"/>
      </w:pPr>
      <w:r>
        <w:rPr>
          <w:b/>
        </w:rPr>
        <w:t xml:space="preserve">Координаты </w:t>
      </w:r>
    </w:p>
    <w:p w:rsidR="005C513F" w:rsidRDefault="00A76866">
      <w:pPr>
        <w:spacing w:after="11"/>
        <w:ind w:left="-15" w:right="5" w:firstLine="567"/>
      </w:pPr>
      <w:r>
        <w:t xml:space="preserve">Основные понятия, </w:t>
      </w:r>
      <w:r>
        <w:rPr>
          <w:i/>
        </w:rPr>
        <w:t>координаты вектора, расстояние между точками. Координаты середины отрезка. Уравнения фигур.</w:t>
      </w:r>
      <w:r>
        <w:t xml:space="preserve"> </w:t>
      </w:r>
    </w:p>
    <w:p w:rsidR="005C513F" w:rsidRDefault="00A76866">
      <w:pPr>
        <w:spacing w:after="11"/>
        <w:ind w:left="577" w:right="5"/>
      </w:pPr>
      <w:r>
        <w:rPr>
          <w:i/>
        </w:rPr>
        <w:t xml:space="preserve">Применение векторов и координат для решения простейших геометрических задач. </w:t>
      </w:r>
    </w:p>
    <w:p w:rsidR="005C513F" w:rsidRDefault="00A76866">
      <w:pPr>
        <w:spacing w:after="5" w:line="271" w:lineRule="auto"/>
        <w:ind w:left="562" w:right="0"/>
      </w:pPr>
      <w:r>
        <w:rPr>
          <w:b/>
        </w:rPr>
        <w:t xml:space="preserve">История математики </w:t>
      </w:r>
    </w:p>
    <w:p w:rsidR="005C513F" w:rsidRDefault="00A76866">
      <w:pPr>
        <w:spacing w:after="11"/>
        <w:ind w:left="-15" w:right="5" w:firstLine="567"/>
      </w:pPr>
      <w:r>
        <w:rPr>
          <w:i/>
        </w:rPr>
        <w:t xml:space="preserve">Возникновение математики как науки, этапы ее развития. Основные разделы математики. Выдающиеся математики и их вклад в развитие науки. </w:t>
      </w:r>
    </w:p>
    <w:p w:rsidR="005C513F" w:rsidRDefault="00A76866">
      <w:pPr>
        <w:spacing w:after="11"/>
        <w:ind w:left="-15" w:right="5" w:firstLine="567"/>
      </w:pPr>
      <w:r>
        <w:rPr>
          <w:i/>
        </w:rPr>
        <w:t xml:space="preserve">Бесконечность множества простых чисел. Числа и длины отрезков. Рациональные числа. Потребность в иррациональных числах. Школа Пифагора </w:t>
      </w:r>
    </w:p>
    <w:p w:rsidR="005C513F" w:rsidRDefault="00A76866">
      <w:pPr>
        <w:spacing w:after="10" w:line="270" w:lineRule="auto"/>
        <w:ind w:left="-15" w:right="1" w:firstLine="567"/>
        <w:jc w:val="left"/>
      </w:pPr>
      <w:r>
        <w:rPr>
          <w:i/>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 </w:t>
      </w:r>
    </w:p>
    <w:p w:rsidR="005C513F" w:rsidRDefault="00A76866">
      <w:pPr>
        <w:spacing w:after="11"/>
        <w:ind w:left="-15" w:right="5" w:firstLine="567"/>
      </w:pPr>
      <w:r>
        <w:rPr>
          <w:i/>
        </w:rPr>
        <w:t xml:space="preserve">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 </w:t>
      </w:r>
    </w:p>
    <w:p w:rsidR="005C513F" w:rsidRDefault="00A76866">
      <w:pPr>
        <w:spacing w:after="11"/>
        <w:ind w:left="-15" w:right="5" w:firstLine="567"/>
      </w:pPr>
      <w:r>
        <w:rPr>
          <w:i/>
        </w:rPr>
        <w:t xml:space="preserve">Задача Леонардо Пизанского (Фибоначчи) о кроликах, числа Фибоначчи. Задача о шахматной доске. Сходимость геометрической прогрессии. </w:t>
      </w:r>
    </w:p>
    <w:p w:rsidR="005C513F" w:rsidRDefault="00A76866">
      <w:pPr>
        <w:spacing w:after="11"/>
        <w:ind w:left="-15" w:right="5" w:firstLine="567"/>
      </w:pPr>
      <w:r>
        <w:rPr>
          <w:i/>
        </w:rPr>
        <w:t xml:space="preserve">Истоки теории вероятностей: страховое дело, азартные игры. П. Ферма, Б.Паскаль, Я. Бернулли, А.Н.Колмогоров. </w:t>
      </w:r>
    </w:p>
    <w:p w:rsidR="005C513F" w:rsidRDefault="00A76866">
      <w:pPr>
        <w:spacing w:after="10" w:line="270" w:lineRule="auto"/>
        <w:ind w:left="-15" w:right="1" w:firstLine="567"/>
        <w:jc w:val="left"/>
      </w:pPr>
      <w:r>
        <w:rPr>
          <w:i/>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 </w:t>
      </w:r>
    </w:p>
    <w:p w:rsidR="005C513F" w:rsidRDefault="00A76866">
      <w:pPr>
        <w:spacing w:after="11"/>
        <w:ind w:left="577" w:right="5"/>
      </w:pPr>
      <w:r>
        <w:rPr>
          <w:i/>
        </w:rPr>
        <w:t xml:space="preserve">Геометрия и искусство. Геометрические закономерности окружающего мира. </w:t>
      </w:r>
    </w:p>
    <w:p w:rsidR="005C513F" w:rsidRDefault="00A76866">
      <w:pPr>
        <w:spacing w:after="11"/>
        <w:ind w:left="-15" w:right="5" w:firstLine="567"/>
      </w:pPr>
      <w:r>
        <w:rPr>
          <w:i/>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5C513F" w:rsidRDefault="00A76866">
      <w:pPr>
        <w:spacing w:after="11"/>
        <w:ind w:left="-15" w:right="5" w:firstLine="567"/>
      </w:pPr>
      <w:r>
        <w:rPr>
          <w:i/>
        </w:rPr>
        <w:t xml:space="preserve">Роль российских ученых в развитии математики: Л. Эйлер. Н.И. Лобачевский, П.Л.Чебышев, С. Ковалевская, А.Н. Колмогоров.  </w:t>
      </w:r>
    </w:p>
    <w:p w:rsidR="005C513F" w:rsidRDefault="00A76866" w:rsidP="00F17088">
      <w:pPr>
        <w:spacing w:after="11"/>
        <w:ind w:left="-15" w:right="5" w:firstLine="567"/>
      </w:pPr>
      <w:r>
        <w:rPr>
          <w:i/>
        </w:rPr>
        <w:t xml:space="preserve">Математика в развитии России: Петр I, школа математических и навигацких наук, развитие российского флота, А.Н. Крылов. Космическая программа и М.В. Келдыш. </w:t>
      </w:r>
    </w:p>
    <w:p w:rsidR="005C513F" w:rsidRDefault="00A76866">
      <w:pPr>
        <w:spacing w:after="5" w:line="271" w:lineRule="auto"/>
        <w:ind w:left="562" w:right="0"/>
      </w:pPr>
      <w:r>
        <w:rPr>
          <w:b/>
        </w:rPr>
        <w:t xml:space="preserve">2.2.2.12. Информатика </w:t>
      </w:r>
    </w:p>
    <w:p w:rsidR="005C513F" w:rsidRDefault="00A76866" w:rsidP="00F17088">
      <w:pPr>
        <w:ind w:left="-15" w:right="12" w:firstLine="567"/>
      </w:pPr>
      <w:r>
        <w:t xml:space="preserve">При реализации программы учебного предмета «Информатика» у учащихся формируется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 </w:t>
      </w:r>
    </w:p>
    <w:p w:rsidR="005C513F" w:rsidRDefault="00A76866" w:rsidP="00F17088">
      <w:pPr>
        <w:spacing w:after="5" w:line="271" w:lineRule="auto"/>
        <w:ind w:left="562" w:right="0"/>
      </w:pPr>
      <w:r>
        <w:rPr>
          <w:b/>
        </w:rPr>
        <w:t>Введение</w:t>
      </w:r>
      <w:r>
        <w:t xml:space="preserve"> </w:t>
      </w:r>
      <w:r>
        <w:rPr>
          <w:b/>
        </w:rPr>
        <w:t>Информация и информационные процессы</w:t>
      </w:r>
      <w:r>
        <w:t xml:space="preserve"> </w:t>
      </w:r>
    </w:p>
    <w:p w:rsidR="005C513F" w:rsidRDefault="00A76866">
      <w:pPr>
        <w:ind w:left="577" w:right="12"/>
      </w:pPr>
      <w:r>
        <w:t xml:space="preserve">Информация – одно из основных обобщающих понятий современной науки.  </w:t>
      </w:r>
    </w:p>
    <w:p w:rsidR="005C513F" w:rsidRDefault="00A76866">
      <w:pPr>
        <w:ind w:left="-15" w:right="12" w:firstLine="567"/>
      </w:pPr>
      <w:r>
        <w:t xml:space="preserve">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 </w:t>
      </w:r>
    </w:p>
    <w:p w:rsidR="005C513F" w:rsidRDefault="00A76866">
      <w:pPr>
        <w:ind w:left="-15" w:right="12" w:firstLine="567"/>
      </w:pPr>
      <w:r>
        <w:t xml:space="preserve">Примеры данных: тексты, числа. Дискретность данных. Анализ данных. Возможность описания непрерывных объектов и процессов с помощью дискретных данных. </w:t>
      </w:r>
    </w:p>
    <w:p w:rsidR="005C513F" w:rsidRDefault="00A76866">
      <w:pPr>
        <w:ind w:left="-15" w:right="12" w:firstLine="567"/>
      </w:pPr>
      <w:r>
        <w:t xml:space="preserve">Информационные процессы – процессы, связанные с хранением, преобразованием и передачей данных. </w:t>
      </w:r>
    </w:p>
    <w:p w:rsidR="005C513F" w:rsidRDefault="00A76866">
      <w:pPr>
        <w:spacing w:after="5" w:line="271" w:lineRule="auto"/>
        <w:ind w:left="562" w:right="0"/>
      </w:pPr>
      <w:r>
        <w:rPr>
          <w:b/>
        </w:rPr>
        <w:t>Компьютер – универсальное устройство обработки данных</w:t>
      </w:r>
      <w:r>
        <w:t xml:space="preserve"> </w:t>
      </w:r>
    </w:p>
    <w:p w:rsidR="005C513F" w:rsidRDefault="00A76866">
      <w:pPr>
        <w:ind w:left="-15" w:right="12" w:firstLine="567"/>
      </w:pPr>
      <w:r>
        <w:t xml:space="preserve">Архитектура компьютера: процессор, оперативная память, внешняя энергонезависимая память, устройства ввода-вывода; их количественные характеристики. </w:t>
      </w:r>
    </w:p>
    <w:p w:rsidR="005C513F" w:rsidRDefault="00A76866">
      <w:pPr>
        <w:spacing w:after="11"/>
        <w:ind w:left="577" w:right="5"/>
      </w:pPr>
      <w:r>
        <w:rPr>
          <w:i/>
        </w:rPr>
        <w:t xml:space="preserve">Компьютеры, встроенные в технические устройства и производственные комплексы. </w:t>
      </w:r>
    </w:p>
    <w:p w:rsidR="005C513F" w:rsidRDefault="00A76866">
      <w:pPr>
        <w:spacing w:after="11"/>
        <w:ind w:left="-5" w:right="5"/>
      </w:pPr>
      <w:r>
        <w:rPr>
          <w:i/>
        </w:rPr>
        <w:t xml:space="preserve">Роботизированные производства, аддитивные технологии (3D-принтеры).  </w:t>
      </w:r>
    </w:p>
    <w:p w:rsidR="005C513F" w:rsidRDefault="00A76866">
      <w:pPr>
        <w:ind w:left="577" w:right="12"/>
      </w:pPr>
      <w:r>
        <w:t xml:space="preserve">Программное обеспечение компьютера. </w:t>
      </w:r>
    </w:p>
    <w:p w:rsidR="005C513F" w:rsidRDefault="00A76866">
      <w:pPr>
        <w:ind w:left="-15" w:right="12" w:firstLine="567"/>
      </w:pPr>
      <w: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i/>
        </w:rPr>
        <w:t>Носители информации в живой природе.</w:t>
      </w:r>
      <w:r>
        <w:t xml:space="preserve"> </w:t>
      </w:r>
    </w:p>
    <w:p w:rsidR="005C513F" w:rsidRDefault="00A76866">
      <w:pPr>
        <w:ind w:left="577" w:right="12"/>
      </w:pPr>
      <w:r>
        <w:t xml:space="preserve">История и тенденции развития компьютеров, улучшение характеристик компьютеров. </w:t>
      </w:r>
    </w:p>
    <w:p w:rsidR="005C513F" w:rsidRDefault="00A76866">
      <w:pPr>
        <w:ind w:left="-5" w:right="12"/>
      </w:pPr>
      <w:r>
        <w:t xml:space="preserve">Суперкомпьютеры. </w:t>
      </w:r>
    </w:p>
    <w:p w:rsidR="005C513F" w:rsidRDefault="00A76866">
      <w:pPr>
        <w:spacing w:after="11"/>
        <w:ind w:left="577" w:right="5"/>
      </w:pPr>
      <w:r>
        <w:rPr>
          <w:i/>
        </w:rPr>
        <w:t>Физические ограничения на значения характеристик компьютеров</w:t>
      </w:r>
      <w:r>
        <w:t xml:space="preserve">. </w:t>
      </w:r>
    </w:p>
    <w:p w:rsidR="005C513F" w:rsidRDefault="00A76866">
      <w:pPr>
        <w:spacing w:after="11"/>
        <w:ind w:left="577" w:right="5"/>
      </w:pPr>
      <w:r>
        <w:rPr>
          <w:i/>
        </w:rPr>
        <w:t xml:space="preserve">Параллельные вычисления. </w:t>
      </w:r>
    </w:p>
    <w:p w:rsidR="005C513F" w:rsidRDefault="00A76866">
      <w:pPr>
        <w:ind w:left="577" w:right="12"/>
      </w:pPr>
      <w:r>
        <w:t>Техника безопасности и правила работы на компьютере.</w:t>
      </w:r>
      <w:r>
        <w:rPr>
          <w:b/>
        </w:rPr>
        <w:t xml:space="preserve"> </w:t>
      </w:r>
    </w:p>
    <w:p w:rsidR="005C513F" w:rsidRDefault="00A76866">
      <w:pPr>
        <w:spacing w:after="5" w:line="271" w:lineRule="auto"/>
        <w:ind w:left="562" w:right="0"/>
      </w:pPr>
      <w:r>
        <w:rPr>
          <w:b/>
        </w:rPr>
        <w:lastRenderedPageBreak/>
        <w:t>Математические основы информатики</w:t>
      </w:r>
      <w:r>
        <w:t xml:space="preserve"> </w:t>
      </w:r>
    </w:p>
    <w:p w:rsidR="005C513F" w:rsidRDefault="00A76866">
      <w:pPr>
        <w:spacing w:after="5" w:line="271" w:lineRule="auto"/>
        <w:ind w:left="562" w:right="0"/>
      </w:pPr>
      <w:r>
        <w:rPr>
          <w:b/>
        </w:rPr>
        <w:t>Тексты и кодирование</w:t>
      </w:r>
      <w:r>
        <w:t xml:space="preserve"> </w:t>
      </w:r>
    </w:p>
    <w:p w:rsidR="005C513F" w:rsidRDefault="00A76866">
      <w:pPr>
        <w:ind w:left="-15" w:right="12" w:firstLine="567"/>
      </w:pPr>
      <w:r>
        <w:t xml:space="preserve">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 </w:t>
      </w:r>
    </w:p>
    <w:p w:rsidR="005C513F" w:rsidRDefault="00A76866">
      <w:pPr>
        <w:ind w:left="-15" w:right="12" w:firstLine="567"/>
      </w:pPr>
      <w:r>
        <w:t xml:space="preserve">Разнообразие языков и алфавитов. Естественные и формальные языки. Алфавит текстов на русском языке. </w:t>
      </w:r>
    </w:p>
    <w:p w:rsidR="005C513F" w:rsidRDefault="00A76866">
      <w:pPr>
        <w:ind w:left="-15" w:right="12" w:firstLine="567"/>
      </w:pPr>
      <w:r>
        <w:t xml:space="preserve">Кодирование символов одного алфавита с помощью кодовых слов в другом алфавите; кодовая таблица, декодирование. </w:t>
      </w:r>
    </w:p>
    <w:p w:rsidR="005C513F" w:rsidRDefault="00A76866">
      <w:pPr>
        <w:ind w:left="-15" w:right="12" w:firstLine="567"/>
      </w:pPr>
      <w:r>
        <w:t xml:space="preserve">Двоичный алфавит. Представление данных в компьютере как текстов в двоичном алфавите. </w:t>
      </w:r>
    </w:p>
    <w:p w:rsidR="005C513F" w:rsidRDefault="00A76866">
      <w:pPr>
        <w:ind w:left="-15" w:right="12" w:firstLine="567"/>
      </w:pPr>
      <w:r>
        <w:t xml:space="preserve">Двоичные коды с фиксированной длиной кодового слова. Разрядность кода – длина кодового слова. Примеры двоичных кодов с разрядностью 8, 16, 32. </w:t>
      </w:r>
    </w:p>
    <w:p w:rsidR="005C513F" w:rsidRDefault="00A76866">
      <w:pPr>
        <w:ind w:left="-15" w:right="12" w:firstLine="567"/>
      </w:pPr>
      <w:r>
        <w:t xml:space="preserve">Единицы измерения длины двоичных текстов: бит, байт, Килобайт и т.д. Количество информации, содержащееся в сообщении. </w:t>
      </w:r>
    </w:p>
    <w:p w:rsidR="005C513F" w:rsidRDefault="00A76866">
      <w:pPr>
        <w:spacing w:after="11"/>
        <w:ind w:left="577" w:right="5"/>
      </w:pPr>
      <w:r>
        <w:rPr>
          <w:i/>
        </w:rPr>
        <w:t>Подход А.Н. Колмогорова к определению количества информации.</w:t>
      </w:r>
      <w:r>
        <w:t xml:space="preserve"> </w:t>
      </w:r>
    </w:p>
    <w:p w:rsidR="005C513F" w:rsidRDefault="00A76866">
      <w:pPr>
        <w:ind w:left="-15" w:right="12" w:firstLine="567"/>
      </w:pPr>
      <w:r>
        <w:t>Зависимость количества кодовых комбинаций от разрядности кода.</w:t>
      </w:r>
      <w:r>
        <w:rPr>
          <w:i/>
        </w:rPr>
        <w:t xml:space="preserve">  Код ASCII. </w:t>
      </w:r>
      <w:r>
        <w:t>Кодировки кириллицы. Примеры кодирования букв национальных алфавитов. Представление о стандарте Unicode</w:t>
      </w:r>
      <w:r>
        <w:rPr>
          <w:i/>
        </w:rPr>
        <w:t>. Таблицы кодировки с алфавитом, отличным от двоичного.</w:t>
      </w:r>
      <w:r>
        <w:t xml:space="preserve"> </w:t>
      </w:r>
    </w:p>
    <w:p w:rsidR="005C513F" w:rsidRDefault="00A76866">
      <w:pPr>
        <w:spacing w:after="11"/>
        <w:ind w:left="-15" w:right="5" w:firstLine="567"/>
      </w:pPr>
      <w:r>
        <w:rPr>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r>
        <w:t xml:space="preserve"> </w:t>
      </w:r>
    </w:p>
    <w:p w:rsidR="005C513F" w:rsidRDefault="00A76866">
      <w:pPr>
        <w:spacing w:after="5" w:line="271" w:lineRule="auto"/>
        <w:ind w:left="562" w:right="0"/>
      </w:pPr>
      <w:r>
        <w:rPr>
          <w:b/>
        </w:rPr>
        <w:t>Дискретизация</w:t>
      </w:r>
      <w:r>
        <w:t xml:space="preserve"> </w:t>
      </w:r>
    </w:p>
    <w:p w:rsidR="005C513F" w:rsidRDefault="00A76866">
      <w:pPr>
        <w:ind w:left="-15" w:right="12" w:firstLine="567"/>
      </w:pPr>
      <w:r>
        <w:t xml:space="preserve">Измерение и дискретизация. Общее представление о цифровом представлении аудиовизуальных и других непрерывных данных. </w:t>
      </w:r>
    </w:p>
    <w:p w:rsidR="005C513F" w:rsidRDefault="00A76866">
      <w:pPr>
        <w:ind w:left="577" w:right="12"/>
      </w:pPr>
      <w:r>
        <w:t>Кодирование цвета. Цветовые модели</w:t>
      </w:r>
      <w:r>
        <w:rPr>
          <w:b/>
        </w:rPr>
        <w:t xml:space="preserve">. </w:t>
      </w:r>
      <w:r>
        <w:t xml:space="preserve">Модели RGB и CMYK. </w:t>
      </w:r>
      <w:r>
        <w:rPr>
          <w:i/>
        </w:rPr>
        <w:t>Модели HSB и CMY</w:t>
      </w:r>
      <w:r>
        <w:t xml:space="preserve">. </w:t>
      </w:r>
    </w:p>
    <w:p w:rsidR="005C513F" w:rsidRDefault="00A76866">
      <w:pPr>
        <w:ind w:left="-5" w:right="12"/>
      </w:pPr>
      <w:r>
        <w:t xml:space="preserve">Глубина кодирования. Знакомство с растровой и векторной графикой. </w:t>
      </w:r>
    </w:p>
    <w:p w:rsidR="005C513F" w:rsidRDefault="00A76866">
      <w:pPr>
        <w:ind w:left="577" w:right="12"/>
      </w:pPr>
      <w:r>
        <w:t>Кодирование звука</w:t>
      </w:r>
      <w:r>
        <w:rPr>
          <w:b/>
        </w:rPr>
        <w:t xml:space="preserve">. </w:t>
      </w:r>
      <w:r>
        <w:t xml:space="preserve">Разрядность и частота записи. Количество каналов записи. </w:t>
      </w:r>
    </w:p>
    <w:p w:rsidR="005C513F" w:rsidRDefault="00A76866">
      <w:pPr>
        <w:ind w:left="-15" w:right="12" w:firstLine="567"/>
      </w:pPr>
      <w:r>
        <w:t xml:space="preserve">Оценка количественных параметров, связанных с представлением и хранением изображений и звуковых файлов. </w:t>
      </w:r>
    </w:p>
    <w:p w:rsidR="005C513F" w:rsidRDefault="00A76866">
      <w:pPr>
        <w:spacing w:after="5" w:line="271" w:lineRule="auto"/>
        <w:ind w:left="562" w:right="0"/>
      </w:pPr>
      <w:r>
        <w:rPr>
          <w:b/>
        </w:rPr>
        <w:t>Системы счисления</w:t>
      </w:r>
      <w:r>
        <w:t xml:space="preserve"> </w:t>
      </w:r>
    </w:p>
    <w:p w:rsidR="005C513F" w:rsidRDefault="00A76866">
      <w:pPr>
        <w:ind w:left="-15" w:right="12" w:firstLine="567"/>
      </w:pPr>
      <w:r>
        <w:t xml:space="preserve">Позиционные и непозиционные системы счисления. Примеры представления чисел в позиционных системах счисления. </w:t>
      </w:r>
    </w:p>
    <w:p w:rsidR="005C513F" w:rsidRDefault="00A76866">
      <w:pPr>
        <w:ind w:left="-15" w:right="12" w:firstLine="567"/>
      </w:pPr>
      <w:r>
        <w:t xml:space="preserve">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 </w:t>
      </w:r>
    </w:p>
    <w:p w:rsidR="005C513F" w:rsidRDefault="00A76866">
      <w:pPr>
        <w:ind w:left="-15" w:right="12" w:firstLine="567"/>
      </w:pPr>
      <w:r>
        <w:t xml:space="preserve">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 </w:t>
      </w:r>
    </w:p>
    <w:p w:rsidR="005C513F" w:rsidRDefault="00A76866">
      <w:pPr>
        <w:ind w:left="-15" w:right="12" w:firstLine="567"/>
      </w:pPr>
      <w: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5C513F" w:rsidRDefault="00A76866">
      <w:pPr>
        <w:ind w:left="-15" w:right="12" w:firstLine="567"/>
      </w:pPr>
      <w:r>
        <w:t xml:space="preserve">Перевод натуральных чисел из двоичной системы счисления в восьмеричную и шестнадцатеричную и обратно.  </w:t>
      </w:r>
    </w:p>
    <w:p w:rsidR="005C513F" w:rsidRDefault="00A76866">
      <w:pPr>
        <w:spacing w:after="11"/>
        <w:ind w:left="577" w:right="5"/>
      </w:pPr>
      <w:r>
        <w:rPr>
          <w:i/>
        </w:rPr>
        <w:t xml:space="preserve">Арифметические действия в системах счисления. </w:t>
      </w:r>
    </w:p>
    <w:p w:rsidR="005C513F" w:rsidRDefault="00A76866">
      <w:pPr>
        <w:spacing w:after="5" w:line="271" w:lineRule="auto"/>
        <w:ind w:left="562" w:right="0"/>
      </w:pPr>
      <w:r>
        <w:rPr>
          <w:b/>
        </w:rPr>
        <w:t>Элементы комбинаторики, теории множеств и математической логики</w:t>
      </w:r>
      <w:r>
        <w:t xml:space="preserve"> </w:t>
      </w:r>
    </w:p>
    <w:p w:rsidR="005C513F" w:rsidRDefault="00A76866">
      <w:pPr>
        <w:ind w:left="-15" w:right="12" w:firstLine="567"/>
      </w:pPr>
      <w:r>
        <w:t xml:space="preserve">Расчет количества вариантов: формулы перемножения и сложения количества вариантов. Количество текстов данной длины в данном алфавите. </w:t>
      </w:r>
    </w:p>
    <w:p w:rsidR="005C513F" w:rsidRDefault="00A76866">
      <w:pPr>
        <w:ind w:left="-15" w:right="12" w:firstLine="567"/>
      </w:pPr>
      <w:r>
        <w:lastRenderedPageBreak/>
        <w:t xml:space="preserve">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 </w:t>
      </w:r>
    </w:p>
    <w:p w:rsidR="005C513F" w:rsidRDefault="00A76866">
      <w:pPr>
        <w:ind w:left="-15" w:right="12" w:firstLine="567"/>
      </w:pPr>
      <w:r>
        <w:t xml:space="preserve">Высказывания. Простые и сложные высказывания. Диаграммы Эйлера-Венна. Логические значения высказываний. Логические выражения. Логические операции: «и» </w:t>
      </w:r>
    </w:p>
    <w:p w:rsidR="005C513F" w:rsidRDefault="00A76866">
      <w:pPr>
        <w:ind w:left="-5" w:right="12"/>
      </w:pPr>
      <w:r>
        <w:t xml:space="preserve">(конъюнкция,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 </w:t>
      </w:r>
    </w:p>
    <w:p w:rsidR="005C513F" w:rsidRDefault="00A76866">
      <w:pPr>
        <w:ind w:left="577" w:right="12"/>
      </w:pPr>
      <w:r>
        <w:t xml:space="preserve">Таблицы истинности. Построение таблиц истинности для логических выражений. </w:t>
      </w:r>
    </w:p>
    <w:p w:rsidR="005C513F" w:rsidRDefault="00A76866">
      <w:pPr>
        <w:spacing w:after="11"/>
        <w:ind w:left="-15" w:right="5" w:firstLine="567"/>
      </w:pPr>
      <w:r>
        <w:rPr>
          <w:i/>
        </w:rPr>
        <w:t>Логические операции следования (импликация) и равносильности (эквивалентность). Свойства логических операций. Законы алгебры логики</w:t>
      </w:r>
      <w:r>
        <w:t xml:space="preserve">. </w:t>
      </w:r>
      <w:r>
        <w:rPr>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r>
        <w:t xml:space="preserve"> </w:t>
      </w:r>
    </w:p>
    <w:p w:rsidR="005C513F" w:rsidRDefault="00A76866">
      <w:pPr>
        <w:spacing w:after="5" w:line="271" w:lineRule="auto"/>
        <w:ind w:left="562" w:right="0"/>
      </w:pPr>
      <w:r>
        <w:rPr>
          <w:b/>
        </w:rPr>
        <w:t xml:space="preserve">Списки, графы, деревья </w:t>
      </w:r>
    </w:p>
    <w:p w:rsidR="005C513F" w:rsidRDefault="00A76866">
      <w:pPr>
        <w:ind w:left="-15" w:right="12" w:firstLine="567"/>
      </w:pPr>
      <w:r>
        <w:t xml:space="preserve">Список. Первый элемент, последний элемент, предыдущий элемент, следующий элемент. Вставка, удаление и замена элемента. </w:t>
      </w:r>
    </w:p>
    <w:p w:rsidR="005C513F" w:rsidRDefault="00A76866">
      <w:pPr>
        <w:ind w:left="-15" w:right="12" w:firstLine="567"/>
      </w:pPr>
      <w:r>
        <w:t xml:space="preserve">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 </w:t>
      </w:r>
    </w:p>
    <w:p w:rsidR="005C513F" w:rsidRDefault="00A76866">
      <w:pPr>
        <w:ind w:left="-15" w:right="12" w:firstLine="567"/>
      </w:pPr>
      <w:r>
        <w:t xml:space="preserve">Дерево. Корень, лист, вершина (узел). Предшествующая вершина, последующие вершины. Поддерево. Высота дерева. </w:t>
      </w:r>
      <w:r>
        <w:rPr>
          <w:i/>
        </w:rPr>
        <w:t>Бинарное дерево. Генеалогическое дерево.</w:t>
      </w:r>
      <w:r>
        <w:t xml:space="preserve"> </w:t>
      </w:r>
    </w:p>
    <w:p w:rsidR="005C513F" w:rsidRDefault="00A76866">
      <w:pPr>
        <w:spacing w:after="5" w:line="271" w:lineRule="auto"/>
        <w:ind w:left="562" w:right="0"/>
      </w:pPr>
      <w:r>
        <w:rPr>
          <w:b/>
        </w:rPr>
        <w:t>Алгоритмы и элементы программирования</w:t>
      </w:r>
      <w:r>
        <w:t xml:space="preserve"> </w:t>
      </w:r>
    </w:p>
    <w:p w:rsidR="005C513F" w:rsidRDefault="00A76866">
      <w:pPr>
        <w:spacing w:after="5" w:line="271" w:lineRule="auto"/>
        <w:ind w:left="562" w:right="0"/>
      </w:pPr>
      <w:r>
        <w:rPr>
          <w:b/>
        </w:rPr>
        <w:t>Исполнители и алгоритмы. Управление исполнителями</w:t>
      </w:r>
      <w:r>
        <w:t xml:space="preserve"> </w:t>
      </w:r>
    </w:p>
    <w:p w:rsidR="005C513F" w:rsidRDefault="00A76866">
      <w:pPr>
        <w:ind w:left="-15" w:right="12" w:firstLine="567"/>
      </w:pPr>
      <w: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 </w:t>
      </w:r>
    </w:p>
    <w:p w:rsidR="005C513F" w:rsidRDefault="00A76866">
      <w:pPr>
        <w:ind w:left="-15" w:right="12" w:firstLine="567"/>
      </w:pPr>
      <w: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i/>
        </w:rPr>
        <w:t>Программное управление самодвижущимся роботом.</w:t>
      </w:r>
      <w:r>
        <w:t xml:space="preserve"> </w:t>
      </w:r>
    </w:p>
    <w:p w:rsidR="005C513F" w:rsidRDefault="00A76866">
      <w:pPr>
        <w:ind w:left="-15" w:right="12" w:firstLine="567"/>
      </w:pPr>
      <w:r>
        <w:t xml:space="preserve">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 </w:t>
      </w:r>
    </w:p>
    <w:p w:rsidR="005C513F" w:rsidRDefault="00A76866">
      <w:pPr>
        <w:ind w:left="577" w:right="12"/>
      </w:pPr>
      <w:r>
        <w:t xml:space="preserve">Системы программирования. Средства создания и выполнения программ. </w:t>
      </w:r>
    </w:p>
    <w:p w:rsidR="005C513F" w:rsidRDefault="00A76866">
      <w:pPr>
        <w:spacing w:after="11"/>
        <w:ind w:left="577" w:right="5"/>
      </w:pPr>
      <w:r>
        <w:rPr>
          <w:i/>
        </w:rPr>
        <w:t>Понятие об этапах разработки программ и приемах отладки программ.</w:t>
      </w:r>
      <w:r>
        <w:t xml:space="preserve"> </w:t>
      </w:r>
    </w:p>
    <w:p w:rsidR="005C513F" w:rsidRDefault="00A76866">
      <w:pPr>
        <w:ind w:left="-15" w:right="12" w:firstLine="567"/>
      </w:pPr>
      <w:r>
        <w:t xml:space="preserve">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 </w:t>
      </w:r>
    </w:p>
    <w:p w:rsidR="005C513F" w:rsidRDefault="00A76866">
      <w:pPr>
        <w:spacing w:after="5" w:line="271" w:lineRule="auto"/>
        <w:ind w:left="562" w:right="0"/>
      </w:pPr>
      <w:r>
        <w:rPr>
          <w:b/>
        </w:rPr>
        <w:t>Алгоритмические конструкции</w:t>
      </w:r>
      <w:r>
        <w:t xml:space="preserve"> </w:t>
      </w:r>
    </w:p>
    <w:p w:rsidR="005C513F" w:rsidRDefault="00A76866">
      <w:pPr>
        <w:ind w:left="577" w:right="12"/>
      </w:pPr>
      <w:r>
        <w:t xml:space="preserve">Конструкция «следование». Линейный алгоритм. Ограниченность линейных алгоритмов: </w:t>
      </w:r>
    </w:p>
    <w:p w:rsidR="005C513F" w:rsidRDefault="00A76866">
      <w:pPr>
        <w:ind w:left="-5" w:right="12"/>
      </w:pPr>
      <w:r>
        <w:t xml:space="preserve">невозможность предусмотреть зависимость последовательности выполняемых действий от исходных данных. </w:t>
      </w:r>
    </w:p>
    <w:p w:rsidR="005C513F" w:rsidRDefault="00A76866">
      <w:pPr>
        <w:ind w:left="577" w:right="12"/>
      </w:pPr>
      <w:r>
        <w:t xml:space="preserve">Конструкция «ветвление». Условный оператор: полная и неполная формы.  </w:t>
      </w:r>
    </w:p>
    <w:p w:rsidR="005C513F" w:rsidRDefault="00A76866">
      <w:pPr>
        <w:ind w:left="-15" w:right="12" w:firstLine="567"/>
      </w:pPr>
      <w:r>
        <w:lastRenderedPageBreak/>
        <w:t xml:space="preserve">Выполнение  и невыполнение условия (истинность и ложность высказывания). Простые и составные условия. Запись составных условий.  </w:t>
      </w:r>
    </w:p>
    <w:p w:rsidR="005C513F" w:rsidRDefault="00A76866">
      <w:pPr>
        <w:spacing w:after="11"/>
        <w:ind w:left="-15" w:right="5" w:firstLine="567"/>
      </w:pPr>
      <w:r>
        <w:t xml:space="preserve">Конструкция «повторения»: циклы с заданным числом повторений, с условием выполнения, с переменной цикла. </w:t>
      </w:r>
      <w:r>
        <w:rPr>
          <w:i/>
        </w:rPr>
        <w:t xml:space="preserve">Проверка условия выполнения цикла до начала выполнения тела цикла и после выполнения тела цикла: постусловие и предусловие цикла. Инвариант цикла. </w:t>
      </w:r>
    </w:p>
    <w:p w:rsidR="005C513F" w:rsidRDefault="00A76866">
      <w:pPr>
        <w:ind w:left="577" w:right="12"/>
      </w:pPr>
      <w:r>
        <w:t xml:space="preserve">Запись алгоритмических конструкций в выбранном языке программирования. </w:t>
      </w:r>
    </w:p>
    <w:p w:rsidR="005C513F" w:rsidRDefault="00A76866">
      <w:pPr>
        <w:spacing w:after="11"/>
        <w:ind w:left="-15" w:right="5" w:firstLine="567"/>
      </w:pPr>
      <w:r>
        <w:rPr>
          <w:i/>
        </w:rPr>
        <w:t>Примеры записи команд ветвления и повторения и других конструкций в различных алгоритмических языках.</w:t>
      </w:r>
      <w:r>
        <w:t xml:space="preserve"> </w:t>
      </w:r>
    </w:p>
    <w:p w:rsidR="005C513F" w:rsidRDefault="00A76866">
      <w:pPr>
        <w:spacing w:after="5" w:line="271" w:lineRule="auto"/>
        <w:ind w:left="562" w:right="0"/>
      </w:pPr>
      <w:r>
        <w:rPr>
          <w:b/>
        </w:rPr>
        <w:t xml:space="preserve">Разработка алгоритмов и программ </w:t>
      </w:r>
    </w:p>
    <w:p w:rsidR="005C513F" w:rsidRDefault="00A76866">
      <w:pPr>
        <w:spacing w:after="11"/>
        <w:ind w:left="577" w:right="5"/>
      </w:pPr>
      <w:r>
        <w:t xml:space="preserve">Оператор присваивания. </w:t>
      </w:r>
      <w:r>
        <w:rPr>
          <w:i/>
        </w:rPr>
        <w:t>Представление о структурах данных.</w:t>
      </w:r>
      <w:r>
        <w:t xml:space="preserve"> </w:t>
      </w:r>
    </w:p>
    <w:p w:rsidR="005C513F" w:rsidRDefault="00A76866">
      <w:pPr>
        <w:ind w:left="-15" w:right="12" w:firstLine="567"/>
      </w:pPr>
      <w:r>
        <w:t xml:space="preserve">Константы и переменные. Переменная: имя и значение. Типы переменных: целые, вещественные, </w:t>
      </w:r>
      <w:r>
        <w:rPr>
          <w:i/>
        </w:rPr>
        <w:t>символьные, строковые, логические</w:t>
      </w:r>
      <w:r>
        <w:t xml:space="preserve">. Табличные величины (массивы). </w:t>
      </w:r>
    </w:p>
    <w:p w:rsidR="005C513F" w:rsidRDefault="00A76866">
      <w:pPr>
        <w:ind w:left="-5" w:right="12"/>
      </w:pPr>
      <w:r>
        <w:t xml:space="preserve">Одномерные массивы. </w:t>
      </w:r>
      <w:r>
        <w:rPr>
          <w:i/>
        </w:rPr>
        <w:t>Двумерные массивы.</w:t>
      </w:r>
      <w:r>
        <w:t xml:space="preserve"> </w:t>
      </w:r>
    </w:p>
    <w:p w:rsidR="005C513F" w:rsidRDefault="00A76866">
      <w:pPr>
        <w:ind w:left="577" w:right="12"/>
      </w:pPr>
      <w:r>
        <w:t xml:space="preserve">Примеры задач обработки данных: </w:t>
      </w:r>
    </w:p>
    <w:p w:rsidR="005C513F" w:rsidRDefault="00A76866" w:rsidP="00962E10">
      <w:pPr>
        <w:numPr>
          <w:ilvl w:val="0"/>
          <w:numId w:val="84"/>
        </w:numPr>
        <w:ind w:right="12" w:hanging="144"/>
      </w:pPr>
      <w:r>
        <w:t xml:space="preserve">нахождение минимального и максимального числа из двух, трех, четырех данных чисел; </w:t>
      </w:r>
    </w:p>
    <w:p w:rsidR="005C513F" w:rsidRDefault="00A76866" w:rsidP="00962E10">
      <w:pPr>
        <w:numPr>
          <w:ilvl w:val="0"/>
          <w:numId w:val="84"/>
        </w:numPr>
        <w:ind w:right="12" w:hanging="144"/>
      </w:pPr>
      <w:r>
        <w:t xml:space="preserve">нахождение всех корней заданного квадратного уравнения; </w:t>
      </w:r>
    </w:p>
    <w:p w:rsidR="005C513F" w:rsidRDefault="00A76866" w:rsidP="00962E10">
      <w:pPr>
        <w:numPr>
          <w:ilvl w:val="0"/>
          <w:numId w:val="84"/>
        </w:numPr>
        <w:ind w:right="12" w:hanging="144"/>
      </w:pPr>
      <w:r>
        <w:t xml:space="preserve">заполнение числового массива в соответствии с формулой или путем ввода чисел; - нахождение суммы элементов данной конечной числовой последовательности или массива; - нахождение минимального (максимального) элемента массива. </w:t>
      </w:r>
    </w:p>
    <w:p w:rsidR="005C513F" w:rsidRDefault="00A76866">
      <w:pPr>
        <w:ind w:left="-15" w:right="12" w:firstLine="567"/>
      </w:pPr>
      <w:r>
        <w:t xml:space="preserve">Знакомство с алгоритмами решения этих задач. Реализации этих алгоритмов в выбранной среде программирования. </w:t>
      </w:r>
    </w:p>
    <w:p w:rsidR="005C513F" w:rsidRDefault="00A76866">
      <w:pPr>
        <w:ind w:left="-15" w:right="12" w:firstLine="567"/>
      </w:pPr>
      <w:r>
        <w:t xml:space="preserve">Составление алгоритмов и программ по управлению исполнителями Робот, Черепашка, Чертежник и др. </w:t>
      </w:r>
    </w:p>
    <w:p w:rsidR="005C513F" w:rsidRDefault="00A76866">
      <w:pPr>
        <w:spacing w:after="11"/>
        <w:ind w:left="-15" w:right="5" w:firstLine="567"/>
      </w:pPr>
      <w:r>
        <w:rPr>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r>
        <w:t xml:space="preserve"> </w:t>
      </w:r>
    </w:p>
    <w:p w:rsidR="005C513F" w:rsidRDefault="00A76866">
      <w:pPr>
        <w:ind w:left="-15" w:right="12" w:firstLine="567"/>
      </w:pPr>
      <w:r>
        <w:t xml:space="preserve">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 </w:t>
      </w:r>
    </w:p>
    <w:p w:rsidR="005C513F" w:rsidRDefault="00A76866">
      <w:pPr>
        <w:ind w:left="-15" w:right="12" w:firstLine="567"/>
      </w:pPr>
      <w:r>
        <w:t xml:space="preserve">Простейшие приемы диалоговой отладки программ (выбор точки останова, пошаговое выполнение, просмотр значений величин, отладочный вывод). </w:t>
      </w:r>
    </w:p>
    <w:p w:rsidR="005C513F" w:rsidRDefault="00A76866">
      <w:pPr>
        <w:spacing w:after="11"/>
        <w:ind w:left="-15" w:right="5" w:firstLine="567"/>
      </w:pPr>
      <w:r>
        <w:t xml:space="preserve">Знакомство с документированием программ. </w:t>
      </w:r>
      <w:r>
        <w:rPr>
          <w:i/>
        </w:rPr>
        <w:t>Составление описание программы по образцу.</w:t>
      </w:r>
      <w:r>
        <w:t xml:space="preserve"> </w:t>
      </w:r>
    </w:p>
    <w:p w:rsidR="005C513F" w:rsidRDefault="00A76866">
      <w:pPr>
        <w:spacing w:after="5" w:line="271" w:lineRule="auto"/>
        <w:ind w:left="562" w:right="0"/>
      </w:pPr>
      <w:r>
        <w:rPr>
          <w:b/>
        </w:rPr>
        <w:t>Анализ алгоритмов</w:t>
      </w:r>
      <w:r>
        <w:t xml:space="preserve"> </w:t>
      </w:r>
    </w:p>
    <w:p w:rsidR="005C513F" w:rsidRDefault="00A76866">
      <w:pPr>
        <w:ind w:left="-15" w:right="12" w:firstLine="567"/>
      </w:pPr>
      <w:r>
        <w:t xml:space="preserve">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 </w:t>
      </w:r>
    </w:p>
    <w:p w:rsidR="005C513F" w:rsidRDefault="00A76866">
      <w:pPr>
        <w:ind w:left="-15" w:right="12" w:firstLine="567"/>
      </w:pPr>
      <w: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 </w:t>
      </w:r>
      <w:r>
        <w:rPr>
          <w:b/>
          <w:i/>
        </w:rPr>
        <w:t xml:space="preserve">Робототехника </w:t>
      </w:r>
    </w:p>
    <w:p w:rsidR="005C513F" w:rsidRDefault="00A76866">
      <w:pPr>
        <w:spacing w:after="11"/>
        <w:ind w:left="-15" w:right="5" w:firstLine="567"/>
      </w:pPr>
      <w:r>
        <w:rPr>
          <w:i/>
        </w:rPr>
        <w:lastRenderedPageBreak/>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 </w:t>
      </w:r>
    </w:p>
    <w:p w:rsidR="005C513F" w:rsidRDefault="00A76866">
      <w:pPr>
        <w:spacing w:after="11"/>
        <w:ind w:left="-15" w:right="5" w:firstLine="567"/>
      </w:pPr>
      <w:r>
        <w:rPr>
          <w:i/>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5C513F" w:rsidRDefault="00A76866">
      <w:pPr>
        <w:spacing w:after="11"/>
        <w:ind w:left="-15" w:right="5" w:firstLine="567"/>
      </w:pPr>
      <w:r>
        <w:rPr>
          <w:i/>
        </w:rPr>
        <w:t xml:space="preserve">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 </w:t>
      </w:r>
    </w:p>
    <w:p w:rsidR="005C513F" w:rsidRDefault="00A76866">
      <w:pPr>
        <w:spacing w:after="11"/>
        <w:ind w:left="-15" w:right="5" w:firstLine="567"/>
      </w:pPr>
      <w:r>
        <w:rPr>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5C513F" w:rsidRDefault="00A76866">
      <w:pPr>
        <w:spacing w:after="11"/>
        <w:ind w:left="-15" w:right="5" w:firstLine="567"/>
      </w:pPr>
      <w:r>
        <w:rPr>
          <w:i/>
        </w:rPr>
        <w:t xml:space="preserve">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 </w:t>
      </w:r>
    </w:p>
    <w:p w:rsidR="005C513F" w:rsidRDefault="00A76866">
      <w:pPr>
        <w:spacing w:after="5" w:line="271" w:lineRule="auto"/>
        <w:ind w:left="562" w:right="0"/>
      </w:pPr>
      <w:r>
        <w:rPr>
          <w:b/>
        </w:rPr>
        <w:t>Математическое моделирование</w:t>
      </w:r>
      <w:r>
        <w:t xml:space="preserve"> </w:t>
      </w:r>
    </w:p>
    <w:p w:rsidR="005C513F" w:rsidRDefault="00A76866">
      <w:pPr>
        <w:ind w:left="-15" w:right="12" w:firstLine="567"/>
      </w:pPr>
      <w: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5C513F" w:rsidRDefault="00A76866">
      <w:pPr>
        <w:ind w:left="577" w:right="12"/>
      </w:pPr>
      <w:r>
        <w:t xml:space="preserve">Компьютерные эксперименты. </w:t>
      </w:r>
    </w:p>
    <w:p w:rsidR="005C513F" w:rsidRDefault="00A76866">
      <w:pPr>
        <w:ind w:left="-15" w:right="12" w:firstLine="567"/>
      </w:pPr>
      <w: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 </w:t>
      </w:r>
    </w:p>
    <w:p w:rsidR="005C513F" w:rsidRDefault="00A76866">
      <w:pPr>
        <w:spacing w:after="5" w:line="271" w:lineRule="auto"/>
        <w:ind w:left="562" w:right="0"/>
      </w:pPr>
      <w:r>
        <w:rPr>
          <w:b/>
        </w:rPr>
        <w:t>Использование программных систем и сервисов</w:t>
      </w:r>
      <w:r>
        <w:t xml:space="preserve"> </w:t>
      </w:r>
    </w:p>
    <w:p w:rsidR="005C513F" w:rsidRDefault="00A76866">
      <w:pPr>
        <w:spacing w:after="5" w:line="271" w:lineRule="auto"/>
        <w:ind w:left="562" w:right="0"/>
      </w:pPr>
      <w:r>
        <w:rPr>
          <w:b/>
        </w:rPr>
        <w:t>Файловая система</w:t>
      </w:r>
      <w:r>
        <w:t xml:space="preserve"> </w:t>
      </w:r>
    </w:p>
    <w:p w:rsidR="005C513F" w:rsidRDefault="00A76866">
      <w:pPr>
        <w:ind w:left="-15" w:right="12" w:firstLine="567"/>
      </w:pPr>
      <w:r>
        <w:t xml:space="preserve">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 </w:t>
      </w:r>
    </w:p>
    <w:p w:rsidR="005C513F" w:rsidRDefault="00A76866">
      <w:pPr>
        <w:ind w:left="-15" w:right="12" w:firstLine="567"/>
      </w:pPr>
      <w:r>
        <w:t xml:space="preserve">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 </w:t>
      </w:r>
    </w:p>
    <w:p w:rsidR="005C513F" w:rsidRDefault="00A76866">
      <w:pPr>
        <w:ind w:left="577" w:right="12"/>
      </w:pPr>
      <w:r>
        <w:t xml:space="preserve">Архивирование и разархивирование. </w:t>
      </w:r>
    </w:p>
    <w:p w:rsidR="005C513F" w:rsidRDefault="00A76866">
      <w:pPr>
        <w:ind w:left="577" w:right="12"/>
      </w:pPr>
      <w:r>
        <w:t xml:space="preserve">Файловый менеджер. </w:t>
      </w:r>
    </w:p>
    <w:p w:rsidR="005C513F" w:rsidRDefault="00A76866">
      <w:pPr>
        <w:spacing w:after="11"/>
        <w:ind w:left="577" w:right="5"/>
      </w:pPr>
      <w:r>
        <w:rPr>
          <w:i/>
        </w:rPr>
        <w:t>Поиск в файловой системе.</w:t>
      </w:r>
      <w:r>
        <w:t xml:space="preserve"> </w:t>
      </w:r>
    </w:p>
    <w:p w:rsidR="005C513F" w:rsidRDefault="00A76866">
      <w:pPr>
        <w:spacing w:after="5" w:line="271" w:lineRule="auto"/>
        <w:ind w:left="562" w:right="0"/>
      </w:pPr>
      <w:r>
        <w:rPr>
          <w:b/>
        </w:rPr>
        <w:t>Подготовка текстов и демонстрационных материалов</w:t>
      </w:r>
      <w:r>
        <w:t xml:space="preserve"> </w:t>
      </w:r>
    </w:p>
    <w:p w:rsidR="005C513F" w:rsidRDefault="00A76866">
      <w:pPr>
        <w:ind w:left="-15" w:right="12" w:firstLine="567"/>
      </w:pPr>
      <w:r>
        <w:t xml:space="preserve">Текстовые документы и их структурные элементы (страница, абзац, строка, слово, символ).  </w:t>
      </w:r>
    </w:p>
    <w:p w:rsidR="005C513F" w:rsidRDefault="00A76866">
      <w:pPr>
        <w:ind w:left="-15" w:right="12" w:firstLine="567"/>
      </w:pPr>
      <w: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5C513F" w:rsidRDefault="00A76866">
      <w:pPr>
        <w:ind w:left="-15" w:right="12" w:firstLine="567"/>
      </w:pPr>
      <w: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Pr>
          <w:i/>
        </w:rPr>
        <w:t xml:space="preserve"> </w:t>
      </w:r>
    </w:p>
    <w:p w:rsidR="005C513F" w:rsidRDefault="00A76866">
      <w:pPr>
        <w:spacing w:after="11"/>
        <w:ind w:left="-5" w:right="5"/>
      </w:pPr>
      <w:r>
        <w:rPr>
          <w:i/>
        </w:rPr>
        <w:lastRenderedPageBreak/>
        <w:t>История изменений.</w:t>
      </w:r>
      <w:r>
        <w:t xml:space="preserve"> </w:t>
      </w:r>
    </w:p>
    <w:p w:rsidR="005C513F" w:rsidRDefault="00A76866">
      <w:pPr>
        <w:ind w:left="577" w:right="12"/>
      </w:pPr>
      <w:r>
        <w:t xml:space="preserve">Проверка правописания, словари. </w:t>
      </w:r>
    </w:p>
    <w:p w:rsidR="005C513F" w:rsidRDefault="00A76866">
      <w:pPr>
        <w:ind w:left="-15" w:right="12" w:firstLine="567"/>
      </w:pPr>
      <w:r>
        <w:t xml:space="preserve">Инструменты ввода текста с использованием сканера, программ распознавания, расшифровки устной речи. Компьютерный перевод. </w:t>
      </w:r>
    </w:p>
    <w:p w:rsidR="005C513F" w:rsidRDefault="00A76866">
      <w:pPr>
        <w:spacing w:after="11"/>
        <w:ind w:left="-15" w:right="5" w:firstLine="567"/>
      </w:pPr>
      <w:r>
        <w:rPr>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r>
        <w:t xml:space="preserve"> </w:t>
      </w:r>
    </w:p>
    <w:p w:rsidR="005C513F" w:rsidRDefault="00A76866">
      <w:pPr>
        <w:ind w:left="-15" w:right="12" w:firstLine="567"/>
      </w:pPr>
      <w:r>
        <w:t xml:space="preserve">Подготовка компьютерных презентаций. Включение в презентацию аудиовизуальных объектов. </w:t>
      </w:r>
    </w:p>
    <w:p w:rsidR="005C513F" w:rsidRDefault="00A76866">
      <w:pPr>
        <w:ind w:left="-15" w:right="12" w:firstLine="567"/>
      </w:pPr>
      <w: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Pr>
          <w:i/>
        </w:rPr>
        <w:t xml:space="preserve">Знакомство с обработкой фотографий. Геометрические и стилевые преобразования. </w:t>
      </w:r>
      <w:r>
        <w:t xml:space="preserve"> </w:t>
      </w:r>
    </w:p>
    <w:p w:rsidR="005C513F" w:rsidRDefault="00A76866">
      <w:pPr>
        <w:ind w:left="-15" w:right="12" w:firstLine="567"/>
      </w:pPr>
      <w:r>
        <w:t xml:space="preserve">Ввод изображений с использованием различных цифровых устройств (цифровых фотоаппаратов и микроскопов, видеокамер, сканеров и т. д.). </w:t>
      </w:r>
    </w:p>
    <w:p w:rsidR="005C513F" w:rsidRDefault="00A76866">
      <w:pPr>
        <w:spacing w:after="11"/>
        <w:ind w:left="-15" w:right="5" w:firstLine="567"/>
      </w:pPr>
      <w:r>
        <w:rPr>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r>
        <w:t xml:space="preserve"> </w:t>
      </w:r>
    </w:p>
    <w:p w:rsidR="005C513F" w:rsidRDefault="00A76866">
      <w:pPr>
        <w:spacing w:after="5" w:line="271" w:lineRule="auto"/>
        <w:ind w:left="562" w:right="0"/>
      </w:pPr>
      <w:r>
        <w:rPr>
          <w:b/>
        </w:rPr>
        <w:t>Электронные (динамические) таблицы</w:t>
      </w:r>
      <w:r>
        <w:t xml:space="preserve"> </w:t>
      </w:r>
    </w:p>
    <w:p w:rsidR="005C513F" w:rsidRDefault="00A76866">
      <w:pPr>
        <w:ind w:left="-15" w:right="12" w:firstLine="567"/>
      </w:pPr>
      <w:r>
        <w:t xml:space="preserve">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 </w:t>
      </w:r>
    </w:p>
    <w:p w:rsidR="005C513F" w:rsidRDefault="00A76866">
      <w:pPr>
        <w:spacing w:after="5" w:line="271" w:lineRule="auto"/>
        <w:ind w:left="562" w:right="0"/>
      </w:pPr>
      <w:r>
        <w:rPr>
          <w:b/>
        </w:rPr>
        <w:t>Базы данных. Поиск информации</w:t>
      </w:r>
      <w:r>
        <w:t xml:space="preserve"> </w:t>
      </w:r>
    </w:p>
    <w:p w:rsidR="005C513F" w:rsidRDefault="00A76866">
      <w:pPr>
        <w:ind w:left="-15" w:right="12" w:firstLine="567"/>
      </w:pPr>
      <w:r>
        <w:t xml:space="preserve">Базы данных. Таблица как представление отношения. Поиск данных в готовой базе. </w:t>
      </w:r>
      <w:r>
        <w:rPr>
          <w:i/>
        </w:rPr>
        <w:t>Связи между таблицами.</w:t>
      </w:r>
      <w:r>
        <w:t xml:space="preserve"> </w:t>
      </w:r>
    </w:p>
    <w:p w:rsidR="005C513F" w:rsidRDefault="00A76866">
      <w:pPr>
        <w:ind w:left="-15" w:right="12" w:firstLine="567"/>
      </w:pPr>
      <w: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i/>
        </w:rPr>
        <w:t>Поисковые машины.</w:t>
      </w:r>
      <w:r>
        <w:t xml:space="preserve"> </w:t>
      </w:r>
    </w:p>
    <w:p w:rsidR="005C513F" w:rsidRDefault="00A76866">
      <w:pPr>
        <w:spacing w:after="5" w:line="271" w:lineRule="auto"/>
        <w:ind w:left="0" w:right="0" w:firstLine="567"/>
      </w:pPr>
      <w:r>
        <w:rPr>
          <w:b/>
        </w:rPr>
        <w:t>Работа в информационном пространстве. Информационно-коммуникационные технологии</w:t>
      </w:r>
      <w:r>
        <w:t xml:space="preserve"> </w:t>
      </w:r>
    </w:p>
    <w:p w:rsidR="005C513F" w:rsidRDefault="00A76866">
      <w:pPr>
        <w:spacing w:after="11"/>
        <w:ind w:left="-15" w:right="5" w:firstLine="567"/>
      </w:pPr>
      <w:r>
        <w:t xml:space="preserve">Компьютерные сети. Интернет. Адресация в сети Интернет. Доменная система имен. Сайт. Сетевое хранение данных. </w:t>
      </w:r>
      <w:r>
        <w:rPr>
          <w:i/>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r>
        <w:t xml:space="preserve"> </w:t>
      </w:r>
    </w:p>
    <w:p w:rsidR="005C513F" w:rsidRDefault="00A76866">
      <w:pPr>
        <w:ind w:left="-15" w:right="12" w:firstLine="567"/>
      </w:pPr>
      <w:r>
        <w:t xml:space="preserve">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 </w:t>
      </w:r>
    </w:p>
    <w:p w:rsidR="005C513F" w:rsidRDefault="00A76866">
      <w:pPr>
        <w:ind w:left="577" w:right="12"/>
      </w:pPr>
      <w:r>
        <w:t xml:space="preserve">Компьютерные вирусы и другие вредоносные программы; защита от них. </w:t>
      </w:r>
    </w:p>
    <w:p w:rsidR="005C513F" w:rsidRDefault="00A76866">
      <w:pPr>
        <w:ind w:left="-15" w:right="12" w:firstLine="567"/>
      </w:pPr>
      <w:r>
        <w:t xml:space="preserve">Приемы, повышающие безопасность работы в сети Интернет. </w:t>
      </w:r>
      <w:r>
        <w:rPr>
          <w:i/>
        </w:rPr>
        <w:t xml:space="preserve">Проблема подлинности полученной информации. Электронная подпись, сертифицированные сайты и документы. </w:t>
      </w:r>
      <w:r>
        <w:t xml:space="preserve">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 </w:t>
      </w:r>
    </w:p>
    <w:p w:rsidR="005C513F" w:rsidRDefault="00A76866">
      <w:pPr>
        <w:ind w:left="-15" w:right="12" w:firstLine="567"/>
      </w:pPr>
      <w:r>
        <w:lastRenderedPageBreak/>
        <w:t xml:space="preserve">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 </w:t>
      </w:r>
    </w:p>
    <w:p w:rsidR="005C513F" w:rsidRDefault="00A76866" w:rsidP="00F17088">
      <w:pPr>
        <w:spacing w:after="11"/>
        <w:ind w:left="-15" w:right="5" w:firstLine="567"/>
      </w:pPr>
      <w:r>
        <w:t xml:space="preserve">Основные этапы и тенденции развития ИКТ. Стандарты в сфере информатики и ИКТ. </w:t>
      </w:r>
      <w:r>
        <w:rPr>
          <w:i/>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 </w:t>
      </w:r>
    </w:p>
    <w:p w:rsidR="005C513F" w:rsidRDefault="00A76866">
      <w:pPr>
        <w:spacing w:after="5" w:line="271" w:lineRule="auto"/>
        <w:ind w:left="562" w:right="0"/>
      </w:pPr>
      <w:r>
        <w:rPr>
          <w:b/>
        </w:rPr>
        <w:t xml:space="preserve">2.2.2.13. Физика </w:t>
      </w:r>
    </w:p>
    <w:p w:rsidR="005C513F" w:rsidRDefault="00A76866">
      <w:pPr>
        <w:ind w:left="-15" w:right="12" w:firstLine="567"/>
      </w:pPr>
      <w: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 </w:t>
      </w:r>
    </w:p>
    <w:p w:rsidR="005C513F" w:rsidRDefault="00A76866">
      <w:pPr>
        <w:ind w:left="-15" w:right="12" w:firstLine="567"/>
      </w:pPr>
      <w: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rsidR="005C513F" w:rsidRDefault="00A76866">
      <w:pPr>
        <w:ind w:left="-15" w:right="12" w:firstLine="567"/>
      </w:pPr>
      <w: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 </w:t>
      </w:r>
    </w:p>
    <w:p w:rsidR="005C513F" w:rsidRDefault="00A76866">
      <w:pPr>
        <w:ind w:left="-15" w:right="12" w:firstLine="567"/>
      </w:pPr>
      <w: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w:t>
      </w:r>
    </w:p>
    <w:p w:rsidR="005C513F" w:rsidRDefault="00A76866" w:rsidP="00F17088">
      <w:pPr>
        <w:ind w:left="-5" w:right="12"/>
      </w:pPr>
      <w:r>
        <w:t xml:space="preserve">«История», «Литература» и др. </w:t>
      </w:r>
    </w:p>
    <w:p w:rsidR="005C513F" w:rsidRDefault="00A76866">
      <w:pPr>
        <w:spacing w:after="5" w:line="271" w:lineRule="auto"/>
        <w:ind w:left="562" w:right="0"/>
      </w:pPr>
      <w:r>
        <w:rPr>
          <w:b/>
        </w:rPr>
        <w:t xml:space="preserve">Физика и физические методы изучения природы </w:t>
      </w:r>
    </w:p>
    <w:p w:rsidR="005C513F" w:rsidRDefault="00A76866">
      <w:pPr>
        <w:ind w:left="-15" w:right="12" w:firstLine="567"/>
      </w:pPr>
      <w:r>
        <w:t xml:space="preserve">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 </w:t>
      </w:r>
    </w:p>
    <w:p w:rsidR="005C513F" w:rsidRDefault="00A76866">
      <w:pPr>
        <w:ind w:left="-15" w:right="12" w:firstLine="567"/>
      </w:pPr>
      <w:r>
        <w:t xml:space="preserve">Физические величины и их измерение. Точность и погрешность измерений. Международная система единиц. </w:t>
      </w:r>
    </w:p>
    <w:p w:rsidR="005C513F" w:rsidRDefault="00A76866">
      <w:pPr>
        <w:ind w:left="-15" w:right="12" w:firstLine="567"/>
      </w:pPr>
      <w:r>
        <w:t xml:space="preserve">Физические законы и закономерности. Физика и техника. Научный метод познания. Роль физики в формировании естественнонаучной грамотности. </w:t>
      </w:r>
    </w:p>
    <w:p w:rsidR="005C513F" w:rsidRDefault="00A76866">
      <w:pPr>
        <w:spacing w:after="5" w:line="271" w:lineRule="auto"/>
        <w:ind w:left="562" w:right="0"/>
      </w:pPr>
      <w:r>
        <w:rPr>
          <w:b/>
        </w:rPr>
        <w:t xml:space="preserve">Механические явления </w:t>
      </w:r>
    </w:p>
    <w:p w:rsidR="005C513F" w:rsidRDefault="00A76866">
      <w:pPr>
        <w:ind w:left="-15" w:right="12" w:firstLine="567"/>
      </w:pPr>
      <w:r>
        <w:t xml:space="preserve">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w:t>
      </w:r>
      <w:r>
        <w:lastRenderedPageBreak/>
        <w:t xml:space="preserve">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 </w:t>
      </w:r>
    </w:p>
    <w:p w:rsidR="005C513F" w:rsidRDefault="00A76866">
      <w:pPr>
        <w:ind w:left="-15" w:right="12" w:firstLine="567"/>
      </w:pPr>
      <w:r>
        <w:t xml:space="preserve">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w:t>
      </w:r>
    </w:p>
    <w:p w:rsidR="005C513F" w:rsidRDefault="00A76866">
      <w:pPr>
        <w:ind w:left="-15" w:right="12" w:firstLine="567"/>
      </w:pPr>
      <w:r>
        <w:t xml:space="preserve">Простые механизмы. Условия равновесия твердого тела, имеющего закрепленную ось движения. Момент силы. </w:t>
      </w:r>
      <w:r>
        <w:rPr>
          <w:i/>
        </w:rPr>
        <w:t xml:space="preserve">Центр тяжести тела. </w:t>
      </w:r>
      <w:r>
        <w:t xml:space="preserve">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 </w:t>
      </w:r>
    </w:p>
    <w:p w:rsidR="005C513F" w:rsidRDefault="00A76866">
      <w:pPr>
        <w:ind w:left="-15" w:right="12" w:firstLine="567"/>
      </w:pPr>
      <w: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w:t>
      </w:r>
    </w:p>
    <w:p w:rsidR="005C513F" w:rsidRDefault="00A76866">
      <w:pPr>
        <w:ind w:left="-5" w:right="12"/>
      </w:pPr>
      <w:r>
        <w:t xml:space="preserve">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 </w:t>
      </w:r>
    </w:p>
    <w:p w:rsidR="005C513F" w:rsidRDefault="00A76866">
      <w:pPr>
        <w:ind w:left="-15" w:right="12" w:firstLine="567"/>
      </w:pPr>
      <w:r>
        <w:t xml:space="preserve">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 </w:t>
      </w:r>
    </w:p>
    <w:p w:rsidR="005C513F" w:rsidRDefault="00A76866">
      <w:pPr>
        <w:spacing w:after="5" w:line="271" w:lineRule="auto"/>
        <w:ind w:left="562" w:right="0"/>
      </w:pPr>
      <w:r>
        <w:rPr>
          <w:b/>
        </w:rPr>
        <w:t xml:space="preserve">Тепловые явления </w:t>
      </w:r>
    </w:p>
    <w:p w:rsidR="005C513F" w:rsidRDefault="00A76866">
      <w:pPr>
        <w:ind w:left="-15" w:right="12" w:firstLine="567"/>
      </w:pPr>
      <w:r>
        <w:t xml:space="preserve">Строение вещества. Атомы и молекулы. Тепловое движение атомов и молекул. Диффузия в газах, жидкостях и твердых телах. </w:t>
      </w:r>
      <w:r>
        <w:rPr>
          <w:i/>
        </w:rPr>
        <w:t>Броуновское движение</w:t>
      </w:r>
      <w:r>
        <w:t xml:space="preserve">. Взаимодействие (притяжение и отталкивание) молекул. Агрегатные состояния вещества. Различие в строении твердых тел, жидкостей и газов. </w:t>
      </w:r>
    </w:p>
    <w:p w:rsidR="005C513F" w:rsidRDefault="00A76866">
      <w:pPr>
        <w:ind w:left="-15" w:right="12" w:firstLine="567"/>
      </w:pPr>
      <w: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i/>
        </w:rPr>
        <w:t xml:space="preserve">Экологические проблемы использования тепловых машин. </w:t>
      </w:r>
    </w:p>
    <w:p w:rsidR="005C513F" w:rsidRDefault="00A76866">
      <w:pPr>
        <w:spacing w:after="5" w:line="271" w:lineRule="auto"/>
        <w:ind w:left="562" w:right="0"/>
      </w:pPr>
      <w:r>
        <w:rPr>
          <w:b/>
        </w:rPr>
        <w:t xml:space="preserve">Электромагнитные явления </w:t>
      </w:r>
    </w:p>
    <w:p w:rsidR="005C513F" w:rsidRDefault="00A76866">
      <w:pPr>
        <w:ind w:left="-15" w:right="12" w:firstLine="567"/>
      </w:pPr>
      <w: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i/>
        </w:rPr>
        <w:t xml:space="preserve">Напряженность электрического поля. </w:t>
      </w:r>
      <w:r>
        <w:t xml:space="preserve">Действие электрического поля на электрические заряды. </w:t>
      </w:r>
      <w:r>
        <w:rPr>
          <w:i/>
        </w:rPr>
        <w:t xml:space="preserve">Конденсатор. Энергия электрического поля конденсатора. </w:t>
      </w:r>
    </w:p>
    <w:p w:rsidR="005C513F" w:rsidRDefault="00A76866">
      <w:pPr>
        <w:ind w:left="-15" w:right="12" w:firstLine="567"/>
      </w:pPr>
      <w:r>
        <w:lastRenderedPageBreak/>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w:t>
      </w:r>
    </w:p>
    <w:p w:rsidR="005C513F" w:rsidRDefault="00A76866">
      <w:pPr>
        <w:ind w:left="-15" w:right="12" w:firstLine="567"/>
      </w:pPr>
      <w:r>
        <w:t xml:space="preserve">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 </w:t>
      </w:r>
    </w:p>
    <w:p w:rsidR="005C513F" w:rsidRDefault="00A76866">
      <w:pPr>
        <w:ind w:left="-15" w:right="12" w:firstLine="711"/>
      </w:pPr>
      <w: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5C513F" w:rsidRDefault="00A76866">
      <w:pPr>
        <w:ind w:left="-15" w:right="12" w:firstLine="567"/>
      </w:pPr>
      <w: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i/>
        </w:rPr>
        <w:t>Сила Ампера и сила Лоренца.</w:t>
      </w:r>
      <w:r>
        <w:t xml:space="preserve"> Электродвигатель. Явление электромагнитной индукция. Опыты Фарадея. </w:t>
      </w:r>
    </w:p>
    <w:p w:rsidR="005C513F" w:rsidRDefault="00A76866">
      <w:pPr>
        <w:spacing w:after="11"/>
        <w:ind w:left="-15" w:right="5" w:firstLine="567"/>
      </w:pPr>
      <w:r>
        <w:t xml:space="preserve">Электромагнитные колебания. </w:t>
      </w:r>
      <w:r>
        <w:rPr>
          <w:i/>
        </w:rPr>
        <w:t>Колебательный контур. Электрогенератор. Переменный ток. Трансформатор.</w:t>
      </w:r>
      <w:r>
        <w:t xml:space="preserve"> Передача электрической энергии на расстояние. Электромагнитные волны и их свойства. </w:t>
      </w:r>
      <w:r>
        <w:rPr>
          <w:i/>
        </w:rPr>
        <w:t>Принципы радиосвязи и телевидения. Влияние электромагнитных излучений на живые организмы.</w:t>
      </w:r>
      <w:r>
        <w:t xml:space="preserve"> </w:t>
      </w:r>
    </w:p>
    <w:p w:rsidR="005C513F" w:rsidRDefault="00A76866">
      <w:pPr>
        <w:ind w:left="-15" w:right="12" w:firstLine="567"/>
      </w:pPr>
      <w: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i/>
        </w:rPr>
        <w:t>Оптические приборы.</w:t>
      </w:r>
      <w:r>
        <w:t xml:space="preserve"> Глаз как оптическая система. Дисперсия света. </w:t>
      </w:r>
      <w:r>
        <w:rPr>
          <w:i/>
        </w:rPr>
        <w:t>Интерференция и дифракция света.</w:t>
      </w:r>
      <w:r>
        <w:t xml:space="preserve"> </w:t>
      </w:r>
    </w:p>
    <w:p w:rsidR="005C513F" w:rsidRDefault="00A76866">
      <w:pPr>
        <w:spacing w:after="5" w:line="271" w:lineRule="auto"/>
        <w:ind w:left="562" w:right="0"/>
      </w:pPr>
      <w:r>
        <w:rPr>
          <w:b/>
        </w:rPr>
        <w:t xml:space="preserve">Квантовые явления </w:t>
      </w:r>
    </w:p>
    <w:p w:rsidR="005C513F" w:rsidRDefault="00A76866">
      <w:pPr>
        <w:ind w:left="-15" w:right="12" w:firstLine="567"/>
      </w:pPr>
      <w:r>
        <w:t xml:space="preserve">Строение атомов. Планетарная модель атома. Квантовый характер поглощения и испускания света атомами. Линейчатые спектры. </w:t>
      </w:r>
    </w:p>
    <w:p w:rsidR="005C513F" w:rsidRDefault="00A76866">
      <w:pPr>
        <w:ind w:left="577" w:right="12"/>
      </w:pPr>
      <w:r>
        <w:t xml:space="preserve"> Опыты Резерфорда. </w:t>
      </w:r>
    </w:p>
    <w:p w:rsidR="005C513F" w:rsidRDefault="00A76866">
      <w:pPr>
        <w:spacing w:after="11" w:line="270" w:lineRule="auto"/>
        <w:ind w:left="-15" w:right="3" w:firstLine="567"/>
        <w:jc w:val="left"/>
      </w:pPr>
      <w:r>
        <w:t xml:space="preserve">Состав </w:t>
      </w:r>
      <w:r>
        <w:tab/>
        <w:t xml:space="preserve">атомного </w:t>
      </w:r>
      <w:r>
        <w:tab/>
        <w:t xml:space="preserve">ядра. </w:t>
      </w:r>
      <w:r>
        <w:tab/>
        <w:t xml:space="preserve">Протон, </w:t>
      </w:r>
      <w:r>
        <w:tab/>
        <w:t xml:space="preserve">нейтрон </w:t>
      </w:r>
      <w:r>
        <w:tab/>
        <w:t xml:space="preserve">и </w:t>
      </w:r>
      <w:r>
        <w:tab/>
        <w:t xml:space="preserve">электрон. </w:t>
      </w:r>
      <w:r>
        <w:tab/>
        <w:t xml:space="preserve">Закон </w:t>
      </w:r>
      <w:r>
        <w:tab/>
        <w:t xml:space="preserve">Эйнштейна </w:t>
      </w:r>
      <w:r>
        <w:tab/>
        <w:t xml:space="preserve">о пропорциональности массы и энергии. </w:t>
      </w:r>
      <w:r>
        <w:rPr>
          <w:i/>
        </w:rPr>
        <w:t>Дефект масс и энергия связи атомных ядер.</w:t>
      </w:r>
      <w:r>
        <w:t xml:space="preserve"> Радиоактивность. Период полураспада. Альфа-излучение. </w:t>
      </w:r>
      <w:r>
        <w:rPr>
          <w:i/>
        </w:rPr>
        <w:t>Бета-излучение</w:t>
      </w:r>
      <w:r>
        <w:t xml:space="preserve">. Гамма-излучение. Ядерные реакции. Источники энергии Солнца и звезд. Ядерная энергетика. </w:t>
      </w:r>
      <w:r>
        <w:rPr>
          <w:i/>
        </w:rPr>
        <w:t xml:space="preserve">Экологические проблемы работы атомных электростанций. </w:t>
      </w:r>
      <w:r>
        <w:t xml:space="preserve">Дозиметрия. </w:t>
      </w:r>
      <w:r>
        <w:rPr>
          <w:i/>
        </w:rPr>
        <w:t xml:space="preserve">Влияние радиоактивных излучений на живые организмы. </w:t>
      </w:r>
    </w:p>
    <w:p w:rsidR="005C513F" w:rsidRDefault="00A76866">
      <w:pPr>
        <w:spacing w:after="5" w:line="271" w:lineRule="auto"/>
        <w:ind w:left="562" w:right="0"/>
      </w:pPr>
      <w:r>
        <w:rPr>
          <w:b/>
        </w:rPr>
        <w:t xml:space="preserve">Строение и эволюция Вселенной </w:t>
      </w:r>
    </w:p>
    <w:p w:rsidR="005C513F" w:rsidRDefault="00A76866">
      <w:pPr>
        <w:ind w:left="-15" w:right="12" w:firstLine="567"/>
      </w:pPr>
      <w: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5C513F" w:rsidRDefault="00A76866">
      <w:pPr>
        <w:spacing w:after="5" w:line="271" w:lineRule="auto"/>
        <w:ind w:left="562" w:right="0"/>
      </w:pPr>
      <w:r>
        <w:rPr>
          <w:b/>
        </w:rPr>
        <w:t xml:space="preserve">Примерные темы лабораторных и практических работ </w:t>
      </w:r>
    </w:p>
    <w:p w:rsidR="005C513F" w:rsidRDefault="00A76866">
      <w:pPr>
        <w:ind w:left="-15" w:right="12" w:firstLine="567"/>
      </w:pPr>
      <w:r>
        <w:t xml:space="preserve">Лабораторные </w:t>
      </w:r>
      <w:r>
        <w:tab/>
        <w:t xml:space="preserve">работы </w:t>
      </w:r>
      <w:r>
        <w:tab/>
        <w:t xml:space="preserve">(независимо </w:t>
      </w:r>
      <w:r>
        <w:tab/>
        <w:t xml:space="preserve">от </w:t>
      </w:r>
      <w:r>
        <w:tab/>
        <w:t xml:space="preserve">тематической </w:t>
      </w:r>
      <w:r>
        <w:tab/>
        <w:t xml:space="preserve">принадлежности) </w:t>
      </w:r>
      <w:r>
        <w:tab/>
        <w:t xml:space="preserve">делятся следующие типы: </w:t>
      </w:r>
    </w:p>
    <w:p w:rsidR="005C513F" w:rsidRDefault="00A76866" w:rsidP="00962E10">
      <w:pPr>
        <w:numPr>
          <w:ilvl w:val="0"/>
          <w:numId w:val="85"/>
        </w:numPr>
        <w:ind w:right="12" w:firstLine="389"/>
      </w:pPr>
      <w:r>
        <w:t xml:space="preserve">Проведение прямых измерений физических величин  </w:t>
      </w:r>
    </w:p>
    <w:p w:rsidR="005C513F" w:rsidRDefault="00A76866" w:rsidP="00962E10">
      <w:pPr>
        <w:numPr>
          <w:ilvl w:val="0"/>
          <w:numId w:val="85"/>
        </w:numPr>
        <w:ind w:right="12" w:firstLine="389"/>
      </w:pPr>
      <w:r>
        <w:t xml:space="preserve">Расчет по полученным результатам прямых измерений зависимого от них параметра (косвенные измерения). </w:t>
      </w:r>
    </w:p>
    <w:p w:rsidR="005C513F" w:rsidRDefault="00A76866" w:rsidP="00962E10">
      <w:pPr>
        <w:numPr>
          <w:ilvl w:val="0"/>
          <w:numId w:val="85"/>
        </w:numPr>
        <w:ind w:right="12" w:firstLine="389"/>
      </w:pPr>
      <w:r>
        <w:lastRenderedPageBreak/>
        <w:t xml:space="preserve">Наблюдение явлений и постановка опытов (на качественном уровне) по обнаружению факторов, влияющих на протекание данных явлений. </w:t>
      </w:r>
    </w:p>
    <w:p w:rsidR="005C513F" w:rsidRDefault="00A76866" w:rsidP="00962E10">
      <w:pPr>
        <w:numPr>
          <w:ilvl w:val="0"/>
          <w:numId w:val="85"/>
        </w:numPr>
        <w:ind w:right="12" w:firstLine="389"/>
      </w:pPr>
      <w:r>
        <w:t xml:space="preserve">Исследование зависимости одной физической величины от другой с представлением результатов в виде графика или таблицы. </w:t>
      </w:r>
    </w:p>
    <w:p w:rsidR="005C513F" w:rsidRDefault="00A76866" w:rsidP="00962E10">
      <w:pPr>
        <w:numPr>
          <w:ilvl w:val="0"/>
          <w:numId w:val="85"/>
        </w:numPr>
        <w:ind w:right="12" w:firstLine="389"/>
      </w:pPr>
      <w:r>
        <w:t xml:space="preserve">Проверка заданных предположений (прямые измерения физических величин и сравнение заданных соотношений между ними).  </w:t>
      </w:r>
    </w:p>
    <w:p w:rsidR="005C513F" w:rsidRDefault="00A76866" w:rsidP="00962E10">
      <w:pPr>
        <w:numPr>
          <w:ilvl w:val="0"/>
          <w:numId w:val="85"/>
        </w:numPr>
        <w:ind w:right="12" w:firstLine="389"/>
      </w:pPr>
      <w:r>
        <w:t xml:space="preserve">Знакомство с техническими устройствами и их конструирование. </w:t>
      </w:r>
    </w:p>
    <w:p w:rsidR="005C513F" w:rsidRDefault="00A76866">
      <w:pPr>
        <w:ind w:left="-15" w:right="12" w:firstLine="567"/>
      </w:pPr>
      <w:r>
        <w:t xml:space="preserve">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 </w:t>
      </w:r>
    </w:p>
    <w:p w:rsidR="005C513F" w:rsidRDefault="00A76866">
      <w:pPr>
        <w:spacing w:after="5" w:line="271" w:lineRule="auto"/>
        <w:ind w:left="562" w:right="0"/>
      </w:pPr>
      <w:r>
        <w:rPr>
          <w:b/>
        </w:rPr>
        <w:t>Проведение прямых измерений физических величин</w:t>
      </w:r>
      <w:r>
        <w:t xml:space="preserve"> </w:t>
      </w:r>
    </w:p>
    <w:p w:rsidR="005C513F" w:rsidRDefault="00A76866" w:rsidP="00962E10">
      <w:pPr>
        <w:numPr>
          <w:ilvl w:val="0"/>
          <w:numId w:val="86"/>
        </w:numPr>
        <w:ind w:right="12" w:hanging="706"/>
      </w:pPr>
      <w:r>
        <w:t xml:space="preserve">Измерение размеров тел. </w:t>
      </w:r>
    </w:p>
    <w:p w:rsidR="005C513F" w:rsidRDefault="00A76866" w:rsidP="00962E10">
      <w:pPr>
        <w:numPr>
          <w:ilvl w:val="0"/>
          <w:numId w:val="86"/>
        </w:numPr>
        <w:ind w:right="12" w:hanging="706"/>
      </w:pPr>
      <w:r>
        <w:t xml:space="preserve">Измерение размеров малых тел. </w:t>
      </w:r>
    </w:p>
    <w:p w:rsidR="005C513F" w:rsidRDefault="00A76866" w:rsidP="00962E10">
      <w:pPr>
        <w:numPr>
          <w:ilvl w:val="0"/>
          <w:numId w:val="86"/>
        </w:numPr>
        <w:ind w:right="12" w:hanging="706"/>
      </w:pPr>
      <w:r>
        <w:t xml:space="preserve">Измерение массы тела. </w:t>
      </w:r>
    </w:p>
    <w:p w:rsidR="005C513F" w:rsidRDefault="00A76866" w:rsidP="00962E10">
      <w:pPr>
        <w:numPr>
          <w:ilvl w:val="0"/>
          <w:numId w:val="86"/>
        </w:numPr>
        <w:ind w:right="12" w:hanging="706"/>
      </w:pPr>
      <w:r>
        <w:t xml:space="preserve">Измерение объема тела. </w:t>
      </w:r>
    </w:p>
    <w:p w:rsidR="005C513F" w:rsidRDefault="00A76866" w:rsidP="00962E10">
      <w:pPr>
        <w:numPr>
          <w:ilvl w:val="0"/>
          <w:numId w:val="86"/>
        </w:numPr>
        <w:ind w:right="12" w:hanging="706"/>
      </w:pPr>
      <w:r>
        <w:t xml:space="preserve">Измерение силы. </w:t>
      </w:r>
    </w:p>
    <w:p w:rsidR="005C513F" w:rsidRDefault="00A76866" w:rsidP="00962E10">
      <w:pPr>
        <w:numPr>
          <w:ilvl w:val="0"/>
          <w:numId w:val="86"/>
        </w:numPr>
        <w:ind w:right="12" w:hanging="706"/>
      </w:pPr>
      <w:r>
        <w:t xml:space="preserve">Измерение времени процесса, периода колебаний. </w:t>
      </w:r>
    </w:p>
    <w:p w:rsidR="005C513F" w:rsidRDefault="00A76866" w:rsidP="00962E10">
      <w:pPr>
        <w:numPr>
          <w:ilvl w:val="0"/>
          <w:numId w:val="86"/>
        </w:numPr>
        <w:ind w:right="12" w:hanging="706"/>
      </w:pPr>
      <w:r>
        <w:t xml:space="preserve">Измерение температуры. </w:t>
      </w:r>
    </w:p>
    <w:p w:rsidR="005C513F" w:rsidRDefault="00A76866" w:rsidP="00962E10">
      <w:pPr>
        <w:numPr>
          <w:ilvl w:val="0"/>
          <w:numId w:val="86"/>
        </w:numPr>
        <w:ind w:right="12" w:hanging="706"/>
      </w:pPr>
      <w:r>
        <w:t xml:space="preserve">Измерение давления воздуха в баллоне под поршнем. </w:t>
      </w:r>
    </w:p>
    <w:p w:rsidR="005C513F" w:rsidRDefault="00A76866" w:rsidP="00962E10">
      <w:pPr>
        <w:numPr>
          <w:ilvl w:val="0"/>
          <w:numId w:val="86"/>
        </w:numPr>
        <w:ind w:right="12" w:hanging="706"/>
      </w:pPr>
      <w:r>
        <w:t xml:space="preserve">Измерение силы тока и его регулирование. </w:t>
      </w:r>
    </w:p>
    <w:p w:rsidR="005C513F" w:rsidRDefault="00A76866" w:rsidP="00962E10">
      <w:pPr>
        <w:numPr>
          <w:ilvl w:val="0"/>
          <w:numId w:val="86"/>
        </w:numPr>
        <w:ind w:right="12" w:hanging="706"/>
      </w:pPr>
      <w:r>
        <w:t xml:space="preserve">Измерение напряжения. </w:t>
      </w:r>
    </w:p>
    <w:p w:rsidR="005C513F" w:rsidRDefault="00A76866" w:rsidP="00962E10">
      <w:pPr>
        <w:numPr>
          <w:ilvl w:val="0"/>
          <w:numId w:val="86"/>
        </w:numPr>
        <w:ind w:right="12" w:hanging="706"/>
      </w:pPr>
      <w:r>
        <w:t xml:space="preserve">Измерение углов падения и преломления. </w:t>
      </w:r>
    </w:p>
    <w:p w:rsidR="005C513F" w:rsidRDefault="00A76866" w:rsidP="00962E10">
      <w:pPr>
        <w:numPr>
          <w:ilvl w:val="0"/>
          <w:numId w:val="86"/>
        </w:numPr>
        <w:ind w:right="12" w:hanging="706"/>
      </w:pPr>
      <w:r>
        <w:t xml:space="preserve">Измерение фокусного расстояния линзы. </w:t>
      </w:r>
    </w:p>
    <w:p w:rsidR="005C513F" w:rsidRDefault="00A76866" w:rsidP="00962E10">
      <w:pPr>
        <w:numPr>
          <w:ilvl w:val="0"/>
          <w:numId w:val="86"/>
        </w:numPr>
        <w:ind w:right="12" w:hanging="706"/>
      </w:pPr>
      <w:r>
        <w:t xml:space="preserve">Измерение радиоактивного фона. </w:t>
      </w:r>
    </w:p>
    <w:p w:rsidR="005C513F" w:rsidRDefault="00A76866">
      <w:pPr>
        <w:spacing w:after="5" w:line="271" w:lineRule="auto"/>
        <w:ind w:left="0" w:right="0" w:firstLine="567"/>
      </w:pPr>
      <w:r>
        <w:rPr>
          <w:b/>
        </w:rPr>
        <w:t xml:space="preserve">Расчет по полученным результатам прямых измерений зависимого от них параметра (косвенные измерения) </w:t>
      </w:r>
    </w:p>
    <w:p w:rsidR="005C513F" w:rsidRDefault="00A76866" w:rsidP="00962E10">
      <w:pPr>
        <w:numPr>
          <w:ilvl w:val="0"/>
          <w:numId w:val="87"/>
        </w:numPr>
        <w:ind w:right="12" w:hanging="706"/>
      </w:pPr>
      <w:r>
        <w:t xml:space="preserve">Измерение плотности вещества твердого тела. </w:t>
      </w:r>
    </w:p>
    <w:p w:rsidR="005C513F" w:rsidRDefault="00A76866" w:rsidP="00962E10">
      <w:pPr>
        <w:numPr>
          <w:ilvl w:val="0"/>
          <w:numId w:val="87"/>
        </w:numPr>
        <w:ind w:right="12" w:hanging="706"/>
      </w:pPr>
      <w:r>
        <w:t xml:space="preserve">Определение коэффициента трения скольжения. </w:t>
      </w:r>
    </w:p>
    <w:p w:rsidR="005C513F" w:rsidRDefault="00A76866" w:rsidP="00962E10">
      <w:pPr>
        <w:numPr>
          <w:ilvl w:val="0"/>
          <w:numId w:val="87"/>
        </w:numPr>
        <w:ind w:right="12" w:hanging="706"/>
      </w:pPr>
      <w:r>
        <w:t xml:space="preserve">Определение жесткости пружины. </w:t>
      </w:r>
    </w:p>
    <w:p w:rsidR="005C513F" w:rsidRDefault="00A76866" w:rsidP="00962E10">
      <w:pPr>
        <w:numPr>
          <w:ilvl w:val="0"/>
          <w:numId w:val="87"/>
        </w:numPr>
        <w:ind w:right="12" w:hanging="706"/>
      </w:pPr>
      <w:r>
        <w:t xml:space="preserve">Определение выталкивающей силы, действующей на погруженное в жидкость тело. </w:t>
      </w:r>
    </w:p>
    <w:p w:rsidR="005C513F" w:rsidRDefault="00A76866" w:rsidP="00962E10">
      <w:pPr>
        <w:numPr>
          <w:ilvl w:val="0"/>
          <w:numId w:val="87"/>
        </w:numPr>
        <w:ind w:right="12" w:hanging="706"/>
      </w:pPr>
      <w:r>
        <w:t xml:space="preserve">Определение момента силы. </w:t>
      </w:r>
    </w:p>
    <w:p w:rsidR="005C513F" w:rsidRDefault="00A76866" w:rsidP="00962E10">
      <w:pPr>
        <w:numPr>
          <w:ilvl w:val="0"/>
          <w:numId w:val="87"/>
        </w:numPr>
        <w:ind w:right="12" w:hanging="706"/>
      </w:pPr>
      <w:r>
        <w:t xml:space="preserve">Измерение скорости равномерного движения. </w:t>
      </w:r>
    </w:p>
    <w:p w:rsidR="005C513F" w:rsidRDefault="00A76866" w:rsidP="00962E10">
      <w:pPr>
        <w:numPr>
          <w:ilvl w:val="0"/>
          <w:numId w:val="87"/>
        </w:numPr>
        <w:ind w:right="12" w:hanging="706"/>
      </w:pPr>
      <w:r>
        <w:t xml:space="preserve">Измерение средней скорости движения. </w:t>
      </w:r>
    </w:p>
    <w:p w:rsidR="005C513F" w:rsidRDefault="00A76866" w:rsidP="00962E10">
      <w:pPr>
        <w:numPr>
          <w:ilvl w:val="0"/>
          <w:numId w:val="87"/>
        </w:numPr>
        <w:ind w:right="12" w:hanging="706"/>
      </w:pPr>
      <w:r>
        <w:t xml:space="preserve">Измерение ускорения равноускоренного движения. </w:t>
      </w:r>
    </w:p>
    <w:p w:rsidR="005C513F" w:rsidRDefault="00A76866" w:rsidP="00962E10">
      <w:pPr>
        <w:numPr>
          <w:ilvl w:val="0"/>
          <w:numId w:val="87"/>
        </w:numPr>
        <w:ind w:right="12" w:hanging="706"/>
      </w:pPr>
      <w:r>
        <w:t xml:space="preserve">Определение работы и мощности. </w:t>
      </w:r>
    </w:p>
    <w:p w:rsidR="005C513F" w:rsidRDefault="00A76866" w:rsidP="00962E10">
      <w:pPr>
        <w:numPr>
          <w:ilvl w:val="0"/>
          <w:numId w:val="87"/>
        </w:numPr>
        <w:ind w:right="12" w:hanging="706"/>
      </w:pPr>
      <w:r>
        <w:t xml:space="preserve">Определение частоты колебаний груза на пружине и нити. </w:t>
      </w:r>
    </w:p>
    <w:p w:rsidR="005C513F" w:rsidRDefault="00A76866" w:rsidP="00962E10">
      <w:pPr>
        <w:numPr>
          <w:ilvl w:val="0"/>
          <w:numId w:val="87"/>
        </w:numPr>
        <w:ind w:right="12" w:hanging="706"/>
      </w:pPr>
      <w:r>
        <w:t xml:space="preserve">Определение относительной влажности. </w:t>
      </w:r>
    </w:p>
    <w:p w:rsidR="005C513F" w:rsidRDefault="00A76866" w:rsidP="00962E10">
      <w:pPr>
        <w:numPr>
          <w:ilvl w:val="0"/>
          <w:numId w:val="87"/>
        </w:numPr>
        <w:ind w:right="12" w:hanging="706"/>
      </w:pPr>
      <w:r>
        <w:t xml:space="preserve">Определение количества теплоты. </w:t>
      </w:r>
    </w:p>
    <w:p w:rsidR="005C513F" w:rsidRDefault="00A76866" w:rsidP="00962E10">
      <w:pPr>
        <w:numPr>
          <w:ilvl w:val="0"/>
          <w:numId w:val="87"/>
        </w:numPr>
        <w:ind w:right="12" w:hanging="706"/>
      </w:pPr>
      <w:r>
        <w:t xml:space="preserve">Определение удельной теплоемкости. </w:t>
      </w:r>
    </w:p>
    <w:p w:rsidR="005C513F" w:rsidRDefault="00A76866" w:rsidP="00962E10">
      <w:pPr>
        <w:numPr>
          <w:ilvl w:val="0"/>
          <w:numId w:val="87"/>
        </w:numPr>
        <w:ind w:right="12" w:hanging="706"/>
      </w:pPr>
      <w:r>
        <w:t xml:space="preserve">Измерение работы и мощности электрического тока. </w:t>
      </w:r>
    </w:p>
    <w:p w:rsidR="005C513F" w:rsidRDefault="00A76866" w:rsidP="00962E10">
      <w:pPr>
        <w:numPr>
          <w:ilvl w:val="0"/>
          <w:numId w:val="87"/>
        </w:numPr>
        <w:ind w:right="12" w:hanging="706"/>
      </w:pPr>
      <w:r>
        <w:t xml:space="preserve">Измерение сопротивления. </w:t>
      </w:r>
    </w:p>
    <w:p w:rsidR="005C513F" w:rsidRDefault="00A76866" w:rsidP="00962E10">
      <w:pPr>
        <w:numPr>
          <w:ilvl w:val="0"/>
          <w:numId w:val="87"/>
        </w:numPr>
        <w:ind w:right="12" w:hanging="706"/>
      </w:pPr>
      <w:r>
        <w:t xml:space="preserve">Определение оптической силы линзы. </w:t>
      </w:r>
    </w:p>
    <w:p w:rsidR="005C513F" w:rsidRDefault="00A76866" w:rsidP="00962E10">
      <w:pPr>
        <w:numPr>
          <w:ilvl w:val="0"/>
          <w:numId w:val="87"/>
        </w:numPr>
        <w:ind w:right="12" w:hanging="706"/>
      </w:pPr>
      <w:r>
        <w:t xml:space="preserve">Исследование зависимости выталкивающей силы от объема погруженной части от плотности жидкости, ее независимости от плотности и массы тела. </w:t>
      </w:r>
    </w:p>
    <w:p w:rsidR="005C513F" w:rsidRDefault="00A76866" w:rsidP="00962E10">
      <w:pPr>
        <w:numPr>
          <w:ilvl w:val="0"/>
          <w:numId w:val="87"/>
        </w:numPr>
        <w:ind w:right="12" w:hanging="706"/>
      </w:pPr>
      <w:r>
        <w:lastRenderedPageBreak/>
        <w:t xml:space="preserve">Исследование зависимости силы трения от характера поверхности, ее независимости от площади. </w:t>
      </w:r>
    </w:p>
    <w:p w:rsidR="005C513F" w:rsidRDefault="00A76866">
      <w:pPr>
        <w:spacing w:after="5" w:line="271" w:lineRule="auto"/>
        <w:ind w:left="0" w:right="0" w:firstLine="567"/>
      </w:pPr>
      <w:r>
        <w:rPr>
          <w:b/>
        </w:rPr>
        <w:t xml:space="preserve">Наблюдение явлений и постановка опытов (на качественном уровне) по обнаружению факторов, влияющих на протекание данных явлений </w:t>
      </w:r>
    </w:p>
    <w:p w:rsidR="005C513F" w:rsidRDefault="00A76866" w:rsidP="00962E10">
      <w:pPr>
        <w:numPr>
          <w:ilvl w:val="0"/>
          <w:numId w:val="88"/>
        </w:numPr>
        <w:ind w:right="12" w:hanging="706"/>
      </w:pPr>
      <w:r>
        <w:t xml:space="preserve">Наблюдение зависимости периода колебаний груза на нити от длины и независимости от массы. </w:t>
      </w:r>
    </w:p>
    <w:p w:rsidR="005C513F" w:rsidRDefault="00A76866" w:rsidP="00962E10">
      <w:pPr>
        <w:numPr>
          <w:ilvl w:val="0"/>
          <w:numId w:val="88"/>
        </w:numPr>
        <w:ind w:right="12" w:hanging="706"/>
      </w:pPr>
      <w:r>
        <w:t xml:space="preserve">Наблюдение зависимости периода колебаний груза на пружине от массы и жесткости. </w:t>
      </w:r>
    </w:p>
    <w:p w:rsidR="005C513F" w:rsidRDefault="00A76866" w:rsidP="00962E10">
      <w:pPr>
        <w:numPr>
          <w:ilvl w:val="0"/>
          <w:numId w:val="88"/>
        </w:numPr>
        <w:ind w:right="12" w:hanging="706"/>
      </w:pPr>
      <w:r>
        <w:t xml:space="preserve">Наблюдение зависимости давления газа от объема и температуры. </w:t>
      </w:r>
    </w:p>
    <w:p w:rsidR="005C513F" w:rsidRDefault="00A76866" w:rsidP="00962E10">
      <w:pPr>
        <w:numPr>
          <w:ilvl w:val="0"/>
          <w:numId w:val="88"/>
        </w:numPr>
        <w:ind w:right="12" w:hanging="706"/>
      </w:pPr>
      <w:r>
        <w:t xml:space="preserve">Наблюдение зависимости температуры остывающей воды от времени. </w:t>
      </w:r>
    </w:p>
    <w:p w:rsidR="005C513F" w:rsidRDefault="00A76866" w:rsidP="00962E10">
      <w:pPr>
        <w:numPr>
          <w:ilvl w:val="0"/>
          <w:numId w:val="88"/>
        </w:numPr>
        <w:ind w:right="12" w:hanging="706"/>
      </w:pPr>
      <w:r>
        <w:t xml:space="preserve">Исследование явления взаимодействия катушки с током и магнита. </w:t>
      </w:r>
    </w:p>
    <w:p w:rsidR="005C513F" w:rsidRDefault="00A76866" w:rsidP="00962E10">
      <w:pPr>
        <w:numPr>
          <w:ilvl w:val="0"/>
          <w:numId w:val="88"/>
        </w:numPr>
        <w:ind w:right="12" w:hanging="706"/>
      </w:pPr>
      <w:r>
        <w:t xml:space="preserve">Исследование явления электромагнитной индукции. </w:t>
      </w:r>
    </w:p>
    <w:p w:rsidR="005C513F" w:rsidRDefault="00A76866" w:rsidP="00962E10">
      <w:pPr>
        <w:numPr>
          <w:ilvl w:val="0"/>
          <w:numId w:val="88"/>
        </w:numPr>
        <w:ind w:right="12" w:hanging="706"/>
      </w:pPr>
      <w:r>
        <w:t xml:space="preserve">Наблюдение явления отражения и преломления света. </w:t>
      </w:r>
    </w:p>
    <w:p w:rsidR="005C513F" w:rsidRDefault="00A76866" w:rsidP="00962E10">
      <w:pPr>
        <w:numPr>
          <w:ilvl w:val="0"/>
          <w:numId w:val="88"/>
        </w:numPr>
        <w:ind w:right="12" w:hanging="706"/>
      </w:pPr>
      <w:r>
        <w:t xml:space="preserve">Наблюдение явления дисперсии. </w:t>
      </w:r>
    </w:p>
    <w:p w:rsidR="005C513F" w:rsidRDefault="00A76866" w:rsidP="00962E10">
      <w:pPr>
        <w:numPr>
          <w:ilvl w:val="0"/>
          <w:numId w:val="88"/>
        </w:numPr>
        <w:ind w:right="12" w:hanging="706"/>
      </w:pPr>
      <w:r>
        <w:t xml:space="preserve">Обнаружение зависимости сопротивления проводника от его параметров и вещества. </w:t>
      </w:r>
    </w:p>
    <w:p w:rsidR="005C513F" w:rsidRDefault="00A76866" w:rsidP="00962E10">
      <w:pPr>
        <w:numPr>
          <w:ilvl w:val="0"/>
          <w:numId w:val="88"/>
        </w:numPr>
        <w:ind w:right="12" w:hanging="706"/>
      </w:pPr>
      <w:r>
        <w:t xml:space="preserve">Исследование зависимости веса тела в жидкости от объема погруженной части. </w:t>
      </w:r>
    </w:p>
    <w:p w:rsidR="005C513F" w:rsidRDefault="00A76866" w:rsidP="00962E10">
      <w:pPr>
        <w:numPr>
          <w:ilvl w:val="0"/>
          <w:numId w:val="88"/>
        </w:numPr>
        <w:ind w:right="12" w:hanging="706"/>
      </w:pPr>
      <w:r>
        <w:t xml:space="preserve">Исследование зависимости одной физической величины от другой с представлением результатов в виде графика или таблицы. </w:t>
      </w:r>
    </w:p>
    <w:p w:rsidR="005C513F" w:rsidRDefault="00A76866" w:rsidP="00962E10">
      <w:pPr>
        <w:numPr>
          <w:ilvl w:val="0"/>
          <w:numId w:val="88"/>
        </w:numPr>
        <w:ind w:right="12" w:hanging="706"/>
      </w:pPr>
      <w:r>
        <w:t xml:space="preserve">Исследование зависимости массы от объема. </w:t>
      </w:r>
    </w:p>
    <w:p w:rsidR="005C513F" w:rsidRDefault="00A76866" w:rsidP="00962E10">
      <w:pPr>
        <w:numPr>
          <w:ilvl w:val="0"/>
          <w:numId w:val="88"/>
        </w:numPr>
        <w:ind w:right="12" w:hanging="706"/>
      </w:pPr>
      <w:r>
        <w:t xml:space="preserve">Исследование зависимости пути от времени при равноускоренном движении без начальной скорости. </w:t>
      </w:r>
    </w:p>
    <w:p w:rsidR="005C513F" w:rsidRDefault="00A76866" w:rsidP="00962E10">
      <w:pPr>
        <w:numPr>
          <w:ilvl w:val="0"/>
          <w:numId w:val="88"/>
        </w:numPr>
        <w:ind w:right="12" w:hanging="706"/>
      </w:pPr>
      <w:r>
        <w:t xml:space="preserve">Исследование зависимости скорости от времени и пути при равноускоренном движении. </w:t>
      </w:r>
    </w:p>
    <w:p w:rsidR="005C513F" w:rsidRDefault="00A76866" w:rsidP="00962E10">
      <w:pPr>
        <w:numPr>
          <w:ilvl w:val="0"/>
          <w:numId w:val="88"/>
        </w:numPr>
        <w:ind w:right="12" w:hanging="706"/>
      </w:pPr>
      <w:r>
        <w:t xml:space="preserve">Исследование зависимости силы трения от силы давления. </w:t>
      </w:r>
    </w:p>
    <w:p w:rsidR="005C513F" w:rsidRDefault="00A76866" w:rsidP="00962E10">
      <w:pPr>
        <w:numPr>
          <w:ilvl w:val="0"/>
          <w:numId w:val="88"/>
        </w:numPr>
        <w:ind w:right="12" w:hanging="706"/>
      </w:pPr>
      <w:r>
        <w:t xml:space="preserve">Исследование зависимости деформации пружины от силы. </w:t>
      </w:r>
    </w:p>
    <w:p w:rsidR="005C513F" w:rsidRDefault="00A76866" w:rsidP="00962E10">
      <w:pPr>
        <w:numPr>
          <w:ilvl w:val="0"/>
          <w:numId w:val="88"/>
        </w:numPr>
        <w:ind w:right="12" w:hanging="706"/>
      </w:pPr>
      <w:r>
        <w:t xml:space="preserve">Исследование зависимости периода колебаний груза на нити от длины. </w:t>
      </w:r>
    </w:p>
    <w:p w:rsidR="005C513F" w:rsidRDefault="00A76866" w:rsidP="00962E10">
      <w:pPr>
        <w:numPr>
          <w:ilvl w:val="0"/>
          <w:numId w:val="88"/>
        </w:numPr>
        <w:ind w:right="12" w:hanging="706"/>
      </w:pPr>
      <w:r>
        <w:t xml:space="preserve">Исследование зависимости периода колебаний груза на пружине от жесткости и массы. </w:t>
      </w:r>
    </w:p>
    <w:p w:rsidR="005C513F" w:rsidRDefault="00A76866" w:rsidP="00962E10">
      <w:pPr>
        <w:numPr>
          <w:ilvl w:val="0"/>
          <w:numId w:val="88"/>
        </w:numPr>
        <w:ind w:right="12" w:hanging="706"/>
      </w:pPr>
      <w:r>
        <w:t xml:space="preserve">Исследование зависимости силы тока через проводник от напряжения. </w:t>
      </w:r>
    </w:p>
    <w:p w:rsidR="005C513F" w:rsidRDefault="00A76866" w:rsidP="00962E10">
      <w:pPr>
        <w:numPr>
          <w:ilvl w:val="0"/>
          <w:numId w:val="88"/>
        </w:numPr>
        <w:ind w:right="12" w:hanging="706"/>
      </w:pPr>
      <w:r>
        <w:t xml:space="preserve">Исследование зависимости силы тока через лампочку от напряжения. </w:t>
      </w:r>
    </w:p>
    <w:p w:rsidR="005C513F" w:rsidRDefault="00A76866" w:rsidP="00962E10">
      <w:pPr>
        <w:numPr>
          <w:ilvl w:val="0"/>
          <w:numId w:val="88"/>
        </w:numPr>
        <w:ind w:right="12" w:hanging="706"/>
      </w:pPr>
      <w:r>
        <w:t xml:space="preserve">Исследование зависимости угла преломления от угла падения. </w:t>
      </w:r>
    </w:p>
    <w:p w:rsidR="005C513F" w:rsidRDefault="00A76866">
      <w:pPr>
        <w:spacing w:after="5" w:line="271" w:lineRule="auto"/>
        <w:ind w:left="0" w:right="0" w:firstLine="567"/>
      </w:pPr>
      <w:r>
        <w:rPr>
          <w:b/>
        </w:rPr>
        <w:t xml:space="preserve">Проверка заданных предположений (прямые измерения физических величин и сравнение заданных соотношений между ними). Проверка гипотез </w:t>
      </w:r>
    </w:p>
    <w:p w:rsidR="005C513F" w:rsidRDefault="00A76866" w:rsidP="00962E10">
      <w:pPr>
        <w:numPr>
          <w:ilvl w:val="0"/>
          <w:numId w:val="89"/>
        </w:numPr>
        <w:ind w:right="12" w:hanging="264"/>
      </w:pPr>
      <w:r>
        <w:t xml:space="preserve">Проверка гипотезы о линейной зависимости длины столбика жидкости в трубке от температуры. </w:t>
      </w:r>
    </w:p>
    <w:p w:rsidR="005C513F" w:rsidRDefault="00A76866" w:rsidP="00962E10">
      <w:pPr>
        <w:numPr>
          <w:ilvl w:val="0"/>
          <w:numId w:val="89"/>
        </w:numPr>
        <w:ind w:right="12" w:hanging="264"/>
      </w:pPr>
      <w:r>
        <w:t xml:space="preserve">Проверка гипотезы о прямой пропорциональности скорости при равноускоренном движении пройденному пути. </w:t>
      </w:r>
    </w:p>
    <w:p w:rsidR="005C513F" w:rsidRDefault="00A76866" w:rsidP="00962E10">
      <w:pPr>
        <w:numPr>
          <w:ilvl w:val="0"/>
          <w:numId w:val="89"/>
        </w:numPr>
        <w:ind w:right="12" w:hanging="264"/>
      </w:pPr>
      <w:r>
        <w:t xml:space="preserve">Проверка гипотезы: при последовательно включенных лампочки и проводника или двух проводников напряжения складывать нельзя (можно). </w:t>
      </w:r>
    </w:p>
    <w:p w:rsidR="005C513F" w:rsidRDefault="00A76866" w:rsidP="00962E10">
      <w:pPr>
        <w:numPr>
          <w:ilvl w:val="0"/>
          <w:numId w:val="89"/>
        </w:numPr>
        <w:ind w:right="12" w:hanging="264"/>
      </w:pPr>
      <w:r>
        <w:t xml:space="preserve">Проверка правила сложения токов на двух параллельно включенных резисторов. </w:t>
      </w:r>
    </w:p>
    <w:p w:rsidR="005C513F" w:rsidRDefault="00A76866">
      <w:pPr>
        <w:spacing w:after="5" w:line="271" w:lineRule="auto"/>
        <w:ind w:left="721" w:right="0"/>
      </w:pPr>
      <w:r>
        <w:rPr>
          <w:b/>
        </w:rPr>
        <w:t xml:space="preserve">Знакомство с техническими устройствами и их конструирование </w:t>
      </w:r>
    </w:p>
    <w:p w:rsidR="005C513F" w:rsidRDefault="00A76866" w:rsidP="00962E10">
      <w:pPr>
        <w:numPr>
          <w:ilvl w:val="0"/>
          <w:numId w:val="90"/>
        </w:numPr>
        <w:ind w:right="12" w:hanging="706"/>
      </w:pPr>
      <w:r>
        <w:t xml:space="preserve">Конструирование наклонной плоскости с заданным значением КПД. </w:t>
      </w:r>
    </w:p>
    <w:p w:rsidR="005C513F" w:rsidRDefault="00A76866" w:rsidP="00962E10">
      <w:pPr>
        <w:numPr>
          <w:ilvl w:val="0"/>
          <w:numId w:val="90"/>
        </w:numPr>
        <w:ind w:right="12" w:hanging="706"/>
      </w:pPr>
      <w:r>
        <w:t xml:space="preserve">Конструирование ареометра и испытание его работы. </w:t>
      </w:r>
    </w:p>
    <w:p w:rsidR="005C513F" w:rsidRDefault="00A76866" w:rsidP="00962E10">
      <w:pPr>
        <w:numPr>
          <w:ilvl w:val="0"/>
          <w:numId w:val="90"/>
        </w:numPr>
        <w:ind w:right="12" w:hanging="706"/>
      </w:pPr>
      <w:r>
        <w:t xml:space="preserve">Сборка электрической цепи и измерение силы тока в ее различных участках. </w:t>
      </w:r>
    </w:p>
    <w:p w:rsidR="005C513F" w:rsidRDefault="00A76866" w:rsidP="00962E10">
      <w:pPr>
        <w:numPr>
          <w:ilvl w:val="0"/>
          <w:numId w:val="90"/>
        </w:numPr>
        <w:ind w:right="12" w:hanging="706"/>
      </w:pPr>
      <w:r>
        <w:t xml:space="preserve">Сборка электромагнита и испытание его действия. </w:t>
      </w:r>
    </w:p>
    <w:p w:rsidR="005C513F" w:rsidRDefault="00A76866" w:rsidP="00962E10">
      <w:pPr>
        <w:numPr>
          <w:ilvl w:val="0"/>
          <w:numId w:val="90"/>
        </w:numPr>
        <w:ind w:right="12" w:hanging="706"/>
      </w:pPr>
      <w:r>
        <w:t xml:space="preserve">Изучение электрического двигателя постоянного тока (на модели). </w:t>
      </w:r>
    </w:p>
    <w:p w:rsidR="005C513F" w:rsidRDefault="00A76866" w:rsidP="00962E10">
      <w:pPr>
        <w:numPr>
          <w:ilvl w:val="0"/>
          <w:numId w:val="90"/>
        </w:numPr>
        <w:ind w:right="12" w:hanging="706"/>
      </w:pPr>
      <w:r>
        <w:t xml:space="preserve">Конструирование электродвигателя. </w:t>
      </w:r>
    </w:p>
    <w:p w:rsidR="005C513F" w:rsidRDefault="00A76866" w:rsidP="00962E10">
      <w:pPr>
        <w:numPr>
          <w:ilvl w:val="0"/>
          <w:numId w:val="90"/>
        </w:numPr>
        <w:ind w:right="12" w:hanging="706"/>
      </w:pPr>
      <w:r>
        <w:t xml:space="preserve">Конструирование модели телескопа. </w:t>
      </w:r>
    </w:p>
    <w:p w:rsidR="005C513F" w:rsidRDefault="00A76866" w:rsidP="00962E10">
      <w:pPr>
        <w:numPr>
          <w:ilvl w:val="0"/>
          <w:numId w:val="90"/>
        </w:numPr>
        <w:ind w:right="12" w:hanging="706"/>
      </w:pPr>
      <w:r>
        <w:lastRenderedPageBreak/>
        <w:t xml:space="preserve">Конструирование модели лодки с заданной грузоподъемностью. </w:t>
      </w:r>
    </w:p>
    <w:p w:rsidR="005C513F" w:rsidRDefault="00A76866" w:rsidP="00962E10">
      <w:pPr>
        <w:numPr>
          <w:ilvl w:val="0"/>
          <w:numId w:val="90"/>
        </w:numPr>
        <w:ind w:right="12" w:hanging="706"/>
      </w:pPr>
      <w:r>
        <w:t xml:space="preserve">Оценка своего зрения и подбор очков. </w:t>
      </w:r>
    </w:p>
    <w:p w:rsidR="005C513F" w:rsidRDefault="00A76866" w:rsidP="00962E10">
      <w:pPr>
        <w:numPr>
          <w:ilvl w:val="0"/>
          <w:numId w:val="90"/>
        </w:numPr>
        <w:ind w:right="12" w:hanging="706"/>
      </w:pPr>
      <w:r>
        <w:t xml:space="preserve">Конструирование простейшего генератора. </w:t>
      </w:r>
    </w:p>
    <w:p w:rsidR="005C513F" w:rsidRDefault="00A76866" w:rsidP="00962E10">
      <w:pPr>
        <w:numPr>
          <w:ilvl w:val="0"/>
          <w:numId w:val="90"/>
        </w:numPr>
        <w:ind w:right="12" w:hanging="706"/>
      </w:pPr>
      <w:r>
        <w:t xml:space="preserve">Изучение свойств изображения в линзах. </w:t>
      </w:r>
    </w:p>
    <w:p w:rsidR="005C513F" w:rsidRDefault="00A76866">
      <w:pPr>
        <w:spacing w:after="5" w:line="271" w:lineRule="auto"/>
        <w:ind w:left="562" w:right="0"/>
      </w:pPr>
      <w:r>
        <w:rPr>
          <w:b/>
        </w:rPr>
        <w:t xml:space="preserve">2.2.2.14. Биология </w:t>
      </w:r>
    </w:p>
    <w:p w:rsidR="005C513F" w:rsidRDefault="00A76866">
      <w:pPr>
        <w:ind w:left="-15" w:right="12" w:firstLine="567"/>
      </w:pPr>
      <w: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 </w:t>
      </w:r>
    </w:p>
    <w:p w:rsidR="005C513F" w:rsidRDefault="00A76866">
      <w:pPr>
        <w:ind w:left="-15" w:right="12" w:firstLine="567"/>
      </w:pPr>
      <w: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rsidR="005C513F" w:rsidRDefault="00A76866">
      <w:pPr>
        <w:ind w:left="-15" w:right="12" w:firstLine="567"/>
      </w:pPr>
      <w:r>
        <w:t xml:space="preserve">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 </w:t>
      </w:r>
    </w:p>
    <w:p w:rsidR="005C513F" w:rsidRDefault="00A76866">
      <w:pPr>
        <w:ind w:left="-15" w:right="12" w:firstLine="567"/>
      </w:pPr>
      <w: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  </w:t>
      </w:r>
      <w:r>
        <w:rPr>
          <w:b/>
        </w:rPr>
        <w:t>Живые организмы</w:t>
      </w:r>
      <w:r>
        <w:t xml:space="preserve"> </w:t>
      </w:r>
    </w:p>
    <w:p w:rsidR="005C513F" w:rsidRDefault="00A76866">
      <w:pPr>
        <w:spacing w:after="5" w:line="271" w:lineRule="auto"/>
        <w:ind w:left="562" w:right="0"/>
      </w:pPr>
      <w:r>
        <w:rPr>
          <w:b/>
        </w:rPr>
        <w:t>Биология – наука о живых организмах</w:t>
      </w:r>
      <w:r>
        <w:t xml:space="preserve"> </w:t>
      </w:r>
    </w:p>
    <w:p w:rsidR="005C513F" w:rsidRDefault="00A76866">
      <w:pPr>
        <w:ind w:left="-15" w:right="12" w:firstLine="567"/>
      </w:pPr>
      <w: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5C513F" w:rsidRDefault="00A76866">
      <w:pPr>
        <w:ind w:left="-15" w:right="12" w:firstLine="711"/>
      </w:pPr>
      <w:r>
        <w:t>Свойства живых организмов (</w:t>
      </w:r>
      <w:r>
        <w:rPr>
          <w:i/>
        </w:rPr>
        <w:t>структурированность, целостность</w:t>
      </w:r>
      <w:r>
        <w:t xml:space="preserve">, обмен веществ, движение, размножение, развитие, раздражимость, приспособленность, </w:t>
      </w:r>
      <w:r>
        <w:rPr>
          <w:i/>
        </w:rPr>
        <w:t>наследственность и изменчивость</w:t>
      </w:r>
      <w:r>
        <w:t xml:space="preserve">) их проявление у растений, животных, грибов и бактерий. </w:t>
      </w:r>
    </w:p>
    <w:p w:rsidR="005C513F" w:rsidRDefault="00A76866">
      <w:pPr>
        <w:spacing w:after="5" w:line="271" w:lineRule="auto"/>
        <w:ind w:right="0"/>
      </w:pPr>
      <w:r>
        <w:rPr>
          <w:b/>
        </w:rPr>
        <w:t xml:space="preserve">Клеточное строение организмов </w:t>
      </w:r>
    </w:p>
    <w:p w:rsidR="005C513F" w:rsidRDefault="00A76866">
      <w:pPr>
        <w:ind w:left="-15" w:right="12" w:firstLine="567"/>
      </w:pPr>
      <w:r>
        <w:t xml:space="preserve">Клетка – основа строения и жизнедеятельности организмов. </w:t>
      </w:r>
      <w:r>
        <w:rPr>
          <w:i/>
        </w:rPr>
        <w:t>История изучения клетки. Методы изучения клетки.</w:t>
      </w:r>
      <w:r>
        <w:t xml:space="preserve"> Строение и жизнедеятельность клетки. Бактериальная клетка. Животная клетка. Растительная клетка. Грибная клетка. </w:t>
      </w:r>
      <w:r>
        <w:rPr>
          <w:i/>
        </w:rPr>
        <w:t>Ткани организмов.</w:t>
      </w:r>
      <w:r>
        <w:t xml:space="preserve"> </w:t>
      </w:r>
    </w:p>
    <w:p w:rsidR="005C513F" w:rsidRDefault="00A76866">
      <w:pPr>
        <w:spacing w:after="5" w:line="271" w:lineRule="auto"/>
        <w:ind w:left="562" w:right="0"/>
      </w:pPr>
      <w:r>
        <w:rPr>
          <w:b/>
        </w:rPr>
        <w:t xml:space="preserve">Многообразие организмов </w:t>
      </w:r>
    </w:p>
    <w:p w:rsidR="005C513F" w:rsidRDefault="00A76866">
      <w:pPr>
        <w:ind w:left="-15" w:right="12" w:firstLine="567"/>
      </w:pPr>
      <w:r>
        <w:t xml:space="preserve">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 </w:t>
      </w:r>
    </w:p>
    <w:p w:rsidR="005C513F" w:rsidRDefault="00A76866">
      <w:pPr>
        <w:spacing w:after="5" w:line="271" w:lineRule="auto"/>
        <w:ind w:left="562" w:right="0"/>
      </w:pPr>
      <w:r>
        <w:rPr>
          <w:b/>
        </w:rPr>
        <w:t xml:space="preserve">Среды жизни  </w:t>
      </w:r>
    </w:p>
    <w:p w:rsidR="005C513F" w:rsidRDefault="00A76866">
      <w:pPr>
        <w:ind w:left="-15" w:right="12" w:firstLine="567"/>
      </w:pPr>
      <w: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w:t>
      </w:r>
      <w:r>
        <w:lastRenderedPageBreak/>
        <w:t xml:space="preserve">Приспособления организмов к жизни в почвенной среде. Приспособления организмов к жизни в организменной среде. </w:t>
      </w:r>
      <w:r>
        <w:rPr>
          <w:i/>
        </w:rPr>
        <w:t>Растительный и животный мир родного края.</w:t>
      </w:r>
      <w:r>
        <w:t xml:space="preserve"> </w:t>
      </w:r>
    </w:p>
    <w:p w:rsidR="005C513F" w:rsidRDefault="00A76866">
      <w:pPr>
        <w:spacing w:after="5" w:line="271" w:lineRule="auto"/>
        <w:ind w:left="562" w:right="0"/>
      </w:pPr>
      <w:r>
        <w:rPr>
          <w:b/>
        </w:rPr>
        <w:t xml:space="preserve">Царство Растения </w:t>
      </w:r>
    </w:p>
    <w:p w:rsidR="005C513F" w:rsidRDefault="00A76866">
      <w:pPr>
        <w:ind w:left="-15" w:right="12" w:firstLine="567"/>
      </w:pPr>
      <w: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5C513F" w:rsidRDefault="00A76866">
      <w:pPr>
        <w:spacing w:after="5" w:line="271" w:lineRule="auto"/>
        <w:ind w:left="562" w:right="0"/>
      </w:pPr>
      <w:r>
        <w:rPr>
          <w:b/>
        </w:rPr>
        <w:t xml:space="preserve">Органы цветкового растения </w:t>
      </w:r>
    </w:p>
    <w:p w:rsidR="005C513F" w:rsidRDefault="00A76866">
      <w:pPr>
        <w:ind w:left="-15" w:right="12" w:firstLine="567"/>
      </w:pPr>
      <w:r>
        <w:t>Семя. Строение семени. Корень. Зоны корня. Виды корней. Корневые системы. Значение корня. Видоизменения корней</w:t>
      </w:r>
      <w:r>
        <w:rPr>
          <w:i/>
        </w:rPr>
        <w:t>.</w:t>
      </w:r>
      <w: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r>
        <w:rPr>
          <w:b/>
        </w:rPr>
        <w:t xml:space="preserve"> </w:t>
      </w:r>
    </w:p>
    <w:p w:rsidR="005C513F" w:rsidRDefault="00A76866">
      <w:pPr>
        <w:spacing w:after="5" w:line="271" w:lineRule="auto"/>
        <w:ind w:left="562" w:right="0"/>
      </w:pPr>
      <w:r>
        <w:rPr>
          <w:b/>
        </w:rPr>
        <w:t xml:space="preserve">Микроскопическое строение растений </w:t>
      </w:r>
    </w:p>
    <w:p w:rsidR="005C513F" w:rsidRDefault="00A76866">
      <w:pPr>
        <w:ind w:left="577" w:right="12"/>
      </w:pPr>
      <w:r>
        <w:t xml:space="preserve">Разнообразие растительных клеток. Ткани растений. Микроскопическое строение корня. </w:t>
      </w:r>
    </w:p>
    <w:p w:rsidR="005C513F" w:rsidRDefault="00A76866">
      <w:pPr>
        <w:ind w:left="-5" w:right="12"/>
      </w:pPr>
      <w:r>
        <w:t>Корневой волосок. Микроскопическое строение стебля. Микроскопическое строение листа.</w:t>
      </w:r>
      <w:r>
        <w:rPr>
          <w:b/>
        </w:rPr>
        <w:t xml:space="preserve"> </w:t>
      </w:r>
    </w:p>
    <w:p w:rsidR="005C513F" w:rsidRDefault="00A76866">
      <w:pPr>
        <w:spacing w:after="5" w:line="271" w:lineRule="auto"/>
        <w:ind w:left="562" w:right="0"/>
      </w:pPr>
      <w:r>
        <w:rPr>
          <w:b/>
        </w:rPr>
        <w:t xml:space="preserve">Жизнедеятельность цветковых растений </w:t>
      </w:r>
    </w:p>
    <w:p w:rsidR="005C513F" w:rsidRDefault="00A76866">
      <w:pPr>
        <w:ind w:left="-15" w:right="12" w:firstLine="567"/>
      </w:pPr>
      <w: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i/>
        </w:rPr>
        <w:t>Движения</w:t>
      </w:r>
      <w:r>
        <w:t xml:space="preserve">. Рост, развитие и размножение растений. Половое размножение растений. </w:t>
      </w:r>
      <w:r>
        <w:rPr>
          <w:i/>
        </w:rPr>
        <w:t>Оплодотворение у цветковых растений.</w:t>
      </w:r>
      <w:r>
        <w:t xml:space="preserve"> Вегетативное размножение растений. Приемы выращивания и размножения растений и ухода за ними. Космическая роль зеленых растений. </w:t>
      </w:r>
    </w:p>
    <w:p w:rsidR="005C513F" w:rsidRDefault="00A76866">
      <w:pPr>
        <w:spacing w:after="5" w:line="271" w:lineRule="auto"/>
        <w:ind w:left="562" w:right="0"/>
      </w:pPr>
      <w:r>
        <w:rPr>
          <w:b/>
        </w:rPr>
        <w:t xml:space="preserve">Многообразие растений </w:t>
      </w:r>
    </w:p>
    <w:p w:rsidR="005C513F" w:rsidRDefault="00A76866">
      <w:pPr>
        <w:ind w:left="-15" w:right="12" w:firstLine="567"/>
      </w:pPr>
      <w:r>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 </w:t>
      </w:r>
    </w:p>
    <w:p w:rsidR="005C513F" w:rsidRDefault="00A76866">
      <w:pPr>
        <w:spacing w:after="5" w:line="271" w:lineRule="auto"/>
        <w:ind w:left="562" w:right="0"/>
      </w:pPr>
      <w:r>
        <w:rPr>
          <w:b/>
        </w:rPr>
        <w:t xml:space="preserve">Царство Бактерии  </w:t>
      </w:r>
    </w:p>
    <w:p w:rsidR="005C513F" w:rsidRDefault="00A76866">
      <w:pPr>
        <w:ind w:left="-15" w:right="12" w:firstLine="567"/>
      </w:pPr>
      <w:r>
        <w:t xml:space="preserve">Бактерии,их строение и жизнедеятельность. Роль бактерий в природе, жизни человека. Меры профилактики заболеваний, вызываемых бактериями. </w:t>
      </w:r>
      <w:r>
        <w:rPr>
          <w:i/>
        </w:rPr>
        <w:t>Значение работ Р. Коха и Л. Пастера.</w:t>
      </w:r>
      <w:r>
        <w:t xml:space="preserve"> </w:t>
      </w:r>
    </w:p>
    <w:p w:rsidR="005C513F" w:rsidRDefault="00A76866">
      <w:pPr>
        <w:spacing w:after="5" w:line="271" w:lineRule="auto"/>
        <w:ind w:left="562" w:right="0"/>
      </w:pPr>
      <w:r>
        <w:rPr>
          <w:b/>
        </w:rPr>
        <w:t xml:space="preserve">Царство Грибы </w:t>
      </w:r>
    </w:p>
    <w:p w:rsidR="005C513F" w:rsidRDefault="00A76866">
      <w:pPr>
        <w:ind w:left="-15" w:right="12" w:firstLine="711"/>
      </w:pPr>
      <w:r>
        <w:t xml:space="preserve">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 </w:t>
      </w:r>
    </w:p>
    <w:p w:rsidR="005C513F" w:rsidRDefault="00A76866">
      <w:pPr>
        <w:spacing w:after="5" w:line="271" w:lineRule="auto"/>
        <w:ind w:right="0"/>
      </w:pPr>
      <w:r>
        <w:rPr>
          <w:b/>
        </w:rPr>
        <w:t xml:space="preserve">Царство Животные </w:t>
      </w:r>
    </w:p>
    <w:p w:rsidR="005C513F" w:rsidRDefault="00A76866">
      <w:pPr>
        <w:ind w:left="-15" w:right="12" w:firstLine="567"/>
      </w:pPr>
      <w:r>
        <w:t>Общее знакомство с животными. Животные ткани, органы и системы органов животных.</w:t>
      </w:r>
      <w:r>
        <w:rPr>
          <w:i/>
        </w:rPr>
        <w:t xml:space="preserve"> Организм животного как биосистема. </w:t>
      </w:r>
      <w: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w:t>
      </w:r>
    </w:p>
    <w:p w:rsidR="005C513F" w:rsidRDefault="00A76866">
      <w:pPr>
        <w:ind w:left="-5" w:right="12"/>
      </w:pPr>
      <w:r>
        <w:lastRenderedPageBreak/>
        <w:t xml:space="preserve">Значение животных в природе и жизни человека. </w:t>
      </w:r>
    </w:p>
    <w:p w:rsidR="005C513F" w:rsidRDefault="00A76866">
      <w:pPr>
        <w:spacing w:after="5" w:line="271" w:lineRule="auto"/>
        <w:ind w:left="562" w:right="0"/>
      </w:pPr>
      <w:r>
        <w:rPr>
          <w:b/>
        </w:rPr>
        <w:t xml:space="preserve">Одноклеточные животные, или Простейшие </w:t>
      </w:r>
    </w:p>
    <w:p w:rsidR="005C513F" w:rsidRDefault="00A76866">
      <w:pPr>
        <w:ind w:left="-15" w:right="12" w:firstLine="567"/>
      </w:pPr>
      <w:r>
        <w:t xml:space="preserve">Общая характеристика простейших. </w:t>
      </w:r>
      <w:r>
        <w:rPr>
          <w:i/>
        </w:rPr>
        <w:t>Происхождение простейших</w:t>
      </w:r>
      <w:r>
        <w:t xml:space="preserve">.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 </w:t>
      </w:r>
    </w:p>
    <w:p w:rsidR="005C513F" w:rsidRDefault="00A76866">
      <w:pPr>
        <w:spacing w:after="5" w:line="271" w:lineRule="auto"/>
        <w:ind w:left="562" w:right="0"/>
      </w:pPr>
      <w:r>
        <w:rPr>
          <w:b/>
        </w:rPr>
        <w:t xml:space="preserve">Тип Кишечнополостные </w:t>
      </w:r>
    </w:p>
    <w:p w:rsidR="005C513F" w:rsidRDefault="00A76866">
      <w:pPr>
        <w:ind w:left="-15" w:right="12" w:firstLine="567"/>
      </w:pPr>
      <w:r>
        <w:t xml:space="preserve">Многоклеточные животные. Общая характеристика типа Кишечнополостные. Регенерация. </w:t>
      </w:r>
      <w:r>
        <w:rPr>
          <w:i/>
        </w:rPr>
        <w:t>Происхождение кишечнополостных.</w:t>
      </w:r>
      <w:r>
        <w:t xml:space="preserve"> Значение кишечнополостных в природе и жизни человека. </w:t>
      </w:r>
    </w:p>
    <w:p w:rsidR="005C513F" w:rsidRDefault="00A76866">
      <w:pPr>
        <w:spacing w:after="5" w:line="271" w:lineRule="auto"/>
        <w:ind w:left="562" w:right="0"/>
      </w:pPr>
      <w:r>
        <w:rPr>
          <w:b/>
        </w:rPr>
        <w:t xml:space="preserve">Типы червей  </w:t>
      </w:r>
    </w:p>
    <w:p w:rsidR="005C513F" w:rsidRDefault="00A76866">
      <w:pPr>
        <w:ind w:left="-15" w:right="12" w:firstLine="567"/>
      </w:pPr>
      <w: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i/>
        </w:rPr>
        <w:t xml:space="preserve">Происхождение червей.  </w:t>
      </w:r>
      <w:r>
        <w:rPr>
          <w:b/>
        </w:rPr>
        <w:t xml:space="preserve">Тип Моллюски </w:t>
      </w:r>
    </w:p>
    <w:p w:rsidR="005C513F" w:rsidRDefault="00A76866">
      <w:pPr>
        <w:ind w:left="-15" w:right="12" w:firstLine="567"/>
      </w:pPr>
      <w:r>
        <w:t xml:space="preserve">Общая характеристика типа Моллюски. Многообразие моллюсков. </w:t>
      </w:r>
      <w:r>
        <w:rPr>
          <w:i/>
        </w:rPr>
        <w:t>Происхождение моллюсков</w:t>
      </w:r>
      <w:r>
        <w:t xml:space="preserve"> и их значение в природе и жизни человека.</w:t>
      </w:r>
      <w:r>
        <w:rPr>
          <w:b/>
        </w:rPr>
        <w:t xml:space="preserve"> </w:t>
      </w:r>
    </w:p>
    <w:p w:rsidR="005C513F" w:rsidRDefault="00A76866">
      <w:pPr>
        <w:spacing w:after="5" w:line="271" w:lineRule="auto"/>
        <w:ind w:left="562" w:right="0"/>
      </w:pPr>
      <w:r>
        <w:rPr>
          <w:b/>
        </w:rPr>
        <w:t xml:space="preserve">Тип Членистоногие </w:t>
      </w:r>
    </w:p>
    <w:p w:rsidR="005C513F" w:rsidRDefault="00A76866">
      <w:pPr>
        <w:ind w:left="-15" w:right="12" w:firstLine="567"/>
      </w:pPr>
      <w:r>
        <w:t xml:space="preserve">Общая характеристика типа Членистоногие. Среды жизни. </w:t>
      </w:r>
      <w:r>
        <w:rPr>
          <w:i/>
        </w:rPr>
        <w:t>Происхождение членистоногих</w:t>
      </w:r>
      <w:r>
        <w:t xml:space="preserve">. Охрана членистоногих. </w:t>
      </w:r>
    </w:p>
    <w:p w:rsidR="005C513F" w:rsidRDefault="00A76866">
      <w:pPr>
        <w:ind w:left="-15" w:right="12" w:firstLine="567"/>
      </w:pPr>
      <w:r>
        <w:t xml:space="preserve">Класс Ракообразные. Особенности строения и жизнедеятельности ракообразных, их значение в природе и жизни человека.  </w:t>
      </w:r>
    </w:p>
    <w:p w:rsidR="005C513F" w:rsidRDefault="00A76866">
      <w:pPr>
        <w:ind w:left="-15" w:right="12" w:firstLine="567"/>
      </w:pPr>
      <w: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5C513F" w:rsidRDefault="00A76866">
      <w:pPr>
        <w:ind w:left="-15" w:right="12" w:firstLine="567"/>
      </w:pPr>
      <w: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Pr>
          <w:i/>
        </w:rPr>
        <w:t>Меры по сокращению численности насекомых-вредителей. Насекомые, снижающие численность вредителей растений.</w:t>
      </w:r>
      <w:r>
        <w:t xml:space="preserve"> Насекомые – переносчики возбудителей и паразиты человека и домашних животных. Одомашненные насекомые: </w:t>
      </w:r>
    </w:p>
    <w:p w:rsidR="005C513F" w:rsidRDefault="00A76866">
      <w:pPr>
        <w:ind w:left="-5" w:right="12"/>
      </w:pPr>
      <w:r>
        <w:t>медоносная пчела и тутовый шелкопряд.</w:t>
      </w:r>
      <w:r>
        <w:rPr>
          <w:b/>
        </w:rPr>
        <w:t xml:space="preserve"> </w:t>
      </w:r>
    </w:p>
    <w:p w:rsidR="005C513F" w:rsidRDefault="00A76866">
      <w:pPr>
        <w:spacing w:after="5" w:line="271" w:lineRule="auto"/>
        <w:ind w:left="562" w:right="0"/>
      </w:pPr>
      <w:r>
        <w:rPr>
          <w:b/>
        </w:rPr>
        <w:t xml:space="preserve">Тип Хордовые </w:t>
      </w:r>
    </w:p>
    <w:p w:rsidR="005C513F" w:rsidRDefault="00A76866">
      <w:pPr>
        <w:ind w:left="-15" w:right="12" w:firstLine="567"/>
      </w:pPr>
      <w:r>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 </w:t>
      </w:r>
    </w:p>
    <w:p w:rsidR="005C513F" w:rsidRDefault="00A76866">
      <w:pPr>
        <w:ind w:left="-15" w:right="12" w:firstLine="567"/>
      </w:pPr>
      <w: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i/>
        </w:rPr>
        <w:t>Происхождение земноводных</w:t>
      </w:r>
      <w:r>
        <w:t xml:space="preserve">. Многообразие современных земноводных и их охрана. Значение земноводных в природе и жизни человека. </w:t>
      </w:r>
    </w:p>
    <w:p w:rsidR="005C513F" w:rsidRDefault="00A76866">
      <w:pPr>
        <w:ind w:left="-15" w:right="12" w:firstLine="567"/>
      </w:pPr>
      <w: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w:t>
      </w:r>
      <w:r>
        <w:lastRenderedPageBreak/>
        <w:t xml:space="preserve">пресмыкающихся. </w:t>
      </w:r>
      <w:r>
        <w:rPr>
          <w:i/>
        </w:rPr>
        <w:t>Происхождение</w:t>
      </w:r>
      <w:r>
        <w:t xml:space="preserve"> и многообразие древних пресмыкающихся. Значение пресмыкающихся в природе и жизни человека.  </w:t>
      </w:r>
    </w:p>
    <w:p w:rsidR="005C513F" w:rsidRDefault="00A76866">
      <w:pPr>
        <w:ind w:left="-15" w:right="12" w:firstLine="711"/>
      </w:pPr>
      <w: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w:t>
      </w:r>
    </w:p>
    <w:p w:rsidR="005C513F" w:rsidRDefault="00A76866">
      <w:pPr>
        <w:spacing w:after="11"/>
        <w:ind w:left="-5" w:right="5"/>
      </w:pPr>
      <w:r>
        <w:t xml:space="preserve">Размножение и развитие птиц. </w:t>
      </w:r>
      <w:r>
        <w:rPr>
          <w:i/>
        </w:rPr>
        <w:t>Сезонные явления в жизни птиц. Экологические группы птиц.</w:t>
      </w:r>
      <w:r>
        <w:t xml:space="preserve"> </w:t>
      </w:r>
    </w:p>
    <w:p w:rsidR="005C513F" w:rsidRDefault="00A76866">
      <w:pPr>
        <w:ind w:left="-5" w:right="12"/>
      </w:pPr>
      <w:r>
        <w:t xml:space="preserve">Происхождение птиц. Значение птиц в природе и жизни человека. Охрана птиц. Птицеводство. </w:t>
      </w:r>
      <w:r>
        <w:rPr>
          <w:i/>
        </w:rPr>
        <w:t>Домашние птицы, приемы выращивания и ухода за птицами.</w:t>
      </w:r>
      <w:r>
        <w:t xml:space="preserve"> </w:t>
      </w:r>
    </w:p>
    <w:p w:rsidR="005C513F" w:rsidRDefault="00A76866">
      <w:pPr>
        <w:ind w:left="-15" w:right="12" w:firstLine="567"/>
      </w:pPr>
      <w: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i/>
        </w:rPr>
        <w:t>рассудочное поведение</w:t>
      </w:r>
      <w: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p>
    <w:p w:rsidR="005C513F" w:rsidRDefault="00A76866">
      <w:pPr>
        <w:spacing w:after="11"/>
        <w:ind w:left="-5" w:right="5"/>
      </w:pPr>
      <w:r>
        <w:rPr>
          <w:i/>
        </w:rPr>
        <w:t>Многообразие птиц и млекопитающих родного края.</w:t>
      </w:r>
      <w:r>
        <w:t xml:space="preserve"> </w:t>
      </w:r>
    </w:p>
    <w:p w:rsidR="005C513F" w:rsidRDefault="00A76866">
      <w:pPr>
        <w:spacing w:after="5" w:line="271" w:lineRule="auto"/>
        <w:ind w:left="562" w:right="0"/>
      </w:pPr>
      <w:r>
        <w:rPr>
          <w:b/>
        </w:rPr>
        <w:t>Человек и его здоровье</w:t>
      </w:r>
      <w:r>
        <w:t xml:space="preserve"> </w:t>
      </w:r>
    </w:p>
    <w:p w:rsidR="005C513F" w:rsidRDefault="00A76866">
      <w:pPr>
        <w:spacing w:after="5" w:line="271" w:lineRule="auto"/>
        <w:ind w:left="562" w:right="0"/>
      </w:pPr>
      <w:r>
        <w:rPr>
          <w:b/>
        </w:rPr>
        <w:t xml:space="preserve">Введение в науки о человеке </w:t>
      </w:r>
    </w:p>
    <w:p w:rsidR="005C513F" w:rsidRDefault="00A76866">
      <w:pPr>
        <w:ind w:left="-15" w:right="12" w:firstLine="567"/>
      </w:pPr>
      <w: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w:t>
      </w:r>
    </w:p>
    <w:p w:rsidR="005C513F" w:rsidRDefault="00A76866">
      <w:pPr>
        <w:ind w:left="-5" w:right="12"/>
      </w:pPr>
      <w:r>
        <w:t xml:space="preserve">Расы. </w:t>
      </w:r>
    </w:p>
    <w:p w:rsidR="005C513F" w:rsidRDefault="00A76866">
      <w:pPr>
        <w:spacing w:after="5" w:line="271" w:lineRule="auto"/>
        <w:ind w:left="562" w:right="0"/>
      </w:pPr>
      <w:r>
        <w:rPr>
          <w:b/>
        </w:rPr>
        <w:t xml:space="preserve">Общие свойства организма человека </w:t>
      </w:r>
    </w:p>
    <w:p w:rsidR="005C513F" w:rsidRDefault="00A76866">
      <w:pPr>
        <w:ind w:left="-15" w:right="12" w:firstLine="567"/>
      </w:pPr>
      <w: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r>
        <w:rPr>
          <w:i/>
        </w:rPr>
        <w:t xml:space="preserve"> </w:t>
      </w:r>
    </w:p>
    <w:p w:rsidR="005C513F" w:rsidRDefault="00A76866">
      <w:pPr>
        <w:spacing w:after="5" w:line="271" w:lineRule="auto"/>
        <w:ind w:left="562" w:right="0"/>
      </w:pPr>
      <w:r>
        <w:rPr>
          <w:b/>
        </w:rPr>
        <w:t xml:space="preserve">Нейрогуморальная регуляция функций организма </w:t>
      </w:r>
    </w:p>
    <w:p w:rsidR="005C513F" w:rsidRDefault="00A76866">
      <w:pPr>
        <w:ind w:left="577" w:right="12"/>
      </w:pPr>
      <w:r>
        <w:t xml:space="preserve">Регуляция функций организма, способы регуляции. Механизмы регуляции функций.  </w:t>
      </w:r>
    </w:p>
    <w:p w:rsidR="005C513F" w:rsidRDefault="00A76866">
      <w:pPr>
        <w:ind w:left="-15" w:right="12" w:firstLine="567"/>
      </w:pPr>
      <w: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p>
    <w:p w:rsidR="005C513F" w:rsidRDefault="00A76866">
      <w:pPr>
        <w:spacing w:after="11"/>
        <w:ind w:left="-5" w:right="5"/>
      </w:pPr>
      <w:r>
        <w:rPr>
          <w:i/>
        </w:rPr>
        <w:t>Особенности развития головного мозга человека и его функциональная асимметрия.</w:t>
      </w:r>
      <w:r>
        <w:t xml:space="preserve"> Нарушения деятельности нервной системы и их предупреждение. </w:t>
      </w:r>
    </w:p>
    <w:p w:rsidR="005C513F" w:rsidRDefault="00A76866">
      <w:pPr>
        <w:ind w:left="-15" w:right="12" w:firstLine="567"/>
      </w:pPr>
      <w: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i/>
        </w:rPr>
        <w:t>эпифиз</w:t>
      </w:r>
      <w:r>
        <w:t xml:space="preserve">, щитовидная железа, надпочечники. Железы смешанной секреции: поджелудочная и половые железы. Регуляция функций эндокринных желез.  </w:t>
      </w:r>
    </w:p>
    <w:p w:rsidR="005C513F" w:rsidRDefault="00A76866">
      <w:pPr>
        <w:spacing w:after="5" w:line="271" w:lineRule="auto"/>
        <w:ind w:right="0"/>
      </w:pPr>
      <w:r>
        <w:rPr>
          <w:b/>
        </w:rPr>
        <w:t>Опора и движение</w:t>
      </w:r>
      <w:r>
        <w:t xml:space="preserve"> </w:t>
      </w:r>
    </w:p>
    <w:p w:rsidR="005C513F" w:rsidRDefault="00A76866">
      <w:pPr>
        <w:ind w:left="-15" w:right="12" w:firstLine="567"/>
      </w:pPr>
      <w: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w:t>
      </w:r>
      <w:r>
        <w:lastRenderedPageBreak/>
        <w:t xml:space="preserve">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 </w:t>
      </w:r>
    </w:p>
    <w:p w:rsidR="005C513F" w:rsidRDefault="00A76866">
      <w:pPr>
        <w:spacing w:after="5" w:line="271" w:lineRule="auto"/>
        <w:ind w:left="562" w:right="0"/>
      </w:pPr>
      <w:r>
        <w:rPr>
          <w:b/>
        </w:rPr>
        <w:t xml:space="preserve">Кровь и кровообращение </w:t>
      </w:r>
    </w:p>
    <w:p w:rsidR="005C513F" w:rsidRDefault="00A76866">
      <w:pPr>
        <w:ind w:left="-15" w:right="12" w:firstLine="567"/>
      </w:pPr>
      <w:r>
        <w:t xml:space="preserve">Функции крови илимфы. Поддержание постоянства внутренней среды. </w:t>
      </w:r>
      <w:r>
        <w:rPr>
          <w:i/>
        </w:rPr>
        <w:t>Гомеостаз</w:t>
      </w:r>
      <w: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i/>
        </w:rPr>
        <w:t>Значение работ Л. Пастера и И.И. Мечникова в области иммунитета.</w:t>
      </w:r>
      <w: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i/>
        </w:rPr>
        <w:t xml:space="preserve">Движение лимфы по сосудам. </w:t>
      </w:r>
      <w: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5C513F" w:rsidRDefault="00A76866">
      <w:pPr>
        <w:spacing w:after="5" w:line="271" w:lineRule="auto"/>
        <w:ind w:left="562" w:right="0"/>
      </w:pPr>
      <w:r>
        <w:rPr>
          <w:b/>
        </w:rPr>
        <w:t xml:space="preserve">Дыхание </w:t>
      </w:r>
    </w:p>
    <w:p w:rsidR="005C513F" w:rsidRDefault="00A76866">
      <w:pPr>
        <w:ind w:left="-15" w:right="12" w:firstLine="567"/>
      </w:pPr>
      <w:r>
        <w:t xml:space="preserve">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 </w:t>
      </w:r>
    </w:p>
    <w:p w:rsidR="005C513F" w:rsidRDefault="00A76866">
      <w:pPr>
        <w:spacing w:after="5" w:line="271" w:lineRule="auto"/>
        <w:ind w:left="562" w:right="0"/>
      </w:pPr>
      <w:r>
        <w:rPr>
          <w:b/>
        </w:rPr>
        <w:t xml:space="preserve">Пищеварение </w:t>
      </w:r>
    </w:p>
    <w:p w:rsidR="005C513F" w:rsidRDefault="00A76866">
      <w:pPr>
        <w:ind w:left="-15" w:right="12" w:firstLine="567"/>
      </w:pPr>
      <w: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5C513F" w:rsidRDefault="00A76866">
      <w:pPr>
        <w:spacing w:after="5" w:line="271" w:lineRule="auto"/>
        <w:ind w:left="562" w:right="0"/>
      </w:pPr>
      <w:r>
        <w:rPr>
          <w:b/>
        </w:rPr>
        <w:t xml:space="preserve">Обмен веществ и энергии </w:t>
      </w:r>
    </w:p>
    <w:p w:rsidR="005C513F" w:rsidRDefault="00A76866">
      <w:pPr>
        <w:ind w:left="-15" w:right="12" w:firstLine="567"/>
      </w:pPr>
      <w: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5C513F" w:rsidRDefault="00A76866">
      <w:pPr>
        <w:ind w:left="-15" w:right="12" w:firstLine="567"/>
      </w:pPr>
      <w:r>
        <w:t xml:space="preserve">Поддержание температуры тела. </w:t>
      </w:r>
      <w:r>
        <w:rPr>
          <w:i/>
        </w:rPr>
        <w:t>Терморегуляция при разных условиях среды.</w:t>
      </w:r>
      <w: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 </w:t>
      </w:r>
    </w:p>
    <w:p w:rsidR="005C513F" w:rsidRDefault="00A76866">
      <w:pPr>
        <w:spacing w:after="5" w:line="271" w:lineRule="auto"/>
        <w:ind w:left="562" w:right="0"/>
      </w:pPr>
      <w:r>
        <w:rPr>
          <w:b/>
        </w:rPr>
        <w:t xml:space="preserve">Выделение </w:t>
      </w:r>
    </w:p>
    <w:p w:rsidR="005C513F" w:rsidRDefault="00A76866">
      <w:pPr>
        <w:ind w:left="-15" w:right="12" w:firstLine="567"/>
      </w:pPr>
      <w: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5C513F" w:rsidRDefault="00A76866">
      <w:pPr>
        <w:spacing w:after="5" w:line="271" w:lineRule="auto"/>
        <w:ind w:left="562" w:right="0"/>
      </w:pPr>
      <w:r>
        <w:rPr>
          <w:b/>
        </w:rPr>
        <w:t xml:space="preserve">Размножение и развитие </w:t>
      </w:r>
    </w:p>
    <w:p w:rsidR="005C513F" w:rsidRDefault="00A76866">
      <w:pPr>
        <w:ind w:left="-15" w:right="12" w:firstLine="567"/>
      </w:pPr>
      <w:r>
        <w:t xml:space="preserve">Половая система: строение и функции. Оплодотворение и внутриутробное развитие. </w:t>
      </w:r>
      <w:r>
        <w:rPr>
          <w:i/>
        </w:rPr>
        <w:t>Роды.</w:t>
      </w:r>
      <w: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 </w:t>
      </w:r>
    </w:p>
    <w:p w:rsidR="005C513F" w:rsidRDefault="00A76866">
      <w:pPr>
        <w:spacing w:after="5" w:line="271" w:lineRule="auto"/>
        <w:ind w:left="562" w:right="0"/>
      </w:pPr>
      <w:r>
        <w:rPr>
          <w:b/>
        </w:rPr>
        <w:t xml:space="preserve">Сенсорные системы (анализаторы) </w:t>
      </w:r>
    </w:p>
    <w:p w:rsidR="005C513F" w:rsidRDefault="00A76866">
      <w:pPr>
        <w:ind w:left="-15" w:right="12" w:firstLine="567"/>
      </w:pPr>
      <w:r>
        <w:lastRenderedPageBreak/>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w:t>
      </w:r>
    </w:p>
    <w:p w:rsidR="005C513F" w:rsidRDefault="00A76866">
      <w:pPr>
        <w:ind w:left="-5" w:right="12"/>
      </w:pPr>
      <w:r>
        <w:t xml:space="preserve">Взаимодействие сенсорных систем. Влияние экологических факторов на органы чувств. </w:t>
      </w:r>
    </w:p>
    <w:p w:rsidR="005C513F" w:rsidRDefault="00A76866">
      <w:pPr>
        <w:spacing w:after="5" w:line="271" w:lineRule="auto"/>
        <w:ind w:left="562" w:right="0"/>
      </w:pPr>
      <w:r>
        <w:rPr>
          <w:b/>
        </w:rPr>
        <w:t xml:space="preserve">Высшая нервная деятельность </w:t>
      </w:r>
    </w:p>
    <w:p w:rsidR="005C513F" w:rsidRDefault="00A76866">
      <w:pPr>
        <w:ind w:left="-15" w:right="12" w:firstLine="711"/>
      </w:pPr>
      <w:r>
        <w:t xml:space="preserve">Высшая нервная деятельность человека, </w:t>
      </w:r>
      <w:r>
        <w:rPr>
          <w:i/>
        </w:rPr>
        <w:t>работы И. М. Сеченова, И. П. Павлова, А. А. Ухтомского и П. К. Анохина.</w:t>
      </w:r>
      <w: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i/>
        </w:rPr>
        <w:t>Значение интеллектуальных, творческих и эстетических потребностей.</w:t>
      </w:r>
      <w:r>
        <w:t xml:space="preserve"> Роль обучения и воспитания в развитии психики и поведения человека. </w:t>
      </w:r>
    </w:p>
    <w:p w:rsidR="005C513F" w:rsidRDefault="00A76866">
      <w:pPr>
        <w:spacing w:after="5" w:line="271" w:lineRule="auto"/>
        <w:ind w:right="0"/>
      </w:pPr>
      <w:r>
        <w:rPr>
          <w:b/>
        </w:rPr>
        <w:t xml:space="preserve">Здоровье человека и его охрана </w:t>
      </w:r>
    </w:p>
    <w:p w:rsidR="005C513F" w:rsidRDefault="00A76866">
      <w:pPr>
        <w:ind w:left="-15" w:right="12" w:firstLine="567"/>
      </w:pPr>
      <w: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w:t>
      </w:r>
    </w:p>
    <w:p w:rsidR="005C513F" w:rsidRDefault="00A76866">
      <w:pPr>
        <w:ind w:left="-15" w:right="12" w:firstLine="567"/>
      </w:pPr>
      <w:r>
        <w:t xml:space="preserve">Человек и окружающая среда. </w:t>
      </w:r>
      <w:r>
        <w:rPr>
          <w:i/>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5C513F" w:rsidRDefault="00A76866">
      <w:pPr>
        <w:spacing w:after="5" w:line="271" w:lineRule="auto"/>
        <w:ind w:left="562" w:right="0"/>
      </w:pPr>
      <w:r>
        <w:rPr>
          <w:b/>
        </w:rPr>
        <w:t>Общие биологические закономерности</w:t>
      </w:r>
      <w:r>
        <w:t xml:space="preserve"> </w:t>
      </w:r>
    </w:p>
    <w:p w:rsidR="005C513F" w:rsidRDefault="00A76866">
      <w:pPr>
        <w:spacing w:after="5" w:line="271" w:lineRule="auto"/>
        <w:ind w:left="562" w:right="0"/>
      </w:pPr>
      <w:r>
        <w:rPr>
          <w:b/>
        </w:rPr>
        <w:t xml:space="preserve">Биология как наука </w:t>
      </w:r>
    </w:p>
    <w:p w:rsidR="005C513F" w:rsidRDefault="00A76866">
      <w:pPr>
        <w:ind w:left="-15" w:right="12" w:firstLine="567"/>
      </w:pPr>
      <w: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w:t>
      </w:r>
    </w:p>
    <w:p w:rsidR="005C513F" w:rsidRDefault="00A76866">
      <w:pPr>
        <w:ind w:left="-5" w:right="12"/>
      </w:pPr>
      <w:r>
        <w:t xml:space="preserve">Биологические науки. Роль биологии в формировании естественно-научной картины мира. </w:t>
      </w:r>
    </w:p>
    <w:p w:rsidR="005C513F" w:rsidRDefault="00A76866">
      <w:pPr>
        <w:spacing w:after="10" w:line="270" w:lineRule="auto"/>
        <w:ind w:left="-5" w:right="1"/>
        <w:jc w:val="left"/>
      </w:pPr>
      <w:r>
        <w:t xml:space="preserve">Основные признаки живого. Уровни организации живой природы. </w:t>
      </w:r>
      <w:r>
        <w:rPr>
          <w:i/>
        </w:rPr>
        <w:t xml:space="preserve">Живые природные объекты как система. Классификация живых природных объектов. </w:t>
      </w:r>
      <w:r>
        <w:rPr>
          <w:b/>
        </w:rPr>
        <w:t xml:space="preserve">Клетка </w:t>
      </w:r>
    </w:p>
    <w:p w:rsidR="005C513F" w:rsidRDefault="00A76866">
      <w:pPr>
        <w:ind w:left="-15" w:right="12" w:firstLine="567"/>
      </w:pPr>
      <w: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i/>
        </w:rPr>
        <w:t>Нарушения в строении и функционировании клеток – одна из причин заболевания организма.</w:t>
      </w:r>
      <w:r>
        <w:t xml:space="preserve"> Деление клетки – основа размножения, роста и развития организмов. </w:t>
      </w:r>
      <w:r>
        <w:rPr>
          <w:b/>
        </w:rPr>
        <w:t xml:space="preserve"> </w:t>
      </w:r>
    </w:p>
    <w:p w:rsidR="005C513F" w:rsidRDefault="00A76866">
      <w:pPr>
        <w:spacing w:after="5" w:line="271" w:lineRule="auto"/>
        <w:ind w:left="562" w:right="0"/>
      </w:pPr>
      <w:r>
        <w:rPr>
          <w:b/>
        </w:rPr>
        <w:t xml:space="preserve">Организм </w:t>
      </w:r>
    </w:p>
    <w:p w:rsidR="005C513F" w:rsidRDefault="00A76866">
      <w:pPr>
        <w:ind w:left="-15" w:right="12" w:firstLine="567"/>
      </w:pPr>
      <w: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i/>
        </w:rPr>
        <w:t>Питание, дыхание, транспорт веществ, удаление продуктов обмена, координация и регуляция функций, движение и опора у растений и животных.</w:t>
      </w:r>
      <w:r>
        <w:t xml:space="preserve"> Рост и развитие организмов. </w:t>
      </w:r>
      <w:r>
        <w:lastRenderedPageBreak/>
        <w:t xml:space="preserve">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 </w:t>
      </w:r>
      <w:r>
        <w:rPr>
          <w:b/>
        </w:rPr>
        <w:t xml:space="preserve">Вид </w:t>
      </w:r>
    </w:p>
    <w:p w:rsidR="005C513F" w:rsidRDefault="00A76866">
      <w:pPr>
        <w:ind w:left="-15" w:right="12" w:firstLine="567"/>
      </w:pPr>
      <w: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w:t>
      </w:r>
    </w:p>
    <w:p w:rsidR="005C513F" w:rsidRDefault="00A76866">
      <w:pPr>
        <w:ind w:left="-5" w:right="12"/>
      </w:pPr>
      <w:r>
        <w:t xml:space="preserve">Результаты эволюции: многообразие видов, приспособленность организмов к среде обитания. </w:t>
      </w:r>
      <w:r>
        <w:rPr>
          <w:i/>
        </w:rPr>
        <w:t xml:space="preserve">Усложнение растений и животных в процессе эволюции. Происхождение основных систематических групп растений и животных. </w:t>
      </w:r>
      <w: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5C513F" w:rsidRDefault="00A76866">
      <w:pPr>
        <w:spacing w:after="5" w:line="271" w:lineRule="auto"/>
        <w:ind w:left="562" w:right="0"/>
      </w:pPr>
      <w:r>
        <w:rPr>
          <w:b/>
        </w:rPr>
        <w:t xml:space="preserve">Экосистемы </w:t>
      </w:r>
    </w:p>
    <w:p w:rsidR="005C513F" w:rsidRDefault="00A76866">
      <w:pPr>
        <w:ind w:left="-15" w:right="12" w:firstLine="711"/>
      </w:pPr>
      <w: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Pr>
          <w:i/>
        </w:rPr>
        <w:t xml:space="preserve">Круговорот веществ и поток энергии в биогеоценозах. </w:t>
      </w:r>
      <w:r>
        <w:t>Биосфера – глобальная экосистема. В. И.  Вернадский – основоположник учения о биосфере. Структура биосферы. Распространение и роль живого вещества в биосфере.</w:t>
      </w:r>
      <w:r>
        <w:rPr>
          <w:i/>
        </w:rPr>
        <w:t xml:space="preserve"> Ноосфера. Краткая история эволюции биосферы.</w:t>
      </w:r>
      <w: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 </w:t>
      </w:r>
    </w:p>
    <w:p w:rsidR="005C513F" w:rsidRDefault="00A76866">
      <w:pPr>
        <w:spacing w:after="5" w:line="271" w:lineRule="auto"/>
        <w:ind w:left="0" w:right="0" w:firstLine="567"/>
      </w:pPr>
      <w:r>
        <w:rPr>
          <w:b/>
        </w:rPr>
        <w:t xml:space="preserve">Примерный список лабораторных и практических работ по разделу «Живые организмы»: </w:t>
      </w:r>
    </w:p>
    <w:p w:rsidR="005C513F" w:rsidRDefault="00A76866" w:rsidP="00962E10">
      <w:pPr>
        <w:numPr>
          <w:ilvl w:val="0"/>
          <w:numId w:val="91"/>
        </w:numPr>
        <w:ind w:right="12" w:hanging="706"/>
      </w:pPr>
      <w:r>
        <w:t xml:space="preserve">Изучение устройства увеличительных приборов и правил работы с ними;  </w:t>
      </w:r>
    </w:p>
    <w:p w:rsidR="005C513F" w:rsidRDefault="00A76866" w:rsidP="00962E10">
      <w:pPr>
        <w:numPr>
          <w:ilvl w:val="0"/>
          <w:numId w:val="91"/>
        </w:numPr>
        <w:ind w:right="12" w:hanging="706"/>
      </w:pPr>
      <w:r>
        <w:t xml:space="preserve">Приготовление микропрепарата кожицы чешуи лука (мякоти плода томата);  </w:t>
      </w:r>
    </w:p>
    <w:p w:rsidR="005C513F" w:rsidRDefault="00A76866" w:rsidP="00962E10">
      <w:pPr>
        <w:numPr>
          <w:ilvl w:val="0"/>
          <w:numId w:val="91"/>
        </w:numPr>
        <w:ind w:right="12" w:hanging="706"/>
      </w:pPr>
      <w:r>
        <w:t xml:space="preserve">Изучение органов цветкового растения;  </w:t>
      </w:r>
    </w:p>
    <w:p w:rsidR="005C513F" w:rsidRDefault="00A76866" w:rsidP="00962E10">
      <w:pPr>
        <w:numPr>
          <w:ilvl w:val="0"/>
          <w:numId w:val="91"/>
        </w:numPr>
        <w:ind w:right="12" w:hanging="706"/>
      </w:pPr>
      <w:r>
        <w:t xml:space="preserve">Изучение строения позвоночного животного;  </w:t>
      </w:r>
    </w:p>
    <w:p w:rsidR="005C513F" w:rsidRDefault="00A76866" w:rsidP="00962E10">
      <w:pPr>
        <w:numPr>
          <w:ilvl w:val="0"/>
          <w:numId w:val="91"/>
        </w:numPr>
        <w:spacing w:after="11"/>
        <w:ind w:right="12" w:hanging="706"/>
      </w:pPr>
      <w:r>
        <w:rPr>
          <w:i/>
        </w:rPr>
        <w:t xml:space="preserve">Выявление передвижение воды и минеральных веществ в растении;  </w:t>
      </w:r>
    </w:p>
    <w:p w:rsidR="005C513F" w:rsidRDefault="00A76866" w:rsidP="00962E10">
      <w:pPr>
        <w:numPr>
          <w:ilvl w:val="0"/>
          <w:numId w:val="91"/>
        </w:numPr>
        <w:ind w:right="12" w:hanging="706"/>
      </w:pPr>
      <w:r>
        <w:t xml:space="preserve">Изучение строения семян однодольных и двудольных растений;  </w:t>
      </w:r>
    </w:p>
    <w:p w:rsidR="005C513F" w:rsidRDefault="00A76866" w:rsidP="00962E10">
      <w:pPr>
        <w:numPr>
          <w:ilvl w:val="0"/>
          <w:numId w:val="91"/>
        </w:numPr>
        <w:spacing w:after="11"/>
        <w:ind w:right="12" w:hanging="706"/>
      </w:pPr>
      <w:r>
        <w:rPr>
          <w:i/>
        </w:rPr>
        <w:t>Изучение строения водорослей</w:t>
      </w:r>
      <w:r>
        <w:t xml:space="preserve">;  </w:t>
      </w:r>
    </w:p>
    <w:p w:rsidR="005C513F" w:rsidRDefault="00A76866" w:rsidP="00962E10">
      <w:pPr>
        <w:numPr>
          <w:ilvl w:val="0"/>
          <w:numId w:val="91"/>
        </w:numPr>
        <w:ind w:right="12" w:hanging="706"/>
      </w:pPr>
      <w:r>
        <w:t xml:space="preserve">Изучение внешнего строения мхов (на местных видах);  </w:t>
      </w:r>
    </w:p>
    <w:p w:rsidR="005C513F" w:rsidRDefault="00A76866" w:rsidP="00962E10">
      <w:pPr>
        <w:numPr>
          <w:ilvl w:val="0"/>
          <w:numId w:val="91"/>
        </w:numPr>
        <w:ind w:right="12" w:hanging="706"/>
      </w:pPr>
      <w:r>
        <w:t xml:space="preserve">Изучение внешнего строения папоротника (хвоща);  </w:t>
      </w:r>
    </w:p>
    <w:p w:rsidR="005C513F" w:rsidRDefault="00A76866" w:rsidP="00962E10">
      <w:pPr>
        <w:numPr>
          <w:ilvl w:val="0"/>
          <w:numId w:val="91"/>
        </w:numPr>
        <w:ind w:right="12" w:hanging="706"/>
      </w:pPr>
      <w:r>
        <w:t xml:space="preserve">Изучение внешнего строения хвои, шишек и семян голосеменных растений;  </w:t>
      </w:r>
    </w:p>
    <w:p w:rsidR="005C513F" w:rsidRDefault="00A76866" w:rsidP="00962E10">
      <w:pPr>
        <w:numPr>
          <w:ilvl w:val="0"/>
          <w:numId w:val="91"/>
        </w:numPr>
        <w:ind w:right="12" w:hanging="706"/>
      </w:pPr>
      <w:r>
        <w:t xml:space="preserve">Изучение внешнего строения покрытосеменных растений;  </w:t>
      </w:r>
    </w:p>
    <w:p w:rsidR="005C513F" w:rsidRDefault="00A76866" w:rsidP="00962E10">
      <w:pPr>
        <w:numPr>
          <w:ilvl w:val="0"/>
          <w:numId w:val="91"/>
        </w:numPr>
        <w:ind w:right="12" w:hanging="706"/>
      </w:pPr>
      <w:r>
        <w:t xml:space="preserve">Определение признаков класса в строении растений;  </w:t>
      </w:r>
    </w:p>
    <w:p w:rsidR="005C513F" w:rsidRDefault="00A76866" w:rsidP="00962E10">
      <w:pPr>
        <w:numPr>
          <w:ilvl w:val="0"/>
          <w:numId w:val="91"/>
        </w:numPr>
        <w:spacing w:after="11"/>
        <w:ind w:right="12" w:hanging="706"/>
      </w:pPr>
      <w:r>
        <w:rPr>
          <w:i/>
        </w:rPr>
        <w:t xml:space="preserve">Определение до рода или вида нескольких травянистых растений одного-двух семейств; </w:t>
      </w:r>
    </w:p>
    <w:p w:rsidR="005C513F" w:rsidRDefault="00A76866" w:rsidP="00962E10">
      <w:pPr>
        <w:numPr>
          <w:ilvl w:val="0"/>
          <w:numId w:val="91"/>
        </w:numPr>
        <w:ind w:right="12" w:hanging="706"/>
      </w:pPr>
      <w:r>
        <w:t xml:space="preserve">Изучение строения плесневых грибов;  </w:t>
      </w:r>
    </w:p>
    <w:p w:rsidR="005C513F" w:rsidRDefault="00A76866" w:rsidP="00962E10">
      <w:pPr>
        <w:numPr>
          <w:ilvl w:val="0"/>
          <w:numId w:val="91"/>
        </w:numPr>
        <w:ind w:right="12" w:hanging="706"/>
      </w:pPr>
      <w:r>
        <w:t xml:space="preserve">Вегетативное размножение комнатных растений;  </w:t>
      </w:r>
    </w:p>
    <w:p w:rsidR="005C513F" w:rsidRDefault="00A76866" w:rsidP="00962E10">
      <w:pPr>
        <w:numPr>
          <w:ilvl w:val="0"/>
          <w:numId w:val="91"/>
        </w:numPr>
        <w:ind w:right="12" w:hanging="706"/>
      </w:pPr>
      <w:r>
        <w:t xml:space="preserve">Изучение строения и передвижения одноклеточных животных;  </w:t>
      </w:r>
    </w:p>
    <w:p w:rsidR="005C513F" w:rsidRDefault="00A76866" w:rsidP="00962E10">
      <w:pPr>
        <w:numPr>
          <w:ilvl w:val="0"/>
          <w:numId w:val="91"/>
        </w:numPr>
        <w:spacing w:after="11"/>
        <w:ind w:right="12" w:hanging="706"/>
      </w:pPr>
      <w:r>
        <w:rPr>
          <w:i/>
        </w:rPr>
        <w:t xml:space="preserve">Изучение внешнего строения дождевого червя, наблюдение за его передвижением и реакциями на раздражения;  </w:t>
      </w:r>
    </w:p>
    <w:p w:rsidR="005C513F" w:rsidRDefault="00A76866" w:rsidP="00962E10">
      <w:pPr>
        <w:numPr>
          <w:ilvl w:val="0"/>
          <w:numId w:val="91"/>
        </w:numPr>
        <w:ind w:right="12" w:hanging="706"/>
      </w:pPr>
      <w:r>
        <w:t xml:space="preserve">Изучение строения раковин моллюсков;  </w:t>
      </w:r>
    </w:p>
    <w:p w:rsidR="005C513F" w:rsidRDefault="00A76866" w:rsidP="00962E10">
      <w:pPr>
        <w:numPr>
          <w:ilvl w:val="0"/>
          <w:numId w:val="91"/>
        </w:numPr>
        <w:ind w:right="12" w:hanging="706"/>
      </w:pPr>
      <w:r>
        <w:t xml:space="preserve">Изучение внешнего строения насекомого;  </w:t>
      </w:r>
    </w:p>
    <w:p w:rsidR="005C513F" w:rsidRDefault="00A76866" w:rsidP="00962E10">
      <w:pPr>
        <w:numPr>
          <w:ilvl w:val="0"/>
          <w:numId w:val="91"/>
        </w:numPr>
        <w:ind w:right="12" w:hanging="706"/>
      </w:pPr>
      <w:r>
        <w:lastRenderedPageBreak/>
        <w:t xml:space="preserve">Изучение типов развития насекомых;  </w:t>
      </w:r>
    </w:p>
    <w:p w:rsidR="005C513F" w:rsidRDefault="00A76866" w:rsidP="00962E10">
      <w:pPr>
        <w:numPr>
          <w:ilvl w:val="0"/>
          <w:numId w:val="91"/>
        </w:numPr>
        <w:ind w:right="12" w:hanging="706"/>
      </w:pPr>
      <w:r>
        <w:t xml:space="preserve">Изучение внешнего строения и передвижения рыб;  </w:t>
      </w:r>
    </w:p>
    <w:p w:rsidR="005C513F" w:rsidRDefault="00A76866" w:rsidP="00962E10">
      <w:pPr>
        <w:numPr>
          <w:ilvl w:val="0"/>
          <w:numId w:val="91"/>
        </w:numPr>
        <w:ind w:right="12" w:hanging="706"/>
      </w:pPr>
      <w:r>
        <w:t xml:space="preserve">Изучение внешнего строения и перьевого покрова птиц;  </w:t>
      </w:r>
    </w:p>
    <w:p w:rsidR="005C513F" w:rsidRDefault="00A76866" w:rsidP="00962E10">
      <w:pPr>
        <w:numPr>
          <w:ilvl w:val="0"/>
          <w:numId w:val="91"/>
        </w:numPr>
        <w:ind w:right="12" w:hanging="706"/>
      </w:pPr>
      <w:r>
        <w:t xml:space="preserve">Изучение внешнего строения, скелета и зубной системы млекопитающих.  </w:t>
      </w:r>
      <w:r>
        <w:rPr>
          <w:b/>
        </w:rPr>
        <w:t>Примерный список экскурсий по разделу «Живые организмы»:</w:t>
      </w:r>
      <w:r>
        <w:t xml:space="preserve"> </w:t>
      </w:r>
    </w:p>
    <w:p w:rsidR="005C513F" w:rsidRDefault="00A76866" w:rsidP="00962E10">
      <w:pPr>
        <w:numPr>
          <w:ilvl w:val="0"/>
          <w:numId w:val="92"/>
        </w:numPr>
        <w:ind w:right="12" w:hanging="721"/>
      </w:pPr>
      <w:r>
        <w:t xml:space="preserve">Многообразие животных;  </w:t>
      </w:r>
    </w:p>
    <w:p w:rsidR="005C513F" w:rsidRDefault="00A76866" w:rsidP="00962E10">
      <w:pPr>
        <w:numPr>
          <w:ilvl w:val="0"/>
          <w:numId w:val="92"/>
        </w:numPr>
        <w:ind w:right="12" w:hanging="721"/>
      </w:pPr>
      <w:r>
        <w:t xml:space="preserve">Осенние (зимние, весенние) явления в жизни растений и животных;  </w:t>
      </w:r>
    </w:p>
    <w:p w:rsidR="005C513F" w:rsidRDefault="00A76866" w:rsidP="00962E10">
      <w:pPr>
        <w:numPr>
          <w:ilvl w:val="0"/>
          <w:numId w:val="92"/>
        </w:numPr>
        <w:ind w:right="12" w:hanging="721"/>
      </w:pPr>
      <w:r>
        <w:t xml:space="preserve">Разнообразие и роль членистоногих в природе родного края;  </w:t>
      </w:r>
    </w:p>
    <w:p w:rsidR="005C513F" w:rsidRDefault="00A76866" w:rsidP="00962E10">
      <w:pPr>
        <w:numPr>
          <w:ilvl w:val="0"/>
          <w:numId w:val="92"/>
        </w:numPr>
        <w:ind w:right="12" w:hanging="721"/>
      </w:pPr>
      <w:r>
        <w:t xml:space="preserve">Разнообразие птиц и млекопитающих местности проживания (экскурсия в природу, зоопарк или музей). </w:t>
      </w:r>
    </w:p>
    <w:p w:rsidR="005C513F" w:rsidRDefault="00A76866">
      <w:pPr>
        <w:spacing w:after="5" w:line="271" w:lineRule="auto"/>
        <w:ind w:right="0"/>
      </w:pPr>
      <w:r>
        <w:rPr>
          <w:b/>
        </w:rPr>
        <w:t>Примерный список лабораторных и практических работ по разделу «Человек и его здоровье»:</w:t>
      </w:r>
      <w:r>
        <w:t xml:space="preserve"> </w:t>
      </w:r>
    </w:p>
    <w:p w:rsidR="005C513F" w:rsidRDefault="00A76866" w:rsidP="00962E10">
      <w:pPr>
        <w:numPr>
          <w:ilvl w:val="0"/>
          <w:numId w:val="93"/>
        </w:numPr>
        <w:ind w:right="8" w:hanging="721"/>
      </w:pPr>
      <w:r>
        <w:t xml:space="preserve">Выявление особенностей строения клеток разных тканей;  </w:t>
      </w:r>
    </w:p>
    <w:p w:rsidR="005C513F" w:rsidRDefault="00A76866" w:rsidP="00962E10">
      <w:pPr>
        <w:numPr>
          <w:ilvl w:val="0"/>
          <w:numId w:val="93"/>
        </w:numPr>
        <w:spacing w:after="11"/>
        <w:ind w:right="8" w:hanging="721"/>
      </w:pPr>
      <w:r>
        <w:rPr>
          <w:i/>
        </w:rPr>
        <w:t xml:space="preserve">Изучение строения головного мозга;  </w:t>
      </w:r>
    </w:p>
    <w:p w:rsidR="005C513F" w:rsidRDefault="00A76866" w:rsidP="00962E10">
      <w:pPr>
        <w:numPr>
          <w:ilvl w:val="0"/>
          <w:numId w:val="93"/>
        </w:numPr>
        <w:spacing w:after="11"/>
        <w:ind w:right="8" w:hanging="721"/>
      </w:pPr>
      <w:r>
        <w:rPr>
          <w:i/>
        </w:rPr>
        <w:t xml:space="preserve">Выявление особенностей строения позвонков;  </w:t>
      </w:r>
    </w:p>
    <w:p w:rsidR="005C513F" w:rsidRDefault="00A76866" w:rsidP="00962E10">
      <w:pPr>
        <w:numPr>
          <w:ilvl w:val="0"/>
          <w:numId w:val="93"/>
        </w:numPr>
        <w:ind w:right="8" w:hanging="721"/>
      </w:pPr>
      <w:r>
        <w:t xml:space="preserve">Выявление нарушения осанки и наличия плоскостопия;  </w:t>
      </w:r>
    </w:p>
    <w:p w:rsidR="005C513F" w:rsidRDefault="00A76866" w:rsidP="00962E10">
      <w:pPr>
        <w:numPr>
          <w:ilvl w:val="0"/>
          <w:numId w:val="93"/>
        </w:numPr>
        <w:ind w:right="8" w:hanging="721"/>
      </w:pPr>
      <w:r>
        <w:t xml:space="preserve">Сравнение микроскопического строения крови человека и лягушки;  </w:t>
      </w:r>
    </w:p>
    <w:p w:rsidR="005C513F" w:rsidRDefault="00A76866" w:rsidP="00962E10">
      <w:pPr>
        <w:numPr>
          <w:ilvl w:val="0"/>
          <w:numId w:val="93"/>
        </w:numPr>
        <w:spacing w:after="11"/>
        <w:ind w:right="8" w:hanging="721"/>
      </w:pPr>
      <w:r>
        <w:t xml:space="preserve">Подсчет пульса в разных условиях. </w:t>
      </w:r>
      <w:r>
        <w:rPr>
          <w:i/>
        </w:rPr>
        <w:t xml:space="preserve">Измерение артериального давления;  </w:t>
      </w:r>
    </w:p>
    <w:p w:rsidR="005C513F" w:rsidRDefault="00A76866" w:rsidP="00962E10">
      <w:pPr>
        <w:numPr>
          <w:ilvl w:val="0"/>
          <w:numId w:val="93"/>
        </w:numPr>
        <w:spacing w:after="11"/>
        <w:ind w:right="8" w:hanging="721"/>
      </w:pPr>
      <w:r>
        <w:rPr>
          <w:i/>
        </w:rPr>
        <w:t xml:space="preserve">Измерение жизненной емкости легких. Дыхательные движения. </w:t>
      </w:r>
    </w:p>
    <w:p w:rsidR="005C513F" w:rsidRDefault="00A76866" w:rsidP="00962E10">
      <w:pPr>
        <w:numPr>
          <w:ilvl w:val="0"/>
          <w:numId w:val="93"/>
        </w:numPr>
        <w:ind w:right="8" w:hanging="721"/>
      </w:pPr>
      <w:r>
        <w:t xml:space="preserve">Изучение строения и работы органа зрения.  </w:t>
      </w:r>
    </w:p>
    <w:p w:rsidR="005C513F" w:rsidRDefault="00A76866">
      <w:pPr>
        <w:spacing w:after="5" w:line="271" w:lineRule="auto"/>
        <w:ind w:left="0" w:right="0" w:firstLine="567"/>
      </w:pPr>
      <w:r>
        <w:rPr>
          <w:b/>
        </w:rPr>
        <w:t>Примерный список лабораторных и практических работ по разделу «Общебиологические закономерности»:</w:t>
      </w:r>
      <w:r>
        <w:t xml:space="preserve"> </w:t>
      </w:r>
    </w:p>
    <w:p w:rsidR="005C513F" w:rsidRDefault="00A76866" w:rsidP="00962E10">
      <w:pPr>
        <w:numPr>
          <w:ilvl w:val="0"/>
          <w:numId w:val="94"/>
        </w:numPr>
        <w:ind w:right="12" w:hanging="706"/>
      </w:pPr>
      <w:r>
        <w:t xml:space="preserve">Изучение клеток и тканей растений и животных на готовых микропрепаратах; </w:t>
      </w:r>
    </w:p>
    <w:p w:rsidR="005C513F" w:rsidRDefault="00A76866" w:rsidP="00962E10">
      <w:pPr>
        <w:numPr>
          <w:ilvl w:val="0"/>
          <w:numId w:val="94"/>
        </w:numPr>
        <w:ind w:right="12" w:hanging="706"/>
      </w:pPr>
      <w:r>
        <w:t xml:space="preserve">Выявление изменчивости организмов;  </w:t>
      </w:r>
    </w:p>
    <w:p w:rsidR="005C513F" w:rsidRDefault="00A76866" w:rsidP="00962E10">
      <w:pPr>
        <w:numPr>
          <w:ilvl w:val="0"/>
          <w:numId w:val="94"/>
        </w:numPr>
        <w:ind w:right="12" w:hanging="706"/>
      </w:pPr>
      <w:r>
        <w:t xml:space="preserve">Выявление приспособлений у организмов к среде обитания (на конкретных примерах).  </w:t>
      </w:r>
      <w:r>
        <w:rPr>
          <w:b/>
        </w:rPr>
        <w:t xml:space="preserve">Примерный список экскурсий по разделу «Общебиологические закономерности»: </w:t>
      </w:r>
    </w:p>
    <w:p w:rsidR="005C513F" w:rsidRDefault="00A76866" w:rsidP="00962E10">
      <w:pPr>
        <w:numPr>
          <w:ilvl w:val="0"/>
          <w:numId w:val="95"/>
        </w:numPr>
        <w:ind w:right="5" w:hanging="706"/>
      </w:pPr>
      <w:r>
        <w:t xml:space="preserve">Изучение и описание экосистемы своей местности. </w:t>
      </w:r>
    </w:p>
    <w:p w:rsidR="005C513F" w:rsidRDefault="00A76866" w:rsidP="00962E10">
      <w:pPr>
        <w:numPr>
          <w:ilvl w:val="0"/>
          <w:numId w:val="95"/>
        </w:numPr>
        <w:spacing w:after="11"/>
        <w:ind w:right="5" w:hanging="706"/>
      </w:pPr>
      <w:r>
        <w:rPr>
          <w:i/>
        </w:rPr>
        <w:t xml:space="preserve">Многообразие живых организмов (на примере парка или природного участка). </w:t>
      </w:r>
    </w:p>
    <w:p w:rsidR="005C513F" w:rsidRDefault="00A76866" w:rsidP="00962E10">
      <w:pPr>
        <w:numPr>
          <w:ilvl w:val="0"/>
          <w:numId w:val="95"/>
        </w:numPr>
        <w:spacing w:after="11"/>
        <w:ind w:right="5" w:hanging="706"/>
      </w:pPr>
      <w:r>
        <w:rPr>
          <w:i/>
        </w:rPr>
        <w:t xml:space="preserve">Естественный отбор - движущая сила эволюции. </w:t>
      </w:r>
    </w:p>
    <w:p w:rsidR="005C513F" w:rsidRDefault="00A76866">
      <w:pPr>
        <w:spacing w:after="5" w:line="271" w:lineRule="auto"/>
        <w:ind w:left="562" w:right="0"/>
      </w:pPr>
      <w:r>
        <w:rPr>
          <w:b/>
        </w:rPr>
        <w:t xml:space="preserve">2.2.2.15. Химия </w:t>
      </w:r>
    </w:p>
    <w:p w:rsidR="005C513F" w:rsidRDefault="00A76866">
      <w:pPr>
        <w:ind w:left="-15" w:right="12" w:firstLine="567"/>
      </w:pPr>
      <w: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w:t>
      </w:r>
    </w:p>
    <w:p w:rsidR="005C513F" w:rsidRDefault="00A76866">
      <w:pPr>
        <w:spacing w:after="11" w:line="270" w:lineRule="auto"/>
        <w:ind w:left="-15" w:right="3" w:firstLine="567"/>
        <w:jc w:val="left"/>
      </w:pPr>
      <w:r>
        <w:t xml:space="preserve">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rsidR="005C513F" w:rsidRDefault="00A76866">
      <w:pPr>
        <w:ind w:left="-15" w:right="12" w:firstLine="567"/>
      </w:pPr>
      <w: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w:t>
      </w:r>
    </w:p>
    <w:p w:rsidR="005C513F" w:rsidRDefault="00A76866">
      <w:pPr>
        <w:ind w:left="-15" w:right="12" w:firstLine="567"/>
      </w:pPr>
      <w: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rsidR="005C513F" w:rsidRDefault="00A76866">
      <w:pPr>
        <w:ind w:left="-15" w:right="12" w:firstLine="567"/>
      </w:pPr>
      <w:r>
        <w:lastRenderedPageBreak/>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rsidR="005C513F" w:rsidRDefault="00A76866">
      <w:pPr>
        <w:ind w:left="-15" w:right="12" w:firstLine="567"/>
      </w:pPr>
      <w:r>
        <w:t xml:space="preserve">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 </w:t>
      </w:r>
    </w:p>
    <w:p w:rsidR="005C513F" w:rsidRDefault="00A76866">
      <w:pPr>
        <w:ind w:left="-15" w:right="12" w:firstLine="567"/>
      </w:pPr>
      <w:r>
        <w:t xml:space="preserve">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 </w:t>
      </w:r>
    </w:p>
    <w:p w:rsidR="005C513F" w:rsidRDefault="00A76866">
      <w:pPr>
        <w:ind w:left="-15" w:right="12" w:firstLine="567"/>
      </w:pPr>
      <w: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w:t>
      </w:r>
    </w:p>
    <w:p w:rsidR="005C513F" w:rsidRDefault="00A76866" w:rsidP="00F17088">
      <w:pPr>
        <w:ind w:left="-5" w:right="12"/>
      </w:pPr>
      <w:r>
        <w:t xml:space="preserve">«Экология». </w:t>
      </w:r>
    </w:p>
    <w:p w:rsidR="005C513F" w:rsidRDefault="00A76866">
      <w:pPr>
        <w:spacing w:after="5" w:line="271" w:lineRule="auto"/>
        <w:ind w:left="562" w:right="0"/>
      </w:pPr>
      <w:r>
        <w:rPr>
          <w:b/>
        </w:rPr>
        <w:t xml:space="preserve">Первоначальные химические понятия </w:t>
      </w:r>
    </w:p>
    <w:p w:rsidR="005C513F" w:rsidRDefault="00A76866">
      <w:pPr>
        <w:ind w:left="-15" w:right="12" w:firstLine="567"/>
      </w:pPr>
      <w:r>
        <w:t xml:space="preserve">Предмет химии. </w:t>
      </w:r>
      <w:r>
        <w:rPr>
          <w:i/>
        </w:rPr>
        <w:t>Тела и вещества. Основные методы познания: наблюдение, измерение, эксперимент.</w:t>
      </w:r>
      <w: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i/>
        </w:rPr>
        <w:t>Закон постоянства состава вещества.</w:t>
      </w:r>
      <w: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w:t>
      </w:r>
    </w:p>
    <w:p w:rsidR="005C513F" w:rsidRDefault="00A76866">
      <w:pPr>
        <w:spacing w:after="5" w:line="271" w:lineRule="auto"/>
        <w:ind w:left="562" w:right="0"/>
      </w:pPr>
      <w:r>
        <w:rPr>
          <w:b/>
        </w:rPr>
        <w:t xml:space="preserve">Кислород. Водород </w:t>
      </w:r>
    </w:p>
    <w:p w:rsidR="005C513F" w:rsidRDefault="00A76866">
      <w:pPr>
        <w:ind w:left="-15" w:right="12" w:firstLine="567"/>
      </w:pPr>
      <w:r>
        <w:t xml:space="preserve">Кислород – химический элемент и простое вещество. </w:t>
      </w:r>
      <w:r>
        <w:rPr>
          <w:i/>
        </w:rPr>
        <w:t>Озон. Состав воздуха.</w:t>
      </w:r>
      <w:r>
        <w:t xml:space="preserve"> Физические и химические свойства кислорода. Получение и применение кислорода. </w:t>
      </w:r>
      <w:r>
        <w:rPr>
          <w:i/>
        </w:rPr>
        <w:t>Тепловой эффект химических реакций. Понятие об экзо- и эндотермических реакциях</w:t>
      </w:r>
      <w:r>
        <w:t xml:space="preserve">. Водород – химический элемент и простое вещество. Физические и химические свойства водорода. Получение водорода в лаборатории. </w:t>
      </w:r>
      <w:r>
        <w:rPr>
          <w:i/>
        </w:rPr>
        <w:t>Получение водорода в промышленности</w:t>
      </w:r>
      <w:r>
        <w:t xml:space="preserve">. </w:t>
      </w:r>
      <w:r>
        <w:rPr>
          <w:i/>
        </w:rPr>
        <w:t>Применение водорода</w:t>
      </w:r>
      <w:r>
        <w:t xml:space="preserve">. Закон Авогадро. Молярный объем газов. Качественные реакции на газообразные вещества (кислород, водород). Объемные отношения газов при химических реакциях. </w:t>
      </w:r>
    </w:p>
    <w:p w:rsidR="005C513F" w:rsidRDefault="00A76866">
      <w:pPr>
        <w:spacing w:after="5" w:line="271" w:lineRule="auto"/>
        <w:ind w:left="562" w:right="0"/>
      </w:pPr>
      <w:r>
        <w:rPr>
          <w:b/>
        </w:rPr>
        <w:t xml:space="preserve">Вода. Растворы </w:t>
      </w:r>
    </w:p>
    <w:p w:rsidR="005C513F" w:rsidRDefault="00A76866">
      <w:pPr>
        <w:spacing w:after="11"/>
        <w:ind w:left="-15" w:right="5" w:firstLine="567"/>
      </w:pPr>
      <w:r>
        <w:rPr>
          <w:i/>
        </w:rPr>
        <w:t>Вода в природе. Круговорот воды в природе. Физические и химические свойства воды.</w:t>
      </w:r>
      <w:r>
        <w:t xml:space="preserve"> Растворы. </w:t>
      </w:r>
      <w:r>
        <w:rPr>
          <w:i/>
        </w:rPr>
        <w:t>Растворимость веществ в воде.</w:t>
      </w:r>
      <w:r>
        <w:t xml:space="preserve"> Концентрация растворов. Массовая доля растворенного вещества в растворе. </w:t>
      </w:r>
    </w:p>
    <w:p w:rsidR="005C513F" w:rsidRDefault="00A76866">
      <w:pPr>
        <w:spacing w:after="5" w:line="271" w:lineRule="auto"/>
        <w:ind w:left="562" w:right="0"/>
      </w:pPr>
      <w:r>
        <w:rPr>
          <w:b/>
        </w:rPr>
        <w:t xml:space="preserve">Основные классы неорганических соединений </w:t>
      </w:r>
    </w:p>
    <w:p w:rsidR="005C513F" w:rsidRDefault="00A76866">
      <w:pPr>
        <w:ind w:left="-15" w:right="12" w:firstLine="567"/>
      </w:pPr>
      <w:r>
        <w:t xml:space="preserve">Оксиды. Классификация. Номенклатура. </w:t>
      </w:r>
      <w:r>
        <w:rPr>
          <w:i/>
        </w:rPr>
        <w:t>Физические свойства оксидов.</w:t>
      </w:r>
      <w:r>
        <w:t xml:space="preserve"> Химические свойства оксидов. </w:t>
      </w:r>
      <w:r>
        <w:rPr>
          <w:i/>
        </w:rPr>
        <w:t>Получение и применение оксидов.</w:t>
      </w:r>
      <w:r>
        <w:t xml:space="preserve"> Основания. Классификация. Номенклатура. </w:t>
      </w:r>
      <w:r>
        <w:rPr>
          <w:i/>
        </w:rPr>
        <w:t>Физические свойства оснований. Получение оснований.</w:t>
      </w:r>
      <w:r>
        <w:t xml:space="preserve"> Химические свойства оснований. Реакция нейтрализации. Кислоты. Классификация. Номенклатура. </w:t>
      </w:r>
      <w:r>
        <w:rPr>
          <w:i/>
        </w:rPr>
        <w:t>Физические свойства кислот.Получение и применение кислот.</w:t>
      </w:r>
      <w:r>
        <w:t xml:space="preserve"> Химические свойства кислот. Индикаторы. Изменение окраски индикаторов в различных средах. Соли. Классификация. Номенклатура. </w:t>
      </w:r>
      <w:r>
        <w:rPr>
          <w:i/>
        </w:rPr>
        <w:t>Физические свойства солей. Получение и применение солей.</w:t>
      </w:r>
      <w:r>
        <w:t xml:space="preserve"> Химические свойства солей. Генетическая связь между классами неорганических соединений. </w:t>
      </w:r>
      <w:r>
        <w:rPr>
          <w:i/>
        </w:rPr>
        <w:t xml:space="preserve">Проблема безопасного использования веществ и </w:t>
      </w:r>
      <w:r>
        <w:rPr>
          <w:i/>
        </w:rPr>
        <w:lastRenderedPageBreak/>
        <w:t>химических реакций в повседневной жизни. Токсичные, горючие и взрывоопасные вещества. Бытовая химическая грамотность.</w:t>
      </w:r>
      <w:r>
        <w:t xml:space="preserve"> </w:t>
      </w:r>
    </w:p>
    <w:p w:rsidR="005C513F" w:rsidRDefault="00A76866">
      <w:pPr>
        <w:spacing w:after="5" w:line="271" w:lineRule="auto"/>
        <w:ind w:left="0" w:right="0" w:firstLine="567"/>
      </w:pPr>
      <w:r>
        <w:rPr>
          <w:b/>
        </w:rPr>
        <w:t>Строение атома. Периодический закон и периодическая система химических элементов Д.И. Менделеева</w:t>
      </w:r>
      <w:r>
        <w:t xml:space="preserve"> </w:t>
      </w:r>
    </w:p>
    <w:p w:rsidR="005C513F" w:rsidRDefault="00A76866">
      <w:pPr>
        <w:spacing w:after="51"/>
        <w:ind w:left="-15" w:right="12" w:firstLine="567"/>
      </w:pPr>
      <w:r>
        <w:t xml:space="preserve">Строение атома: ядро, энергетический уровень. </w:t>
      </w:r>
      <w:r>
        <w:rPr>
          <w:i/>
        </w:rPr>
        <w:t>Состав ядра атома: протоны, нейтроны. Изотопы.</w:t>
      </w:r>
      <w: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 </w:t>
      </w:r>
    </w:p>
    <w:p w:rsidR="005C513F" w:rsidRDefault="00A76866">
      <w:pPr>
        <w:spacing w:after="5" w:line="271" w:lineRule="auto"/>
        <w:ind w:left="562" w:right="0"/>
      </w:pPr>
      <w:r>
        <w:rPr>
          <w:b/>
        </w:rPr>
        <w:t xml:space="preserve">Строение веществ. Химическая связь </w:t>
      </w:r>
    </w:p>
    <w:p w:rsidR="005C513F" w:rsidRDefault="00A76866">
      <w:pPr>
        <w:spacing w:after="11"/>
        <w:ind w:left="-15" w:right="5" w:firstLine="567"/>
      </w:pPr>
      <w:r>
        <w:rPr>
          <w:i/>
        </w:rPr>
        <w:t>Электроотрицательность атомов химических элементов.</w:t>
      </w:r>
      <w:r>
        <w:t xml:space="preserve"> Ковалентная химическая связь: неполярная и полярная. </w:t>
      </w:r>
      <w:r>
        <w:rPr>
          <w:i/>
        </w:rPr>
        <w:t>Понятие о водородной связи и ее влиянии на физические свойства веществ на примере воды.</w:t>
      </w:r>
      <w:r>
        <w:t xml:space="preserve"> Ионная связь. Металлическая связь. </w:t>
      </w:r>
      <w:r>
        <w:rPr>
          <w:i/>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r>
        <w:t xml:space="preserve"> </w:t>
      </w:r>
    </w:p>
    <w:p w:rsidR="005C513F" w:rsidRDefault="00A76866">
      <w:pPr>
        <w:spacing w:after="5" w:line="271" w:lineRule="auto"/>
        <w:ind w:left="562" w:right="0"/>
      </w:pPr>
      <w:r>
        <w:rPr>
          <w:b/>
        </w:rPr>
        <w:t xml:space="preserve">Химические реакции </w:t>
      </w:r>
    </w:p>
    <w:p w:rsidR="005C513F" w:rsidRDefault="00A76866">
      <w:pPr>
        <w:ind w:left="-15" w:right="12" w:firstLine="567"/>
      </w:pPr>
      <w:r>
        <w:rPr>
          <w:i/>
        </w:rPr>
        <w:t>Понятие о скорости химической реакции. Факторы, влияющие на скорость химической реакции</w:t>
      </w:r>
      <w:r>
        <w:t xml:space="preserve">. </w:t>
      </w:r>
      <w:r>
        <w:rPr>
          <w:i/>
        </w:rPr>
        <w:t>Понятие о катализаторе.</w:t>
      </w:r>
      <w: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 </w:t>
      </w:r>
    </w:p>
    <w:p w:rsidR="005C513F" w:rsidRDefault="00A76866">
      <w:pPr>
        <w:spacing w:after="5" w:line="271" w:lineRule="auto"/>
        <w:ind w:left="562" w:right="0"/>
      </w:pPr>
      <w:r>
        <w:rPr>
          <w:b/>
        </w:rPr>
        <w:t xml:space="preserve">Неметаллы IV – VII групп и их соединения </w:t>
      </w:r>
    </w:p>
    <w:p w:rsidR="005C513F" w:rsidRDefault="00A76866">
      <w:pPr>
        <w:ind w:left="-15" w:right="12" w:firstLine="567"/>
      </w:pPr>
      <w: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i/>
        </w:rPr>
        <w:t>сернистая и сероводородная кислоты</w:t>
      </w:r>
      <w: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Pr>
          <w:i/>
        </w:rPr>
        <w:t xml:space="preserve">Аллотропия углерода: алмаз, графит, карбин, фуллерены. </w:t>
      </w:r>
      <w:r>
        <w:t xml:space="preserve">Соединения углерода: оксиды углерода (II) и (IV), угольная кислота и ее соли. </w:t>
      </w:r>
      <w:r>
        <w:rPr>
          <w:i/>
        </w:rPr>
        <w:t>Кремний и его соединения.</w:t>
      </w:r>
      <w:r>
        <w:rPr>
          <w:b/>
        </w:rPr>
        <w:t xml:space="preserve"> </w:t>
      </w:r>
    </w:p>
    <w:p w:rsidR="005C513F" w:rsidRDefault="00A76866">
      <w:pPr>
        <w:spacing w:after="5" w:line="271" w:lineRule="auto"/>
        <w:ind w:left="562" w:right="0"/>
      </w:pPr>
      <w:r>
        <w:rPr>
          <w:b/>
        </w:rPr>
        <w:t xml:space="preserve">Металлы и их соединения </w:t>
      </w:r>
    </w:p>
    <w:p w:rsidR="005C513F" w:rsidRDefault="00A76866">
      <w:pPr>
        <w:ind w:left="-15" w:right="12" w:firstLine="567"/>
      </w:pPr>
      <w:r>
        <w:rPr>
          <w:i/>
        </w:rPr>
        <w:t>Положение металлов в периодической системе химических элементов Д.И. Менделеева. Металлы в природе и общие способы их получения</w:t>
      </w:r>
      <w:r>
        <w:t xml:space="preserve">. </w:t>
      </w:r>
      <w:r>
        <w:rPr>
          <w:i/>
        </w:rPr>
        <w:t>Общие физические свойства металлов.</w:t>
      </w:r>
      <w:r>
        <w:t xml:space="preserve"> Общие химические свойства металлов: реакции с неметаллами, кислотами, солями. </w:t>
      </w:r>
      <w:r>
        <w:rPr>
          <w:i/>
        </w:rPr>
        <w:t>Электрохимический ряд напряжений металлов.</w:t>
      </w:r>
      <w:r>
        <w:t xml:space="preserve"> Щелочные металлы и их соединения. </w:t>
      </w:r>
      <w:r>
        <w:lastRenderedPageBreak/>
        <w:t xml:space="preserve">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w:t>
      </w:r>
    </w:p>
    <w:p w:rsidR="005C513F" w:rsidRDefault="00A76866">
      <w:pPr>
        <w:ind w:left="-5" w:right="12"/>
      </w:pPr>
      <w:r>
        <w:t>III).</w:t>
      </w:r>
      <w:r>
        <w:rPr>
          <w:b/>
        </w:rPr>
        <w:t xml:space="preserve"> </w:t>
      </w:r>
    </w:p>
    <w:p w:rsidR="005C513F" w:rsidRDefault="00A76866">
      <w:pPr>
        <w:spacing w:after="5" w:line="271" w:lineRule="auto"/>
        <w:ind w:left="562" w:right="0"/>
      </w:pPr>
      <w:r>
        <w:rPr>
          <w:b/>
        </w:rPr>
        <w:t xml:space="preserve">Первоначальные сведения об органических веществах </w:t>
      </w:r>
    </w:p>
    <w:p w:rsidR="005C513F" w:rsidRDefault="00A76866">
      <w:pPr>
        <w:ind w:left="-15" w:right="12" w:firstLine="567"/>
      </w:pPr>
      <w:r>
        <w:t xml:space="preserve">Первоначальные сведения о строении органических веществ. Углеводороды: метан, этан, этилен. </w:t>
      </w:r>
      <w:r>
        <w:rPr>
          <w:i/>
        </w:rPr>
        <w:t xml:space="preserve">Источники углеводородов: природный газ, нефть, уголь. </w:t>
      </w:r>
      <w: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w:t>
      </w:r>
    </w:p>
    <w:p w:rsidR="005C513F" w:rsidRDefault="00A76866">
      <w:pPr>
        <w:spacing w:after="11"/>
        <w:ind w:left="552" w:right="177" w:hanging="567"/>
      </w:pPr>
      <w:r>
        <w:t xml:space="preserve">жиры, глюкоза, белки. </w:t>
      </w:r>
      <w:r>
        <w:rPr>
          <w:i/>
        </w:rPr>
        <w:t xml:space="preserve">Химическое загрязнение окружающей среды и его последствия. </w:t>
      </w:r>
      <w:r>
        <w:rPr>
          <w:b/>
        </w:rPr>
        <w:t xml:space="preserve">Типы расчетных задач: </w:t>
      </w:r>
    </w:p>
    <w:p w:rsidR="005C513F" w:rsidRDefault="00A76866" w:rsidP="00962E10">
      <w:pPr>
        <w:numPr>
          <w:ilvl w:val="0"/>
          <w:numId w:val="96"/>
        </w:numPr>
        <w:ind w:right="12" w:hanging="706"/>
      </w:pPr>
      <w:r>
        <w:t xml:space="preserve">Вычисление массовой доли химического элемента по формуле соединения. </w:t>
      </w:r>
    </w:p>
    <w:p w:rsidR="005C513F" w:rsidRDefault="00A76866">
      <w:pPr>
        <w:spacing w:after="11"/>
        <w:ind w:left="-5" w:right="5"/>
      </w:pPr>
      <w:r>
        <w:rPr>
          <w:i/>
        </w:rPr>
        <w:t xml:space="preserve">Установление простейшей формулы вещества по массовым долям химических элементов. </w:t>
      </w:r>
    </w:p>
    <w:p w:rsidR="005C513F" w:rsidRDefault="00A76866" w:rsidP="00962E10">
      <w:pPr>
        <w:numPr>
          <w:ilvl w:val="0"/>
          <w:numId w:val="96"/>
        </w:numPr>
        <w:ind w:right="12" w:hanging="706"/>
      </w:pPr>
      <w:r>
        <w:t xml:space="preserve">Вычисления по химическим уравнениям количества, объема, массы вещества по количеству, объему, массе реагентов или продуктов реакции. </w:t>
      </w:r>
    </w:p>
    <w:p w:rsidR="005C513F" w:rsidRDefault="00A76866" w:rsidP="00962E10">
      <w:pPr>
        <w:numPr>
          <w:ilvl w:val="0"/>
          <w:numId w:val="96"/>
        </w:numPr>
        <w:ind w:right="12" w:hanging="706"/>
      </w:pPr>
      <w:r>
        <w:t xml:space="preserve">Расчет массовой доли растворенного вещества в растворе. </w:t>
      </w:r>
    </w:p>
    <w:p w:rsidR="005C513F" w:rsidRDefault="00A76866">
      <w:pPr>
        <w:spacing w:after="5" w:line="271" w:lineRule="auto"/>
        <w:ind w:right="0"/>
      </w:pPr>
      <w:r>
        <w:rPr>
          <w:b/>
        </w:rPr>
        <w:t xml:space="preserve">Примерные темы практических работ: </w:t>
      </w:r>
    </w:p>
    <w:p w:rsidR="005C513F" w:rsidRDefault="00A76866" w:rsidP="00962E10">
      <w:pPr>
        <w:numPr>
          <w:ilvl w:val="0"/>
          <w:numId w:val="97"/>
        </w:numPr>
        <w:ind w:right="12" w:hanging="706"/>
      </w:pPr>
      <w:r>
        <w:t xml:space="preserve">Лабораторное оборудование и приемы обращения с ним. Правила безопасной работы в химической лаборатории. </w:t>
      </w:r>
    </w:p>
    <w:p w:rsidR="005C513F" w:rsidRDefault="00A76866" w:rsidP="00962E10">
      <w:pPr>
        <w:numPr>
          <w:ilvl w:val="0"/>
          <w:numId w:val="97"/>
        </w:numPr>
        <w:ind w:right="12" w:hanging="706"/>
      </w:pPr>
      <w:r>
        <w:t xml:space="preserve">Очистка загрязненной поваренной соли. </w:t>
      </w:r>
    </w:p>
    <w:p w:rsidR="005C513F" w:rsidRDefault="00A76866" w:rsidP="00962E10">
      <w:pPr>
        <w:numPr>
          <w:ilvl w:val="0"/>
          <w:numId w:val="97"/>
        </w:numPr>
        <w:ind w:right="12" w:hanging="706"/>
      </w:pPr>
      <w:r>
        <w:t xml:space="preserve">Признаки протекания химических реакций. </w:t>
      </w:r>
    </w:p>
    <w:p w:rsidR="005C513F" w:rsidRDefault="00A76866" w:rsidP="00962E10">
      <w:pPr>
        <w:numPr>
          <w:ilvl w:val="0"/>
          <w:numId w:val="97"/>
        </w:numPr>
        <w:ind w:right="12" w:hanging="706"/>
      </w:pPr>
      <w:r>
        <w:t xml:space="preserve">Получение кислорода и изучение его свойств. </w:t>
      </w:r>
    </w:p>
    <w:p w:rsidR="005C513F" w:rsidRDefault="00A76866" w:rsidP="00962E10">
      <w:pPr>
        <w:numPr>
          <w:ilvl w:val="0"/>
          <w:numId w:val="97"/>
        </w:numPr>
        <w:ind w:right="12" w:hanging="706"/>
      </w:pPr>
      <w:r>
        <w:t xml:space="preserve">Получение водорода и изучение его свойств. </w:t>
      </w:r>
    </w:p>
    <w:p w:rsidR="005C513F" w:rsidRDefault="00A76866" w:rsidP="00962E10">
      <w:pPr>
        <w:numPr>
          <w:ilvl w:val="0"/>
          <w:numId w:val="97"/>
        </w:numPr>
        <w:ind w:right="12" w:hanging="706"/>
      </w:pPr>
      <w:r>
        <w:t xml:space="preserve">Приготовление растворов с определенной массовой долей растворенного вещества. </w:t>
      </w:r>
    </w:p>
    <w:p w:rsidR="005C513F" w:rsidRDefault="00A76866" w:rsidP="00962E10">
      <w:pPr>
        <w:numPr>
          <w:ilvl w:val="0"/>
          <w:numId w:val="97"/>
        </w:numPr>
        <w:ind w:right="12" w:hanging="706"/>
      </w:pPr>
      <w:r>
        <w:t xml:space="preserve">Решение экспериментальных задач по теме «Основные классы неорганических соединений». </w:t>
      </w:r>
    </w:p>
    <w:p w:rsidR="005C513F" w:rsidRDefault="00A76866" w:rsidP="00962E10">
      <w:pPr>
        <w:numPr>
          <w:ilvl w:val="0"/>
          <w:numId w:val="97"/>
        </w:numPr>
        <w:ind w:right="12" w:hanging="706"/>
      </w:pPr>
      <w:r>
        <w:t xml:space="preserve">Реакции ионного обмена. </w:t>
      </w:r>
    </w:p>
    <w:p w:rsidR="005C513F" w:rsidRDefault="00A76866" w:rsidP="00962E10">
      <w:pPr>
        <w:numPr>
          <w:ilvl w:val="0"/>
          <w:numId w:val="97"/>
        </w:numPr>
        <w:spacing w:after="11"/>
        <w:ind w:right="12" w:hanging="706"/>
      </w:pPr>
      <w:r>
        <w:rPr>
          <w:i/>
        </w:rPr>
        <w:t xml:space="preserve">Качественные реакции на ионы в растворе. </w:t>
      </w:r>
    </w:p>
    <w:p w:rsidR="005C513F" w:rsidRDefault="00A76866" w:rsidP="00962E10">
      <w:pPr>
        <w:numPr>
          <w:ilvl w:val="0"/>
          <w:numId w:val="97"/>
        </w:numPr>
        <w:spacing w:after="11"/>
        <w:ind w:right="12" w:hanging="706"/>
      </w:pPr>
      <w:r>
        <w:rPr>
          <w:i/>
        </w:rPr>
        <w:t xml:space="preserve">Получение аммиака и изучение его свойств. </w:t>
      </w:r>
    </w:p>
    <w:p w:rsidR="005C513F" w:rsidRDefault="00A76866" w:rsidP="00962E10">
      <w:pPr>
        <w:numPr>
          <w:ilvl w:val="0"/>
          <w:numId w:val="97"/>
        </w:numPr>
        <w:spacing w:after="11"/>
        <w:ind w:right="12" w:hanging="706"/>
      </w:pPr>
      <w:r>
        <w:rPr>
          <w:i/>
        </w:rPr>
        <w:t xml:space="preserve">Получение углекислого газа и изучение его свойств. </w:t>
      </w:r>
    </w:p>
    <w:p w:rsidR="005C513F" w:rsidRDefault="00A76866" w:rsidP="00962E10">
      <w:pPr>
        <w:numPr>
          <w:ilvl w:val="0"/>
          <w:numId w:val="97"/>
        </w:numPr>
        <w:ind w:right="12" w:hanging="706"/>
      </w:pPr>
      <w:r>
        <w:t xml:space="preserve">Решение экспериментальных задач по теме «Неметаллы IV – VII групп и их соединений». </w:t>
      </w:r>
    </w:p>
    <w:p w:rsidR="005C513F" w:rsidRDefault="00A76866" w:rsidP="00962E10">
      <w:pPr>
        <w:numPr>
          <w:ilvl w:val="0"/>
          <w:numId w:val="97"/>
        </w:numPr>
        <w:ind w:right="12" w:hanging="706"/>
      </w:pPr>
      <w:r>
        <w:t xml:space="preserve">Решение экспериментальных задач по теме «Металлы и их соединения». </w:t>
      </w:r>
    </w:p>
    <w:p w:rsidR="005C513F" w:rsidRDefault="00A76866">
      <w:pPr>
        <w:spacing w:after="5" w:line="271" w:lineRule="auto"/>
        <w:ind w:left="562" w:right="0"/>
      </w:pPr>
      <w:r>
        <w:rPr>
          <w:b/>
        </w:rPr>
        <w:t xml:space="preserve">2.2.2.16. Искусство </w:t>
      </w:r>
    </w:p>
    <w:p w:rsidR="005C513F" w:rsidRDefault="00A76866">
      <w:pPr>
        <w:ind w:left="-15" w:right="12" w:firstLine="567"/>
      </w:pPr>
      <w:r>
        <w:t xml:space="preserve">В программе </w:t>
      </w:r>
      <w:r>
        <w:rPr>
          <w:b/>
        </w:rPr>
        <w:t>учебного предмета «Искусство»</w:t>
      </w:r>
      <w:r>
        <w:t xml:space="preserve"> основное содержание представлено следующими содержательными линиями: «Искусство как духовный опыт человечества», «Современные технологии в искусстве». Предлагаемые содержательные линии нацелены на формирование целостного представления об искусстве и обобщение разнообразных знаний, умений и способов учебной деятельности, полученных учащимися в ходе изучения курсов «Изобразительное искусство» и «Музыка» в начальной и основной школе. </w:t>
      </w:r>
      <w:r>
        <w:rPr>
          <w:b/>
        </w:rPr>
        <w:t xml:space="preserve"> </w:t>
      </w:r>
    </w:p>
    <w:p w:rsidR="005C513F" w:rsidRDefault="00A76866">
      <w:pPr>
        <w:ind w:left="-15" w:right="12" w:firstLine="567"/>
      </w:pPr>
      <w:r>
        <w:rPr>
          <w:b/>
        </w:rPr>
        <w:t>Искусство как духовный опыт человечества</w:t>
      </w:r>
      <w:r>
        <w:t xml:space="preserve">. Народное искусство как культурноисторическая память предшествующих поколений, основа национальных профессиональных школ. Единство формы и содержания как закономерность искусства и специфика её преломления в народном и профессиональном искусстве. Древние образы и их существование в современном искусстве. Специфика языка народного искусства, взаимосвязь с природой и бытом человека. Многообразие фольклорных традиций мира, их творческое </w:t>
      </w:r>
      <w:r>
        <w:lastRenderedPageBreak/>
        <w:t xml:space="preserve">переосмысление в современной культуре. Этническая музыка. Национальное своеобразие и особенности региональных традиций.  </w:t>
      </w:r>
    </w:p>
    <w:p w:rsidR="005C513F" w:rsidRDefault="00A76866">
      <w:pPr>
        <w:ind w:left="-15" w:right="12" w:firstLine="567"/>
      </w:pPr>
      <w:r>
        <w:t xml:space="preserve">Временные искусства. Содержание и духовное своеобразие музыки и литературы, их воздействие на человека. Особенности воплощения вечных тем жизни в музыке и литературе: любовь и ненависть, война и мир, личность и общество, жизнь и смерть, возвышенное и земное. Единство формы и содержания произведения искусства. Современность в музыке и литературе.  </w:t>
      </w:r>
    </w:p>
    <w:p w:rsidR="005C513F" w:rsidRDefault="00A76866">
      <w:pPr>
        <w:ind w:left="-15" w:right="12" w:firstLine="567"/>
      </w:pPr>
      <w:r>
        <w:t xml:space="preserve">Пространственные (пластические) искусства: живопись, скульптура, графика, архитектура, дизайн и декоративно-прикладное искусство. Средства художественной выразительности пластических искусств. Единство стиля эпохи в архитектуре, живописи, материальной культуре. Роль пластических искусств в жизни человека и общества: формирование архитектурного облика городов, организация масс средствами плаката, открытие мира в живописи, книжной и станковой графике, украшение быта изделиями декоративно-прикладного искусства. Особенности современного изобразительного искусства: перформанс, акция, коллаж.  </w:t>
      </w:r>
    </w:p>
    <w:p w:rsidR="005C513F" w:rsidRDefault="00A76866">
      <w:pPr>
        <w:ind w:left="-15" w:right="12" w:firstLine="567"/>
      </w:pPr>
      <w:r>
        <w:t xml:space="preserve">Пространственно-временные искусства. Средства художественной выразительности в киноискусстве. Создание кинофильма как коллективный художественно-творческий процесс. Истоки театра, его взаимосвязь с духовной жизнью народа, культурой и историей. Драматургия — основа театрального искусства. Опера как синтетический жанр. Возникновение танца и основные средства его выразительности. Балет. Воздействие хореографического искусства на зрителей. </w:t>
      </w:r>
    </w:p>
    <w:p w:rsidR="005C513F" w:rsidRDefault="00A76866">
      <w:pPr>
        <w:ind w:left="-15" w:right="12" w:firstLine="567"/>
      </w:pPr>
      <w:r>
        <w:rPr>
          <w:b/>
        </w:rPr>
        <w:t>Современные технологии в искусстве</w:t>
      </w:r>
      <w:r>
        <w:t xml:space="preserve">. Компьютерная графика как область художественной деятельности. Использование компьютера для синтеза изображений, обработки визуальной информации, полученной из реального мира. Применение данной технологии в изобразительном искусстве: компьютерный дизайн, анимация, художественное проектирование, полиграфия, спецэффекты в кинематографе. Соотношение технических характеристик и художественной основы получаемого творческого продукта. Различия в восприятии визуального произведения: классического и с использованием компьютера.  </w:t>
      </w:r>
    </w:p>
    <w:p w:rsidR="005C513F" w:rsidRDefault="00A76866">
      <w:pPr>
        <w:ind w:left="-15" w:right="12" w:firstLine="567"/>
      </w:pPr>
      <w:r>
        <w:t xml:space="preserve">Электронная музыка. Электронная музыка как музыкальное сопровождение театральных спектаклей, радиопередач и кинофильмов.  </w:t>
      </w:r>
    </w:p>
    <w:p w:rsidR="005C513F" w:rsidRDefault="00A76866">
      <w:pPr>
        <w:ind w:left="-15" w:right="12" w:firstLine="567"/>
      </w:pPr>
      <w:r>
        <w:t xml:space="preserve">Мультимедийное искусство. Влияние технического прогресса на традиционные виды искусства. Особенности и возможности современных мультимедийных технологий в создании произведений искусства. Цифровое фото. Фотография как способ художественного отражения действительности. Современное телевидение и его образовательный потенциал. Особенности телевизионного изображения подвижных объектов. Ресурсы цифрового телевидения в передаче перспективы, светотени, объёма. Эстетическое воздействие телевидения на человека.  </w:t>
      </w:r>
    </w:p>
    <w:p w:rsidR="005C513F" w:rsidRDefault="00A76866" w:rsidP="00F8748B">
      <w:pPr>
        <w:ind w:left="-15" w:right="12" w:firstLine="567"/>
      </w:pPr>
      <w:r>
        <w:t>Традиции и новаторство в искусстве. Искусство в современном информационном пространстве: способ познания действительности, воплощение духовных ценностей и часть культуры человечества. Художественный образ в различных видах искусства, специфика восприятия. Взаимодополнение выразительных средств разных видов искусства. Значение искусства в духовном и интеллектуально-творческом разви</w:t>
      </w:r>
      <w:r w:rsidR="00F8748B">
        <w:t>тии личности.</w:t>
      </w:r>
    </w:p>
    <w:p w:rsidR="00F8748B" w:rsidRDefault="00A76866">
      <w:pPr>
        <w:spacing w:after="5" w:line="271" w:lineRule="auto"/>
        <w:ind w:left="562" w:right="7029"/>
      </w:pPr>
      <w:r>
        <w:rPr>
          <w:b/>
        </w:rPr>
        <w:t>Содержание курса</w:t>
      </w:r>
      <w:r>
        <w:t xml:space="preserve"> </w:t>
      </w:r>
    </w:p>
    <w:p w:rsidR="005C513F" w:rsidRDefault="00A76866">
      <w:pPr>
        <w:spacing w:after="5" w:line="271" w:lineRule="auto"/>
        <w:ind w:left="562" w:right="7029"/>
      </w:pPr>
      <w:r>
        <w:rPr>
          <w:b/>
        </w:rPr>
        <w:t>8 класс.</w:t>
      </w:r>
      <w:r>
        <w:t xml:space="preserve"> </w:t>
      </w:r>
    </w:p>
    <w:p w:rsidR="005C513F" w:rsidRDefault="00A76866">
      <w:pPr>
        <w:spacing w:after="5" w:line="271" w:lineRule="auto"/>
        <w:ind w:left="562" w:right="0"/>
        <w:jc w:val="left"/>
      </w:pPr>
      <w:r>
        <w:rPr>
          <w:b/>
          <w:i/>
          <w:u w:val="single" w:color="000000"/>
        </w:rPr>
        <w:t>Раздел 1.</w:t>
      </w:r>
      <w:r>
        <w:rPr>
          <w:b/>
          <w:i/>
        </w:rPr>
        <w:t xml:space="preserve"> Искусство в жизни современного человека</w:t>
      </w:r>
      <w:r>
        <w:t xml:space="preserve"> </w:t>
      </w:r>
    </w:p>
    <w:p w:rsidR="005C513F" w:rsidRDefault="00A76866">
      <w:pPr>
        <w:ind w:left="-15" w:right="12" w:firstLine="567"/>
      </w:pPr>
      <w:r>
        <w:t xml:space="preserve">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 Виды искусства. </w:t>
      </w:r>
      <w:r>
        <w:lastRenderedPageBreak/>
        <w:t xml:space="preserve">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 </w:t>
      </w:r>
      <w:r>
        <w:rPr>
          <w:b/>
          <w:i/>
        </w:rPr>
        <w:t>Примерный художественный материал:</w:t>
      </w:r>
      <w:r>
        <w:t xml:space="preserve"> </w:t>
      </w:r>
    </w:p>
    <w:p w:rsidR="005C513F" w:rsidRDefault="00A76866">
      <w:pPr>
        <w:spacing w:after="11"/>
        <w:ind w:left="-15" w:right="5" w:firstLine="567"/>
      </w:pPr>
      <w:r>
        <w:rPr>
          <w:i/>
        </w:rPr>
        <w:t>Произведения художественной культуры (архитектуры, живописи, скульптуры, музыки, литературы) и предметы материальной культуры в контексте разных стилей (по выбору учителя на знакомом материале).</w:t>
      </w:r>
      <w:r>
        <w:t xml:space="preserve"> </w:t>
      </w:r>
    </w:p>
    <w:p w:rsidR="005C513F" w:rsidRDefault="00A76866">
      <w:pPr>
        <w:spacing w:after="5" w:line="271" w:lineRule="auto"/>
        <w:ind w:left="562" w:right="0"/>
        <w:jc w:val="left"/>
      </w:pPr>
      <w:r>
        <w:rPr>
          <w:b/>
          <w:i/>
        </w:rPr>
        <w:t>Художественно-творческая деятельность учащихся:</w:t>
      </w:r>
      <w:r>
        <w:t xml:space="preserve"> </w:t>
      </w:r>
    </w:p>
    <w:p w:rsidR="005C513F" w:rsidRDefault="00A76866">
      <w:pPr>
        <w:spacing w:after="11"/>
        <w:ind w:left="-15" w:right="5" w:firstLine="567"/>
      </w:pPr>
      <w:r>
        <w:rPr>
          <w:i/>
        </w:rPr>
        <w:t>Обобщение и систематизация представлений о многообразии материальной и художественной культуры на примере произведений различных видов искусства.</w:t>
      </w:r>
      <w:r>
        <w:t xml:space="preserve"> </w:t>
      </w:r>
    </w:p>
    <w:p w:rsidR="005C513F" w:rsidRDefault="00A76866">
      <w:pPr>
        <w:spacing w:after="5" w:line="271" w:lineRule="auto"/>
        <w:ind w:left="562" w:right="0"/>
        <w:jc w:val="left"/>
      </w:pPr>
      <w:r>
        <w:rPr>
          <w:b/>
          <w:i/>
          <w:u w:val="single" w:color="000000"/>
        </w:rPr>
        <w:t>Раздел 2.</w:t>
      </w:r>
      <w:r>
        <w:rPr>
          <w:b/>
          <w:i/>
        </w:rPr>
        <w:t xml:space="preserve"> Искусство открывает новые грани мира </w:t>
      </w:r>
      <w:r>
        <w:t xml:space="preserve"> </w:t>
      </w:r>
    </w:p>
    <w:p w:rsidR="005C513F" w:rsidRDefault="00A76866">
      <w:pPr>
        <w:ind w:left="-15" w:right="12" w:firstLine="567"/>
      </w:pPr>
      <w:r>
        <w:t xml:space="preserve">Искусство как образная модель окружающего мира, обогащающая жизненный опыт человека, его знаний и представлений о мире. 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 Общечеловеческие ценности и формы их передачи в искусстве.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наших великих соотечественников. </w:t>
      </w:r>
      <w:r>
        <w:rPr>
          <w:b/>
          <w:i/>
        </w:rPr>
        <w:t>Примерный художественный материал:</w:t>
      </w:r>
      <w:r>
        <w:t xml:space="preserve"> </w:t>
      </w:r>
    </w:p>
    <w:p w:rsidR="005C513F" w:rsidRDefault="00A76866">
      <w:pPr>
        <w:spacing w:after="11"/>
        <w:ind w:left="-15" w:right="5" w:firstLine="567"/>
      </w:pPr>
      <w:r>
        <w:rPr>
          <w:i/>
        </w:rPr>
        <w:t>Знакомство с мировоззрением народа, его обычаями, обрядами, бытом, религиозными традициями на примерах первобытных изображений наскальной живописи и мелкой пластики, произведений народного декоративно-прикладного искусства, музыкального фольклора, храмового синтеза искусств, классических и современных образцов профессионального художественного творчества в литературе, музыке, изобразительном искусстве, театре, кино. Образы природы, человека в произведениях русских и зарубежных мастеров.</w:t>
      </w:r>
      <w:r>
        <w:t xml:space="preserve"> </w:t>
      </w:r>
    </w:p>
    <w:p w:rsidR="005C513F" w:rsidRDefault="00A76866">
      <w:pPr>
        <w:spacing w:after="11"/>
        <w:ind w:left="-15" w:right="5" w:firstLine="567"/>
      </w:pPr>
      <w:r>
        <w:rPr>
          <w:b/>
          <w:i/>
        </w:rPr>
        <w:t xml:space="preserve">Изобразительное искусство. </w:t>
      </w:r>
      <w:r>
        <w:rPr>
          <w:i/>
        </w:rPr>
        <w:t>Декоративно-прикладное искусство. Иллюстрации к сказкам (И. Билибин, Т. Маврина). Виды храмов: античный, православный, католический, мусульманский. Образы природы (А. Саврасов, И. Левитан, К. Моне). Изображение человека в скульптуре Древнего Египта, Древнего Рима, в искусстве эпохи Возрождения, в современной живописи и графике (К. Петров-Водкин, Г. Климт, X. Бидструп). Автопортреты А. Дюрера, X. Рембрандта, В. Ван Гога. Изображения Богоматери с Младенцем в русской и западноевропейской живописи. Изображения детей в русском искусстве (И. Вишняков, В. Серов). Изображение быта в картинах художников  разных эпох (Я. Вермеер, А. Остаде, Ж.Б. Шарден, передвижники, И. Машков, К. Петров-Водкин, Ю. Пименов). Видение мира в произведениях таких художественных направлений, как  кубизм (натюрморты и жанровые картины А. Матисса и П. Пикассо).</w:t>
      </w:r>
      <w:r>
        <w:t xml:space="preserve"> </w:t>
      </w:r>
    </w:p>
    <w:p w:rsidR="005C513F" w:rsidRDefault="00A76866">
      <w:pPr>
        <w:spacing w:after="11"/>
        <w:ind w:left="-15" w:right="5" w:firstLine="567"/>
      </w:pPr>
      <w:r>
        <w:rPr>
          <w:b/>
          <w:i/>
        </w:rPr>
        <w:t xml:space="preserve">Музыка. </w:t>
      </w:r>
      <w:r>
        <w:rPr>
          <w:i/>
        </w:rPr>
        <w:t>Музыкальный фольклор. Духовные песнопения. Хоровая и органная музыка (М. Березовский, С. Рахманинов, Г. Свиридов, И.-С. Бах, В.А. Моцарт, Э.-Л. Уэббер). Портрет в музыке (М. Мусоргский, А. Бородин, П. Чайковский, С. Прокофьев, И. Стравинский, Н. Римский-Корсаков, Р. Шуман). Образы природы и быта (А. Вивальди, К. Дебюсси, П. Чайковский, Н. Римский-Корсаков, Г. Свиридов).</w:t>
      </w:r>
      <w:r>
        <w:t xml:space="preserve"> </w:t>
      </w:r>
    </w:p>
    <w:p w:rsidR="005C513F" w:rsidRDefault="00A76866">
      <w:pPr>
        <w:spacing w:after="11"/>
        <w:ind w:left="-15" w:right="5" w:firstLine="567"/>
      </w:pPr>
      <w:r>
        <w:rPr>
          <w:b/>
          <w:i/>
        </w:rPr>
        <w:t xml:space="preserve">Литература. </w:t>
      </w:r>
      <w:r>
        <w:rPr>
          <w:i/>
        </w:rPr>
        <w:t>Устное народное творчество (поэтический фольклор). Русские народные сказки, предания, былины. Жития святых. Лирическая поэзия.</w:t>
      </w:r>
      <w:r>
        <w:t xml:space="preserve"> </w:t>
      </w:r>
    </w:p>
    <w:p w:rsidR="005C513F" w:rsidRDefault="00A76866">
      <w:pPr>
        <w:spacing w:after="11"/>
        <w:ind w:left="577" w:right="5"/>
      </w:pPr>
      <w:r>
        <w:rPr>
          <w:b/>
          <w:i/>
        </w:rPr>
        <w:t xml:space="preserve">Экранные искусства, театр. </w:t>
      </w:r>
      <w:r>
        <w:rPr>
          <w:i/>
        </w:rPr>
        <w:t>Кинофильмы А. Тарковского, С. Урусевского.</w:t>
      </w:r>
      <w:r>
        <w:t xml:space="preserve"> </w:t>
      </w:r>
    </w:p>
    <w:p w:rsidR="005C513F" w:rsidRDefault="00A76866">
      <w:pPr>
        <w:spacing w:after="5" w:line="271" w:lineRule="auto"/>
        <w:ind w:left="562" w:right="0"/>
        <w:jc w:val="left"/>
      </w:pPr>
      <w:r>
        <w:rPr>
          <w:b/>
          <w:i/>
        </w:rPr>
        <w:t>Художественно-творческая деятельность учащихся:</w:t>
      </w:r>
      <w:r>
        <w:t xml:space="preserve"> </w:t>
      </w:r>
    </w:p>
    <w:p w:rsidR="005C513F" w:rsidRDefault="00A76866">
      <w:pPr>
        <w:spacing w:after="11"/>
        <w:ind w:left="-15" w:right="5" w:firstLine="567"/>
      </w:pPr>
      <w:r>
        <w:rPr>
          <w:i/>
        </w:rPr>
        <w:t>Самостоятельное освоение какого-либо явления и создание художественной реальности в любом виде творческой деятельности.</w:t>
      </w:r>
      <w:r>
        <w:t xml:space="preserve"> </w:t>
      </w:r>
    </w:p>
    <w:p w:rsidR="005C513F" w:rsidRDefault="00A76866">
      <w:pPr>
        <w:spacing w:after="11"/>
        <w:ind w:left="-15" w:right="5" w:firstLine="567"/>
      </w:pPr>
      <w:r>
        <w:rPr>
          <w:i/>
        </w:rPr>
        <w:lastRenderedPageBreak/>
        <w:t xml:space="preserve">Создание средствами любого искусства модели построения мира, существовавшей в какую-либо эпоху (по выбору). </w:t>
      </w:r>
      <w:r>
        <w:t xml:space="preserve"> </w:t>
      </w:r>
    </w:p>
    <w:p w:rsidR="005C513F" w:rsidRDefault="00A76866">
      <w:pPr>
        <w:spacing w:after="5" w:line="271" w:lineRule="auto"/>
        <w:ind w:left="562" w:right="0"/>
        <w:jc w:val="left"/>
      </w:pPr>
      <w:r>
        <w:rPr>
          <w:b/>
          <w:i/>
          <w:u w:val="single" w:color="000000"/>
        </w:rPr>
        <w:t>Раздел 3.</w:t>
      </w:r>
      <w:r>
        <w:rPr>
          <w:b/>
          <w:i/>
        </w:rPr>
        <w:t xml:space="preserve"> Искусство как универсальный способ общения</w:t>
      </w:r>
      <w:r>
        <w:t xml:space="preserve"> </w:t>
      </w:r>
    </w:p>
    <w:p w:rsidR="005C513F" w:rsidRDefault="00A76866">
      <w:pPr>
        <w:ind w:left="-15" w:right="12" w:firstLine="567"/>
      </w:pPr>
      <w:r>
        <w:t xml:space="preserve">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 </w:t>
      </w:r>
    </w:p>
    <w:p w:rsidR="005C513F" w:rsidRDefault="00A76866">
      <w:pPr>
        <w:ind w:left="-15" w:right="12" w:firstLine="567"/>
      </w:pPr>
      <w:r>
        <w:t xml:space="preserve">Создание, восприятие,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 Обращение творца произведения искусства к современникам и потомкам. </w:t>
      </w:r>
    </w:p>
    <w:p w:rsidR="005C513F" w:rsidRDefault="00A76866">
      <w:pPr>
        <w:spacing w:after="5" w:line="271" w:lineRule="auto"/>
        <w:ind w:left="562" w:right="0"/>
        <w:jc w:val="left"/>
      </w:pPr>
      <w:r>
        <w:rPr>
          <w:b/>
          <w:i/>
        </w:rPr>
        <w:t>Примерный художественный материал:</w:t>
      </w:r>
      <w:r>
        <w:t xml:space="preserve"> </w:t>
      </w:r>
    </w:p>
    <w:p w:rsidR="005C513F" w:rsidRDefault="00A76866">
      <w:pPr>
        <w:spacing w:after="11"/>
        <w:ind w:left="-15" w:right="5" w:firstLine="567"/>
      </w:pPr>
      <w:r>
        <w:rPr>
          <w:i/>
        </w:rPr>
        <w:t>Изучение произведений отечественного и зарубежного искусства в сопоставлении разных жанров и стилей. Эмоционально-образный язык символов, метафор, аллегорий в росписи, мозаике, графике, живописи, скульптуре, архитектуре, музыке, литературе и передача информации, содержащейся в них, современникам и последующим поколениям.</w:t>
      </w:r>
      <w:r>
        <w:t xml:space="preserve"> </w:t>
      </w:r>
    </w:p>
    <w:p w:rsidR="005C513F" w:rsidRDefault="00A76866">
      <w:pPr>
        <w:spacing w:after="11"/>
        <w:ind w:left="-15" w:right="5" w:firstLine="567"/>
      </w:pPr>
      <w:r>
        <w:rPr>
          <w:b/>
          <w:i/>
        </w:rPr>
        <w:t xml:space="preserve">Изобразительное искусство. </w:t>
      </w:r>
      <w:r>
        <w:rPr>
          <w:i/>
        </w:rPr>
        <w:t>Натюрморты (П. Клас, В. Хеда, П. Пикассо, Ж. Брак); пейзажи, жанровые картины (В. Борисов-Мусатов, М. Врубель, М. Чюрленис); рисунки (А. Матисс, В. Ван Гог, В. Серов). Архитектура (Успенский собор Московского Кремля, церковь Вознесения в Коломенском, дворцы в стиле барокко и классицизма). Скульптура (Ника Самофракийская, О. Роден, В. Мухина, К. Миллес), живопись (В. Тропинин, О. Кипренский, П. Корин). Росписи Древнего Египта, Древнего Рима, мозаики и миниатюры Средневековья, графика и живопись Древнего Китая, Древней Руси (А. Рублев); живопись и графика романтизма, реализма и символизма (Д. Веласкес, А. Иванов, В. Суриков, У. Хогарт, П. Федотов, Ф. Гойя, К. Малевич, Б. Йеменский); карикатура (Ж. Эффель, X. Бидструп, Кукрыниксы).</w:t>
      </w:r>
      <w:r>
        <w:t xml:space="preserve"> </w:t>
      </w:r>
    </w:p>
    <w:p w:rsidR="005C513F" w:rsidRDefault="00A76866">
      <w:pPr>
        <w:spacing w:after="11"/>
        <w:ind w:left="-15" w:right="5" w:firstLine="567"/>
      </w:pPr>
      <w:r>
        <w:rPr>
          <w:b/>
          <w:i/>
        </w:rPr>
        <w:t xml:space="preserve">Музыка. </w:t>
      </w:r>
      <w:r>
        <w:rPr>
          <w:i/>
        </w:rPr>
        <w:t xml:space="preserve">Сочинения, посвященные героике, эпосу, драме (М. Глинка, М. Мусоргский, Д. Шостакович, А. Хачатурян, К.-В. Глюк, В.-А. Моцарт, Л. Бетховен, А. Скрябин, Г. Свиридов, А. Шнитке, Ч. Айвз). Музыка к кинофильмам (С. Прокофьев, Р. Щедрин, Э. Артемьев, А. </w:t>
      </w:r>
    </w:p>
    <w:p w:rsidR="005C513F" w:rsidRDefault="00A76866">
      <w:pPr>
        <w:spacing w:after="11"/>
        <w:ind w:left="-5" w:right="5"/>
      </w:pPr>
      <w:r>
        <w:rPr>
          <w:i/>
        </w:rPr>
        <w:t>Петров, М. Та-ривердиев, Н. Рота).</w:t>
      </w:r>
      <w:r>
        <w:t xml:space="preserve"> </w:t>
      </w:r>
    </w:p>
    <w:p w:rsidR="005C513F" w:rsidRDefault="00A76866">
      <w:pPr>
        <w:spacing w:after="11"/>
        <w:ind w:left="577" w:right="5"/>
      </w:pPr>
      <w:r>
        <w:rPr>
          <w:b/>
          <w:i/>
        </w:rPr>
        <w:t xml:space="preserve">Литература. </w:t>
      </w:r>
      <w:r>
        <w:rPr>
          <w:i/>
        </w:rPr>
        <w:t>Русская поэзия и проза (Н. Гоголь, А. Блок, Б. Пастернак).</w:t>
      </w:r>
      <w:r>
        <w:t xml:space="preserve"> </w:t>
      </w:r>
    </w:p>
    <w:p w:rsidR="005C513F" w:rsidRDefault="00A76866">
      <w:pPr>
        <w:spacing w:after="11"/>
        <w:ind w:left="577" w:right="5"/>
      </w:pPr>
      <w:r>
        <w:rPr>
          <w:b/>
          <w:i/>
        </w:rPr>
        <w:t xml:space="preserve">Экранные искусства, театр. </w:t>
      </w:r>
      <w:r>
        <w:rPr>
          <w:i/>
        </w:rPr>
        <w:t xml:space="preserve">Кинофильмы С. Эйзенштейна, Н. Михалкова, Э. Рязанова. </w:t>
      </w:r>
    </w:p>
    <w:p w:rsidR="005C513F" w:rsidRDefault="00A76866">
      <w:pPr>
        <w:spacing w:after="11"/>
        <w:ind w:left="-5" w:right="5"/>
      </w:pPr>
      <w:r>
        <w:rPr>
          <w:i/>
        </w:rPr>
        <w:t>Экранизации опер, балетов, мюзиклов (по выбору учителя).</w:t>
      </w:r>
      <w:r>
        <w:t xml:space="preserve"> </w:t>
      </w:r>
    </w:p>
    <w:p w:rsidR="005C513F" w:rsidRDefault="00A76866">
      <w:pPr>
        <w:spacing w:after="5" w:line="271" w:lineRule="auto"/>
        <w:ind w:left="562" w:right="0"/>
        <w:jc w:val="left"/>
      </w:pPr>
      <w:r>
        <w:rPr>
          <w:b/>
          <w:i/>
        </w:rPr>
        <w:t>Художественно-творческая деятельность учащихся:</w:t>
      </w:r>
      <w:r>
        <w:t xml:space="preserve"> </w:t>
      </w:r>
    </w:p>
    <w:p w:rsidR="005C513F" w:rsidRDefault="00A76866">
      <w:pPr>
        <w:spacing w:after="11"/>
        <w:ind w:left="-15" w:right="5" w:firstLine="567"/>
      </w:pPr>
      <w:r>
        <w:rPr>
          <w:i/>
        </w:rPr>
        <w:t>Создание или воспроизведение в образной форме сообщения друзьям, согражданам, современникам, потомкам с помощью выразительных средств разных искусств (живописи, графики, музыки, литературы, театра, анимации) или с помощью информационных технологий. Передача возможным представителям внеземной цивилизации информации о современном человеке в образно-символической форме. Выбор из золотого фонда мирового искусства произведения, наиболее полно отражающего сущность человека. Обоснование своего выбора.</w:t>
      </w:r>
      <w:r>
        <w:t xml:space="preserve"> </w:t>
      </w:r>
    </w:p>
    <w:p w:rsidR="005C513F" w:rsidRDefault="00A76866">
      <w:pPr>
        <w:spacing w:after="5" w:line="271" w:lineRule="auto"/>
        <w:ind w:left="562" w:right="0"/>
        <w:jc w:val="left"/>
      </w:pPr>
      <w:r>
        <w:rPr>
          <w:b/>
          <w:i/>
          <w:u w:val="single" w:color="000000"/>
        </w:rPr>
        <w:t>Раздел 4.</w:t>
      </w:r>
      <w:r>
        <w:rPr>
          <w:b/>
          <w:i/>
        </w:rPr>
        <w:t xml:space="preserve"> Красота в искусстве и жизни</w:t>
      </w:r>
      <w:r>
        <w:t xml:space="preserve"> </w:t>
      </w:r>
    </w:p>
    <w:p w:rsidR="005C513F" w:rsidRDefault="00A76866">
      <w:pPr>
        <w:ind w:left="-15" w:right="12" w:firstLine="567"/>
      </w:pPr>
      <w:r>
        <w:t xml:space="preserve">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w:t>
      </w:r>
      <w:r>
        <w:lastRenderedPageBreak/>
        <w:t xml:space="preserve">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 </w:t>
      </w:r>
    </w:p>
    <w:p w:rsidR="005C513F" w:rsidRDefault="00A76866">
      <w:pPr>
        <w:ind w:left="577" w:right="12"/>
      </w:pPr>
      <w:r>
        <w:t xml:space="preserve">Поэтизация обыденности. Красота и польза. </w:t>
      </w:r>
    </w:p>
    <w:p w:rsidR="005C513F" w:rsidRDefault="00A76866">
      <w:pPr>
        <w:spacing w:after="5" w:line="271" w:lineRule="auto"/>
        <w:ind w:left="562" w:right="0"/>
        <w:jc w:val="left"/>
      </w:pPr>
      <w:r>
        <w:rPr>
          <w:b/>
          <w:i/>
        </w:rPr>
        <w:t>Примерный художественный материал:</w:t>
      </w:r>
      <w:r>
        <w:t xml:space="preserve"> </w:t>
      </w:r>
    </w:p>
    <w:p w:rsidR="005C513F" w:rsidRDefault="00A76866">
      <w:pPr>
        <w:spacing w:after="11"/>
        <w:ind w:left="-15" w:right="5" w:firstLine="567"/>
      </w:pPr>
      <w:r>
        <w:rPr>
          <w:i/>
        </w:rPr>
        <w:t>Знакомство с отечественным и зарубежным искусством в сопоставлении произведений разных жанров и стилей; с символами красоты в живописи, скульптуре, архитектуре, музыке и других искусствах.</w:t>
      </w:r>
      <w:r>
        <w:t xml:space="preserve"> </w:t>
      </w:r>
    </w:p>
    <w:p w:rsidR="005C513F" w:rsidRDefault="00A76866">
      <w:pPr>
        <w:spacing w:after="11"/>
        <w:ind w:left="-15" w:right="5" w:firstLine="567"/>
      </w:pPr>
      <w:r>
        <w:rPr>
          <w:b/>
          <w:i/>
        </w:rPr>
        <w:t xml:space="preserve">Изобразительное искусство. </w:t>
      </w:r>
      <w:r>
        <w:rPr>
          <w:i/>
        </w:rPr>
        <w:t>Скульптурный портрет Нефертити, скульптура Афродиты Милосской, икона Владимирской Богоматери, «Мона Лиза» Леонардо да Винчи; скульптурные и живописные композиции («Весна» О. Родена, «Весна» С. Боттичелли). Живопись (Ж. - Л. Давид, У. Тернер, К. - Д. Фридрих, Ф. Васильев, И. Левитан, А. Куинджи, В. Поленов). Женские образы в произведениях Ф. Рокотова, Б. Кустодиева, художниковсимволистов.</w:t>
      </w:r>
      <w:r>
        <w:t xml:space="preserve"> </w:t>
      </w:r>
    </w:p>
    <w:p w:rsidR="005C513F" w:rsidRDefault="00A76866">
      <w:pPr>
        <w:spacing w:after="11"/>
        <w:ind w:left="-15" w:right="5" w:firstLine="567"/>
      </w:pPr>
      <w:r>
        <w:rPr>
          <w:b/>
          <w:i/>
        </w:rPr>
        <w:t xml:space="preserve">Музыка. </w:t>
      </w:r>
      <w:r>
        <w:rPr>
          <w:i/>
        </w:rPr>
        <w:t>Сочинения, посвященные красоте и правде жизни (Д. Каччини, И.-С. Бах, Ф. Шуберт, Ф. Шопен, И. Штраус, Э. Григ, Ж. Визе, М. Равель, М. Глинка, П. Чайковский, С. Рахманинов, Г. Свиридов, В. Кикта, В. Гаврилин). Исполнительские интерпретации классической и современной музыки.</w:t>
      </w:r>
      <w:r>
        <w:t xml:space="preserve"> </w:t>
      </w:r>
    </w:p>
    <w:p w:rsidR="005C513F" w:rsidRDefault="00A76866">
      <w:pPr>
        <w:spacing w:after="11"/>
        <w:ind w:left="-15" w:right="5" w:firstLine="567"/>
      </w:pPr>
      <w:r>
        <w:rPr>
          <w:b/>
          <w:i/>
        </w:rPr>
        <w:t xml:space="preserve">Литература. </w:t>
      </w:r>
      <w:r>
        <w:rPr>
          <w:i/>
        </w:rPr>
        <w:t>Поэзия и проза (У. Шекспир, Р. Берне, А. Пушкин, символисты, Н. Гоголь, И. Тургенев, И. Бунин, Н. Заболоцкий).</w:t>
      </w:r>
      <w:r>
        <w:t xml:space="preserve"> </w:t>
      </w:r>
    </w:p>
    <w:p w:rsidR="005C513F" w:rsidRDefault="00A76866">
      <w:pPr>
        <w:spacing w:after="11"/>
        <w:ind w:left="-15" w:right="5" w:firstLine="567"/>
      </w:pPr>
      <w:r>
        <w:rPr>
          <w:b/>
          <w:i/>
        </w:rPr>
        <w:t xml:space="preserve">Экранные искусства, театр. </w:t>
      </w:r>
      <w:r>
        <w:rPr>
          <w:i/>
        </w:rPr>
        <w:t>Кинофильмы Г. Александрова, Г. Козинцева, А. Тарковского, С. Бондарчука, Ю. Норштейна, М. Формана. Экранизация опер и балетов (по выбору учителя).</w:t>
      </w:r>
      <w:r>
        <w:t xml:space="preserve"> </w:t>
      </w:r>
      <w:r>
        <w:rPr>
          <w:b/>
          <w:i/>
        </w:rPr>
        <w:t>Художественно-творческая деятельность учащихся:</w:t>
      </w:r>
      <w:r>
        <w:t xml:space="preserve"> </w:t>
      </w:r>
    </w:p>
    <w:p w:rsidR="005C513F" w:rsidRDefault="00A76866">
      <w:pPr>
        <w:spacing w:after="11"/>
        <w:ind w:left="-15" w:right="5" w:firstLine="567"/>
      </w:pPr>
      <w:r>
        <w:rPr>
          <w:i/>
        </w:rPr>
        <w:t>Передача красоты современного человека средствами любого вида искусства: портрет в литературе (прозе, стихах), рисунке, живописи, скульптуре, фотографии (реалистическое и абстрактное изображение, коллаж).</w:t>
      </w:r>
      <w:r>
        <w:t xml:space="preserve"> </w:t>
      </w:r>
    </w:p>
    <w:p w:rsidR="005C513F" w:rsidRDefault="00A76866">
      <w:pPr>
        <w:spacing w:after="11"/>
        <w:ind w:left="-15" w:right="5" w:firstLine="567"/>
      </w:pPr>
      <w:r>
        <w:rPr>
          <w:i/>
        </w:rPr>
        <w:t>Передача красоты различных состояний природы (в рисунке, живописи, фотографии, музыкальном или поэтическом произведении). Показ красоты человеческих отношений средствами любого вида искусства.</w:t>
      </w:r>
      <w:r>
        <w:t xml:space="preserve"> </w:t>
      </w:r>
    </w:p>
    <w:p w:rsidR="005C513F" w:rsidRDefault="00A76866">
      <w:pPr>
        <w:spacing w:after="5" w:line="271" w:lineRule="auto"/>
        <w:ind w:left="562" w:right="0"/>
        <w:jc w:val="left"/>
      </w:pPr>
      <w:r>
        <w:rPr>
          <w:b/>
          <w:i/>
          <w:u w:val="single" w:color="000000"/>
        </w:rPr>
        <w:t>Раздел 5.</w:t>
      </w:r>
      <w:r>
        <w:rPr>
          <w:b/>
          <w:i/>
        </w:rPr>
        <w:t xml:space="preserve"> Прекрасное пробуждает доброе  </w:t>
      </w:r>
    </w:p>
    <w:p w:rsidR="005C513F" w:rsidRDefault="00A76866">
      <w:pPr>
        <w:ind w:left="-15" w:right="12" w:firstLine="567"/>
      </w:pPr>
      <w:r>
        <w:t xml:space="preserve">Преобразующая сила искусства. Воспитание искусством – это «тихая работа» (Ф.Шиллер). Ценностно-ориентационная, нравственная, воспитательная функции искусства. Арт-терапевтическое воздействие искусства. Образы созданной реальности – поэтизация, идеализация, героизация и др. </w:t>
      </w:r>
    </w:p>
    <w:p w:rsidR="005C513F" w:rsidRDefault="00A76866">
      <w:pPr>
        <w:ind w:left="-15" w:right="12" w:firstLine="567"/>
      </w:pPr>
      <w:r>
        <w:t xml:space="preserve">Синтез искусств в создании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 </w:t>
      </w:r>
    </w:p>
    <w:p w:rsidR="005C513F" w:rsidRDefault="00A76866">
      <w:pPr>
        <w:ind w:left="577" w:right="12"/>
      </w:pPr>
      <w:r>
        <w:t xml:space="preserve">Исследовательский проект. </w:t>
      </w:r>
    </w:p>
    <w:p w:rsidR="005C513F" w:rsidRDefault="00A76866">
      <w:pPr>
        <w:spacing w:after="5" w:line="271" w:lineRule="auto"/>
        <w:ind w:left="562" w:right="0"/>
        <w:jc w:val="left"/>
      </w:pPr>
      <w:r>
        <w:rPr>
          <w:b/>
          <w:i/>
        </w:rPr>
        <w:t>Художественно-творческая деятельность:</w:t>
      </w:r>
      <w:r>
        <w:t xml:space="preserve"> </w:t>
      </w:r>
    </w:p>
    <w:p w:rsidR="005C513F" w:rsidRDefault="00A76866" w:rsidP="00F8748B">
      <w:pPr>
        <w:spacing w:after="11"/>
        <w:ind w:left="-15" w:right="5" w:firstLine="567"/>
      </w:pPr>
      <w:r>
        <w:rPr>
          <w:i/>
        </w:rPr>
        <w:t>Исследовательский проект: «Полна чудес могучая природа». Создание художественного замысла и воплощение эмоционально-образного содержания весенней сказки «Снегурочка» средствами разных видов искусства (живопись, музыка, литература, кино, театр).</w:t>
      </w:r>
      <w:r>
        <w:t xml:space="preserve"> </w:t>
      </w:r>
    </w:p>
    <w:p w:rsidR="005C513F" w:rsidRDefault="00A76866">
      <w:pPr>
        <w:spacing w:after="5" w:line="271" w:lineRule="auto"/>
        <w:ind w:left="562" w:right="0"/>
      </w:pPr>
      <w:r>
        <w:rPr>
          <w:b/>
        </w:rPr>
        <w:t>9 класс.</w:t>
      </w:r>
      <w:r>
        <w:t xml:space="preserve"> </w:t>
      </w:r>
    </w:p>
    <w:p w:rsidR="005C513F" w:rsidRDefault="00A76866">
      <w:pPr>
        <w:spacing w:after="5" w:line="271" w:lineRule="auto"/>
        <w:ind w:left="562" w:right="0"/>
        <w:jc w:val="left"/>
      </w:pPr>
      <w:r>
        <w:rPr>
          <w:b/>
          <w:i/>
          <w:u w:val="single" w:color="000000"/>
        </w:rPr>
        <w:t>Раздел 1.</w:t>
      </w:r>
      <w:r>
        <w:rPr>
          <w:b/>
          <w:i/>
        </w:rPr>
        <w:t xml:space="preserve"> Воздействующая сила искусства </w:t>
      </w:r>
      <w:r>
        <w:t xml:space="preserve"> </w:t>
      </w:r>
    </w:p>
    <w:p w:rsidR="005C513F" w:rsidRDefault="00A76866">
      <w:pPr>
        <w:ind w:left="-15" w:right="12" w:firstLine="567"/>
      </w:pPr>
      <w:r>
        <w:lastRenderedPageBreak/>
        <w:t xml:space="preserve">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 </w:t>
      </w:r>
    </w:p>
    <w:p w:rsidR="005C513F" w:rsidRDefault="00A76866">
      <w:pPr>
        <w:ind w:left="577" w:right="12"/>
      </w:pPr>
      <w:r>
        <w:t xml:space="preserve">Синтез искусств в усилении эмоционального воздействия на человека. </w:t>
      </w:r>
    </w:p>
    <w:p w:rsidR="005C513F" w:rsidRDefault="00A76866">
      <w:pPr>
        <w:spacing w:after="5" w:line="271" w:lineRule="auto"/>
        <w:ind w:left="562" w:right="0"/>
        <w:jc w:val="left"/>
      </w:pPr>
      <w:r>
        <w:rPr>
          <w:b/>
          <w:i/>
        </w:rPr>
        <w:t>Примерный  художественный материал:</w:t>
      </w:r>
      <w:r>
        <w:t xml:space="preserve"> </w:t>
      </w:r>
    </w:p>
    <w:p w:rsidR="005C513F" w:rsidRDefault="00A76866">
      <w:pPr>
        <w:spacing w:after="11"/>
        <w:ind w:left="-15" w:right="5" w:firstLine="567"/>
      </w:pPr>
      <w:r>
        <w:rPr>
          <w:i/>
        </w:rP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Протест против идеологии социального строя в авторской песне, рок-музыке.</w:t>
      </w:r>
      <w:r>
        <w:t xml:space="preserve"> </w:t>
      </w:r>
    </w:p>
    <w:p w:rsidR="005C513F" w:rsidRDefault="00A76866">
      <w:pPr>
        <w:spacing w:after="11"/>
        <w:ind w:left="-15" w:right="5" w:firstLine="567"/>
      </w:pPr>
      <w:r>
        <w:rPr>
          <w:b/>
          <w:i/>
        </w:rPr>
        <w:t xml:space="preserve">Изобразительное искусство. </w:t>
      </w:r>
      <w:r>
        <w:rPr>
          <w:i/>
        </w:rPr>
        <w:t>Наскальная живопись, языческие идолы, амулеты. Храмовый синтез искусств. Триумфальные арки, монументальная скульптура, архитектура и др. Искусство Великой Отечественной войны (живопись А. Дейнеки, П. Корина , плакаты И. Тоидзе). Реклама (рекламные плакаты, листовки, клипы), настенная живопись (панно, мозаики, граффити).</w:t>
      </w:r>
      <w:r>
        <w:t xml:space="preserve"> </w:t>
      </w:r>
    </w:p>
    <w:p w:rsidR="005C513F" w:rsidRDefault="00A76866">
      <w:pPr>
        <w:spacing w:after="11"/>
        <w:ind w:left="-15" w:right="5" w:firstLine="567"/>
      </w:pPr>
      <w:r>
        <w:rPr>
          <w:b/>
          <w:i/>
        </w:rPr>
        <w:t xml:space="preserve">Музыка. </w:t>
      </w:r>
      <w:r>
        <w:rPr>
          <w:i/>
        </w:rPr>
        <w:t>Языческая культура дохристианской эпохи (ритуальные действа, народные обряды, посвященные основным вехам жизни человека). Духовная музыка «Литургия», «Всенощное бдение», «Месса»). Музыкальная классика и массовые жанры (Л. Бетховен, П. Чайковский, А. Скрябин, С. Прокофьев, массовые песни). Песни военных лет и песни на военную тему. Музыка к кинофильмам (И. Дунаевский, Д. Шостакович, С. Прокофьев, А. Рыбников). Современная эстрадная отечественная и зарубежная музыка. Песни и рокмузыка (В. Высоцкий, Б. Окуджава, А. Градский, А. Макаревич, В. Цой, современные рокгруппы). Компенсаторная функция джаза (Дж. Гершвин, Д. Эллингтон, Э. Фицджеральд, Л. Утесов, А. Цфасман, Л. Чижик, А. Козлов).</w:t>
      </w:r>
      <w:r>
        <w:t xml:space="preserve"> </w:t>
      </w:r>
    </w:p>
    <w:p w:rsidR="005C513F" w:rsidRDefault="00A76866">
      <w:pPr>
        <w:spacing w:after="11"/>
        <w:ind w:left="-15" w:right="5" w:firstLine="567"/>
      </w:pPr>
      <w:r>
        <w:rPr>
          <w:b/>
          <w:i/>
        </w:rPr>
        <w:t xml:space="preserve">Литература. </w:t>
      </w:r>
      <w:r>
        <w:rPr>
          <w:i/>
        </w:rPr>
        <w:t>Произведения поэтов и писателей XIX— XXIвв. Поэзия В. Маяковского. Стихи поэтов-фронтовиков, поэтов-песенников.</w:t>
      </w:r>
      <w:r>
        <w:t xml:space="preserve"> </w:t>
      </w:r>
    </w:p>
    <w:p w:rsidR="005C513F" w:rsidRDefault="00A76866">
      <w:pPr>
        <w:spacing w:after="11"/>
        <w:ind w:left="577" w:right="5"/>
      </w:pPr>
      <w:r>
        <w:rPr>
          <w:b/>
          <w:i/>
        </w:rPr>
        <w:t xml:space="preserve">Экранные искусства, театр. </w:t>
      </w:r>
      <w:r>
        <w:rPr>
          <w:i/>
        </w:rPr>
        <w:t xml:space="preserve">Рекламные видеоклипы. Кинофильмы 40—50-х гг. XXв. </w:t>
      </w:r>
    </w:p>
    <w:p w:rsidR="005C513F" w:rsidRDefault="00A76866">
      <w:pPr>
        <w:spacing w:after="11"/>
        <w:ind w:left="552" w:right="558" w:hanging="567"/>
      </w:pPr>
      <w:r>
        <w:rPr>
          <w:i/>
        </w:rPr>
        <w:t>Экранизация опер, балетов, мюзиклов (по выбору учителя).</w:t>
      </w:r>
      <w:r>
        <w:t xml:space="preserve"> </w:t>
      </w:r>
      <w:r>
        <w:rPr>
          <w:b/>
          <w:i/>
        </w:rPr>
        <w:t>Художественно-творческая деятельность учащихся:</w:t>
      </w:r>
      <w:r>
        <w:t xml:space="preserve"> </w:t>
      </w:r>
    </w:p>
    <w:p w:rsidR="005C513F" w:rsidRDefault="00A76866">
      <w:pPr>
        <w:spacing w:after="11"/>
        <w:ind w:left="-15" w:right="5" w:firstLine="567"/>
      </w:pPr>
      <w:r>
        <w:rPr>
          <w:i/>
        </w:rPr>
        <w:t>Показ возможностей манипуляции сознанием человека средствами плаката, рекламной листовки, видеоклипа, в которых одно и то же явление представлено в позитивном или негативном виде.</w:t>
      </w:r>
      <w:r>
        <w:t xml:space="preserve"> </w:t>
      </w:r>
    </w:p>
    <w:p w:rsidR="005C513F" w:rsidRDefault="00A76866">
      <w:pPr>
        <w:spacing w:after="11"/>
        <w:ind w:left="-15" w:right="5" w:firstLine="567"/>
      </w:pPr>
      <w:r>
        <w:rPr>
          <w:i/>
        </w:rPr>
        <w:t>Создание эскиза для граффити, сценария клипа, раскадровки мультфильма рекламновнушающего характера.</w:t>
      </w:r>
      <w:r>
        <w:t xml:space="preserve"> </w:t>
      </w:r>
    </w:p>
    <w:p w:rsidR="005C513F" w:rsidRDefault="00A76866">
      <w:pPr>
        <w:spacing w:after="11"/>
        <w:ind w:left="-15" w:right="5" w:firstLine="567"/>
      </w:pPr>
      <w:r>
        <w:rPr>
          <w:i/>
        </w:rPr>
        <w:t>Подбор и анализ различных художественных произведений, использовавшихся в разные годы для внушения народу определенных чувств и мыслей.</w:t>
      </w:r>
      <w:r>
        <w:t xml:space="preserve"> </w:t>
      </w:r>
    </w:p>
    <w:p w:rsidR="005C513F" w:rsidRDefault="00A76866">
      <w:pPr>
        <w:spacing w:after="11"/>
        <w:ind w:left="-15" w:right="5" w:firstLine="567"/>
      </w:pPr>
      <w:r>
        <w:rPr>
          <w:i/>
        </w:rPr>
        <w:t>Создание художественного замысла и воплощение эмоционально-образного содержания музыки сценическими средствами.</w:t>
      </w:r>
      <w:r>
        <w:t xml:space="preserve"> </w:t>
      </w:r>
    </w:p>
    <w:p w:rsidR="005C513F" w:rsidRDefault="00A76866">
      <w:pPr>
        <w:spacing w:after="5" w:line="271" w:lineRule="auto"/>
        <w:ind w:left="562" w:right="0"/>
        <w:jc w:val="left"/>
      </w:pPr>
      <w:r>
        <w:rPr>
          <w:b/>
          <w:i/>
          <w:u w:val="single" w:color="000000"/>
        </w:rPr>
        <w:t>Раздел 2</w:t>
      </w:r>
      <w:r>
        <w:rPr>
          <w:b/>
          <w:i/>
        </w:rPr>
        <w:t>. Искусство предвосхищает будущее</w:t>
      </w:r>
      <w:r>
        <w:t xml:space="preserve"> </w:t>
      </w:r>
    </w:p>
    <w:p w:rsidR="005C513F" w:rsidRDefault="00A76866">
      <w:pPr>
        <w:ind w:left="-15" w:right="12" w:firstLine="567"/>
      </w:pPr>
      <w:r>
        <w:t xml:space="preserve">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w:t>
      </w:r>
      <w:r>
        <w:lastRenderedPageBreak/>
        <w:t xml:space="preserve">писателей авангарда. Предвосхищение будущих открытий в современном искусстве. </w:t>
      </w:r>
      <w:r>
        <w:rPr>
          <w:b/>
          <w:i/>
        </w:rPr>
        <w:t>Примерный художественный материал:</w:t>
      </w:r>
      <w:r>
        <w:t xml:space="preserve"> </w:t>
      </w:r>
    </w:p>
    <w:p w:rsidR="005C513F" w:rsidRDefault="00A76866">
      <w:pPr>
        <w:spacing w:after="11"/>
        <w:ind w:left="577" w:right="5"/>
      </w:pPr>
      <w:r>
        <w:rPr>
          <w:i/>
        </w:rPr>
        <w:t>Постижение художественных образов различных видов искусства, освоение их</w:t>
      </w:r>
      <w:r>
        <w:t xml:space="preserve"> </w:t>
      </w:r>
      <w:r>
        <w:rPr>
          <w:i/>
        </w:rPr>
        <w:t xml:space="preserve">художественного языка. Оценка этих произведений с позиции предвосхищения </w:t>
      </w:r>
    </w:p>
    <w:p w:rsidR="005C513F" w:rsidRDefault="00A76866">
      <w:pPr>
        <w:spacing w:after="11"/>
        <w:ind w:left="-5" w:right="5"/>
      </w:pPr>
      <w:r>
        <w:rPr>
          <w:i/>
        </w:rPr>
        <w:t>будущего, реальности и вымысла.</w:t>
      </w:r>
      <w:r>
        <w:t xml:space="preserve"> </w:t>
      </w:r>
    </w:p>
    <w:p w:rsidR="005C513F" w:rsidRDefault="00A76866">
      <w:pPr>
        <w:spacing w:after="11"/>
        <w:ind w:left="-15" w:right="5" w:firstLine="567"/>
      </w:pPr>
      <w:r>
        <w:rPr>
          <w:b/>
          <w:i/>
        </w:rPr>
        <w:t xml:space="preserve">Изобразительное искусство. </w:t>
      </w:r>
      <w:r>
        <w:rPr>
          <w:i/>
        </w:rPr>
        <w:t xml:space="preserve">«Купание красного коня» К. Петрова-Водкина, «Большевик» Б. Кустодиева, «Рождение новой планеты» К. Юона, «Черный квадрат» К. </w:t>
      </w:r>
    </w:p>
    <w:p w:rsidR="005C513F" w:rsidRDefault="00A76866">
      <w:pPr>
        <w:spacing w:after="11"/>
        <w:ind w:left="-5" w:right="5"/>
      </w:pPr>
      <w:r>
        <w:rPr>
          <w:i/>
        </w:rPr>
        <w:t>Малевича, «Герника» П. Пикассо (по выбору учителя). Произведения Р. Делоне, У. Боччони, Д. Балла, Д. Северини и др. Живопись символистов (У. Блэйк, К. Фридрих).</w:t>
      </w:r>
      <w:r>
        <w:t xml:space="preserve"> </w:t>
      </w:r>
    </w:p>
    <w:p w:rsidR="005C513F" w:rsidRDefault="00A76866">
      <w:pPr>
        <w:spacing w:after="11"/>
        <w:ind w:left="-15" w:right="5" w:firstLine="567"/>
      </w:pPr>
      <w:r>
        <w:rPr>
          <w:i/>
        </w:rPr>
        <w:t>Музыка. Сочинения С. Прокофьева, Д. Шостаковича, А. Шнитке. Музыкальные инструменты (терменвокс, волны Мартено, синтезатор). Цветомузыка, компьютерная музыка, лазерные шоу (Н. Римский-Корсаков, А. Скрябин,   Артемьев, Э. Денисов, А. Рыбников, В. Галлеев, Ж.-М. Жарр). Авангардная музыка: додекафония, серийная, конкретная   музыка,   алеаторика   (А. Шенберг,   К. Штокхаузен, Айвз). Рок-музыка.</w:t>
      </w:r>
      <w:r>
        <w:t xml:space="preserve"> </w:t>
      </w:r>
    </w:p>
    <w:p w:rsidR="005C513F" w:rsidRDefault="00A76866">
      <w:pPr>
        <w:spacing w:after="11"/>
        <w:ind w:left="-15" w:right="5" w:firstLine="567"/>
      </w:pPr>
      <w:r>
        <w:rPr>
          <w:b/>
          <w:i/>
        </w:rPr>
        <w:t xml:space="preserve">Литература. </w:t>
      </w:r>
      <w:r>
        <w:rPr>
          <w:i/>
        </w:rPr>
        <w:t>Произведения Р. Брэдбери, братьев Стругацких, А. Беляева, И. Ефремова (по выбору учителя).</w:t>
      </w:r>
      <w:r>
        <w:t xml:space="preserve"> </w:t>
      </w:r>
    </w:p>
    <w:p w:rsidR="005C513F" w:rsidRDefault="00A76866">
      <w:pPr>
        <w:spacing w:after="11"/>
        <w:ind w:left="-15" w:right="5" w:firstLine="567"/>
      </w:pPr>
      <w:r>
        <w:rPr>
          <w:b/>
          <w:i/>
        </w:rPr>
        <w:t xml:space="preserve">Экранные искусства, театр. </w:t>
      </w:r>
      <w:r>
        <w:rPr>
          <w:i/>
        </w:rPr>
        <w:t>Кинофильмы: «Воспоминания о будущем» X. Райнла, «Гарри Поттер» К. Коламбуса, «Пятый элемент» Л. Бессона, «Солярис» А. Тарковского, «Капитан Немо» В. Левина  (по выбору учителя).</w:t>
      </w:r>
      <w:r>
        <w:t xml:space="preserve"> </w:t>
      </w:r>
      <w:r>
        <w:rPr>
          <w:b/>
          <w:i/>
        </w:rPr>
        <w:t>Художественно-творческая деятельность учащихся:</w:t>
      </w:r>
      <w:r>
        <w:t xml:space="preserve"> </w:t>
      </w:r>
    </w:p>
    <w:p w:rsidR="005C513F" w:rsidRDefault="00A76866">
      <w:pPr>
        <w:spacing w:after="11"/>
        <w:ind w:left="-15" w:right="5" w:firstLine="567"/>
      </w:pPr>
      <w:r>
        <w:rPr>
          <w:i/>
        </w:rPr>
        <w:t>Анализ явлений современного искусства (изобразительного, музыкального, литературы, кино, театра) с целью выявления скрытого пророчества будущего в произведениях современного искусства и обоснование своего мнения.</w:t>
      </w:r>
      <w:r>
        <w:t xml:space="preserve"> </w:t>
      </w:r>
    </w:p>
    <w:p w:rsidR="005C513F" w:rsidRDefault="00A76866">
      <w:pPr>
        <w:spacing w:after="11"/>
        <w:ind w:left="577" w:right="5"/>
      </w:pPr>
      <w:r>
        <w:rPr>
          <w:i/>
        </w:rPr>
        <w:t>Составление своего прогноза будущего средствами любого вида искусства.</w:t>
      </w:r>
      <w:r>
        <w:t xml:space="preserve"> </w:t>
      </w:r>
    </w:p>
    <w:p w:rsidR="005C513F" w:rsidRDefault="00A76866">
      <w:pPr>
        <w:spacing w:after="11"/>
        <w:ind w:left="-15" w:right="5" w:firstLine="567"/>
      </w:pPr>
      <w:r>
        <w:rPr>
          <w:i/>
        </w:rPr>
        <w:t>Создание компьютерного монтажа фрагментов музыкальных произведений (звукосочетаний) на тему «Музыка космоса».</w:t>
      </w:r>
      <w:r>
        <w:t xml:space="preserve"> </w:t>
      </w:r>
    </w:p>
    <w:p w:rsidR="005C513F" w:rsidRDefault="00A76866">
      <w:pPr>
        <w:spacing w:after="5" w:line="271" w:lineRule="auto"/>
        <w:ind w:left="562" w:right="0"/>
        <w:jc w:val="left"/>
      </w:pPr>
      <w:r>
        <w:rPr>
          <w:b/>
          <w:i/>
          <w:u w:val="single" w:color="000000"/>
        </w:rPr>
        <w:t>Раздел 3</w:t>
      </w:r>
      <w:r>
        <w:rPr>
          <w:b/>
          <w:i/>
        </w:rPr>
        <w:t xml:space="preserve">. Дар созидания. Практическая функция  </w:t>
      </w:r>
      <w:r>
        <w:t xml:space="preserve"> </w:t>
      </w:r>
    </w:p>
    <w:p w:rsidR="005C513F" w:rsidRDefault="00A76866">
      <w:pPr>
        <w:ind w:left="-15" w:right="12" w:firstLine="567"/>
      </w:pPr>
      <w:r>
        <w:t xml:space="preserve">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Эстетизация быта. Функции легкой и серьезной музыки в жизни человека. Расширение изобразительных возможностей искусства в фотографии, кино и телевидении. Музыка в кино. Монтажность, «клиповость» современного художественного мышления. Массовые и общедоступные искусства. </w:t>
      </w:r>
      <w:r>
        <w:rPr>
          <w:b/>
          <w:i/>
        </w:rPr>
        <w:t>Примерный художественный материал:</w:t>
      </w:r>
      <w:r>
        <w:t xml:space="preserve"> </w:t>
      </w:r>
    </w:p>
    <w:p w:rsidR="005C513F" w:rsidRDefault="00A76866">
      <w:pPr>
        <w:spacing w:after="11"/>
        <w:ind w:left="-15" w:right="5" w:firstLine="567"/>
      </w:pPr>
      <w:r>
        <w:rPr>
          <w:i/>
        </w:rPr>
        <w:t>Изучение особенностей художественных образов различных искусств, их оценка с позиций эстетических и практических функций. Знакомство с формированием окружающей среды архитектурой, монументальной скульптурой, декоративно-прикладным искусством в разные эпохи.</w:t>
      </w:r>
      <w:r>
        <w:t xml:space="preserve"> </w:t>
      </w:r>
    </w:p>
    <w:p w:rsidR="005C513F" w:rsidRDefault="00A76866">
      <w:pPr>
        <w:spacing w:after="11"/>
        <w:ind w:left="-15" w:right="5" w:firstLine="567"/>
      </w:pPr>
      <w:r>
        <w:rPr>
          <w:b/>
          <w:i/>
        </w:rPr>
        <w:t xml:space="preserve">Изобразительное искусство. </w:t>
      </w:r>
      <w:r>
        <w:rPr>
          <w:i/>
        </w:rPr>
        <w:t>Здания и архитектурные ансамбли, формирующие вид города или площади (Акрополь в Афинах, Соборная площадь Московского Кремля, панорама Петропавловской крепости и Адмиралтейства в Петербурге), монументальная скульптура («Гаттамелата» Донателло, «Медный всадник» Э. Фальконе); предметы мебели, посуды. Дизайн современной среды (интерьер, ландшафтный дизайн).</w:t>
      </w:r>
      <w:r>
        <w:t xml:space="preserve"> </w:t>
      </w:r>
    </w:p>
    <w:p w:rsidR="005C513F" w:rsidRDefault="00A76866">
      <w:pPr>
        <w:spacing w:after="11"/>
        <w:ind w:left="-15" w:right="5" w:firstLine="567"/>
      </w:pPr>
      <w:r>
        <w:rPr>
          <w:b/>
          <w:i/>
        </w:rPr>
        <w:lastRenderedPageBreak/>
        <w:t xml:space="preserve">Музыка. </w:t>
      </w:r>
      <w:r>
        <w:rPr>
          <w:i/>
        </w:rPr>
        <w:t>Музыка в окружающей жизни, быту. Музыка как знак, фон, способ релаксации; сигнальная функция музыки и др. Музыка в звуковом и немом кино. Музыка в театре, на телевидении, в кино (на материале знакомых учащимся классических музыкальных произведений — по выбору учителя).</w:t>
      </w:r>
      <w:r>
        <w:t xml:space="preserve"> </w:t>
      </w:r>
    </w:p>
    <w:p w:rsidR="005C513F" w:rsidRDefault="00A76866">
      <w:pPr>
        <w:spacing w:after="11"/>
        <w:ind w:left="-15" w:right="5" w:firstLine="567"/>
      </w:pPr>
      <w:r>
        <w:rPr>
          <w:b/>
          <w:i/>
        </w:rPr>
        <w:t xml:space="preserve">Литература. </w:t>
      </w:r>
      <w:r>
        <w:rPr>
          <w:i/>
        </w:rPr>
        <w:t>Произведения русских и зарубежных писателей (А. Пушкин, Н. Гоголь, М. Салтыков-Щедрин, Н. Лесков, Л. Толстой, А. Чехов, С. Есенин; У. Шекспир, Дж. Свифт, В. Скотт, Ж.-Б. Мольер) (из программы по литературе — по выбору учителя).</w:t>
      </w:r>
      <w:r>
        <w:t xml:space="preserve"> </w:t>
      </w:r>
    </w:p>
    <w:p w:rsidR="005C513F" w:rsidRDefault="00A76866">
      <w:pPr>
        <w:spacing w:after="11"/>
        <w:ind w:left="-15" w:right="5" w:firstLine="567"/>
      </w:pPr>
      <w:r>
        <w:rPr>
          <w:b/>
          <w:i/>
        </w:rPr>
        <w:t xml:space="preserve">Экранные искусства, театр. </w:t>
      </w:r>
      <w:r>
        <w:rPr>
          <w:i/>
        </w:rPr>
        <w:t xml:space="preserve">Кинофильмы: «Доживем до понедельника» С. Ростоцкого, «Мы из джаза» К. Шахназарова, «Малыш и Карлсон, который живет на крыше» В. Плучека и М. Микаэляна, «Шербургские зонтики» Ж. Де-ми, «Человек дождя» Б. </w:t>
      </w:r>
    </w:p>
    <w:p w:rsidR="005C513F" w:rsidRDefault="00A76866">
      <w:pPr>
        <w:spacing w:after="11"/>
        <w:ind w:left="552" w:right="587" w:hanging="567"/>
      </w:pPr>
      <w:r>
        <w:rPr>
          <w:i/>
        </w:rPr>
        <w:t>Левинсона, «Мулен Руж» Б. Лурмэна  (по выбору учителя).</w:t>
      </w:r>
      <w:r>
        <w:t xml:space="preserve"> </w:t>
      </w:r>
      <w:r>
        <w:rPr>
          <w:b/>
          <w:i/>
        </w:rPr>
        <w:t>Художественно-творческая деятельность учащихся:</w:t>
      </w:r>
      <w:r>
        <w:t xml:space="preserve"> </w:t>
      </w:r>
    </w:p>
    <w:p w:rsidR="005C513F" w:rsidRDefault="00A76866">
      <w:pPr>
        <w:spacing w:after="11"/>
        <w:ind w:left="-15" w:right="5" w:firstLine="567"/>
      </w:pPr>
      <w:r>
        <w:rPr>
          <w:i/>
        </w:rPr>
        <w:t>Выполнение проекта (рисунок, чертеж, макет, описание) какого-либо предмета бытового предназначения. Проектирование детской игровой площадки; изготовление эскизапроекта ландшафтного дизайна фрагмента сквера, парка или дизайна интерьера школьной рекреации, столовой.</w:t>
      </w:r>
      <w:r>
        <w:t xml:space="preserve"> </w:t>
      </w:r>
    </w:p>
    <w:p w:rsidR="005C513F" w:rsidRDefault="00A76866">
      <w:pPr>
        <w:spacing w:after="11"/>
        <w:ind w:left="-15" w:right="5" w:firstLine="567"/>
      </w:pPr>
      <w:r>
        <w:rPr>
          <w:i/>
        </w:rPr>
        <w:t>Оформление пригласительного билета, поздравительной открытки, эскиза одежды с использованием средств компьютерной графики.</w:t>
      </w:r>
      <w:r>
        <w:t xml:space="preserve"> </w:t>
      </w:r>
    </w:p>
    <w:p w:rsidR="005C513F" w:rsidRDefault="00A76866">
      <w:pPr>
        <w:spacing w:after="11"/>
        <w:ind w:left="-15" w:right="5" w:firstLine="567"/>
      </w:pPr>
      <w:r>
        <w:rPr>
          <w:i/>
        </w:rPr>
        <w:t>Создание эскиза панно, витража или чеканки для украшения фасада или интерьера здания. Украшение или изготовление эскиза украшения (художественная роспись, резьба, лепка) предмета быта.</w:t>
      </w:r>
      <w:r>
        <w:t xml:space="preserve"> </w:t>
      </w:r>
    </w:p>
    <w:p w:rsidR="005C513F" w:rsidRDefault="00A76866">
      <w:pPr>
        <w:spacing w:after="11"/>
        <w:ind w:left="-15" w:right="5" w:firstLine="567"/>
      </w:pPr>
      <w:r>
        <w:rPr>
          <w:i/>
        </w:rPr>
        <w:t>Разработка и проведение конкурса «Музыкальные пародии». Разработка эскизов костюмов и декораций к школьному музыкальному спектаклю. Составление программы концерта (серьезной и легкой музыки), конкурса, фестиваля искусств, их художественное оформление.</w:t>
      </w:r>
      <w:r>
        <w:t xml:space="preserve"> </w:t>
      </w:r>
    </w:p>
    <w:p w:rsidR="005C513F" w:rsidRDefault="00A76866">
      <w:pPr>
        <w:spacing w:after="11"/>
        <w:ind w:left="-15" w:right="5" w:firstLine="567"/>
      </w:pPr>
      <w:r>
        <w:rPr>
          <w:i/>
        </w:rPr>
        <w:t>Проведение исследования на тему «Влияние классической популярной музыки на состояние домашних растений и животных».</w:t>
      </w:r>
      <w:r>
        <w:t xml:space="preserve"> </w:t>
      </w:r>
    </w:p>
    <w:p w:rsidR="005C513F" w:rsidRDefault="00A76866">
      <w:pPr>
        <w:spacing w:after="5" w:line="271" w:lineRule="auto"/>
        <w:ind w:left="562" w:right="0"/>
        <w:jc w:val="left"/>
      </w:pPr>
      <w:r>
        <w:rPr>
          <w:b/>
          <w:i/>
          <w:u w:val="single" w:color="000000"/>
        </w:rPr>
        <w:t>Раздел 4.</w:t>
      </w:r>
      <w:r>
        <w:rPr>
          <w:b/>
          <w:i/>
        </w:rPr>
        <w:t xml:space="preserve"> Искусство и открытие мира для себя </w:t>
      </w:r>
      <w:r>
        <w:t xml:space="preserve"> </w:t>
      </w:r>
    </w:p>
    <w:p w:rsidR="005C513F" w:rsidRDefault="00A76866">
      <w:pPr>
        <w:ind w:left="-15" w:right="12" w:firstLine="567"/>
      </w:pPr>
      <w:r>
        <w:t xml:space="preserve">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 </w:t>
      </w:r>
    </w:p>
    <w:p w:rsidR="005C513F" w:rsidRDefault="00A76866">
      <w:pPr>
        <w:ind w:left="-15" w:right="12" w:firstLine="567"/>
      </w:pPr>
      <w:r>
        <w:t xml:space="preserve">Специфика восприятия временных и пространственных искусств. Исследовательский проект. </w:t>
      </w:r>
      <w:r>
        <w:rPr>
          <w:b/>
          <w:i/>
        </w:rPr>
        <w:t>Примерный художественный материал</w:t>
      </w:r>
      <w:r>
        <w:rPr>
          <w:i/>
        </w:rPr>
        <w:t>:</w:t>
      </w:r>
      <w:r>
        <w:t xml:space="preserve"> </w:t>
      </w:r>
    </w:p>
    <w:p w:rsidR="005C513F" w:rsidRDefault="00A76866">
      <w:pPr>
        <w:spacing w:after="11"/>
        <w:ind w:left="-15" w:right="5" w:firstLine="567"/>
      </w:pPr>
      <w:r>
        <w:rPr>
          <w:i/>
        </w:rPr>
        <w:t>Изучение разнообразных взглядов на роль искусства и творческой деятельности в процессе знакомства с произведениями различных видов искусства.</w:t>
      </w:r>
      <w:r>
        <w:t xml:space="preserve"> </w:t>
      </w:r>
    </w:p>
    <w:p w:rsidR="005C513F" w:rsidRDefault="00A76866">
      <w:pPr>
        <w:spacing w:after="11"/>
        <w:ind w:left="-15" w:right="5" w:firstLine="567"/>
      </w:pPr>
      <w:r>
        <w:rPr>
          <w:b/>
          <w:i/>
        </w:rPr>
        <w:t xml:space="preserve">Изобразительное искусство. </w:t>
      </w:r>
      <w:r>
        <w:rPr>
          <w:i/>
        </w:rPr>
        <w:t>Примеры симметрии и асимметрии в искусстве и науке. Примеры понимания красоты в искусстве и науке: общее и особенное. Геометрические построения в искусстве (примеры золотого сечения в разных видах искусства). Изображение различных представлений о системе мира в графике. Декоративные композиции М. Эшера.</w:t>
      </w:r>
      <w:r>
        <w:t xml:space="preserve"> </w:t>
      </w:r>
    </w:p>
    <w:p w:rsidR="005C513F" w:rsidRDefault="00A76866">
      <w:pPr>
        <w:spacing w:after="10" w:line="270" w:lineRule="auto"/>
        <w:ind w:left="-15" w:right="1" w:firstLine="567"/>
        <w:jc w:val="left"/>
      </w:pPr>
      <w:r>
        <w:rPr>
          <w:b/>
          <w:i/>
        </w:rPr>
        <w:t xml:space="preserve">Музыка. </w:t>
      </w:r>
      <w:r>
        <w:rPr>
          <w:b/>
          <w:i/>
        </w:rPr>
        <w:tab/>
      </w:r>
      <w:r>
        <w:rPr>
          <w:i/>
        </w:rPr>
        <w:t xml:space="preserve">Миниатюры, </w:t>
      </w:r>
      <w:r>
        <w:rPr>
          <w:i/>
        </w:rPr>
        <w:tab/>
        <w:t xml:space="preserve">произведения </w:t>
      </w:r>
      <w:r>
        <w:rPr>
          <w:i/>
        </w:rPr>
        <w:tab/>
        <w:t xml:space="preserve">крупной </w:t>
      </w:r>
      <w:r>
        <w:rPr>
          <w:i/>
        </w:rPr>
        <w:tab/>
        <w:t xml:space="preserve">формы. </w:t>
      </w:r>
      <w:r>
        <w:rPr>
          <w:i/>
        </w:rPr>
        <w:tab/>
        <w:t>Вокально-хоровая, инструментально-симфоническая, сценическая музыка различных стилей и направлений (по выбору учителя). Искусство в жизни выдающихся деятелей науки и культуры (А. Бородин, М. Чюрленис, С. Рихтер, В. Наумов, С. Юдин, А. Эйнштейн).</w:t>
      </w:r>
      <w:r>
        <w:t xml:space="preserve"> </w:t>
      </w:r>
    </w:p>
    <w:p w:rsidR="005C513F" w:rsidRDefault="00A76866">
      <w:pPr>
        <w:spacing w:after="11"/>
        <w:ind w:left="-15" w:right="5" w:firstLine="567"/>
      </w:pPr>
      <w:r>
        <w:rPr>
          <w:b/>
          <w:i/>
        </w:rPr>
        <w:lastRenderedPageBreak/>
        <w:t xml:space="preserve">Литература. </w:t>
      </w:r>
      <w:r>
        <w:rPr>
          <w:i/>
        </w:rPr>
        <w:t>Известные поэты и писатели о предназначении творчества (У. Шекспир, А. Пушкин, М. Лермонтов, Н. Гоголь, С. Есенин, И. Бунин, И. Шмелев — из программы по литературе по выбору учителя).</w:t>
      </w:r>
      <w:r>
        <w:t xml:space="preserve"> </w:t>
      </w:r>
    </w:p>
    <w:p w:rsidR="005C513F" w:rsidRDefault="00A76866">
      <w:pPr>
        <w:spacing w:after="11"/>
        <w:ind w:left="-15" w:right="5" w:firstLine="567"/>
      </w:pPr>
      <w:r>
        <w:rPr>
          <w:b/>
          <w:i/>
        </w:rPr>
        <w:t xml:space="preserve">Экранные искусства, театр. </w:t>
      </w:r>
      <w:r>
        <w:rPr>
          <w:i/>
        </w:rPr>
        <w:t>Кинофильмы: «Гамлет» Г. Козинцева, «Баллада о солдате» Г. Чухрая, «Обыкновенное чудо», «Юнона и Авось» М. Захарова, «Небеса обетованные» Э. Рязанова, «Странствия Одиссея» А. Михалкова-Кончаловского, «Вестсайдская история» Д. Роббинса и Р. Уайза, «Страсти Христовы» М. Гибсона, «Призрак оперы» Д. Шумахера. (по выбору учителя).</w:t>
      </w:r>
      <w:r>
        <w:t xml:space="preserve"> </w:t>
      </w:r>
    </w:p>
    <w:p w:rsidR="005C513F" w:rsidRDefault="00A76866">
      <w:pPr>
        <w:spacing w:after="5" w:line="271" w:lineRule="auto"/>
        <w:ind w:left="562" w:right="0"/>
        <w:jc w:val="left"/>
      </w:pPr>
      <w:r>
        <w:rPr>
          <w:b/>
          <w:i/>
        </w:rPr>
        <w:t>Художественно-творческая деятельность учащихся:</w:t>
      </w:r>
      <w:r>
        <w:t xml:space="preserve"> </w:t>
      </w:r>
    </w:p>
    <w:p w:rsidR="005C513F" w:rsidRDefault="00A76866" w:rsidP="00F8748B">
      <w:pPr>
        <w:ind w:left="-15" w:right="12" w:firstLine="567"/>
      </w:pPr>
      <w:r>
        <w:t xml:space="preserve">Исследовательский проект «Пушкин - наше все» - воплощение образа поэта и образов его литературных произведений средствами разных видов искусства. Создание компьютерной презентации, театрализованных постановок, видео - и фотокомпозиций, участие в виртуальных и реальных путешествиях по пушкинским местам, проведение конкурсов чтецов. </w:t>
      </w:r>
    </w:p>
    <w:p w:rsidR="005C513F" w:rsidRDefault="00A76866">
      <w:pPr>
        <w:spacing w:after="5" w:line="271" w:lineRule="auto"/>
        <w:ind w:left="562" w:right="0"/>
      </w:pPr>
      <w:r>
        <w:rPr>
          <w:b/>
        </w:rPr>
        <w:t xml:space="preserve">2.2.2.17. Изобразительное искусство </w:t>
      </w:r>
    </w:p>
    <w:p w:rsidR="005C513F" w:rsidRDefault="00A76866">
      <w:pPr>
        <w:ind w:left="-15" w:right="12" w:firstLine="567"/>
      </w:pPr>
      <w:r>
        <w:t>Программа учебного предмета «</w:t>
      </w:r>
      <w:r>
        <w:rPr>
          <w:b/>
        </w:rPr>
        <w:t>Изобразительное искусство» ориентирована</w:t>
      </w:r>
      <w:r>
        <w:t xml:space="preserve">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5C513F" w:rsidRDefault="00A76866">
      <w:pPr>
        <w:ind w:left="-15" w:right="12" w:firstLine="567"/>
      </w:pPr>
      <w: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 </w:t>
      </w:r>
    </w:p>
    <w:p w:rsidR="005C513F" w:rsidRDefault="00A76866">
      <w:pPr>
        <w:ind w:left="-15" w:right="12" w:firstLine="567"/>
      </w:pPr>
      <w:r>
        <w:rPr>
          <w:b/>
        </w:rPr>
        <w:t>Отличительной особенностью</w:t>
      </w:r>
      <w:r>
        <w:t xml:space="preserve">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 </w:t>
      </w:r>
    </w:p>
    <w:p w:rsidR="005C513F" w:rsidRDefault="00A76866">
      <w:pPr>
        <w:ind w:left="-15" w:right="12" w:firstLine="567"/>
      </w:pPr>
      <w:r>
        <w:t xml:space="preserve">В программу включены следующие основные виды художественно-творческой деятельности: </w:t>
      </w:r>
    </w:p>
    <w:p w:rsidR="005C513F" w:rsidRDefault="00A76866" w:rsidP="00962E10">
      <w:pPr>
        <w:numPr>
          <w:ilvl w:val="0"/>
          <w:numId w:val="98"/>
        </w:numPr>
        <w:ind w:right="12" w:hanging="144"/>
      </w:pPr>
      <w:r>
        <w:t xml:space="preserve">ценностно-ориентационная и коммуникативная деятельность; </w:t>
      </w:r>
    </w:p>
    <w:p w:rsidR="005C513F" w:rsidRDefault="00A76866" w:rsidP="00962E10">
      <w:pPr>
        <w:numPr>
          <w:ilvl w:val="0"/>
          <w:numId w:val="98"/>
        </w:numPr>
        <w:ind w:right="12" w:hanging="144"/>
      </w:pPr>
      <w:r>
        <w:t xml:space="preserve">изобразительная деятельность (основы художественного изображения); </w:t>
      </w:r>
    </w:p>
    <w:p w:rsidR="005C513F" w:rsidRDefault="00A76866" w:rsidP="00962E10">
      <w:pPr>
        <w:numPr>
          <w:ilvl w:val="0"/>
          <w:numId w:val="98"/>
        </w:numPr>
        <w:ind w:right="12" w:hanging="144"/>
      </w:pPr>
      <w:r>
        <w:t xml:space="preserve">декоративно-прикладная деятельность (основы народного и декоративно-прикладного искусства);  </w:t>
      </w:r>
    </w:p>
    <w:p w:rsidR="005C513F" w:rsidRDefault="00A76866" w:rsidP="00962E10">
      <w:pPr>
        <w:numPr>
          <w:ilvl w:val="0"/>
          <w:numId w:val="98"/>
        </w:numPr>
        <w:ind w:right="12" w:hanging="144"/>
      </w:pPr>
      <w:r>
        <w:t xml:space="preserve">художественно-конструкторская деятельность (элементы дизайна и архитектуры); </w:t>
      </w:r>
    </w:p>
    <w:p w:rsidR="005C513F" w:rsidRDefault="00A76866" w:rsidP="00962E10">
      <w:pPr>
        <w:numPr>
          <w:ilvl w:val="0"/>
          <w:numId w:val="98"/>
        </w:numPr>
        <w:spacing w:line="268" w:lineRule="auto"/>
        <w:ind w:right="12" w:hanging="144"/>
      </w:pPr>
      <w:r>
        <w:t>художественно</w:t>
      </w:r>
      <w:r>
        <w:rPr>
          <w:sz w:val="22"/>
        </w:rPr>
        <w:t xml:space="preserve">-творческая деятельность на основе синтеза искусств. </w:t>
      </w:r>
    </w:p>
    <w:p w:rsidR="005C513F" w:rsidRDefault="00A76866">
      <w:pPr>
        <w:ind w:left="-15" w:right="12" w:firstLine="567"/>
      </w:pPr>
      <w:r>
        <w:t xml:space="preserve">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 </w:t>
      </w:r>
    </w:p>
    <w:p w:rsidR="005C513F" w:rsidRDefault="00A76866">
      <w:pPr>
        <w:ind w:left="-15" w:right="12" w:firstLine="567"/>
      </w:pPr>
      <w: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 </w:t>
      </w:r>
    </w:p>
    <w:p w:rsidR="005C513F" w:rsidRDefault="00A76866">
      <w:pPr>
        <w:spacing w:after="5" w:line="271" w:lineRule="auto"/>
        <w:ind w:left="0" w:right="0" w:firstLine="567"/>
      </w:pPr>
      <w:r>
        <w:rPr>
          <w:b/>
        </w:rPr>
        <w:lastRenderedPageBreak/>
        <w:t xml:space="preserve">Народное художественное творчество – неиссякаемый источник самобытной красоты </w:t>
      </w:r>
    </w:p>
    <w:p w:rsidR="005C513F" w:rsidRDefault="00A76866">
      <w:pPr>
        <w:ind w:left="-15" w:right="12" w:firstLine="567"/>
      </w:pPr>
      <w: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r>
        <w:rPr>
          <w:b/>
        </w:rPr>
        <w:t xml:space="preserve"> </w:t>
      </w:r>
    </w:p>
    <w:p w:rsidR="005C513F" w:rsidRDefault="00A76866">
      <w:pPr>
        <w:spacing w:after="5" w:line="271" w:lineRule="auto"/>
        <w:ind w:left="562" w:right="0"/>
      </w:pPr>
      <w:r>
        <w:rPr>
          <w:b/>
        </w:rPr>
        <w:t xml:space="preserve">Виды изобразительного искусства и основы образного языка </w:t>
      </w:r>
    </w:p>
    <w:p w:rsidR="005C513F" w:rsidRDefault="00A76866">
      <w:pPr>
        <w:ind w:left="-15" w:right="12" w:firstLine="567"/>
      </w:pPr>
      <w: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w:t>
      </w:r>
    </w:p>
    <w:p w:rsidR="005C513F" w:rsidRDefault="00A76866">
      <w:pPr>
        <w:ind w:left="-5" w:right="12"/>
      </w:pPr>
      <w:r>
        <w:t xml:space="preserve">Моне, А. Сислей). Пейзаж в графике. Работа на пленэре.  </w:t>
      </w:r>
    </w:p>
    <w:p w:rsidR="005C513F" w:rsidRDefault="00A76866">
      <w:pPr>
        <w:spacing w:after="5" w:line="271" w:lineRule="auto"/>
        <w:ind w:left="562" w:right="0"/>
      </w:pPr>
      <w:r>
        <w:rPr>
          <w:b/>
        </w:rPr>
        <w:t xml:space="preserve">Понимание смысла деятельности художника </w:t>
      </w:r>
    </w:p>
    <w:p w:rsidR="005C513F" w:rsidRDefault="00A76866">
      <w:pPr>
        <w:ind w:left="-15" w:right="12" w:firstLine="567"/>
      </w:pPr>
      <w: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5C513F" w:rsidRDefault="00A76866">
      <w:pPr>
        <w:ind w:left="-15" w:right="12" w:firstLine="567"/>
      </w:pPr>
      <w:r>
        <w:t xml:space="preserve">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 </w:t>
      </w:r>
    </w:p>
    <w:p w:rsidR="005C513F" w:rsidRDefault="00A76866">
      <w:pPr>
        <w:spacing w:after="5" w:line="271" w:lineRule="auto"/>
        <w:ind w:left="562" w:right="0"/>
      </w:pPr>
      <w:r>
        <w:rPr>
          <w:b/>
        </w:rPr>
        <w:t xml:space="preserve">Вечные темы и великие исторические события в искусстве </w:t>
      </w:r>
    </w:p>
    <w:p w:rsidR="005C513F" w:rsidRDefault="00A76866">
      <w:pPr>
        <w:ind w:left="-15" w:right="12" w:firstLine="567"/>
      </w:pPr>
      <w: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w:t>
      </w:r>
    </w:p>
    <w:p w:rsidR="005C513F" w:rsidRDefault="00A76866">
      <w:pPr>
        <w:ind w:left="-5" w:right="12"/>
      </w:pPr>
      <w:r>
        <w:t xml:space="preserve">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w:t>
      </w:r>
    </w:p>
    <w:p w:rsidR="005C513F" w:rsidRDefault="00A76866">
      <w:pPr>
        <w:ind w:left="-5" w:right="12"/>
      </w:pPr>
      <w:r>
        <w:lastRenderedPageBreak/>
        <w:t xml:space="preserve">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 </w:t>
      </w:r>
    </w:p>
    <w:p w:rsidR="005C513F" w:rsidRDefault="00A76866">
      <w:pPr>
        <w:spacing w:after="5" w:line="271" w:lineRule="auto"/>
        <w:ind w:left="562" w:right="0"/>
      </w:pPr>
      <w:r>
        <w:rPr>
          <w:b/>
        </w:rPr>
        <w:t xml:space="preserve">Конструктивное искусство: архитектура и дизайн </w:t>
      </w:r>
    </w:p>
    <w:p w:rsidR="005C513F" w:rsidRDefault="00A76866">
      <w:pPr>
        <w:ind w:left="-15" w:right="12" w:firstLine="567"/>
      </w:pPr>
      <w: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5C513F" w:rsidRDefault="00A76866">
      <w:pPr>
        <w:spacing w:after="5" w:line="271" w:lineRule="auto"/>
        <w:ind w:left="562" w:right="0"/>
      </w:pPr>
      <w:r>
        <w:rPr>
          <w:b/>
        </w:rPr>
        <w:t xml:space="preserve">Изобразительное искусство и архитектура России XI –XVII вв. </w:t>
      </w:r>
    </w:p>
    <w:p w:rsidR="005C513F" w:rsidRDefault="00A76866">
      <w:pPr>
        <w:ind w:left="-15" w:right="12" w:firstLine="567"/>
      </w:pPr>
      <w: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 </w:t>
      </w:r>
    </w:p>
    <w:p w:rsidR="005C513F" w:rsidRDefault="00A76866">
      <w:pPr>
        <w:spacing w:after="5" w:line="271" w:lineRule="auto"/>
        <w:ind w:left="562" w:right="0"/>
        <w:jc w:val="left"/>
      </w:pPr>
      <w:r>
        <w:rPr>
          <w:b/>
          <w:i/>
        </w:rPr>
        <w:t xml:space="preserve">Искусство полиграфии </w:t>
      </w:r>
    </w:p>
    <w:p w:rsidR="005C513F" w:rsidRDefault="00A76866">
      <w:pPr>
        <w:spacing w:after="11"/>
        <w:ind w:left="-15" w:right="5" w:firstLine="567"/>
      </w:pPr>
      <w:r>
        <w:rPr>
          <w:i/>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 </w:t>
      </w:r>
    </w:p>
    <w:p w:rsidR="005C513F" w:rsidRDefault="00A76866">
      <w:pPr>
        <w:spacing w:after="5" w:line="271" w:lineRule="auto"/>
        <w:ind w:left="0" w:right="0" w:firstLine="567"/>
        <w:jc w:val="left"/>
      </w:pPr>
      <w:r>
        <w:rPr>
          <w:b/>
          <w:i/>
        </w:rPr>
        <w:t xml:space="preserve">Стили, направления виды и жанры в русском изобразительном искусстве и архитектуре XVIII - XIX вв. </w:t>
      </w:r>
    </w:p>
    <w:p w:rsidR="005C513F" w:rsidRDefault="00A76866">
      <w:pPr>
        <w:spacing w:after="11"/>
        <w:ind w:left="577" w:right="5"/>
      </w:pPr>
      <w:r>
        <w:rPr>
          <w:i/>
        </w:rPr>
        <w:t xml:space="preserve">Классицизм в русской портретной живописи XVIII века (И.П. Аргунов, Ф.С. Рокотов, </w:t>
      </w:r>
    </w:p>
    <w:p w:rsidR="005C513F" w:rsidRDefault="00A76866">
      <w:pPr>
        <w:spacing w:after="11"/>
        <w:ind w:left="-5" w:right="5"/>
      </w:pPr>
      <w:r>
        <w:rPr>
          <w:i/>
        </w:rPr>
        <w:t xml:space="preserve">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w:t>
      </w:r>
    </w:p>
    <w:p w:rsidR="005C513F" w:rsidRDefault="00A76866">
      <w:pPr>
        <w:spacing w:after="11"/>
        <w:ind w:left="-5" w:right="5"/>
      </w:pPr>
      <w:r>
        <w:rPr>
          <w:i/>
        </w:rPr>
        <w:t xml:space="preserve">Опекушин, М.М. Антокольский). </w:t>
      </w:r>
    </w:p>
    <w:p w:rsidR="005C513F" w:rsidRDefault="00A76866">
      <w:pPr>
        <w:spacing w:after="5" w:line="271" w:lineRule="auto"/>
        <w:ind w:left="562" w:right="0"/>
        <w:jc w:val="left"/>
      </w:pPr>
      <w:r>
        <w:rPr>
          <w:b/>
          <w:i/>
        </w:rPr>
        <w:t xml:space="preserve">Взаимосвязь истории искусства и истории человечества </w:t>
      </w:r>
    </w:p>
    <w:p w:rsidR="005C513F" w:rsidRDefault="00A76866">
      <w:pPr>
        <w:spacing w:after="11"/>
        <w:ind w:left="-15" w:right="5" w:firstLine="567"/>
      </w:pPr>
      <w:r>
        <w:rPr>
          <w:i/>
        </w:rPr>
        <w:t xml:space="preserve">Традиции и новаторство в изобразительном искусстве XX века (модерн, авангард, сюрреализм). Модерн в русской архитектуре (Ф. Шехтель). Стиль модерн в зарубежной </w:t>
      </w:r>
      <w:r>
        <w:rPr>
          <w:i/>
        </w:rPr>
        <w:lastRenderedPageBreak/>
        <w:t xml:space="preserve">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 </w:t>
      </w:r>
    </w:p>
    <w:p w:rsidR="005C513F" w:rsidRDefault="00A76866">
      <w:pPr>
        <w:spacing w:after="5" w:line="271" w:lineRule="auto"/>
        <w:ind w:left="0" w:right="0" w:firstLine="567"/>
        <w:jc w:val="left"/>
      </w:pPr>
      <w:r>
        <w:rPr>
          <w:b/>
          <w:i/>
        </w:rPr>
        <w:t xml:space="preserve">Изображение в синтетических и экранных видах искусства и художественная фотография </w:t>
      </w:r>
    </w:p>
    <w:p w:rsidR="005C513F" w:rsidRDefault="00A76866" w:rsidP="00F8748B">
      <w:pPr>
        <w:spacing w:after="11"/>
        <w:ind w:left="-15" w:right="5" w:firstLine="567"/>
      </w:pPr>
      <w:r>
        <w:rPr>
          <w:i/>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5C513F" w:rsidRDefault="00A76866">
      <w:pPr>
        <w:spacing w:after="5" w:line="271" w:lineRule="auto"/>
        <w:ind w:left="562" w:right="0"/>
      </w:pPr>
      <w:r>
        <w:rPr>
          <w:b/>
        </w:rPr>
        <w:t xml:space="preserve">2.2.2.18. Музыка </w:t>
      </w:r>
    </w:p>
    <w:p w:rsidR="005C513F" w:rsidRDefault="00A76866">
      <w:pPr>
        <w:ind w:left="-15" w:right="12" w:firstLine="567"/>
      </w:pPr>
      <w: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 </w:t>
      </w:r>
    </w:p>
    <w:p w:rsidR="005C513F" w:rsidRDefault="00A76866">
      <w:pPr>
        <w:spacing w:after="5" w:line="271" w:lineRule="auto"/>
        <w:ind w:left="562" w:right="0"/>
      </w:pPr>
      <w:r>
        <w:rPr>
          <w:b/>
        </w:rPr>
        <w:t xml:space="preserve">Освоение предмета «Музыка» направлено на: </w:t>
      </w:r>
    </w:p>
    <w:p w:rsidR="005C513F" w:rsidRDefault="00A76866" w:rsidP="00962E10">
      <w:pPr>
        <w:numPr>
          <w:ilvl w:val="0"/>
          <w:numId w:val="99"/>
        </w:numPr>
        <w:ind w:right="12"/>
      </w:pPr>
      <w:r>
        <w:t xml:space="preserve">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 </w:t>
      </w:r>
    </w:p>
    <w:p w:rsidR="005C513F" w:rsidRDefault="00A76866" w:rsidP="00962E10">
      <w:pPr>
        <w:numPr>
          <w:ilvl w:val="0"/>
          <w:numId w:val="99"/>
        </w:numPr>
        <w:ind w:right="12"/>
      </w:pPr>
      <w:r>
        <w:t xml:space="preserve">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 </w:t>
      </w:r>
    </w:p>
    <w:p w:rsidR="005C513F" w:rsidRDefault="00A76866" w:rsidP="00962E10">
      <w:pPr>
        <w:numPr>
          <w:ilvl w:val="0"/>
          <w:numId w:val="99"/>
        </w:numPr>
        <w:ind w:right="12"/>
      </w:pPr>
      <w:r>
        <w:t xml:space="preserve">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 - развитие способности к эстетическому освоению мира, способности оценивать произведения искусства по законам гармонии и красоты; </w:t>
      </w:r>
    </w:p>
    <w:p w:rsidR="005C513F" w:rsidRDefault="00A76866" w:rsidP="00962E10">
      <w:pPr>
        <w:numPr>
          <w:ilvl w:val="0"/>
          <w:numId w:val="99"/>
        </w:numPr>
        <w:ind w:right="12"/>
      </w:pPr>
      <w:r>
        <w:t xml:space="preserve">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 </w:t>
      </w:r>
    </w:p>
    <w:p w:rsidR="005C513F" w:rsidRDefault="00A76866">
      <w:pPr>
        <w:ind w:left="-15" w:right="12" w:firstLine="567"/>
      </w:pPr>
      <w:r>
        <w:t xml:space="preserve">В рамках продуктивной музыкально-творческой деятельности учебный предмет </w:t>
      </w:r>
      <w:r>
        <w:rPr>
          <w:b/>
        </w:rPr>
        <w:t>«Музыка» способствует</w:t>
      </w:r>
      <w:r>
        <w:t xml:space="preserve">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5C513F" w:rsidRDefault="00A76866">
      <w:pPr>
        <w:ind w:left="-15" w:right="12" w:firstLine="567"/>
      </w:pPr>
      <w:r>
        <w:lastRenderedPageBreak/>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 </w:t>
      </w:r>
    </w:p>
    <w:p w:rsidR="005C513F" w:rsidRDefault="00A76866" w:rsidP="00F8748B">
      <w:pPr>
        <w:ind w:left="-15" w:right="12" w:firstLine="567"/>
      </w:pPr>
      <w: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w:t>
      </w:r>
      <w:r w:rsidR="00F8748B">
        <w:t>-</w:t>
      </w:r>
      <w:r>
        <w:t xml:space="preserve">национальным компонентом. </w:t>
      </w:r>
    </w:p>
    <w:p w:rsidR="005C513F" w:rsidRDefault="00A76866">
      <w:pPr>
        <w:spacing w:after="5" w:line="271" w:lineRule="auto"/>
        <w:ind w:left="562" w:right="0"/>
      </w:pPr>
      <w:r>
        <w:rPr>
          <w:b/>
        </w:rPr>
        <w:t xml:space="preserve">Музыка как вид искусства </w:t>
      </w:r>
    </w:p>
    <w:p w:rsidR="005C513F" w:rsidRDefault="00A76866">
      <w:pPr>
        <w:ind w:left="-15" w:right="12" w:firstLine="567"/>
      </w:pPr>
      <w: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Pr>
          <w:i/>
        </w:rPr>
        <w:t xml:space="preserve"> сонатно-симфонический цикл, сюита), </w:t>
      </w:r>
      <w: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 </w:t>
      </w:r>
    </w:p>
    <w:p w:rsidR="005C513F" w:rsidRDefault="00A76866">
      <w:pPr>
        <w:spacing w:after="5" w:line="271" w:lineRule="auto"/>
        <w:ind w:left="562" w:right="0"/>
      </w:pPr>
      <w:r>
        <w:rPr>
          <w:b/>
        </w:rPr>
        <w:t xml:space="preserve">Народное музыкальное творчество </w:t>
      </w:r>
    </w:p>
    <w:p w:rsidR="005C513F" w:rsidRDefault="00A76866">
      <w:pPr>
        <w:ind w:left="-15" w:right="12" w:firstLine="567"/>
      </w:pPr>
      <w: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i/>
        </w:rPr>
        <w:t xml:space="preserve">Различные исполнительские типы художественного общения (хоровое, соревновательное, сказительное). </w:t>
      </w:r>
      <w:r>
        <w:t xml:space="preserve">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 </w:t>
      </w:r>
    </w:p>
    <w:p w:rsidR="005C513F" w:rsidRDefault="00A76866">
      <w:pPr>
        <w:spacing w:after="5" w:line="271" w:lineRule="auto"/>
        <w:ind w:left="562" w:right="0"/>
      </w:pPr>
      <w:r>
        <w:rPr>
          <w:b/>
        </w:rPr>
        <w:t xml:space="preserve">Русская музыка от эпохи средневековья до рубежа XIX-ХХ вв. </w:t>
      </w:r>
    </w:p>
    <w:p w:rsidR="005C513F" w:rsidRDefault="00A76866">
      <w:pPr>
        <w:ind w:left="-15" w:right="12" w:firstLine="567"/>
      </w:pPr>
      <w:r>
        <w:t xml:space="preserve">Древнерусская духовная музыка. </w:t>
      </w:r>
      <w:r>
        <w:rPr>
          <w:i/>
        </w:rPr>
        <w:t>Знаменный распев как основа древнерусской храмовой музыки.</w:t>
      </w:r>
      <w: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 </w:t>
      </w:r>
    </w:p>
    <w:p w:rsidR="005C513F" w:rsidRDefault="00A76866">
      <w:pPr>
        <w:spacing w:after="5" w:line="271" w:lineRule="auto"/>
        <w:ind w:left="562" w:right="0"/>
      </w:pPr>
      <w:r>
        <w:rPr>
          <w:b/>
        </w:rPr>
        <w:t xml:space="preserve">Зарубежная музыка от эпохи средневековья до рубежа XIХ-XХ вв. </w:t>
      </w:r>
    </w:p>
    <w:p w:rsidR="005C513F" w:rsidRDefault="00A76866">
      <w:pPr>
        <w:ind w:left="-15" w:right="12" w:firstLine="567"/>
      </w:pPr>
      <w: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w:t>
      </w:r>
      <w:r>
        <w:lastRenderedPageBreak/>
        <w:t xml:space="preserve">вокальная музыка, опера, балет). </w:t>
      </w:r>
      <w:r>
        <w:rPr>
          <w:i/>
        </w:rPr>
        <w:t xml:space="preserve">Развитие жанров светской музыки </w:t>
      </w:r>
      <w:r>
        <w:t xml:space="preserve">Основные жанры светской музыки XIX века (соната, симфония, камерно-инструментальная и вокальная музыка, опера, балет). </w:t>
      </w:r>
      <w:r>
        <w:rPr>
          <w:i/>
        </w:rPr>
        <w:t>Развитие жанров светской музыки (камерная инструментальная и вокальная музыка, концерт, симфония, опера, балет).</w:t>
      </w:r>
      <w:r>
        <w:t xml:space="preserve"> </w:t>
      </w:r>
    </w:p>
    <w:p w:rsidR="005C513F" w:rsidRDefault="00A76866">
      <w:pPr>
        <w:spacing w:after="5" w:line="271" w:lineRule="auto"/>
        <w:ind w:left="562" w:right="0"/>
      </w:pPr>
      <w:r>
        <w:rPr>
          <w:b/>
        </w:rPr>
        <w:t xml:space="preserve">Русская и зарубежная музыкальная культура XX в. </w:t>
      </w:r>
    </w:p>
    <w:p w:rsidR="005C513F" w:rsidRDefault="00A76866">
      <w:pPr>
        <w:tabs>
          <w:tab w:val="center" w:pos="1162"/>
          <w:tab w:val="center" w:pos="2083"/>
          <w:tab w:val="center" w:pos="3049"/>
          <w:tab w:val="center" w:pos="4445"/>
          <w:tab w:val="center" w:pos="5738"/>
          <w:tab w:val="center" w:pos="7304"/>
          <w:tab w:val="right" w:pos="9788"/>
        </w:tabs>
        <w:ind w:left="0" w:right="0" w:firstLine="0"/>
        <w:jc w:val="left"/>
      </w:pPr>
      <w:r>
        <w:rPr>
          <w:rFonts w:ascii="Calibri" w:eastAsia="Calibri" w:hAnsi="Calibri" w:cs="Calibri"/>
          <w:sz w:val="22"/>
        </w:rPr>
        <w:tab/>
      </w:r>
      <w:r>
        <w:t xml:space="preserve">Знакомство </w:t>
      </w:r>
      <w:r>
        <w:tab/>
        <w:t xml:space="preserve">с </w:t>
      </w:r>
      <w:r>
        <w:tab/>
        <w:t xml:space="preserve">творчеством </w:t>
      </w:r>
      <w:r>
        <w:tab/>
        <w:t xml:space="preserve">всемирно </w:t>
      </w:r>
      <w:r>
        <w:tab/>
        <w:t xml:space="preserve">известных </w:t>
      </w:r>
      <w:r>
        <w:tab/>
        <w:t xml:space="preserve">отечественных </w:t>
      </w:r>
      <w:r>
        <w:tab/>
        <w:t xml:space="preserve">композиторов </w:t>
      </w:r>
    </w:p>
    <w:p w:rsidR="005C513F" w:rsidRDefault="00A76866">
      <w:pPr>
        <w:tabs>
          <w:tab w:val="center" w:pos="2489"/>
          <w:tab w:val="center" w:pos="3547"/>
          <w:tab w:val="center" w:pos="4607"/>
          <w:tab w:val="center" w:pos="5739"/>
          <w:tab w:val="center" w:pos="6859"/>
          <w:tab w:val="center" w:pos="7842"/>
          <w:tab w:val="right" w:pos="9788"/>
        </w:tabs>
        <w:ind w:left="-15" w:right="0" w:firstLine="0"/>
        <w:jc w:val="left"/>
      </w:pPr>
      <w:r>
        <w:t xml:space="preserve">(И.Ф. Стравинский, </w:t>
      </w:r>
      <w:r>
        <w:tab/>
        <w:t xml:space="preserve">С.С. </w:t>
      </w:r>
      <w:r>
        <w:tab/>
        <w:t xml:space="preserve">Прокофьев, </w:t>
      </w:r>
      <w:r>
        <w:tab/>
        <w:t xml:space="preserve">Д.Д. </w:t>
      </w:r>
      <w:r>
        <w:tab/>
        <w:t xml:space="preserve">Шостакович, </w:t>
      </w:r>
      <w:r>
        <w:tab/>
        <w:t xml:space="preserve">Г.В. </w:t>
      </w:r>
      <w:r>
        <w:tab/>
        <w:t xml:space="preserve">Свиридов, </w:t>
      </w:r>
      <w:r>
        <w:tab/>
        <w:t xml:space="preserve">Р. Щедрин, </w:t>
      </w:r>
    </w:p>
    <w:p w:rsidR="005C513F" w:rsidRDefault="00A76866">
      <w:pPr>
        <w:ind w:left="-5" w:right="12"/>
      </w:pPr>
      <w:r>
        <w:rPr>
          <w:i/>
        </w:rPr>
        <w:t>А.И. Хачатурян, А.Г. Шнитке)</w:t>
      </w:r>
      <w:r>
        <w:t xml:space="preserve"> и зарубежных композиторов ХХ столетия (К. Дебюсси, </w:t>
      </w:r>
      <w:r>
        <w:rPr>
          <w:i/>
        </w:rPr>
        <w:t>К. Орф, М. Равель, Б. Бриттен, А. Шенберг).</w:t>
      </w:r>
      <w: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 </w:t>
      </w:r>
    </w:p>
    <w:p w:rsidR="005C513F" w:rsidRDefault="00A76866">
      <w:pPr>
        <w:spacing w:after="5" w:line="271" w:lineRule="auto"/>
        <w:ind w:left="562" w:right="0"/>
      </w:pPr>
      <w:r>
        <w:rPr>
          <w:b/>
        </w:rPr>
        <w:t xml:space="preserve">Современная музыкальная жизнь </w:t>
      </w:r>
    </w:p>
    <w:p w:rsidR="005C513F" w:rsidRDefault="00A76866">
      <w:pPr>
        <w:ind w:left="-15" w:right="12" w:firstLine="567"/>
      </w:pPr>
      <w: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 </w:t>
      </w:r>
    </w:p>
    <w:p w:rsidR="005C513F" w:rsidRDefault="00A76866">
      <w:pPr>
        <w:spacing w:after="5" w:line="271" w:lineRule="auto"/>
        <w:ind w:left="562" w:right="0"/>
      </w:pPr>
      <w:r>
        <w:rPr>
          <w:b/>
        </w:rPr>
        <w:t xml:space="preserve">Значение музыки в жизни человека </w:t>
      </w:r>
    </w:p>
    <w:p w:rsidR="005C513F" w:rsidRDefault="00A76866">
      <w:pPr>
        <w:ind w:left="-15" w:right="12" w:firstLine="567"/>
      </w:pPr>
      <w: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 </w:t>
      </w:r>
    </w:p>
    <w:p w:rsidR="005C513F" w:rsidRDefault="00A76866">
      <w:pPr>
        <w:spacing w:after="5" w:line="271" w:lineRule="auto"/>
        <w:ind w:left="0" w:right="0" w:firstLine="567"/>
      </w:pPr>
      <w:r>
        <w:rPr>
          <w:b/>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r>
        <w:t xml:space="preserve"> 1.</w:t>
      </w:r>
      <w:r>
        <w:rPr>
          <w:rFonts w:ascii="Arial" w:eastAsia="Arial" w:hAnsi="Arial" w:cs="Arial"/>
        </w:rPr>
        <w:t xml:space="preserve"> </w:t>
      </w:r>
      <w:r>
        <w:t xml:space="preserve">Ч. Айвз. «Космический пейзаж». </w:t>
      </w:r>
    </w:p>
    <w:p w:rsidR="005C513F" w:rsidRDefault="00A76866" w:rsidP="00962E10">
      <w:pPr>
        <w:numPr>
          <w:ilvl w:val="0"/>
          <w:numId w:val="100"/>
        </w:numPr>
        <w:ind w:right="12" w:hanging="706"/>
      </w:pPr>
      <w:r>
        <w:t xml:space="preserve">Г. Аллегри. «Мизерере» («Помилуй»). </w:t>
      </w:r>
    </w:p>
    <w:p w:rsidR="005C513F" w:rsidRDefault="00A76866" w:rsidP="00962E10">
      <w:pPr>
        <w:numPr>
          <w:ilvl w:val="0"/>
          <w:numId w:val="100"/>
        </w:numPr>
        <w:ind w:right="12" w:hanging="706"/>
      </w:pPr>
      <w:r>
        <w:t xml:space="preserve">Американский народный блюз «Роллем Пит» и «Город Нью-Йорк» (обр. Дж. </w:t>
      </w:r>
    </w:p>
    <w:p w:rsidR="005C513F" w:rsidRDefault="00A76866">
      <w:pPr>
        <w:ind w:left="-5" w:right="12"/>
      </w:pPr>
      <w:r>
        <w:t xml:space="preserve">Сильвермена, перевод С. Болотина). </w:t>
      </w:r>
    </w:p>
    <w:p w:rsidR="005C513F" w:rsidRDefault="00A76866" w:rsidP="00962E10">
      <w:pPr>
        <w:numPr>
          <w:ilvl w:val="0"/>
          <w:numId w:val="100"/>
        </w:numPr>
        <w:ind w:right="12" w:hanging="706"/>
      </w:pPr>
      <w:r>
        <w:t xml:space="preserve">Л. Армстронг. «Блюз Западной окраины». </w:t>
      </w:r>
    </w:p>
    <w:p w:rsidR="005C513F" w:rsidRDefault="00A76866" w:rsidP="00962E10">
      <w:pPr>
        <w:numPr>
          <w:ilvl w:val="0"/>
          <w:numId w:val="100"/>
        </w:numPr>
        <w:ind w:right="12" w:hanging="706"/>
      </w:pPr>
      <w:r>
        <w:t xml:space="preserve">Э. Артемьев. «Мозаика». </w:t>
      </w:r>
    </w:p>
    <w:p w:rsidR="005C513F" w:rsidRDefault="00A76866" w:rsidP="00962E10">
      <w:pPr>
        <w:numPr>
          <w:ilvl w:val="0"/>
          <w:numId w:val="100"/>
        </w:numPr>
        <w:ind w:right="12" w:hanging="706"/>
      </w:pPr>
      <w: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w:t>
      </w:r>
    </w:p>
    <w:p w:rsidR="005C513F" w:rsidRDefault="00A76866">
      <w:pPr>
        <w:ind w:left="-5" w:right="12"/>
      </w:pPr>
      <w:r>
        <w:t xml:space="preserve">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w:t>
      </w:r>
      <w:r>
        <w:lastRenderedPageBreak/>
        <w:t xml:space="preserve">Оратория «Страсти по Матфею» (ария альта № 47). Сюита № 2 (7 часть «Шутка»). И. Бах-Ф. Бузони. Чакона из Партиты № 2 для скрипки соло. </w:t>
      </w:r>
    </w:p>
    <w:p w:rsidR="005C513F" w:rsidRPr="00A76866" w:rsidRDefault="00A76866" w:rsidP="00962E10">
      <w:pPr>
        <w:numPr>
          <w:ilvl w:val="0"/>
          <w:numId w:val="100"/>
        </w:numPr>
        <w:ind w:right="12" w:hanging="706"/>
        <w:rPr>
          <w:lang w:val="en-US"/>
        </w:rPr>
      </w:pPr>
      <w:r>
        <w:t>И</w:t>
      </w:r>
      <w:r w:rsidRPr="00A76866">
        <w:rPr>
          <w:lang w:val="en-US"/>
        </w:rPr>
        <w:t xml:space="preserve">. </w:t>
      </w:r>
      <w:r>
        <w:t>Бах</w:t>
      </w:r>
      <w:r w:rsidRPr="00A76866">
        <w:rPr>
          <w:lang w:val="en-US"/>
        </w:rPr>
        <w:t>-</w:t>
      </w:r>
      <w:r>
        <w:t>Ш</w:t>
      </w:r>
      <w:r w:rsidRPr="00A76866">
        <w:rPr>
          <w:lang w:val="en-US"/>
        </w:rPr>
        <w:t xml:space="preserve">. </w:t>
      </w:r>
      <w:r>
        <w:t>Гуно</w:t>
      </w:r>
      <w:r w:rsidRPr="00A76866">
        <w:rPr>
          <w:lang w:val="en-US"/>
        </w:rPr>
        <w:t xml:space="preserve">. «Ave Maria». </w:t>
      </w:r>
    </w:p>
    <w:p w:rsidR="005C513F" w:rsidRDefault="00A76866" w:rsidP="00962E10">
      <w:pPr>
        <w:numPr>
          <w:ilvl w:val="0"/>
          <w:numId w:val="100"/>
        </w:numPr>
        <w:ind w:right="12" w:hanging="706"/>
      </w:pPr>
      <w:r>
        <w:t xml:space="preserve">М. Березовский. Хоровой концерт «Не отвержи мене во время старости». </w:t>
      </w:r>
    </w:p>
    <w:p w:rsidR="005C513F" w:rsidRDefault="00A76866" w:rsidP="00962E10">
      <w:pPr>
        <w:numPr>
          <w:ilvl w:val="0"/>
          <w:numId w:val="100"/>
        </w:numPr>
        <w:ind w:right="12" w:hanging="706"/>
      </w:pPr>
      <w:r>
        <w:t xml:space="preserve">Л. Бернстайн. Мюзикл «Вестсайдская история» (песня Тони «Мария!», песня и танец девушек «Америка», дуэт Тони и Марии, сцена драки). </w:t>
      </w:r>
    </w:p>
    <w:p w:rsidR="005C513F" w:rsidRDefault="00A76866" w:rsidP="00962E10">
      <w:pPr>
        <w:numPr>
          <w:ilvl w:val="0"/>
          <w:numId w:val="100"/>
        </w:numPr>
        <w:ind w:right="12" w:hanging="706"/>
      </w:pPr>
      <w: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 </w:t>
      </w:r>
    </w:p>
    <w:p w:rsidR="005C513F" w:rsidRDefault="00A76866" w:rsidP="00962E10">
      <w:pPr>
        <w:numPr>
          <w:ilvl w:val="0"/>
          <w:numId w:val="100"/>
        </w:numPr>
        <w:ind w:right="12" w:hanging="706"/>
      </w:pPr>
      <w:r>
        <w:t xml:space="preserve">Ж. Бизе. Опера «Кармен» (фрагменты:Увертюра, Хабанера из I д., Сегедилья, Сцена гадания). </w:t>
      </w:r>
    </w:p>
    <w:p w:rsidR="005C513F" w:rsidRDefault="00A76866" w:rsidP="00962E10">
      <w:pPr>
        <w:numPr>
          <w:ilvl w:val="0"/>
          <w:numId w:val="100"/>
        </w:numPr>
        <w:ind w:right="12" w:hanging="706"/>
      </w:pPr>
      <w: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5C513F" w:rsidRDefault="00A76866" w:rsidP="00962E10">
      <w:pPr>
        <w:numPr>
          <w:ilvl w:val="0"/>
          <w:numId w:val="100"/>
        </w:numPr>
        <w:ind w:right="12" w:hanging="706"/>
      </w:pPr>
      <w:r>
        <w:t xml:space="preserve">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 </w:t>
      </w:r>
    </w:p>
    <w:p w:rsidR="005C513F" w:rsidRDefault="00A76866" w:rsidP="00962E10">
      <w:pPr>
        <w:numPr>
          <w:ilvl w:val="0"/>
          <w:numId w:val="100"/>
        </w:numPr>
        <w:ind w:right="12" w:hanging="706"/>
      </w:pPr>
      <w:r>
        <w:t xml:space="preserve">Д. Бортнянский. Херувимская песня № 7. «Слава Отцу и Сыну и Святому Духу». </w:t>
      </w:r>
    </w:p>
    <w:p w:rsidR="005C513F" w:rsidRDefault="00A76866" w:rsidP="00962E10">
      <w:pPr>
        <w:numPr>
          <w:ilvl w:val="0"/>
          <w:numId w:val="100"/>
        </w:numPr>
        <w:ind w:right="12" w:hanging="706"/>
      </w:pPr>
      <w:r>
        <w:t xml:space="preserve">Ж. Брель. Вальс. </w:t>
      </w:r>
    </w:p>
    <w:p w:rsidR="005C513F" w:rsidRDefault="00A76866" w:rsidP="00962E10">
      <w:pPr>
        <w:numPr>
          <w:ilvl w:val="0"/>
          <w:numId w:val="100"/>
        </w:numPr>
        <w:ind w:right="12" w:hanging="706"/>
      </w:pPr>
      <w:r>
        <w:t xml:space="preserve">Дж. Верди. Опера «Риголетто» (Песенка Герцога, Финал). </w:t>
      </w:r>
    </w:p>
    <w:p w:rsidR="005C513F" w:rsidRDefault="00A76866" w:rsidP="00962E10">
      <w:pPr>
        <w:numPr>
          <w:ilvl w:val="0"/>
          <w:numId w:val="100"/>
        </w:numPr>
        <w:ind w:right="12" w:hanging="706"/>
      </w:pPr>
      <w:r>
        <w:t xml:space="preserve">А. Вивальди. Цикл концертов для скрипки соло, струнного квинтета, органа и чембало «Времена года» («Весна», «Зима»). </w:t>
      </w:r>
    </w:p>
    <w:p w:rsidR="005C513F" w:rsidRDefault="00A76866" w:rsidP="00962E10">
      <w:pPr>
        <w:numPr>
          <w:ilvl w:val="0"/>
          <w:numId w:val="100"/>
        </w:numPr>
        <w:ind w:right="12" w:hanging="706"/>
      </w:pPr>
      <w:r>
        <w:t xml:space="preserve">Э. Вила Лобос. «Бразильская бахиана» № 5 (ария для сопрано и виолончелей). </w:t>
      </w:r>
    </w:p>
    <w:p w:rsidR="005C513F" w:rsidRDefault="00A76866" w:rsidP="00962E10">
      <w:pPr>
        <w:numPr>
          <w:ilvl w:val="0"/>
          <w:numId w:val="100"/>
        </w:numPr>
        <w:ind w:right="12" w:hanging="706"/>
      </w:pPr>
      <w:r>
        <w:t xml:space="preserve">А. Варламов. «Горные вершины» (сл. М. Лермонтова). «Красный сарафан» (сл. Г. Цыганова). </w:t>
      </w:r>
    </w:p>
    <w:p w:rsidR="005C513F" w:rsidRDefault="00A76866" w:rsidP="00962E10">
      <w:pPr>
        <w:numPr>
          <w:ilvl w:val="0"/>
          <w:numId w:val="100"/>
        </w:numPr>
        <w:ind w:right="12" w:hanging="706"/>
      </w:pPr>
      <w:r>
        <w:t xml:space="preserve">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 </w:t>
      </w:r>
    </w:p>
    <w:p w:rsidR="005C513F" w:rsidRDefault="00A76866" w:rsidP="00962E10">
      <w:pPr>
        <w:numPr>
          <w:ilvl w:val="0"/>
          <w:numId w:val="100"/>
        </w:numPr>
        <w:ind w:right="12" w:hanging="706"/>
      </w:pPr>
      <w:r>
        <w:t xml:space="preserve">Й. Гайдн. Симфония № 103 («С тремоло литавр»). I часть, IV часть.  </w:t>
      </w:r>
    </w:p>
    <w:p w:rsidR="005C513F" w:rsidRDefault="00A76866" w:rsidP="00962E10">
      <w:pPr>
        <w:numPr>
          <w:ilvl w:val="0"/>
          <w:numId w:val="100"/>
        </w:numPr>
        <w:ind w:right="12" w:hanging="706"/>
      </w:pPr>
      <w:r>
        <w:t xml:space="preserve">Г. Гендель. Пассакалия из сюиты соль минор. Хор «Аллилуйя» (№ 44) из оратории «Мессия». </w:t>
      </w:r>
    </w:p>
    <w:p w:rsidR="005C513F" w:rsidRDefault="00A76866" w:rsidP="00962E10">
      <w:pPr>
        <w:numPr>
          <w:ilvl w:val="0"/>
          <w:numId w:val="100"/>
        </w:numPr>
        <w:ind w:right="12" w:hanging="706"/>
      </w:pPr>
      <w:r>
        <w:t xml:space="preserve">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 </w:t>
      </w:r>
    </w:p>
    <w:p w:rsidR="005C513F" w:rsidRDefault="00A76866" w:rsidP="00962E10">
      <w:pPr>
        <w:numPr>
          <w:ilvl w:val="0"/>
          <w:numId w:val="100"/>
        </w:numPr>
        <w:ind w:right="12" w:hanging="706"/>
      </w:pPr>
      <w: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w:t>
      </w:r>
    </w:p>
    <w:p w:rsidR="005C513F" w:rsidRDefault="00A76866">
      <w:pPr>
        <w:ind w:left="-5" w:right="12"/>
      </w:pPr>
      <w:r>
        <w:lastRenderedPageBreak/>
        <w:t xml:space="preserve">«Патриотическая песня» (сл. А. Машистова). Романс «Жаворонок» (ст. Н. Кукольника). </w:t>
      </w:r>
    </w:p>
    <w:p w:rsidR="005C513F" w:rsidRDefault="00A76866" w:rsidP="00962E10">
      <w:pPr>
        <w:numPr>
          <w:ilvl w:val="0"/>
          <w:numId w:val="100"/>
        </w:numPr>
        <w:ind w:right="12" w:hanging="706"/>
      </w:pPr>
      <w:r>
        <w:t xml:space="preserve">М. Глинка-М. Балакирев. «Жаворонок» (фортепианная пьеса). </w:t>
      </w:r>
    </w:p>
    <w:p w:rsidR="005C513F" w:rsidRDefault="00A76866" w:rsidP="00962E10">
      <w:pPr>
        <w:numPr>
          <w:ilvl w:val="0"/>
          <w:numId w:val="100"/>
        </w:numPr>
        <w:ind w:right="12" w:hanging="706"/>
      </w:pPr>
      <w:r>
        <w:t xml:space="preserve">К. Глюк. Опера «Орфей и Эвридика» (хор «Струн золотых напев», Мелодия, Хор фурий). </w:t>
      </w:r>
    </w:p>
    <w:p w:rsidR="005C513F" w:rsidRDefault="00A76866" w:rsidP="00962E10">
      <w:pPr>
        <w:numPr>
          <w:ilvl w:val="0"/>
          <w:numId w:val="100"/>
        </w:numPr>
        <w:ind w:right="12" w:hanging="706"/>
      </w:pPr>
      <w:r>
        <w:t xml:space="preserve">Э. Григ. Музыка к драме Г. Ибсена «Пер Гюнт» (Песня Сольвейг, «Смерть Озе»). Соната для виолончели и фортепиано» (Ι часть). </w:t>
      </w:r>
    </w:p>
    <w:p w:rsidR="005C513F" w:rsidRDefault="00A76866" w:rsidP="00962E10">
      <w:pPr>
        <w:numPr>
          <w:ilvl w:val="0"/>
          <w:numId w:val="100"/>
        </w:numPr>
        <w:ind w:right="12" w:hanging="706"/>
      </w:pPr>
      <w:r>
        <w:t xml:space="preserve">А. Гурилев. «Домик-крошечка» (сл. С. Любецкого). «Вьется ласточка сизокрылая» (сл. </w:t>
      </w:r>
    </w:p>
    <w:p w:rsidR="005C513F" w:rsidRDefault="00A76866">
      <w:pPr>
        <w:ind w:left="-5" w:right="12"/>
      </w:pPr>
      <w:r>
        <w:t xml:space="preserve">Н. Грекова). «Колокольчик» (сл. И. Макарова). </w:t>
      </w:r>
    </w:p>
    <w:p w:rsidR="005C513F" w:rsidRDefault="00A76866" w:rsidP="00962E10">
      <w:pPr>
        <w:numPr>
          <w:ilvl w:val="0"/>
          <w:numId w:val="100"/>
        </w:numPr>
        <w:ind w:right="12" w:hanging="706"/>
      </w:pPr>
      <w:r>
        <w:t xml:space="preserve">К. Дебюсси. Ноктюрн «Празднества». «Бергамасская сюита» («Лунный свет»). </w:t>
      </w:r>
    </w:p>
    <w:p w:rsidR="005C513F" w:rsidRDefault="00A76866">
      <w:pPr>
        <w:ind w:left="-5" w:right="12"/>
      </w:pPr>
      <w:r>
        <w:t xml:space="preserve">Фортепианная сюита «Детский уголок» («Кукольный кэк-уок»). </w:t>
      </w:r>
    </w:p>
    <w:p w:rsidR="005C513F" w:rsidRDefault="00A76866" w:rsidP="00962E10">
      <w:pPr>
        <w:numPr>
          <w:ilvl w:val="0"/>
          <w:numId w:val="100"/>
        </w:numPr>
        <w:ind w:right="12" w:hanging="706"/>
      </w:pPr>
      <w:r>
        <w:t xml:space="preserve">Б. Дварионас. «Деревянная лошадка». </w:t>
      </w:r>
    </w:p>
    <w:p w:rsidR="005C513F" w:rsidRDefault="00A76866" w:rsidP="00962E10">
      <w:pPr>
        <w:numPr>
          <w:ilvl w:val="0"/>
          <w:numId w:val="100"/>
        </w:numPr>
        <w:ind w:right="12" w:hanging="706"/>
      </w:pPr>
      <w:r>
        <w:t xml:space="preserve">И. Дунаевский. Марш из к/ф «Веселые ребята» (сл. В. Лебедева-Кумача). Оперетта «Белая акация» (Вальс, Песня об Одессе, Выход Ларисы и семи кавалеров). </w:t>
      </w:r>
    </w:p>
    <w:p w:rsidR="005C513F" w:rsidRDefault="00A76866" w:rsidP="00962E10">
      <w:pPr>
        <w:numPr>
          <w:ilvl w:val="0"/>
          <w:numId w:val="100"/>
        </w:numPr>
        <w:ind w:right="12" w:hanging="706"/>
      </w:pPr>
      <w:r>
        <w:t xml:space="preserve">А. Журбин. Рок-опера «Орфей и Эвридика» (фрагменты по выбору учителя). </w:t>
      </w:r>
    </w:p>
    <w:p w:rsidR="005C513F" w:rsidRDefault="00A76866" w:rsidP="00962E10">
      <w:pPr>
        <w:numPr>
          <w:ilvl w:val="0"/>
          <w:numId w:val="100"/>
        </w:numPr>
        <w:ind w:right="12" w:hanging="706"/>
      </w:pPr>
      <w:r>
        <w:t xml:space="preserve">Знаменный распев. </w:t>
      </w:r>
    </w:p>
    <w:p w:rsidR="005C513F" w:rsidRDefault="00A76866" w:rsidP="00962E10">
      <w:pPr>
        <w:numPr>
          <w:ilvl w:val="0"/>
          <w:numId w:val="100"/>
        </w:numPr>
        <w:ind w:right="12" w:hanging="706"/>
      </w:pPr>
      <w:r>
        <w:t xml:space="preserve">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 </w:t>
      </w:r>
    </w:p>
    <w:p w:rsidR="005C513F" w:rsidRDefault="00A76866" w:rsidP="00962E10">
      <w:pPr>
        <w:numPr>
          <w:ilvl w:val="0"/>
          <w:numId w:val="100"/>
        </w:numPr>
        <w:ind w:right="12" w:hanging="706"/>
      </w:pPr>
      <w:r>
        <w:t xml:space="preserve">В. Калинников. Симфония № 1 (соль минор, I часть). </w:t>
      </w:r>
    </w:p>
    <w:p w:rsidR="005C513F" w:rsidRDefault="00A76866" w:rsidP="00962E10">
      <w:pPr>
        <w:numPr>
          <w:ilvl w:val="0"/>
          <w:numId w:val="100"/>
        </w:numPr>
        <w:ind w:right="12" w:hanging="706"/>
      </w:pPr>
      <w:r>
        <w:t xml:space="preserve">К. Караев. Балет «Тропою грома» (Танец черных). </w:t>
      </w:r>
    </w:p>
    <w:p w:rsidR="005C513F" w:rsidRDefault="00A76866" w:rsidP="00962E10">
      <w:pPr>
        <w:numPr>
          <w:ilvl w:val="0"/>
          <w:numId w:val="100"/>
        </w:numPr>
        <w:ind w:right="12" w:hanging="706"/>
      </w:pPr>
      <w:r>
        <w:t xml:space="preserve">Д. Каччини. «Ave Maria». </w:t>
      </w:r>
    </w:p>
    <w:p w:rsidR="005C513F" w:rsidRDefault="00A76866" w:rsidP="00962E10">
      <w:pPr>
        <w:numPr>
          <w:ilvl w:val="0"/>
          <w:numId w:val="100"/>
        </w:numPr>
        <w:ind w:right="12" w:hanging="706"/>
      </w:pPr>
      <w:r>
        <w:t xml:space="preserve">В. Кикта. Фрески Софии Киевской (концертная симфония для арфы с оркестром) (фрагменты по усмотрению учителя). «Мой край тополиный» (сл. И. Векшегоновой). </w:t>
      </w:r>
    </w:p>
    <w:p w:rsidR="005C513F" w:rsidRDefault="00A76866" w:rsidP="00962E10">
      <w:pPr>
        <w:numPr>
          <w:ilvl w:val="0"/>
          <w:numId w:val="100"/>
        </w:numPr>
        <w:ind w:right="12" w:hanging="706"/>
      </w:pPr>
      <w:r>
        <w:t xml:space="preserve">В. Лаурушас. «В путь». </w:t>
      </w:r>
    </w:p>
    <w:p w:rsidR="005C513F" w:rsidRDefault="00A76866" w:rsidP="00962E10">
      <w:pPr>
        <w:numPr>
          <w:ilvl w:val="0"/>
          <w:numId w:val="100"/>
        </w:numPr>
        <w:ind w:right="12" w:hanging="706"/>
      </w:pPr>
      <w:r>
        <w:t xml:space="preserve">Ф. Лист. Венгерская рапсодия № 2. Этюд Паганини (№ 6). </w:t>
      </w:r>
    </w:p>
    <w:p w:rsidR="005C513F" w:rsidRDefault="00A76866" w:rsidP="00962E10">
      <w:pPr>
        <w:numPr>
          <w:ilvl w:val="0"/>
          <w:numId w:val="100"/>
        </w:numPr>
        <w:ind w:right="12" w:hanging="706"/>
      </w:pPr>
      <w:r>
        <w:t xml:space="preserve">И. Лученок. «Хатынь» (ст. Г. Петренко). </w:t>
      </w:r>
    </w:p>
    <w:p w:rsidR="005C513F" w:rsidRDefault="00A76866" w:rsidP="00962E10">
      <w:pPr>
        <w:numPr>
          <w:ilvl w:val="0"/>
          <w:numId w:val="100"/>
        </w:numPr>
        <w:ind w:right="12" w:hanging="706"/>
      </w:pPr>
      <w:r>
        <w:t xml:space="preserve">А. Лядов. Кикимора (народное сказание для оркестра). </w:t>
      </w:r>
    </w:p>
    <w:p w:rsidR="005C513F" w:rsidRDefault="00A76866" w:rsidP="00962E10">
      <w:pPr>
        <w:numPr>
          <w:ilvl w:val="0"/>
          <w:numId w:val="100"/>
        </w:numPr>
        <w:ind w:right="12" w:hanging="706"/>
      </w:pPr>
      <w:r>
        <w:t xml:space="preserve">Ф. Лэй. «История любви». </w:t>
      </w:r>
    </w:p>
    <w:p w:rsidR="005C513F" w:rsidRDefault="00A76866" w:rsidP="00962E10">
      <w:pPr>
        <w:numPr>
          <w:ilvl w:val="0"/>
          <w:numId w:val="100"/>
        </w:numPr>
        <w:ind w:right="12" w:hanging="706"/>
      </w:pPr>
      <w:r>
        <w:t xml:space="preserve">Мадригалы эпохи Возрождения. </w:t>
      </w:r>
    </w:p>
    <w:p w:rsidR="005C513F" w:rsidRDefault="00A76866" w:rsidP="00962E10">
      <w:pPr>
        <w:numPr>
          <w:ilvl w:val="0"/>
          <w:numId w:val="100"/>
        </w:numPr>
        <w:ind w:right="12" w:hanging="706"/>
      </w:pPr>
      <w:r>
        <w:t xml:space="preserve">Р. де Лиль. «Марсельеза». </w:t>
      </w:r>
    </w:p>
    <w:p w:rsidR="005C513F" w:rsidRDefault="00A76866" w:rsidP="00962E10">
      <w:pPr>
        <w:numPr>
          <w:ilvl w:val="0"/>
          <w:numId w:val="100"/>
        </w:numPr>
        <w:ind w:right="12" w:hanging="706"/>
      </w:pPr>
      <w:r>
        <w:t xml:space="preserve">А. Марчелло. Концерт для гобоя с оркестром ре минор (II часть, Адажио). </w:t>
      </w:r>
    </w:p>
    <w:p w:rsidR="005C513F" w:rsidRDefault="00A76866" w:rsidP="00962E10">
      <w:pPr>
        <w:numPr>
          <w:ilvl w:val="0"/>
          <w:numId w:val="100"/>
        </w:numPr>
        <w:ind w:right="12" w:hanging="706"/>
      </w:pPr>
      <w:r>
        <w:t xml:space="preserve">М. Матвеев. «Матушка, матушка, что во поле пыльно». </w:t>
      </w:r>
    </w:p>
    <w:p w:rsidR="005C513F" w:rsidRDefault="00A76866" w:rsidP="00962E10">
      <w:pPr>
        <w:numPr>
          <w:ilvl w:val="0"/>
          <w:numId w:val="100"/>
        </w:numPr>
        <w:ind w:right="12" w:hanging="706"/>
      </w:pPr>
      <w:r>
        <w:t xml:space="preserve">Д. Мийо. «Бразилейра». </w:t>
      </w:r>
    </w:p>
    <w:p w:rsidR="005C513F" w:rsidRDefault="00A76866" w:rsidP="00962E10">
      <w:pPr>
        <w:numPr>
          <w:ilvl w:val="0"/>
          <w:numId w:val="100"/>
        </w:numPr>
        <w:ind w:right="12" w:hanging="706"/>
      </w:pPr>
      <w:r>
        <w:t xml:space="preserve">И. Морозов. Балет «Айболит» (фрагменты: Полечка, Морское плавание, Галоп). </w:t>
      </w:r>
    </w:p>
    <w:p w:rsidR="005C513F" w:rsidRDefault="00A76866" w:rsidP="00962E10">
      <w:pPr>
        <w:numPr>
          <w:ilvl w:val="0"/>
          <w:numId w:val="100"/>
        </w:numPr>
        <w:ind w:right="12" w:hanging="706"/>
      </w:pPr>
      <w:r>
        <w:t xml:space="preserve">В. Моцарт. Фантазия для фортепиано до минор. Фантазия для фортепиано ре минор. Соната до мажор (эксп. Ι ч.). «Маленькая ночная серенада» (Рондо). Симфония № 40. </w:t>
      </w:r>
    </w:p>
    <w:p w:rsidR="005C513F" w:rsidRDefault="00A76866">
      <w:pPr>
        <w:ind w:left="-5" w:right="12"/>
      </w:pPr>
      <w:r>
        <w:t xml:space="preserve">Симфония № 41 (фрагмент ΙΙ ч.). Реквием («Dies ire», «Lacrimoza»). Соната № 11 (I, II, III ч.). Фрагменты из оперы «Волшебная флейта». Мотет «Ave, verum corpus». </w:t>
      </w:r>
    </w:p>
    <w:p w:rsidR="005C513F" w:rsidRDefault="00A76866" w:rsidP="00962E10">
      <w:pPr>
        <w:numPr>
          <w:ilvl w:val="0"/>
          <w:numId w:val="100"/>
        </w:numPr>
        <w:ind w:right="12" w:hanging="706"/>
      </w:pPr>
      <w:r>
        <w:t xml:space="preserve">М. Мусоргский. Опера «Борис Годунов» (Вступление, Песня Варлаама, Сцена смерти Бориса, сцена под Кромами). Опера «Хованщина» (Вступление, Пляска персидок). </w:t>
      </w:r>
    </w:p>
    <w:p w:rsidR="005C513F" w:rsidRDefault="00A76866" w:rsidP="00962E10">
      <w:pPr>
        <w:numPr>
          <w:ilvl w:val="0"/>
          <w:numId w:val="100"/>
        </w:numPr>
        <w:ind w:right="12" w:hanging="706"/>
      </w:pPr>
      <w:r>
        <w:t xml:space="preserve">Н. Мясковский. Симфония № 6 (экспозиция финала). </w:t>
      </w:r>
    </w:p>
    <w:p w:rsidR="005C513F" w:rsidRDefault="00A76866" w:rsidP="00962E10">
      <w:pPr>
        <w:numPr>
          <w:ilvl w:val="0"/>
          <w:numId w:val="100"/>
        </w:numPr>
        <w:ind w:right="12" w:hanging="706"/>
      </w:pPr>
      <w:r>
        <w:t xml:space="preserve">Народные музыкальные произведения России, народов РФ и стран мира по выбору образовательной организации. </w:t>
      </w:r>
    </w:p>
    <w:p w:rsidR="005C513F" w:rsidRDefault="00A76866" w:rsidP="00962E10">
      <w:pPr>
        <w:numPr>
          <w:ilvl w:val="0"/>
          <w:numId w:val="100"/>
        </w:numPr>
        <w:ind w:right="12" w:hanging="706"/>
      </w:pPr>
      <w:r>
        <w:t xml:space="preserve">Негритянский спиричуэл. </w:t>
      </w:r>
    </w:p>
    <w:p w:rsidR="005C513F" w:rsidRDefault="00A76866" w:rsidP="00962E10">
      <w:pPr>
        <w:numPr>
          <w:ilvl w:val="0"/>
          <w:numId w:val="100"/>
        </w:numPr>
        <w:ind w:right="12" w:hanging="706"/>
      </w:pPr>
      <w:r>
        <w:t xml:space="preserve">М. Огинский. Полонез ре минор («Прощание с Родиной»). </w:t>
      </w:r>
    </w:p>
    <w:p w:rsidR="005C513F" w:rsidRDefault="00A76866" w:rsidP="00962E10">
      <w:pPr>
        <w:numPr>
          <w:ilvl w:val="0"/>
          <w:numId w:val="100"/>
        </w:numPr>
        <w:ind w:right="12" w:hanging="706"/>
      </w:pPr>
      <w:r>
        <w:lastRenderedPageBreak/>
        <w:t xml:space="preserve">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 </w:t>
      </w:r>
    </w:p>
    <w:p w:rsidR="005C513F" w:rsidRDefault="00A76866" w:rsidP="00962E10">
      <w:pPr>
        <w:numPr>
          <w:ilvl w:val="0"/>
          <w:numId w:val="100"/>
        </w:numPr>
        <w:ind w:right="12" w:hanging="706"/>
      </w:pPr>
      <w:r>
        <w:t>Дж. Перголези «Stabat mater» (фрагменты по выбору учителя). 58.</w:t>
      </w:r>
      <w:r>
        <w:rPr>
          <w:rFonts w:ascii="Arial" w:eastAsia="Arial" w:hAnsi="Arial" w:cs="Arial"/>
        </w:rPr>
        <w:t xml:space="preserve"> </w:t>
      </w:r>
      <w:r>
        <w:t xml:space="preserve">С. Прокофьев. Опера «Война и мир» (Ария Кутузова, Вальс). Соната № 2 (Ι ч.). Симфония № 1 («Классическая». Ι ч., ΙΙ ч., III ч. Гавот, IV ч. Финал). Балет «Ромео и </w:t>
      </w:r>
    </w:p>
    <w:p w:rsidR="005C513F" w:rsidRDefault="00A76866">
      <w:pPr>
        <w:ind w:left="-5" w:right="12"/>
      </w:pPr>
      <w:r>
        <w:t xml:space="preserve">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 </w:t>
      </w:r>
    </w:p>
    <w:p w:rsidR="005C513F" w:rsidRDefault="00A76866" w:rsidP="00962E10">
      <w:pPr>
        <w:numPr>
          <w:ilvl w:val="0"/>
          <w:numId w:val="101"/>
        </w:numPr>
        <w:ind w:right="12" w:hanging="706"/>
      </w:pPr>
      <w:r>
        <w:t xml:space="preserve">М. Равель. «Болеро». </w:t>
      </w:r>
    </w:p>
    <w:p w:rsidR="005C513F" w:rsidRDefault="00A76866" w:rsidP="00962E10">
      <w:pPr>
        <w:numPr>
          <w:ilvl w:val="0"/>
          <w:numId w:val="101"/>
        </w:numPr>
        <w:ind w:right="12" w:hanging="706"/>
      </w:pPr>
      <w: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 </w:t>
      </w:r>
    </w:p>
    <w:p w:rsidR="005C513F" w:rsidRDefault="00A76866" w:rsidP="00962E10">
      <w:pPr>
        <w:numPr>
          <w:ilvl w:val="0"/>
          <w:numId w:val="101"/>
        </w:numPr>
        <w:ind w:right="12" w:hanging="706"/>
      </w:pPr>
      <w: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w:t>
      </w:r>
    </w:p>
    <w:p w:rsidR="005C513F" w:rsidRDefault="00A76866">
      <w:pPr>
        <w:ind w:left="-5" w:right="12"/>
      </w:pPr>
      <w:r>
        <w:t xml:space="preserve">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w:t>
      </w:r>
    </w:p>
    <w:p w:rsidR="005C513F" w:rsidRDefault="00A76866">
      <w:pPr>
        <w:ind w:left="-5" w:right="12"/>
      </w:pPr>
      <w:r>
        <w:t xml:space="preserve">Лермонтова). </w:t>
      </w:r>
    </w:p>
    <w:p w:rsidR="005C513F" w:rsidRDefault="00A76866" w:rsidP="00962E10">
      <w:pPr>
        <w:numPr>
          <w:ilvl w:val="0"/>
          <w:numId w:val="101"/>
        </w:numPr>
        <w:ind w:right="12" w:hanging="706"/>
      </w:pPr>
      <w:r>
        <w:t xml:space="preserve">А. Рубинштейн. Романс «Горные вершины» (ст. М. Лермонтова). </w:t>
      </w:r>
    </w:p>
    <w:p w:rsidR="005C513F" w:rsidRDefault="00A76866" w:rsidP="00962E10">
      <w:pPr>
        <w:numPr>
          <w:ilvl w:val="0"/>
          <w:numId w:val="101"/>
        </w:numPr>
        <w:ind w:right="12" w:hanging="706"/>
      </w:pPr>
      <w:r>
        <w:t xml:space="preserve">Ян Сибелиус. Музыка к пьесе А. Ярнефельта «Куолема» («Грустный вальс»). </w:t>
      </w:r>
    </w:p>
    <w:p w:rsidR="005C513F" w:rsidRDefault="00A76866" w:rsidP="00962E10">
      <w:pPr>
        <w:numPr>
          <w:ilvl w:val="0"/>
          <w:numId w:val="101"/>
        </w:numPr>
        <w:ind w:right="12" w:hanging="706"/>
      </w:pPr>
      <w:r>
        <w:t xml:space="preserve">П. Сигер «Песня о молоте». «Все преодолеем». </w:t>
      </w:r>
    </w:p>
    <w:p w:rsidR="005C513F" w:rsidRDefault="00A76866" w:rsidP="00962E10">
      <w:pPr>
        <w:numPr>
          <w:ilvl w:val="0"/>
          <w:numId w:val="101"/>
        </w:numPr>
        <w:ind w:right="12" w:hanging="706"/>
      </w:pPr>
      <w:r>
        <w:t xml:space="preserve">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 </w:t>
      </w:r>
    </w:p>
    <w:p w:rsidR="005C513F" w:rsidRDefault="00A76866" w:rsidP="00962E10">
      <w:pPr>
        <w:numPr>
          <w:ilvl w:val="0"/>
          <w:numId w:val="101"/>
        </w:numPr>
        <w:ind w:right="12" w:hanging="706"/>
      </w:pPr>
      <w:r>
        <w:t xml:space="preserve">А. Скрябин. Этюд № 12 (ре диез минор). Прелюдия № 4 (ми бемоль минор). </w:t>
      </w:r>
    </w:p>
    <w:p w:rsidR="005C513F" w:rsidRDefault="00A76866" w:rsidP="00962E10">
      <w:pPr>
        <w:numPr>
          <w:ilvl w:val="0"/>
          <w:numId w:val="101"/>
        </w:numPr>
        <w:ind w:right="12" w:hanging="706"/>
      </w:pPr>
      <w: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5C513F" w:rsidRDefault="00A76866" w:rsidP="00962E10">
      <w:pPr>
        <w:numPr>
          <w:ilvl w:val="0"/>
          <w:numId w:val="101"/>
        </w:numPr>
        <w:ind w:right="12" w:hanging="706"/>
      </w:pPr>
      <w:r>
        <w:t xml:space="preserve">М. Теодоракис «На побережье тайном». «Я – фронт». </w:t>
      </w:r>
    </w:p>
    <w:p w:rsidR="005C513F" w:rsidRDefault="00A76866" w:rsidP="00962E10">
      <w:pPr>
        <w:numPr>
          <w:ilvl w:val="0"/>
          <w:numId w:val="101"/>
        </w:numPr>
        <w:ind w:right="12" w:hanging="706"/>
      </w:pPr>
      <w:r>
        <w:t xml:space="preserve">Б. Тищенко. Балет «Ярославна» (Плач Ярославны из ΙΙΙ действия, другие фрагменты по выбору учителя). </w:t>
      </w:r>
    </w:p>
    <w:p w:rsidR="005C513F" w:rsidRDefault="00A76866" w:rsidP="00962E10">
      <w:pPr>
        <w:numPr>
          <w:ilvl w:val="0"/>
          <w:numId w:val="101"/>
        </w:numPr>
        <w:ind w:right="12" w:hanging="706"/>
      </w:pPr>
      <w:r>
        <w:t xml:space="preserve">Э. Уэббер. Рок-опера «Иисус Христос – суперзвезда» (фрагменты по выбору учителя). Мюзикл «Кошки», либретто по Т. Элиоту (фрагменты по выбору учителя). </w:t>
      </w:r>
    </w:p>
    <w:p w:rsidR="005C513F" w:rsidRDefault="00A76866" w:rsidP="00962E10">
      <w:pPr>
        <w:numPr>
          <w:ilvl w:val="0"/>
          <w:numId w:val="101"/>
        </w:numPr>
        <w:ind w:right="12" w:hanging="706"/>
      </w:pPr>
      <w:r>
        <w:t xml:space="preserve">А. Хачатурян. Балет «Гаянэ» (Танец с саблями, Колыбельная). Концерт для скрипки с оркестром (I ч., II ч., ΙΙΙ ч.). Музыка к драме М. Лермонтова «Маскарад» (Галоп, Вальс). </w:t>
      </w:r>
    </w:p>
    <w:p w:rsidR="005C513F" w:rsidRDefault="00A76866" w:rsidP="00962E10">
      <w:pPr>
        <w:numPr>
          <w:ilvl w:val="0"/>
          <w:numId w:val="101"/>
        </w:numPr>
        <w:ind w:right="12" w:hanging="706"/>
      </w:pPr>
      <w:r>
        <w:t xml:space="preserve">К. Хачатурян. Балет «Чиполлино» (фрагменты). </w:t>
      </w:r>
    </w:p>
    <w:p w:rsidR="005C513F" w:rsidRDefault="00A76866" w:rsidP="00962E10">
      <w:pPr>
        <w:numPr>
          <w:ilvl w:val="0"/>
          <w:numId w:val="101"/>
        </w:numPr>
        <w:ind w:right="12" w:hanging="706"/>
      </w:pPr>
      <w: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5C513F" w:rsidRDefault="00A76866" w:rsidP="00962E10">
      <w:pPr>
        <w:numPr>
          <w:ilvl w:val="0"/>
          <w:numId w:val="101"/>
        </w:numPr>
        <w:ind w:right="12" w:hanging="706"/>
      </w:pPr>
      <w:r>
        <w:lastRenderedPageBreak/>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w:t>
      </w:r>
    </w:p>
    <w:p w:rsidR="005C513F" w:rsidRDefault="00A76866">
      <w:pPr>
        <w:ind w:left="-5" w:right="12"/>
      </w:pPr>
      <w:r>
        <w:t xml:space="preserve">«Покаянная молитва о Руси». </w:t>
      </w:r>
    </w:p>
    <w:p w:rsidR="005C513F" w:rsidRDefault="00A76866" w:rsidP="00962E10">
      <w:pPr>
        <w:numPr>
          <w:ilvl w:val="0"/>
          <w:numId w:val="101"/>
        </w:numPr>
        <w:ind w:right="12" w:hanging="706"/>
      </w:pPr>
      <w:r>
        <w:t xml:space="preserve">П. Чесноков. «Да исправится молитва моя». </w:t>
      </w:r>
    </w:p>
    <w:p w:rsidR="005C513F" w:rsidRDefault="00A76866" w:rsidP="00962E10">
      <w:pPr>
        <w:numPr>
          <w:ilvl w:val="0"/>
          <w:numId w:val="101"/>
        </w:numPr>
        <w:ind w:right="12" w:hanging="706"/>
      </w:pPr>
      <w:r>
        <w:t xml:space="preserve">М. Чюрленис. Прелюдия ре минор. Прелюдия ми минор. Прелюдия ля минор. Симфоническая поэма «Море». </w:t>
      </w:r>
    </w:p>
    <w:p w:rsidR="005C513F" w:rsidRDefault="00A76866" w:rsidP="00962E10">
      <w:pPr>
        <w:numPr>
          <w:ilvl w:val="0"/>
          <w:numId w:val="101"/>
        </w:numPr>
        <w:ind w:right="12" w:hanging="706"/>
      </w:pPr>
      <w:r>
        <w:t xml:space="preserve">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 </w:t>
      </w:r>
    </w:p>
    <w:p w:rsidR="005C513F" w:rsidRDefault="00A76866" w:rsidP="00962E10">
      <w:pPr>
        <w:numPr>
          <w:ilvl w:val="0"/>
          <w:numId w:val="101"/>
        </w:numPr>
        <w:ind w:right="12" w:hanging="706"/>
      </w:pPr>
      <w:r>
        <w:t xml:space="preserve">Ф. Шопен. Вальс № 6 (ре бемоль мажор). Вальс № 7 (до диез минор). Вальс № 10 (си минор). Мазурка № 1. Мазурка № 47. Мазурка № 48. Полонез (ля мажор). Ноктюрн фа минор. </w:t>
      </w:r>
    </w:p>
    <w:p w:rsidR="005C513F" w:rsidRDefault="00A76866">
      <w:pPr>
        <w:ind w:left="-5" w:right="12"/>
      </w:pPr>
      <w:r>
        <w:t xml:space="preserve">Этюд № 12 (до минор). Полонез (ля мажор). </w:t>
      </w:r>
    </w:p>
    <w:p w:rsidR="005C513F" w:rsidRDefault="00A76866" w:rsidP="00962E10">
      <w:pPr>
        <w:numPr>
          <w:ilvl w:val="0"/>
          <w:numId w:val="101"/>
        </w:numPr>
        <w:ind w:right="12" w:hanging="706"/>
      </w:pPr>
      <w:r>
        <w:t xml:space="preserve">Д. Шостакович. Симфония № 7 «Ленинградская». «Праздничная увертюра». </w:t>
      </w:r>
    </w:p>
    <w:p w:rsidR="005C513F" w:rsidRDefault="00A76866" w:rsidP="00962E10">
      <w:pPr>
        <w:numPr>
          <w:ilvl w:val="0"/>
          <w:numId w:val="101"/>
        </w:numPr>
        <w:ind w:right="12" w:hanging="706"/>
      </w:pPr>
      <w:r>
        <w:t xml:space="preserve">И. Штраус. «Полька-пиццикато». Вальс из оперетты «Летучая мышь».  </w:t>
      </w:r>
    </w:p>
    <w:p w:rsidR="005C513F" w:rsidRDefault="00A76866" w:rsidP="00962E10">
      <w:pPr>
        <w:numPr>
          <w:ilvl w:val="0"/>
          <w:numId w:val="101"/>
        </w:numPr>
        <w:ind w:right="12" w:hanging="706"/>
      </w:pPr>
      <w:r>
        <w:t xml:space="preserve">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 </w:t>
      </w:r>
    </w:p>
    <w:p w:rsidR="005C513F" w:rsidRDefault="00A76866" w:rsidP="00962E10">
      <w:pPr>
        <w:numPr>
          <w:ilvl w:val="0"/>
          <w:numId w:val="101"/>
        </w:numPr>
        <w:ind w:right="12" w:hanging="706"/>
      </w:pPr>
      <w:r>
        <w:t xml:space="preserve">Р. Щедрин. Опера «Не только любовь». (Песня и частушки Варвары). </w:t>
      </w:r>
    </w:p>
    <w:p w:rsidR="005C513F" w:rsidRDefault="00A76866" w:rsidP="00962E10">
      <w:pPr>
        <w:numPr>
          <w:ilvl w:val="0"/>
          <w:numId w:val="101"/>
        </w:numPr>
        <w:ind w:right="12" w:hanging="706"/>
      </w:pPr>
      <w:r>
        <w:t xml:space="preserve">Д. Эллингтон. «Караван». </w:t>
      </w:r>
    </w:p>
    <w:p w:rsidR="005C513F" w:rsidRDefault="00A76866">
      <w:pPr>
        <w:ind w:left="-5" w:right="12"/>
      </w:pPr>
      <w:r>
        <w:t xml:space="preserve">А. Эшпай. «Венгерские напевы». </w:t>
      </w:r>
    </w:p>
    <w:p w:rsidR="005C513F" w:rsidRDefault="00A76866">
      <w:pPr>
        <w:spacing w:after="0" w:line="259" w:lineRule="auto"/>
        <w:ind w:left="567" w:right="0" w:firstLine="0"/>
        <w:jc w:val="left"/>
      </w:pPr>
      <w:r>
        <w:rPr>
          <w:b/>
        </w:rPr>
        <w:t xml:space="preserve"> </w:t>
      </w:r>
    </w:p>
    <w:p w:rsidR="005C513F" w:rsidRDefault="00A76866">
      <w:pPr>
        <w:spacing w:after="3" w:line="259" w:lineRule="auto"/>
        <w:ind w:left="567" w:right="0" w:firstLine="0"/>
        <w:jc w:val="left"/>
      </w:pPr>
      <w:r>
        <w:rPr>
          <w:b/>
        </w:rPr>
        <w:t xml:space="preserve"> </w:t>
      </w:r>
    </w:p>
    <w:p w:rsidR="005C513F" w:rsidRDefault="00A76866">
      <w:pPr>
        <w:spacing w:after="5" w:line="271" w:lineRule="auto"/>
        <w:ind w:left="562" w:right="0"/>
      </w:pPr>
      <w:r>
        <w:rPr>
          <w:b/>
        </w:rPr>
        <w:t xml:space="preserve">2.2.2.19. Технология </w:t>
      </w:r>
    </w:p>
    <w:p w:rsidR="005C513F" w:rsidRDefault="00A76866">
      <w:pPr>
        <w:spacing w:after="5" w:line="271" w:lineRule="auto"/>
        <w:ind w:left="562" w:right="0"/>
      </w:pPr>
      <w:r>
        <w:rPr>
          <w:b/>
        </w:rPr>
        <w:t xml:space="preserve">Цели и задачи технологического образования </w:t>
      </w:r>
    </w:p>
    <w:p w:rsidR="005C513F" w:rsidRDefault="00A76866">
      <w:pPr>
        <w:ind w:left="-15" w:right="12" w:firstLine="567"/>
      </w:pPr>
      <w: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 </w:t>
      </w:r>
    </w:p>
    <w:p w:rsidR="005C513F" w:rsidRDefault="00A76866">
      <w:pPr>
        <w:ind w:left="-15" w:right="12" w:firstLine="567"/>
      </w:pPr>
      <w:r>
        <w:rPr>
          <w:b/>
        </w:rPr>
        <w:t>Программа предмета «Технология» обеспечивает</w:t>
      </w:r>
      <w:r>
        <w:t xml:space="preserve">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w:t>
      </w:r>
      <w:r>
        <w:lastRenderedPageBreak/>
        <w:t xml:space="preserve">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 </w:t>
      </w:r>
    </w:p>
    <w:p w:rsidR="005C513F" w:rsidRDefault="00A76866">
      <w:pPr>
        <w:ind w:left="-15" w:right="12" w:firstLine="567"/>
      </w:pPr>
      <w:r>
        <w:rPr>
          <w:b/>
        </w:rPr>
        <w:t>Предмет «Технология» является базой</w:t>
      </w:r>
      <w:r>
        <w:t xml:space="preserve">,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 </w:t>
      </w:r>
    </w:p>
    <w:p w:rsidR="005C513F" w:rsidRDefault="00A76866">
      <w:pPr>
        <w:ind w:left="-15" w:right="12" w:firstLine="567"/>
      </w:pPr>
      <w: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5C513F" w:rsidRDefault="00A76866">
      <w:pPr>
        <w:spacing w:after="5" w:line="271" w:lineRule="auto"/>
        <w:ind w:left="562" w:right="0"/>
      </w:pPr>
      <w:r>
        <w:rPr>
          <w:b/>
        </w:rPr>
        <w:t xml:space="preserve">Цели программы: </w:t>
      </w:r>
    </w:p>
    <w:p w:rsidR="005C513F" w:rsidRDefault="00A76866" w:rsidP="00962E10">
      <w:pPr>
        <w:numPr>
          <w:ilvl w:val="0"/>
          <w:numId w:val="102"/>
        </w:numPr>
        <w:ind w:right="12" w:firstLine="567"/>
      </w:pPr>
      <w:r>
        <w:t xml:space="preserve">Обеспечение понимания обучающимися сущности современных материальных, информационных и гуманитарных технологий и перспектив их развития. </w:t>
      </w:r>
    </w:p>
    <w:p w:rsidR="005C513F" w:rsidRDefault="00A76866" w:rsidP="00962E10">
      <w:pPr>
        <w:numPr>
          <w:ilvl w:val="0"/>
          <w:numId w:val="102"/>
        </w:numPr>
        <w:ind w:right="12" w:firstLine="567"/>
      </w:pPr>
      <w:r>
        <w:t xml:space="preserve">Формирование технологической культуры и проектно-технологического мышления обучающихся. </w:t>
      </w:r>
    </w:p>
    <w:p w:rsidR="005C513F" w:rsidRDefault="00A76866" w:rsidP="00962E10">
      <w:pPr>
        <w:numPr>
          <w:ilvl w:val="0"/>
          <w:numId w:val="102"/>
        </w:numPr>
        <w:ind w:right="12" w:firstLine="567"/>
      </w:pPr>
      <w: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5C513F" w:rsidRDefault="00A76866">
      <w:pPr>
        <w:ind w:left="-15" w:right="12" w:firstLine="567"/>
      </w:pPr>
      <w: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5C513F" w:rsidRDefault="00A76866">
      <w:pPr>
        <w:ind w:left="-15" w:right="12" w:firstLine="567"/>
      </w:pPr>
      <w: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w:t>
      </w:r>
      <w:r>
        <w:lastRenderedPageBreak/>
        <w:t xml:space="preserve">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 </w:t>
      </w:r>
    </w:p>
    <w:p w:rsidR="005C513F" w:rsidRDefault="00A76866">
      <w:pPr>
        <w:ind w:left="-15" w:right="12" w:firstLine="567"/>
      </w:pPr>
      <w: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w:t>
      </w:r>
      <w:r>
        <w:rPr>
          <w:b/>
        </w:rPr>
        <w:t xml:space="preserve">внеурочной деятельности активность обучающихся связана: </w:t>
      </w:r>
    </w:p>
    <w:p w:rsidR="005C513F" w:rsidRDefault="00A76866" w:rsidP="00962E10">
      <w:pPr>
        <w:numPr>
          <w:ilvl w:val="0"/>
          <w:numId w:val="103"/>
        </w:numPr>
        <w:ind w:right="12"/>
      </w:pPr>
      <w:r>
        <w:t xml:space="preserve">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 </w:t>
      </w:r>
    </w:p>
    <w:p w:rsidR="005C513F" w:rsidRDefault="00A76866" w:rsidP="00962E10">
      <w:pPr>
        <w:numPr>
          <w:ilvl w:val="0"/>
          <w:numId w:val="103"/>
        </w:numPr>
        <w:ind w:right="12"/>
      </w:pPr>
      <w: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 </w:t>
      </w:r>
    </w:p>
    <w:p w:rsidR="005C513F" w:rsidRDefault="00A76866" w:rsidP="00962E10">
      <w:pPr>
        <w:numPr>
          <w:ilvl w:val="0"/>
          <w:numId w:val="103"/>
        </w:numPr>
        <w:ind w:right="12"/>
      </w:pPr>
      <w:r>
        <w:t xml:space="preserve">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 </w:t>
      </w:r>
    </w:p>
    <w:p w:rsidR="005C513F" w:rsidRDefault="00A76866" w:rsidP="00962E10">
      <w:pPr>
        <w:numPr>
          <w:ilvl w:val="0"/>
          <w:numId w:val="103"/>
        </w:numPr>
        <w:ind w:right="12"/>
      </w:pPr>
      <w:r>
        <w:t xml:space="preserve">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 </w:t>
      </w:r>
    </w:p>
    <w:p w:rsidR="005C513F" w:rsidRDefault="00A76866">
      <w:pPr>
        <w:ind w:left="-15" w:right="12" w:firstLine="567"/>
      </w:pPr>
      <w: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 </w:t>
      </w:r>
    </w:p>
    <w:p w:rsidR="005C513F" w:rsidRDefault="00A76866">
      <w:pPr>
        <w:ind w:left="-15" w:right="12" w:firstLine="567"/>
      </w:pPr>
      <w:r>
        <w:t xml:space="preserve">В соответствии с целями выстроено </w:t>
      </w:r>
      <w:r>
        <w:rPr>
          <w:b/>
        </w:rPr>
        <w:t>содержание деятельности в структуре трех блоков</w:t>
      </w:r>
      <w:r>
        <w:t xml:space="preserve">, обеспечивая получение заявленных результатов. </w:t>
      </w:r>
    </w:p>
    <w:p w:rsidR="005C513F" w:rsidRDefault="00A76866">
      <w:pPr>
        <w:ind w:left="-15" w:right="12" w:firstLine="567"/>
      </w:pPr>
      <w:r>
        <w:rPr>
          <w:b/>
        </w:rPr>
        <w:t>Первый блок</w:t>
      </w:r>
      <w: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5C513F" w:rsidRDefault="00A76866">
      <w:pPr>
        <w:ind w:left="-15" w:right="12" w:firstLine="567"/>
      </w:pPr>
      <w: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5C513F" w:rsidRDefault="00A76866">
      <w:pPr>
        <w:ind w:left="-15" w:right="12" w:firstLine="567"/>
      </w:pPr>
      <w:r>
        <w:rPr>
          <w:b/>
        </w:rPr>
        <w:t>Второй блок</w:t>
      </w:r>
      <w: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 </w:t>
      </w:r>
    </w:p>
    <w:p w:rsidR="005C513F" w:rsidRDefault="00A76866">
      <w:pPr>
        <w:ind w:left="-15" w:right="12" w:firstLine="567"/>
      </w:pPr>
      <w:r>
        <w:lastRenderedPageBreak/>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 </w:t>
      </w:r>
    </w:p>
    <w:p w:rsidR="005C513F" w:rsidRDefault="00A76866">
      <w:pPr>
        <w:ind w:left="-15" w:right="12" w:firstLine="567"/>
      </w:pPr>
      <w:r>
        <w:t xml:space="preserve">Базовыми образовательными технологиями, обеспечивающими работу с содержанием блока 2, являются технологии проектной деятельности. </w:t>
      </w:r>
    </w:p>
    <w:p w:rsidR="005C513F" w:rsidRDefault="00A76866">
      <w:pPr>
        <w:ind w:left="577" w:right="12"/>
      </w:pPr>
      <w:r>
        <w:t xml:space="preserve">Блок 2 реализуется в следующих организационных формах: </w:t>
      </w:r>
    </w:p>
    <w:p w:rsidR="005C513F" w:rsidRDefault="00A76866" w:rsidP="00962E10">
      <w:pPr>
        <w:numPr>
          <w:ilvl w:val="0"/>
          <w:numId w:val="104"/>
        </w:numPr>
        <w:ind w:right="12" w:hanging="144"/>
      </w:pPr>
      <w:r>
        <w:t xml:space="preserve">в рамках урочной деятельности: теоретическое обучение и формирование информационной основы проектной деятельности; </w:t>
      </w:r>
    </w:p>
    <w:p w:rsidR="005C513F" w:rsidRDefault="00A76866" w:rsidP="00962E10">
      <w:pPr>
        <w:numPr>
          <w:ilvl w:val="0"/>
          <w:numId w:val="104"/>
        </w:numPr>
        <w:ind w:right="12" w:hanging="144"/>
      </w:pPr>
      <w:r>
        <w:t xml:space="preserve">в рамках урочной деятельности: практические работы в средах моделирования и конструирования  </w:t>
      </w:r>
    </w:p>
    <w:p w:rsidR="005C513F" w:rsidRDefault="00A76866" w:rsidP="00962E10">
      <w:pPr>
        <w:numPr>
          <w:ilvl w:val="0"/>
          <w:numId w:val="104"/>
        </w:numPr>
        <w:ind w:right="12" w:hanging="144"/>
      </w:pPr>
      <w:r>
        <w:t xml:space="preserve">проектная деятельность в рамках урочной и внеурочной деятельности. </w:t>
      </w:r>
    </w:p>
    <w:p w:rsidR="005C513F" w:rsidRDefault="00A76866">
      <w:pPr>
        <w:ind w:left="-15" w:right="12" w:firstLine="567"/>
      </w:pPr>
      <w:r>
        <w:rPr>
          <w:b/>
        </w:rPr>
        <w:t xml:space="preserve">Третий блок </w:t>
      </w:r>
      <w: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5C513F" w:rsidRDefault="00A76866">
      <w:pPr>
        <w:ind w:left="-15" w:right="12" w:firstLine="567"/>
      </w:pPr>
      <w: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 </w:t>
      </w:r>
    </w:p>
    <w:p w:rsidR="005C513F" w:rsidRDefault="00A76866">
      <w:pPr>
        <w:ind w:left="-15" w:right="12" w:firstLine="567"/>
      </w:pPr>
      <w: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 </w:t>
      </w:r>
    </w:p>
    <w:p w:rsidR="005C513F" w:rsidRDefault="00A76866">
      <w:pPr>
        <w:spacing w:after="0" w:line="259" w:lineRule="auto"/>
        <w:ind w:left="567" w:right="0" w:firstLine="0"/>
        <w:jc w:val="left"/>
      </w:pPr>
      <w:r>
        <w:rPr>
          <w:b/>
        </w:rPr>
        <w:t xml:space="preserve"> </w:t>
      </w:r>
    </w:p>
    <w:p w:rsidR="005C513F" w:rsidRDefault="00A76866">
      <w:pPr>
        <w:spacing w:after="5" w:line="271" w:lineRule="auto"/>
        <w:ind w:left="0" w:right="0" w:firstLine="567"/>
      </w:pPr>
      <w:r>
        <w:rPr>
          <w:b/>
        </w:rPr>
        <w:t xml:space="preserve">Современные материальные, информационные и гуманитарные технологии и перспективы их развития </w:t>
      </w:r>
    </w:p>
    <w:p w:rsidR="005C513F" w:rsidRDefault="00A76866">
      <w:pPr>
        <w:ind w:left="-15" w:right="12" w:firstLine="567"/>
      </w:pPr>
      <w: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5C513F" w:rsidRDefault="00A76866">
      <w:pPr>
        <w:ind w:left="-15" w:right="12" w:firstLine="567"/>
      </w:pPr>
      <w:r>
        <w:t xml:space="preserve">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w:t>
      </w:r>
      <w:r>
        <w:lastRenderedPageBreak/>
        <w:t xml:space="preserve">проблемы антропогенного воздействия на окружающую среду. Технологии и мировое хозяйство. Закономерности технологического развития. </w:t>
      </w:r>
    </w:p>
    <w:p w:rsidR="005C513F" w:rsidRDefault="00A76866">
      <w:pPr>
        <w:ind w:left="-15" w:right="12" w:firstLine="567"/>
      </w:pPr>
      <w:r>
        <w:t xml:space="preserve">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 </w:t>
      </w:r>
    </w:p>
    <w:p w:rsidR="005C513F" w:rsidRDefault="00A76866">
      <w:pPr>
        <w:ind w:left="-15" w:right="12" w:firstLine="567"/>
      </w:pPr>
      <w: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 </w:t>
      </w:r>
    </w:p>
    <w:p w:rsidR="005C513F" w:rsidRDefault="00A76866">
      <w:pPr>
        <w:ind w:left="-15" w:right="12" w:firstLine="567"/>
      </w:pPr>
      <w:r>
        <w:t xml:space="preserve">Производственные технологии. Промышленные технологии. Технологии сельского хозяйства.  </w:t>
      </w:r>
    </w:p>
    <w:p w:rsidR="005C513F" w:rsidRDefault="00A76866">
      <w:pPr>
        <w:ind w:left="577" w:right="12"/>
      </w:pPr>
      <w:r>
        <w:t xml:space="preserve">Технологии возведения, ремонта и содержания зданий и сооружений.  </w:t>
      </w:r>
    </w:p>
    <w:p w:rsidR="005C513F" w:rsidRDefault="00A76866">
      <w:pPr>
        <w:ind w:left="-15" w:right="12" w:firstLine="567"/>
      </w:pPr>
      <w: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 </w:t>
      </w:r>
    </w:p>
    <w:p w:rsidR="005C513F" w:rsidRDefault="00A76866">
      <w:pPr>
        <w:ind w:left="-15" w:right="12" w:firstLine="567"/>
      </w:pPr>
      <w:r>
        <w:t xml:space="preserve">Автоматизация производства. Производственные технологии автоматизированного производства. </w:t>
      </w:r>
    </w:p>
    <w:p w:rsidR="005C513F" w:rsidRDefault="00A76866">
      <w:pPr>
        <w:ind w:left="-15" w:right="12" w:firstLine="567"/>
      </w:pPr>
      <w: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 </w:t>
      </w:r>
    </w:p>
    <w:p w:rsidR="005C513F" w:rsidRDefault="00A76866">
      <w:pPr>
        <w:ind w:left="577" w:right="12"/>
      </w:pPr>
      <w:r>
        <w:t xml:space="preserve">Специфика социальных технологий. Технологии работы с общественным мнением. </w:t>
      </w:r>
    </w:p>
    <w:p w:rsidR="005C513F" w:rsidRDefault="00A76866">
      <w:pPr>
        <w:ind w:left="-5" w:right="12"/>
      </w:pPr>
      <w:r>
        <w:t xml:space="preserve">Социальные сети как технология. Технологии сферы услуг. </w:t>
      </w:r>
    </w:p>
    <w:p w:rsidR="005C513F" w:rsidRDefault="00A76866">
      <w:pPr>
        <w:ind w:left="577" w:right="12"/>
      </w:pPr>
      <w:r>
        <w:t xml:space="preserve">Современные промышленные технологии получения продуктов питания.  </w:t>
      </w:r>
    </w:p>
    <w:p w:rsidR="005C513F" w:rsidRDefault="00A76866">
      <w:pPr>
        <w:ind w:left="-15" w:right="12" w:firstLine="567"/>
      </w:pPr>
      <w: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w:t>
      </w:r>
    </w:p>
    <w:p w:rsidR="005C513F" w:rsidRDefault="00A76866">
      <w:pPr>
        <w:ind w:left="-15" w:right="12" w:firstLine="567"/>
      </w:pPr>
      <w: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 </w:t>
      </w:r>
    </w:p>
    <w:p w:rsidR="005C513F" w:rsidRDefault="00A76866">
      <w:pPr>
        <w:ind w:left="-15" w:right="12" w:firstLine="567"/>
      </w:pPr>
      <w:r>
        <w:t xml:space="preserve">Управление в современном производстве. Роль метрологии в современном производстве. Инновационные предприятия. Трансферт технологий. </w:t>
      </w:r>
    </w:p>
    <w:p w:rsidR="005C513F" w:rsidRDefault="00A76866">
      <w:pPr>
        <w:ind w:left="-15" w:right="12" w:firstLine="567"/>
      </w:pPr>
      <w:r>
        <w:t xml:space="preserve">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w:t>
      </w:r>
      <w:r>
        <w:lastRenderedPageBreak/>
        <w:t xml:space="preserve">потребностей или отнесенных к той или иной технологической стратегии Технологии в сфере быта.  </w:t>
      </w:r>
    </w:p>
    <w:p w:rsidR="005C513F" w:rsidRDefault="00A76866">
      <w:pPr>
        <w:ind w:left="-15" w:right="12" w:firstLine="567"/>
      </w:pPr>
      <w:r>
        <w:t xml:space="preserve">Экология жилья. Технологии содержания жилья. Взаимодействие со службами ЖКХ. Хранение продовольственных и непродовольственных продуктов. </w:t>
      </w:r>
    </w:p>
    <w:p w:rsidR="005C513F" w:rsidRDefault="00A76866">
      <w:pPr>
        <w:ind w:left="-15" w:right="12" w:firstLine="567"/>
      </w:pPr>
      <w: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5C513F" w:rsidRDefault="00A76866">
      <w:pPr>
        <w:ind w:left="577" w:right="12"/>
      </w:pPr>
      <w:r>
        <w:t xml:space="preserve">Способы обработки продуктов питания и потребительские качества пищи.  </w:t>
      </w:r>
    </w:p>
    <w:p w:rsidR="005C513F" w:rsidRDefault="00A76866">
      <w:pPr>
        <w:ind w:left="577" w:right="12"/>
      </w:pPr>
      <w:r>
        <w:t xml:space="preserve">Культура потребления: выбор продукта / услуги. </w:t>
      </w:r>
    </w:p>
    <w:p w:rsidR="005C513F" w:rsidRDefault="00A76866">
      <w:pPr>
        <w:spacing w:after="5" w:line="271" w:lineRule="auto"/>
        <w:ind w:left="0" w:right="0" w:firstLine="567"/>
      </w:pPr>
      <w:r>
        <w:rPr>
          <w:b/>
        </w:rPr>
        <w:t xml:space="preserve">Формирование технологической культуры и проектно-технологического мышления обучающихся </w:t>
      </w:r>
    </w:p>
    <w:p w:rsidR="005C513F" w:rsidRDefault="00A76866">
      <w:pPr>
        <w:ind w:left="-15" w:right="12" w:firstLine="567"/>
      </w:pPr>
      <w:r>
        <w:t xml:space="preserve">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 </w:t>
      </w:r>
    </w:p>
    <w:p w:rsidR="005C513F" w:rsidRDefault="00A76866">
      <w:pPr>
        <w:ind w:left="-15" w:right="12" w:firstLine="567"/>
      </w:pPr>
      <w:r>
        <w:t xml:space="preserve">Техники проектирования, конструирования, моделирования. Способы выявления потребностей. Методы принятия решения. Анализ альтернативных ресурсов. </w:t>
      </w:r>
    </w:p>
    <w:p w:rsidR="005C513F" w:rsidRDefault="00A76866">
      <w:pPr>
        <w:ind w:left="-15" w:right="12" w:firstLine="567"/>
      </w:pPr>
      <w:r>
        <w:t xml:space="preserve">Порядок действий по сборке конструкции / механизма. Способы соединения деталей. Технологический узел. Понятие модели.  </w:t>
      </w:r>
    </w:p>
    <w:p w:rsidR="005C513F" w:rsidRDefault="00A76866">
      <w:pPr>
        <w:ind w:left="-15" w:right="12" w:firstLine="567"/>
      </w:pPr>
      <w: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i/>
        </w:rPr>
        <w:t xml:space="preserve">Робототехника и среда конструирования. </w:t>
      </w:r>
    </w:p>
    <w:p w:rsidR="005C513F" w:rsidRDefault="00A76866">
      <w:pPr>
        <w:ind w:left="-5" w:right="12"/>
      </w:pPr>
      <w:r>
        <w:t xml:space="preserve">Виды движения. Кинематические схемы </w:t>
      </w:r>
    </w:p>
    <w:p w:rsidR="005C513F" w:rsidRDefault="00A76866">
      <w:pPr>
        <w:ind w:left="-15" w:right="12" w:firstLine="567"/>
      </w:pPr>
      <w:r>
        <w:t xml:space="preserve">Анализ и синтез как средства решения задачи. Техника проведения морфологического анализа. </w:t>
      </w:r>
    </w:p>
    <w:p w:rsidR="005C513F" w:rsidRDefault="00A76866">
      <w:pPr>
        <w:ind w:left="-15" w:right="12" w:firstLine="567"/>
      </w:pPr>
      <w: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 </w:t>
      </w:r>
    </w:p>
    <w:p w:rsidR="005C513F" w:rsidRDefault="00A76866">
      <w:pPr>
        <w:ind w:left="-15" w:right="12" w:firstLine="567"/>
      </w:pPr>
      <w:r>
        <w:t xml:space="preserve">Способы продвижения продукта на рынке. Сегментация рынка. Позиционирование продукта. Маркетинговый план.  </w:t>
      </w:r>
    </w:p>
    <w:p w:rsidR="005C513F" w:rsidRDefault="00A76866">
      <w:pPr>
        <w:ind w:left="577" w:right="12"/>
      </w:pPr>
      <w:r>
        <w:t xml:space="preserve">Опыт проектирования, конструирования, моделирования.  </w:t>
      </w:r>
    </w:p>
    <w:p w:rsidR="005C513F" w:rsidRDefault="00A76866">
      <w:pPr>
        <w:ind w:left="-15" w:right="12" w:firstLine="567"/>
      </w:pPr>
      <w: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5C513F" w:rsidRDefault="00A76866">
      <w:pPr>
        <w:ind w:left="-15" w:right="12" w:firstLine="567"/>
      </w:pPr>
      <w: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 </w:t>
      </w:r>
    </w:p>
    <w:p w:rsidR="005C513F" w:rsidRDefault="00A76866">
      <w:pPr>
        <w:ind w:left="-15" w:right="12" w:firstLine="567"/>
      </w:pPr>
      <w:r>
        <w:lastRenderedPageBreak/>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Pr>
          <w:i/>
        </w:rPr>
        <w:t xml:space="preserve">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 </w:t>
      </w:r>
    </w:p>
    <w:p w:rsidR="005C513F" w:rsidRDefault="00A76866">
      <w:pPr>
        <w:ind w:left="-15" w:right="12" w:firstLine="567"/>
      </w:pPr>
      <w:r>
        <w:t xml:space="preserve">Составление технологической карты известного технологического процесса. Апробация путей оптимизации технологического процесса. </w:t>
      </w:r>
    </w:p>
    <w:p w:rsidR="005C513F" w:rsidRDefault="00A76866">
      <w:pPr>
        <w:ind w:left="-15" w:right="12" w:firstLine="567"/>
      </w:pPr>
      <w: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 </w:t>
      </w:r>
    </w:p>
    <w:p w:rsidR="005C513F" w:rsidRDefault="00A76866">
      <w:pPr>
        <w:ind w:left="-15" w:right="12" w:firstLine="567"/>
      </w:pPr>
      <w:r>
        <w:t xml:space="preserve">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 </w:t>
      </w:r>
    </w:p>
    <w:p w:rsidR="005C513F" w:rsidRDefault="00A76866">
      <w:pPr>
        <w:ind w:left="-15" w:right="12" w:firstLine="567"/>
      </w:pPr>
      <w:r>
        <w:t xml:space="preserve">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 </w:t>
      </w:r>
    </w:p>
    <w:p w:rsidR="005C513F" w:rsidRDefault="00A76866">
      <w:pPr>
        <w:ind w:left="-15" w:right="12" w:firstLine="567"/>
      </w:pPr>
      <w:r>
        <w:t xml:space="preserve">Разработка вспомогательной технологии. Разработка / оптимизация и введение технологии на примере организации действий и взаимодействия в быту. </w:t>
      </w:r>
    </w:p>
    <w:p w:rsidR="005C513F" w:rsidRDefault="00A76866">
      <w:pPr>
        <w:ind w:left="-15" w:right="12" w:firstLine="567"/>
      </w:pPr>
      <w:r>
        <w:t xml:space="preserve">Разработка и изготовление материального продукта. Апробация полученного материального продукта. Модернизация материального продукта. </w:t>
      </w:r>
    </w:p>
    <w:p w:rsidR="005C513F" w:rsidRDefault="00A76866">
      <w:pPr>
        <w:ind w:left="-15" w:right="12" w:firstLine="567"/>
      </w:pPr>
      <w: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 </w:t>
      </w:r>
    </w:p>
    <w:p w:rsidR="005C513F" w:rsidRDefault="00A76866">
      <w:pPr>
        <w:ind w:left="-15" w:right="12" w:firstLine="567"/>
      </w:pPr>
      <w: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Pr>
          <w:vertAlign w:val="superscript"/>
        </w:rPr>
        <w:footnoteReference w:id="8"/>
      </w:r>
      <w:r>
        <w:rPr>
          <w:vertAlign w:val="superscript"/>
        </w:rPr>
        <w:t>.</w:t>
      </w:r>
      <w:r>
        <w:t xml:space="preserve"> </w:t>
      </w:r>
    </w:p>
    <w:p w:rsidR="005C513F" w:rsidRDefault="00A76866">
      <w:pPr>
        <w:ind w:left="-15" w:right="12" w:firstLine="567"/>
      </w:pPr>
      <w: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5C513F" w:rsidRDefault="00A76866">
      <w:pPr>
        <w:ind w:left="-15" w:right="12" w:firstLine="567"/>
      </w:pPr>
      <w:r>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 </w:t>
      </w:r>
    </w:p>
    <w:p w:rsidR="005C513F" w:rsidRDefault="00A76866">
      <w:pPr>
        <w:ind w:left="577" w:right="12"/>
      </w:pPr>
      <w:r>
        <w:t xml:space="preserve">Разработка проектного замысла в рамках избранного обучающимся вида проекта. </w:t>
      </w:r>
    </w:p>
    <w:p w:rsidR="005C513F" w:rsidRDefault="00A76866">
      <w:pPr>
        <w:spacing w:after="5" w:line="271" w:lineRule="auto"/>
        <w:ind w:left="0" w:right="0" w:firstLine="567"/>
      </w:pPr>
      <w:r>
        <w:rPr>
          <w:b/>
        </w:rPr>
        <w:lastRenderedPageBreak/>
        <w:t xml:space="preserve">Построение образовательных траекторий и планов в области профессионального самоопределения </w:t>
      </w:r>
    </w:p>
    <w:p w:rsidR="005C513F" w:rsidRDefault="00A76866">
      <w:pPr>
        <w:ind w:left="-15" w:right="12" w:firstLine="567"/>
      </w:pPr>
      <w: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 </w:t>
      </w:r>
    </w:p>
    <w:p w:rsidR="005C513F" w:rsidRDefault="00A76866">
      <w:pPr>
        <w:ind w:left="-15" w:right="12" w:firstLine="567"/>
      </w:pPr>
      <w:r>
        <w:t xml:space="preserve">Понятия трудового ресурса, рынка труда. Характеристики современного рынка труда. Квалификации и профессии. Цикл жизни профессии. </w:t>
      </w:r>
      <w:r>
        <w:rPr>
          <w:i/>
        </w:rPr>
        <w:t>Стратегии профессиональной карьеры.</w:t>
      </w:r>
      <w:r>
        <w:t xml:space="preserve"> Современные требования к кадрам. Концепции «обучения для жизни» и «обучения через всю жизнь».  </w:t>
      </w:r>
    </w:p>
    <w:p w:rsidR="005C513F" w:rsidRDefault="00A76866">
      <w:pPr>
        <w:ind w:left="577" w:right="12"/>
      </w:pPr>
      <w:r>
        <w:t xml:space="preserve">Система профильного обучения: права, обязанности и возможности.  </w:t>
      </w:r>
    </w:p>
    <w:p w:rsidR="005C513F" w:rsidRDefault="00A76866" w:rsidP="00F8748B">
      <w:pPr>
        <w:ind w:left="-15" w:right="12" w:firstLine="567"/>
      </w:pPr>
      <w:r>
        <w:t xml:space="preserve">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 </w:t>
      </w:r>
    </w:p>
    <w:p w:rsidR="005C513F" w:rsidRDefault="00A76866">
      <w:pPr>
        <w:spacing w:after="5" w:line="271" w:lineRule="auto"/>
        <w:ind w:left="562" w:right="0"/>
      </w:pPr>
      <w:r>
        <w:rPr>
          <w:b/>
        </w:rPr>
        <w:t xml:space="preserve">2.2.2.20. Физическая культура </w:t>
      </w:r>
    </w:p>
    <w:p w:rsidR="005C513F" w:rsidRDefault="00A76866">
      <w:pPr>
        <w:ind w:left="-15" w:right="12" w:firstLine="567"/>
      </w:pPr>
      <w:r>
        <w:t xml:space="preserve">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 </w:t>
      </w:r>
    </w:p>
    <w:p w:rsidR="005C513F" w:rsidRDefault="00A76866">
      <w:pPr>
        <w:ind w:left="-15" w:right="12" w:firstLine="567"/>
      </w:pPr>
      <w:r>
        <w:t xml:space="preserve">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 </w:t>
      </w:r>
    </w:p>
    <w:p w:rsidR="005C513F" w:rsidRDefault="00A76866">
      <w:pPr>
        <w:ind w:left="-15" w:right="12" w:firstLine="567"/>
      </w:pPr>
      <w: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 </w:t>
      </w:r>
    </w:p>
    <w:p w:rsidR="005C513F" w:rsidRDefault="00A76866">
      <w:pPr>
        <w:ind w:left="-15" w:right="12" w:firstLine="567"/>
      </w:pPr>
      <w: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5C513F" w:rsidRDefault="00A76866">
      <w:pPr>
        <w:spacing w:after="5" w:line="271" w:lineRule="auto"/>
        <w:ind w:left="562" w:right="0"/>
      </w:pPr>
      <w:r>
        <w:rPr>
          <w:b/>
        </w:rPr>
        <w:t xml:space="preserve">Физическая культура как область знаний  </w:t>
      </w:r>
    </w:p>
    <w:p w:rsidR="005C513F" w:rsidRDefault="00A76866">
      <w:pPr>
        <w:spacing w:after="5" w:line="271" w:lineRule="auto"/>
        <w:ind w:left="562" w:right="0"/>
      </w:pPr>
      <w:r>
        <w:rPr>
          <w:b/>
        </w:rPr>
        <w:t xml:space="preserve">История и современное развитие физической культуры </w:t>
      </w:r>
    </w:p>
    <w:p w:rsidR="005C513F" w:rsidRDefault="00A76866">
      <w:pPr>
        <w:ind w:left="-15" w:right="12" w:firstLine="567"/>
      </w:pPr>
      <w:r>
        <w:rPr>
          <w:i/>
        </w:rPr>
        <w:t>Олимпийские игры древности. Возрождение Олимпийских игр и олимпийского движения. Олимпийское движение в России</w:t>
      </w:r>
      <w:r>
        <w:t xml:space="preserve">. </w:t>
      </w:r>
      <w:r>
        <w:rPr>
          <w:i/>
        </w:rPr>
        <w:t>Современные Олимпийские игры.</w:t>
      </w:r>
      <w: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5C513F" w:rsidRDefault="00A76866">
      <w:pPr>
        <w:spacing w:after="5" w:line="271" w:lineRule="auto"/>
        <w:ind w:left="562" w:right="0"/>
      </w:pPr>
      <w:r>
        <w:rPr>
          <w:b/>
        </w:rPr>
        <w:t>Современное представление о физической культуре (основные понятия)</w:t>
      </w:r>
      <w:r>
        <w:t xml:space="preserve"> </w:t>
      </w:r>
    </w:p>
    <w:p w:rsidR="005C513F" w:rsidRDefault="00A76866">
      <w:pPr>
        <w:spacing w:after="11"/>
        <w:ind w:left="-15" w:right="5" w:firstLine="567"/>
      </w:pPr>
      <w:r>
        <w:t xml:space="preserve">Физическое развитие человека. </w:t>
      </w:r>
      <w:r>
        <w:rPr>
          <w:i/>
        </w:rPr>
        <w:t>Физическая подготовка, ее связь с укреплением здоровья, развитием физических качеств.</w:t>
      </w:r>
      <w:r>
        <w:t xml:space="preserve"> Организация и планирование самостоятельных занятий по </w:t>
      </w:r>
      <w:r>
        <w:lastRenderedPageBreak/>
        <w:t xml:space="preserve">развитию физических качеств. Техника движений и ее основные показатели. </w:t>
      </w:r>
      <w:r>
        <w:rPr>
          <w:i/>
        </w:rPr>
        <w:t>Спорт и спортивная подготовка</w:t>
      </w:r>
      <w:r>
        <w:t xml:space="preserve">. </w:t>
      </w:r>
      <w:r>
        <w:rPr>
          <w:i/>
        </w:rPr>
        <w:t>Всероссийский физкультурно-спортивный комплекс «Готов к труду и обороне».</w:t>
      </w:r>
      <w:r>
        <w:t xml:space="preserve"> </w:t>
      </w:r>
    </w:p>
    <w:p w:rsidR="005C513F" w:rsidRDefault="00A76866">
      <w:pPr>
        <w:spacing w:after="5" w:line="271" w:lineRule="auto"/>
        <w:ind w:left="562" w:right="0"/>
      </w:pPr>
      <w:r>
        <w:rPr>
          <w:b/>
        </w:rPr>
        <w:t>Физическая культура человека</w:t>
      </w:r>
      <w:r>
        <w:t xml:space="preserve"> </w:t>
      </w:r>
    </w:p>
    <w:p w:rsidR="005C513F" w:rsidRDefault="00A76866">
      <w:pPr>
        <w:ind w:left="-15" w:right="12" w:firstLine="567"/>
      </w:pPr>
      <w: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b/>
        </w:rPr>
        <w:t xml:space="preserve">Способы двигательной (физкультурной) деятельности  </w:t>
      </w:r>
    </w:p>
    <w:p w:rsidR="005C513F" w:rsidRDefault="00A76866">
      <w:pPr>
        <w:ind w:left="-15" w:right="12" w:firstLine="567"/>
      </w:pPr>
      <w:r>
        <w:rPr>
          <w:b/>
        </w:rPr>
        <w:t xml:space="preserve">Организация и проведение самостоятельных занятий физической культурой </w:t>
      </w:r>
      <w:r>
        <w:rPr>
          <w:sz w:val="28"/>
        </w:rPr>
        <w:t>-</w:t>
      </w:r>
      <w:r>
        <w:rPr>
          <w:rFonts w:ascii="Arial" w:eastAsia="Arial" w:hAnsi="Arial" w:cs="Arial"/>
          <w:sz w:val="28"/>
        </w:rPr>
        <w:t xml:space="preserve"> </w:t>
      </w:r>
      <w: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t xml:space="preserve"> </w:t>
      </w:r>
    </w:p>
    <w:p w:rsidR="005C513F" w:rsidRDefault="00A76866">
      <w:pPr>
        <w:ind w:left="-5" w:right="12"/>
      </w:pPr>
      <w:r>
        <w:t xml:space="preserve">Организация досуга средствами физической культуры.  </w:t>
      </w:r>
    </w:p>
    <w:p w:rsidR="005C513F" w:rsidRDefault="00A76866">
      <w:pPr>
        <w:spacing w:after="5" w:line="271" w:lineRule="auto"/>
        <w:ind w:left="562" w:right="0"/>
      </w:pPr>
      <w:r>
        <w:rPr>
          <w:b/>
        </w:rPr>
        <w:t xml:space="preserve">Оценка эффективности занятий физической культурой  </w:t>
      </w:r>
    </w:p>
    <w:p w:rsidR="005C513F" w:rsidRDefault="00A76866">
      <w:pPr>
        <w:ind w:left="-15" w:right="12" w:firstLine="567"/>
      </w:pPr>
      <w: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5C513F" w:rsidRDefault="00A76866">
      <w:pPr>
        <w:spacing w:after="5" w:line="271" w:lineRule="auto"/>
        <w:ind w:left="562" w:right="0"/>
      </w:pPr>
      <w:r>
        <w:rPr>
          <w:b/>
        </w:rPr>
        <w:t xml:space="preserve">Физическое совершенствование </w:t>
      </w:r>
    </w:p>
    <w:p w:rsidR="005C513F" w:rsidRDefault="00A76866">
      <w:pPr>
        <w:spacing w:after="5" w:line="271" w:lineRule="auto"/>
        <w:ind w:left="562" w:right="0"/>
      </w:pPr>
      <w:r>
        <w:rPr>
          <w:b/>
        </w:rPr>
        <w:t>Физкультурно-оздоровительная деятельность</w:t>
      </w:r>
      <w:r>
        <w:rPr>
          <w:i/>
        </w:rPr>
        <w:t xml:space="preserve"> </w:t>
      </w:r>
    </w:p>
    <w:p w:rsidR="005C513F" w:rsidRDefault="00A76866">
      <w:pPr>
        <w:ind w:left="-15" w:right="12" w:firstLine="567"/>
      </w:pPr>
      <w: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i/>
        </w:rPr>
        <w:t xml:space="preserve">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rsidR="005C513F" w:rsidRDefault="00A76866">
      <w:pPr>
        <w:spacing w:after="5" w:line="271" w:lineRule="auto"/>
        <w:ind w:left="562" w:right="0"/>
      </w:pPr>
      <w:r>
        <w:rPr>
          <w:b/>
        </w:rPr>
        <w:t>Спортивно-оздоровительная деятельность</w:t>
      </w:r>
      <w:r>
        <w:rPr>
          <w:b/>
          <w:vertAlign w:val="superscript"/>
        </w:rPr>
        <w:footnoteReference w:id="9"/>
      </w:r>
      <w:r>
        <w:t xml:space="preserve"> </w:t>
      </w:r>
    </w:p>
    <w:p w:rsidR="005C513F" w:rsidRDefault="00A76866">
      <w:pPr>
        <w:spacing w:after="33"/>
        <w:ind w:left="-15" w:right="12" w:firstLine="567"/>
      </w:pPr>
      <w: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i/>
        </w:rPr>
        <w:t>мини-футбол</w:t>
      </w:r>
      <w:r>
        <w:t xml:space="preserve">, волейбол, баскетбол. Правила спортивных игр. Игры по правилам. </w:t>
      </w:r>
      <w:r>
        <w:rPr>
          <w:i/>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t xml:space="preserve"> Лыжные гонки:</w:t>
      </w:r>
      <w:r>
        <w:rPr>
          <w:vertAlign w:val="superscript"/>
        </w:rPr>
        <w:t>11</w:t>
      </w:r>
      <w:r>
        <w:t xml:space="preserve"> передвижение на лыжах разными способами. </w:t>
      </w:r>
    </w:p>
    <w:p w:rsidR="005C513F" w:rsidRDefault="00A76866">
      <w:pPr>
        <w:ind w:left="-5" w:right="12"/>
      </w:pPr>
      <w:r>
        <w:lastRenderedPageBreak/>
        <w:t xml:space="preserve">Подъемы, спуски, повороты, торможения. </w:t>
      </w:r>
    </w:p>
    <w:p w:rsidR="005C513F" w:rsidRDefault="00A76866">
      <w:pPr>
        <w:spacing w:after="5" w:line="271" w:lineRule="auto"/>
        <w:ind w:left="562" w:right="0"/>
      </w:pPr>
      <w:r>
        <w:rPr>
          <w:b/>
        </w:rPr>
        <w:t xml:space="preserve">Прикладно-ориентированная физкультурная деятельность </w:t>
      </w:r>
    </w:p>
    <w:p w:rsidR="005C513F" w:rsidRDefault="00A76866" w:rsidP="00F8748B">
      <w:pPr>
        <w:ind w:left="-15" w:right="12" w:firstLine="567"/>
      </w:pPr>
      <w:r>
        <w:rPr>
          <w:i/>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 </w:t>
      </w:r>
    </w:p>
    <w:p w:rsidR="005C513F" w:rsidRDefault="00A76866">
      <w:pPr>
        <w:spacing w:after="5" w:line="271" w:lineRule="auto"/>
        <w:ind w:left="562" w:right="0"/>
      </w:pPr>
      <w:r>
        <w:rPr>
          <w:b/>
        </w:rPr>
        <w:t xml:space="preserve">2.2.2.21. Основы безопасности жизнедеятельности </w:t>
      </w:r>
    </w:p>
    <w:p w:rsidR="005C513F" w:rsidRDefault="00A76866">
      <w:pPr>
        <w:ind w:left="-15" w:right="12" w:firstLine="567"/>
      </w:pPr>
      <w: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r>
        <w:rPr>
          <w:rFonts w:ascii="Calibri" w:eastAsia="Calibri" w:hAnsi="Calibri" w:cs="Calibri"/>
        </w:rPr>
        <w:t xml:space="preserve"> </w:t>
      </w:r>
    </w:p>
    <w:p w:rsidR="005C513F" w:rsidRDefault="00A76866">
      <w:pPr>
        <w:ind w:left="-15" w:right="12" w:firstLine="567"/>
      </w:pPr>
      <w:r>
        <w:rPr>
          <w:b/>
        </w:rPr>
        <w:t>Целью изучения</w:t>
      </w:r>
      <w:r>
        <w:t xml:space="preserve">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 </w:t>
      </w:r>
    </w:p>
    <w:p w:rsidR="005C513F" w:rsidRDefault="00A76866">
      <w:pPr>
        <w:ind w:left="-15" w:right="12" w:firstLine="567"/>
      </w:pPr>
      <w: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5C513F" w:rsidRDefault="00A76866">
      <w:pPr>
        <w:ind w:left="-15" w:right="12" w:firstLine="567"/>
      </w:pPr>
      <w: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 </w:t>
      </w:r>
    </w:p>
    <w:p w:rsidR="005C513F" w:rsidRDefault="00A76866">
      <w:pPr>
        <w:ind w:left="-15" w:right="12" w:firstLine="567"/>
      </w:pPr>
      <w:r>
        <w:t xml:space="preserve">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 </w:t>
      </w:r>
      <w:r>
        <w:rPr>
          <w:b/>
        </w:rPr>
        <w:t xml:space="preserve">Основы безопасности жизнедеятельности как учебный предмет обеспечивает: </w:t>
      </w:r>
    </w:p>
    <w:p w:rsidR="005C513F" w:rsidRDefault="00A76866" w:rsidP="00962E10">
      <w:pPr>
        <w:numPr>
          <w:ilvl w:val="0"/>
          <w:numId w:val="105"/>
        </w:numPr>
        <w:ind w:right="12" w:hanging="418"/>
      </w:pPr>
      <w:r>
        <w:t xml:space="preserve">освоение </w:t>
      </w:r>
      <w:r>
        <w:tab/>
        <w:t xml:space="preserve">обучающимися </w:t>
      </w:r>
      <w:r>
        <w:tab/>
        <w:t xml:space="preserve">знаний </w:t>
      </w:r>
      <w:r>
        <w:tab/>
        <w:t xml:space="preserve">о </w:t>
      </w:r>
      <w:r>
        <w:tab/>
        <w:t xml:space="preserve">безопасном </w:t>
      </w:r>
      <w:r>
        <w:tab/>
        <w:t xml:space="preserve">поведении </w:t>
      </w:r>
      <w:r>
        <w:tab/>
        <w:t xml:space="preserve">в </w:t>
      </w:r>
      <w:r>
        <w:tab/>
        <w:t xml:space="preserve">повседневной жизнедеятельности; </w:t>
      </w:r>
    </w:p>
    <w:p w:rsidR="005C513F" w:rsidRDefault="00A76866" w:rsidP="00962E10">
      <w:pPr>
        <w:numPr>
          <w:ilvl w:val="0"/>
          <w:numId w:val="105"/>
        </w:numPr>
        <w:ind w:right="12" w:hanging="418"/>
      </w:pPr>
      <w:r>
        <w:t xml:space="preserve">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 </w:t>
      </w:r>
    </w:p>
    <w:p w:rsidR="005C513F" w:rsidRDefault="00A76866" w:rsidP="00962E10">
      <w:pPr>
        <w:numPr>
          <w:ilvl w:val="0"/>
          <w:numId w:val="105"/>
        </w:numPr>
        <w:ind w:right="12" w:hanging="418"/>
      </w:pPr>
      <w:r>
        <w:t xml:space="preserve">понимание необходимости беречь и сохранять свое здоровье как индивидуальную и общественную ценность; </w:t>
      </w:r>
    </w:p>
    <w:p w:rsidR="005C513F" w:rsidRDefault="00A76866" w:rsidP="00962E10">
      <w:pPr>
        <w:numPr>
          <w:ilvl w:val="0"/>
          <w:numId w:val="105"/>
        </w:numPr>
        <w:ind w:right="12" w:hanging="418"/>
      </w:pPr>
      <w:r>
        <w:t xml:space="preserve">понимание необходимости следовать правилам безопасного поведения в опасных и </w:t>
      </w:r>
    </w:p>
    <w:p w:rsidR="005C513F" w:rsidRDefault="00A76866">
      <w:pPr>
        <w:ind w:left="-5" w:right="12"/>
      </w:pPr>
      <w:r>
        <w:t xml:space="preserve">чрезвычайных ситуациях природного, техногенного и социального характера; </w:t>
      </w:r>
    </w:p>
    <w:p w:rsidR="005C513F" w:rsidRDefault="00A76866" w:rsidP="00962E10">
      <w:pPr>
        <w:numPr>
          <w:ilvl w:val="0"/>
          <w:numId w:val="105"/>
        </w:numPr>
        <w:ind w:right="12" w:hanging="418"/>
      </w:pPr>
      <w:r>
        <w:t xml:space="preserve">понимание необходимости сохранения природы и окружающей среды для полноценной жизни человека; </w:t>
      </w:r>
    </w:p>
    <w:p w:rsidR="005C513F" w:rsidRDefault="00A76866" w:rsidP="00962E10">
      <w:pPr>
        <w:numPr>
          <w:ilvl w:val="0"/>
          <w:numId w:val="105"/>
        </w:numPr>
        <w:ind w:right="12" w:hanging="418"/>
      </w:pPr>
      <w:r>
        <w:t xml:space="preserve">освоение </w:t>
      </w:r>
      <w:r>
        <w:tab/>
        <w:t xml:space="preserve">обучающимися </w:t>
      </w:r>
      <w:r>
        <w:tab/>
        <w:t xml:space="preserve">умений </w:t>
      </w:r>
      <w:r>
        <w:tab/>
        <w:t xml:space="preserve">экологического </w:t>
      </w:r>
      <w:r>
        <w:tab/>
        <w:t xml:space="preserve">проектирования </w:t>
      </w:r>
      <w:r>
        <w:tab/>
        <w:t xml:space="preserve">безопасной </w:t>
      </w:r>
    </w:p>
    <w:p w:rsidR="005C513F" w:rsidRDefault="00A76866">
      <w:pPr>
        <w:ind w:left="-5" w:right="12"/>
      </w:pPr>
      <w:r>
        <w:t xml:space="preserve">жизнедеятельности с учетом природных, техногенных и социальных рисков; </w:t>
      </w:r>
    </w:p>
    <w:p w:rsidR="005C513F" w:rsidRDefault="00A76866" w:rsidP="00962E10">
      <w:pPr>
        <w:numPr>
          <w:ilvl w:val="0"/>
          <w:numId w:val="105"/>
        </w:numPr>
        <w:ind w:right="12" w:hanging="418"/>
      </w:pPr>
      <w:r>
        <w:lastRenderedPageBreak/>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 - освоение умений использовать различные источники информации и коммуникации для определения угрозы возникновения опасных и чрезвычайных ситуаций; </w:t>
      </w:r>
    </w:p>
    <w:p w:rsidR="005C513F" w:rsidRDefault="00A76866" w:rsidP="00962E10">
      <w:pPr>
        <w:numPr>
          <w:ilvl w:val="0"/>
          <w:numId w:val="105"/>
        </w:numPr>
        <w:ind w:right="12" w:hanging="418"/>
      </w:pPr>
      <w:r>
        <w:t xml:space="preserve">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 </w:t>
      </w:r>
    </w:p>
    <w:p w:rsidR="005C513F" w:rsidRDefault="00A76866" w:rsidP="00962E10">
      <w:pPr>
        <w:numPr>
          <w:ilvl w:val="0"/>
          <w:numId w:val="105"/>
        </w:numPr>
        <w:ind w:right="12" w:hanging="418"/>
      </w:pPr>
      <w:r>
        <w:t xml:space="preserve">освоение умений оказывать первую помощь пострадавшим; </w:t>
      </w:r>
    </w:p>
    <w:p w:rsidR="005C513F" w:rsidRDefault="00A76866" w:rsidP="00962E10">
      <w:pPr>
        <w:numPr>
          <w:ilvl w:val="0"/>
          <w:numId w:val="105"/>
        </w:numPr>
        <w:ind w:right="12" w:hanging="418"/>
      </w:pPr>
      <w:r>
        <w:t xml:space="preserve">освоение умений готовность проявлять предосторожность в ситуациях неопределенности; - 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 - освоение умений использовать средства индивидуальной и коллективной защиты. </w:t>
      </w:r>
    </w:p>
    <w:p w:rsidR="005C513F" w:rsidRDefault="00A76866">
      <w:pPr>
        <w:spacing w:after="5" w:line="271" w:lineRule="auto"/>
        <w:ind w:left="0" w:right="0" w:firstLine="567"/>
      </w:pPr>
      <w:r>
        <w:t>Освоение и понимание учебного предмета «</w:t>
      </w:r>
      <w:r>
        <w:rPr>
          <w:b/>
        </w:rPr>
        <w:t xml:space="preserve">Основы безопасности жизнедеятельности» направлено на: </w:t>
      </w:r>
    </w:p>
    <w:p w:rsidR="005C513F" w:rsidRDefault="00A76866" w:rsidP="00962E10">
      <w:pPr>
        <w:numPr>
          <w:ilvl w:val="0"/>
          <w:numId w:val="105"/>
        </w:numPr>
        <w:ind w:right="12" w:hanging="418"/>
      </w:pPr>
      <w:r>
        <w:t xml:space="preserve">воспитание у обучающихся чувства ответственности за личную безопасность, ценностного отношения к своему здоровью и жизни; </w:t>
      </w:r>
    </w:p>
    <w:p w:rsidR="005C513F" w:rsidRDefault="00A76866" w:rsidP="00962E10">
      <w:pPr>
        <w:numPr>
          <w:ilvl w:val="0"/>
          <w:numId w:val="105"/>
        </w:numPr>
        <w:spacing w:after="11" w:line="270" w:lineRule="auto"/>
        <w:ind w:right="12" w:hanging="418"/>
      </w:pPr>
      <w:r>
        <w:t xml:space="preserve">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 </w:t>
      </w:r>
    </w:p>
    <w:p w:rsidR="005C513F" w:rsidRDefault="00A76866" w:rsidP="00962E10">
      <w:pPr>
        <w:numPr>
          <w:ilvl w:val="0"/>
          <w:numId w:val="105"/>
        </w:numPr>
        <w:ind w:right="12" w:hanging="418"/>
      </w:pPr>
      <w: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 </w:t>
      </w:r>
    </w:p>
    <w:p w:rsidR="005C513F" w:rsidRDefault="00A76866">
      <w:pPr>
        <w:ind w:left="-15" w:right="12" w:firstLine="567"/>
      </w:pPr>
      <w: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 </w:t>
      </w:r>
    </w:p>
    <w:p w:rsidR="005C513F" w:rsidRDefault="00A76866" w:rsidP="00F8748B">
      <w:pPr>
        <w:ind w:left="-15" w:right="12" w:firstLine="567"/>
      </w:pPr>
      <w: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5C513F" w:rsidRDefault="00A76866">
      <w:pPr>
        <w:spacing w:after="5" w:line="271" w:lineRule="auto"/>
        <w:ind w:left="562" w:right="0"/>
      </w:pPr>
      <w:r>
        <w:rPr>
          <w:b/>
        </w:rPr>
        <w:t xml:space="preserve">Основы безопасности личности, общества и государства </w:t>
      </w:r>
    </w:p>
    <w:p w:rsidR="005C513F" w:rsidRDefault="00A76866">
      <w:pPr>
        <w:spacing w:after="5" w:line="271" w:lineRule="auto"/>
        <w:ind w:left="562" w:right="0"/>
      </w:pPr>
      <w:r>
        <w:rPr>
          <w:b/>
        </w:rPr>
        <w:t xml:space="preserve">Основы комплексной безопасности  </w:t>
      </w:r>
    </w:p>
    <w:p w:rsidR="005C513F" w:rsidRDefault="00A76866">
      <w:pPr>
        <w:ind w:left="-15" w:right="12" w:firstLine="567"/>
      </w:pPr>
      <w:r>
        <w:lastRenderedPageBreak/>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Pr>
          <w:i/>
        </w:rPr>
        <w:t>Средства индивидуальной защиты велосипедиста.</w:t>
      </w:r>
      <w: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i/>
        </w:rPr>
        <w:t>и поездках.</w:t>
      </w:r>
      <w: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i/>
        </w:rPr>
        <w:t>самозащита покупателя</w:t>
      </w:r>
      <w:r>
        <w:t xml:space="preserve">). Элементарные способы самозащиты. </w:t>
      </w:r>
      <w:r>
        <w:rPr>
          <w:i/>
        </w:rPr>
        <w:t xml:space="preserve">Информационная безопасность подростка. </w:t>
      </w:r>
    </w:p>
    <w:p w:rsidR="005C513F" w:rsidRDefault="00A76866">
      <w:pPr>
        <w:spacing w:after="5" w:line="271" w:lineRule="auto"/>
        <w:ind w:left="562" w:right="0"/>
      </w:pPr>
      <w:r>
        <w:rPr>
          <w:b/>
        </w:rPr>
        <w:t>Защита населения Российской Федерации от чрезвычайных ситуаций</w:t>
      </w:r>
      <w:r>
        <w:t xml:space="preserve"> </w:t>
      </w:r>
    </w:p>
    <w:p w:rsidR="005C513F" w:rsidRDefault="00A76866" w:rsidP="00F8748B">
      <w:pPr>
        <w:ind w:left="-15" w:right="12" w:firstLine="567"/>
      </w:pPr>
      <w: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w:t>
      </w:r>
    </w:p>
    <w:p w:rsidR="005C513F" w:rsidRDefault="00A76866">
      <w:pPr>
        <w:spacing w:after="5" w:line="271" w:lineRule="auto"/>
        <w:ind w:left="562" w:right="0"/>
      </w:pPr>
      <w:r>
        <w:rPr>
          <w:b/>
        </w:rPr>
        <w:t xml:space="preserve">Основы противодействия терроризму, экстремизму и наркотизму в Российской </w:t>
      </w:r>
    </w:p>
    <w:p w:rsidR="005C513F" w:rsidRDefault="00A76866">
      <w:pPr>
        <w:spacing w:after="5" w:line="271" w:lineRule="auto"/>
        <w:ind w:right="0"/>
      </w:pPr>
      <w:r>
        <w:rPr>
          <w:b/>
        </w:rPr>
        <w:t>Федерации</w:t>
      </w:r>
      <w:r>
        <w:t xml:space="preserve"> </w:t>
      </w:r>
    </w:p>
    <w:p w:rsidR="005C513F" w:rsidRDefault="00A76866">
      <w:pPr>
        <w:ind w:left="-15" w:right="12" w:firstLine="567"/>
      </w:pPr>
      <w:r>
        <w:t xml:space="preserve">Терроризм, экстремизм, наркотизм - сущность и угрозы безопасности личности и общества. </w:t>
      </w:r>
      <w:r>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 </w:t>
      </w:r>
    </w:p>
    <w:p w:rsidR="005C513F" w:rsidRDefault="00A76866">
      <w:pPr>
        <w:spacing w:after="5" w:line="271" w:lineRule="auto"/>
        <w:ind w:left="562" w:right="0"/>
      </w:pPr>
      <w:r>
        <w:rPr>
          <w:b/>
        </w:rPr>
        <w:t xml:space="preserve">Основы медицинских знаний и здорового образа жизни </w:t>
      </w:r>
    </w:p>
    <w:p w:rsidR="005C513F" w:rsidRDefault="00A76866">
      <w:pPr>
        <w:spacing w:after="5" w:line="271" w:lineRule="auto"/>
        <w:ind w:left="562" w:right="0"/>
      </w:pPr>
      <w:r>
        <w:rPr>
          <w:b/>
        </w:rPr>
        <w:t xml:space="preserve">Основы здорового образа жизни </w:t>
      </w:r>
    </w:p>
    <w:p w:rsidR="005C513F" w:rsidRDefault="00A76866">
      <w:pPr>
        <w:ind w:left="-15" w:right="12" w:firstLine="567"/>
      </w:pPr>
      <w: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i/>
        </w:rPr>
        <w:t>Семья в современном обществе. Права и обязанности супругов. Защита прав ребенка.</w:t>
      </w:r>
      <w:r>
        <w:t xml:space="preserve"> </w:t>
      </w:r>
    </w:p>
    <w:p w:rsidR="005C513F" w:rsidRDefault="00A76866">
      <w:pPr>
        <w:spacing w:after="5" w:line="271" w:lineRule="auto"/>
        <w:ind w:left="562" w:right="0"/>
      </w:pPr>
      <w:r>
        <w:rPr>
          <w:b/>
        </w:rPr>
        <w:t xml:space="preserve">Основы медицинских знаний и оказание первой помощи </w:t>
      </w:r>
    </w:p>
    <w:p w:rsidR="005C513F" w:rsidRDefault="00A76866" w:rsidP="00F8748B">
      <w:pPr>
        <w:ind w:left="-15" w:right="12" w:firstLine="567"/>
      </w:pPr>
      <w:r>
        <w:lastRenderedPageBreak/>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i/>
        </w:rPr>
        <w:t>Основные неинфекционные и инфекционные заболевания,их профилактика</w:t>
      </w:r>
      <w:r>
        <w:t>. Первая помощь при отравлениях. Первая помощь при тепловом (солнечном) ударе. Первая помощь при укусе насекомых и змей.</w:t>
      </w:r>
      <w:r>
        <w:rPr>
          <w:i/>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r>
        <w:t xml:space="preserve"> </w:t>
      </w:r>
    </w:p>
    <w:p w:rsidR="005C513F" w:rsidRPr="00F8748B" w:rsidRDefault="00A76866">
      <w:pPr>
        <w:spacing w:after="2" w:line="267" w:lineRule="auto"/>
        <w:ind w:left="567" w:right="0" w:firstLine="0"/>
        <w:rPr>
          <w:color w:val="auto"/>
        </w:rPr>
      </w:pPr>
      <w:r w:rsidRPr="00F8748B">
        <w:rPr>
          <w:b/>
          <w:color w:val="auto"/>
        </w:rPr>
        <w:t xml:space="preserve">2.3. Программа воспитания и социализации обучающихся </w:t>
      </w:r>
    </w:p>
    <w:p w:rsidR="005C513F" w:rsidRPr="00F8748B" w:rsidRDefault="00A76866" w:rsidP="00F8748B">
      <w:pPr>
        <w:spacing w:after="2" w:line="267" w:lineRule="auto"/>
        <w:ind w:left="-15" w:right="0" w:firstLine="557"/>
        <w:rPr>
          <w:color w:val="auto"/>
        </w:rPr>
      </w:pPr>
      <w:r w:rsidRPr="00F8748B">
        <w:rPr>
          <w:b/>
          <w:color w:val="auto"/>
        </w:rPr>
        <w:t xml:space="preserve">В образовательном процессе используется Программа воспитания и социализации обучающихся, что и для подростков с развитием, соответствующим возрастной норме. </w:t>
      </w:r>
    </w:p>
    <w:p w:rsidR="005C513F" w:rsidRDefault="00A76866">
      <w:pPr>
        <w:spacing w:after="5" w:line="271" w:lineRule="auto"/>
        <w:ind w:left="562" w:right="0"/>
      </w:pPr>
      <w:r>
        <w:rPr>
          <w:b/>
        </w:rPr>
        <w:t xml:space="preserve">2.3.1. Общие положения </w:t>
      </w:r>
    </w:p>
    <w:p w:rsidR="005C513F" w:rsidRDefault="00A76866">
      <w:pPr>
        <w:ind w:left="-15" w:right="12" w:firstLine="567"/>
      </w:pPr>
      <w: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5C513F" w:rsidRDefault="00A76866">
      <w:pPr>
        <w:ind w:left="577" w:right="12"/>
      </w:pPr>
      <w:r>
        <w:t>Программа разработана в соответствии со</w:t>
      </w:r>
      <w:r w:rsidR="00F8748B">
        <w:t xml:space="preserve"> </w:t>
      </w:r>
      <w:r>
        <w:t xml:space="preserve">следующими нормативными документами: </w:t>
      </w:r>
    </w:p>
    <w:p w:rsidR="005C513F" w:rsidRDefault="00A76866" w:rsidP="00962E10">
      <w:pPr>
        <w:numPr>
          <w:ilvl w:val="0"/>
          <w:numId w:val="106"/>
        </w:numPr>
        <w:ind w:right="12" w:hanging="163"/>
      </w:pPr>
      <w:r>
        <w:t xml:space="preserve">Федеральный государственный образовательный стандарт основного общего образования (Утвержден приказом Министерства образования и науки РФ от 17 декабря 2010 г. № 1897);  </w:t>
      </w:r>
    </w:p>
    <w:p w:rsidR="005C513F" w:rsidRDefault="00A76866" w:rsidP="00962E10">
      <w:pPr>
        <w:numPr>
          <w:ilvl w:val="0"/>
          <w:numId w:val="106"/>
        </w:numPr>
        <w:ind w:right="12" w:hanging="163"/>
      </w:pPr>
      <w:r>
        <w:t xml:space="preserve">Примерная основная образовательная программа основного общего образования (протокол от 8 апреля 2015 г. № 1/15)   </w:t>
      </w:r>
    </w:p>
    <w:p w:rsidR="005C513F" w:rsidRDefault="00A76866" w:rsidP="00962E10">
      <w:pPr>
        <w:numPr>
          <w:ilvl w:val="0"/>
          <w:numId w:val="106"/>
        </w:numPr>
        <w:ind w:right="12" w:hanging="163"/>
      </w:pPr>
      <w:r>
        <w:t xml:space="preserve">Федеральный закон «Об  образовании в Российской Федерации» (№  273-ФЗ от 29 декабря </w:t>
      </w:r>
    </w:p>
    <w:p w:rsidR="005C513F" w:rsidRDefault="00A76866">
      <w:pPr>
        <w:ind w:left="-5" w:right="12"/>
      </w:pPr>
      <w:r>
        <w:t xml:space="preserve">2012 г.);  </w:t>
      </w:r>
    </w:p>
    <w:p w:rsidR="005C513F" w:rsidRDefault="00A76866" w:rsidP="00962E10">
      <w:pPr>
        <w:numPr>
          <w:ilvl w:val="0"/>
          <w:numId w:val="107"/>
        </w:numPr>
        <w:ind w:right="12" w:hanging="144"/>
      </w:pPr>
      <w:r>
        <w:t xml:space="preserve">Концепция духовно-нравственного развития и воспитания личности гражданина России /авт. Данилюк А.Я., Кондаков А.М., Тишков В.А., 2009 г. </w:t>
      </w:r>
    </w:p>
    <w:p w:rsidR="005C513F" w:rsidRDefault="00A76866">
      <w:pPr>
        <w:spacing w:after="5" w:line="271" w:lineRule="auto"/>
        <w:ind w:left="562" w:right="0"/>
      </w:pPr>
      <w:r>
        <w:rPr>
          <w:b/>
        </w:rPr>
        <w:t xml:space="preserve">Программа направлена на:  </w:t>
      </w:r>
    </w:p>
    <w:p w:rsidR="005C513F" w:rsidRDefault="00A76866" w:rsidP="00962E10">
      <w:pPr>
        <w:numPr>
          <w:ilvl w:val="0"/>
          <w:numId w:val="107"/>
        </w:numPr>
        <w:ind w:right="12" w:hanging="144"/>
      </w:pPr>
      <w: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5C513F" w:rsidRDefault="00A76866" w:rsidP="00962E10">
      <w:pPr>
        <w:numPr>
          <w:ilvl w:val="0"/>
          <w:numId w:val="107"/>
        </w:numPr>
        <w:ind w:right="12" w:hanging="144"/>
      </w:pPr>
      <w: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5C513F" w:rsidRDefault="00A76866" w:rsidP="00962E10">
      <w:pPr>
        <w:numPr>
          <w:ilvl w:val="0"/>
          <w:numId w:val="107"/>
        </w:numPr>
        <w:ind w:right="12" w:hanging="144"/>
      </w:pPr>
      <w: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5C513F" w:rsidRDefault="00A76866" w:rsidP="00962E10">
      <w:pPr>
        <w:numPr>
          <w:ilvl w:val="0"/>
          <w:numId w:val="107"/>
        </w:numPr>
        <w:ind w:right="12" w:hanging="144"/>
      </w:pPr>
      <w:r>
        <w:t xml:space="preserve">формирование экологической культуры, </w:t>
      </w:r>
    </w:p>
    <w:p w:rsidR="005C513F" w:rsidRDefault="00A76866" w:rsidP="00962E10">
      <w:pPr>
        <w:numPr>
          <w:ilvl w:val="0"/>
          <w:numId w:val="107"/>
        </w:numPr>
        <w:ind w:right="12" w:hanging="144"/>
      </w:pPr>
      <w:r>
        <w:t xml:space="preserve">формирование антикоррупционного сознания.  </w:t>
      </w:r>
    </w:p>
    <w:p w:rsidR="005C513F" w:rsidRDefault="00A76866">
      <w:pPr>
        <w:spacing w:after="5" w:line="271" w:lineRule="auto"/>
        <w:ind w:left="562" w:right="0"/>
      </w:pPr>
      <w:r>
        <w:rPr>
          <w:b/>
        </w:rPr>
        <w:t>Программа обеспечивает:</w:t>
      </w:r>
      <w:r>
        <w:t xml:space="preserve"> </w:t>
      </w:r>
    </w:p>
    <w:p w:rsidR="005C513F" w:rsidRDefault="00A76866" w:rsidP="00962E10">
      <w:pPr>
        <w:numPr>
          <w:ilvl w:val="0"/>
          <w:numId w:val="107"/>
        </w:numPr>
        <w:ind w:right="12" w:hanging="144"/>
      </w:pPr>
      <w:r>
        <w:rPr>
          <w:b/>
        </w:rPr>
        <w:t>формирование уклада школьной жизни</w:t>
      </w:r>
      <w:r>
        <w:t xml:space="preserve">, обеспечивающего создание социальной среды развития обучающихся, включающего урочную, внеурочную и общественно значимую </w:t>
      </w:r>
      <w:r>
        <w:lastRenderedPageBreak/>
        <w:t xml:space="preserve">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5C513F" w:rsidRDefault="00A76866" w:rsidP="00962E10">
      <w:pPr>
        <w:numPr>
          <w:ilvl w:val="0"/>
          <w:numId w:val="107"/>
        </w:numPr>
        <w:ind w:right="12" w:hanging="144"/>
      </w:pPr>
      <w:r>
        <w:rPr>
          <w:b/>
        </w:rPr>
        <w:t>усвоение обучающимися нравственных ценностей</w:t>
      </w:r>
      <w:r>
        <w:t xml:space="preserve">,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5C513F" w:rsidRDefault="00A76866" w:rsidP="00962E10">
      <w:pPr>
        <w:numPr>
          <w:ilvl w:val="0"/>
          <w:numId w:val="107"/>
        </w:numPr>
        <w:ind w:right="12" w:hanging="144"/>
      </w:pPr>
      <w: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5C513F" w:rsidRDefault="00A76866" w:rsidP="00962E10">
      <w:pPr>
        <w:numPr>
          <w:ilvl w:val="0"/>
          <w:numId w:val="107"/>
        </w:numPr>
        <w:ind w:right="12" w:hanging="144"/>
      </w:pPr>
      <w:r>
        <w:rPr>
          <w:b/>
        </w:rPr>
        <w:t>социальную самоидентификацию</w:t>
      </w:r>
      <w:r>
        <w:t xml:space="preserve"> </w:t>
      </w:r>
      <w:r>
        <w:rPr>
          <w:b/>
        </w:rPr>
        <w:t>обучающихся</w:t>
      </w:r>
      <w:r>
        <w:t xml:space="preserve"> посредством личностно значимой и общественно приемлемой деятельности;  </w:t>
      </w:r>
    </w:p>
    <w:p w:rsidR="005C513F" w:rsidRDefault="00A76866" w:rsidP="00962E10">
      <w:pPr>
        <w:numPr>
          <w:ilvl w:val="0"/>
          <w:numId w:val="107"/>
        </w:numPr>
        <w:ind w:right="12" w:hanging="144"/>
      </w:pPr>
      <w: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5C513F" w:rsidRDefault="00A76866" w:rsidP="00962E10">
      <w:pPr>
        <w:numPr>
          <w:ilvl w:val="0"/>
          <w:numId w:val="107"/>
        </w:numPr>
        <w:spacing w:after="11" w:line="270" w:lineRule="auto"/>
        <w:ind w:right="12" w:hanging="144"/>
      </w:pPr>
      <w:r>
        <w:rPr>
          <w:b/>
        </w:rPr>
        <w:t>приобретение знаний о нормах и правилах</w:t>
      </w:r>
      <w:r>
        <w:t xml:space="preserve"> поведения в обществе, социальных ролях человека; формирование позитивной самооценки, самоуважения, конструктивных способов самореализации;  </w:t>
      </w:r>
    </w:p>
    <w:p w:rsidR="005C513F" w:rsidRDefault="00A76866" w:rsidP="00962E10">
      <w:pPr>
        <w:numPr>
          <w:ilvl w:val="0"/>
          <w:numId w:val="107"/>
        </w:numPr>
        <w:ind w:right="12" w:hanging="144"/>
      </w:pPr>
      <w:r>
        <w:rPr>
          <w:b/>
        </w:rPr>
        <w:t>приобщение обучающихся к общественной деятельности и традициям</w:t>
      </w:r>
      <w:r>
        <w:t xml:space="preserve">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5C513F" w:rsidRDefault="00A76866" w:rsidP="00962E10">
      <w:pPr>
        <w:numPr>
          <w:ilvl w:val="0"/>
          <w:numId w:val="107"/>
        </w:numPr>
        <w:ind w:right="12" w:hanging="144"/>
      </w:pPr>
      <w:r>
        <w:rPr>
          <w:b/>
        </w:rPr>
        <w:t>участие обучающихся в деятельности</w:t>
      </w:r>
      <w:r>
        <w:t xml:space="preserve">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города;  </w:t>
      </w:r>
    </w:p>
    <w:p w:rsidR="005C513F" w:rsidRDefault="00A76866" w:rsidP="00962E10">
      <w:pPr>
        <w:numPr>
          <w:ilvl w:val="0"/>
          <w:numId w:val="107"/>
        </w:numPr>
        <w:ind w:right="12" w:hanging="144"/>
      </w:pPr>
      <w:r>
        <w:rPr>
          <w:b/>
        </w:rPr>
        <w:t>формирование способности противостоять негативным</w:t>
      </w:r>
      <w:r>
        <w:t xml:space="preserve"> воздействиям социальной среды, факторам микросоциальной среды;  </w:t>
      </w:r>
    </w:p>
    <w:p w:rsidR="005C513F" w:rsidRDefault="00A76866" w:rsidP="00962E10">
      <w:pPr>
        <w:numPr>
          <w:ilvl w:val="0"/>
          <w:numId w:val="107"/>
        </w:numPr>
        <w:ind w:right="12" w:hanging="144"/>
      </w:pPr>
      <w:r>
        <w:rPr>
          <w:b/>
        </w:rPr>
        <w:t>развитие педагогической компетентности родителей</w:t>
      </w:r>
      <w:r>
        <w:t xml:space="preserve"> (законных представителей) в целях содействия социализации обучающихся в семье;  </w:t>
      </w:r>
    </w:p>
    <w:p w:rsidR="005C513F" w:rsidRDefault="00A76866" w:rsidP="00962E10">
      <w:pPr>
        <w:numPr>
          <w:ilvl w:val="0"/>
          <w:numId w:val="107"/>
        </w:numPr>
        <w:ind w:right="12" w:hanging="144"/>
      </w:pPr>
      <w:r>
        <w:rPr>
          <w:b/>
        </w:rPr>
        <w:t>учет индивидуальных и возрастных особенностей</w:t>
      </w:r>
      <w:r>
        <w:t xml:space="preserve"> обучающихся, культурных и социальных потребностей их семей;  </w:t>
      </w:r>
    </w:p>
    <w:p w:rsidR="005C513F" w:rsidRDefault="00A76866" w:rsidP="00962E10">
      <w:pPr>
        <w:numPr>
          <w:ilvl w:val="0"/>
          <w:numId w:val="107"/>
        </w:numPr>
        <w:spacing w:after="5" w:line="271" w:lineRule="auto"/>
        <w:ind w:right="12" w:hanging="144"/>
      </w:pPr>
      <w:r>
        <w:rPr>
          <w:b/>
        </w:rPr>
        <w:t>формирование у обучающихся мотивации к труду</w:t>
      </w:r>
      <w:r>
        <w:t xml:space="preserve">, потребности к приобретению профессии;  </w:t>
      </w:r>
    </w:p>
    <w:p w:rsidR="005C513F" w:rsidRDefault="00A76866" w:rsidP="00962E10">
      <w:pPr>
        <w:numPr>
          <w:ilvl w:val="0"/>
          <w:numId w:val="107"/>
        </w:numPr>
        <w:ind w:right="12" w:hanging="144"/>
      </w:pPr>
      <w:r>
        <w:rPr>
          <w:b/>
        </w:rPr>
        <w:t>овладение способами и приемами поиска информации</w:t>
      </w:r>
      <w:r>
        <w:t xml:space="preserve">,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5C513F" w:rsidRDefault="00A76866" w:rsidP="00962E10">
      <w:pPr>
        <w:numPr>
          <w:ilvl w:val="0"/>
          <w:numId w:val="107"/>
        </w:numPr>
        <w:ind w:right="12" w:hanging="144"/>
      </w:pPr>
      <w:r>
        <w:rPr>
          <w:b/>
        </w:rPr>
        <w:t>развитие собственных представлений о перспективах</w:t>
      </w:r>
      <w:r>
        <w:t xml:space="preserve"> своего профессионального образования и будущей профессиональной деятельности;  </w:t>
      </w:r>
    </w:p>
    <w:p w:rsidR="005C513F" w:rsidRDefault="00A76866" w:rsidP="00962E10">
      <w:pPr>
        <w:numPr>
          <w:ilvl w:val="0"/>
          <w:numId w:val="107"/>
        </w:numPr>
        <w:ind w:right="12" w:hanging="144"/>
      </w:pPr>
      <w:r>
        <w:rPr>
          <w:b/>
        </w:rPr>
        <w:t>приобретение практического опыта</w:t>
      </w:r>
      <w:r>
        <w:t xml:space="preserve">, соответствующего интересам и способностям обучающихся;  </w:t>
      </w:r>
    </w:p>
    <w:p w:rsidR="005C513F" w:rsidRDefault="00A76866" w:rsidP="00962E10">
      <w:pPr>
        <w:numPr>
          <w:ilvl w:val="0"/>
          <w:numId w:val="107"/>
        </w:numPr>
        <w:ind w:right="12" w:hanging="144"/>
      </w:pPr>
      <w:r>
        <w:rPr>
          <w:b/>
        </w:rPr>
        <w:lastRenderedPageBreak/>
        <w:t>создание условий для профессиональной ориентации</w:t>
      </w:r>
      <w:r>
        <w:t xml:space="preserve">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5C513F" w:rsidRDefault="00A76866" w:rsidP="00962E10">
      <w:pPr>
        <w:numPr>
          <w:ilvl w:val="0"/>
          <w:numId w:val="107"/>
        </w:numPr>
        <w:ind w:right="12" w:hanging="144"/>
      </w:pPr>
      <w:r>
        <w:rPr>
          <w:b/>
        </w:rPr>
        <w:t>информирование обучающихся об особенностях</w:t>
      </w:r>
      <w:r>
        <w:t xml:space="preserve">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5C513F" w:rsidRDefault="00A76866" w:rsidP="00962E10">
      <w:pPr>
        <w:numPr>
          <w:ilvl w:val="0"/>
          <w:numId w:val="107"/>
        </w:numPr>
        <w:ind w:right="12" w:hanging="144"/>
      </w:pPr>
      <w:r>
        <w:rPr>
          <w:b/>
        </w:rPr>
        <w:t>использование средств психолого-педагогической поддержки</w:t>
      </w:r>
      <w:r>
        <w:t xml:space="preserve">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5C513F" w:rsidRDefault="00A76866" w:rsidP="00962E10">
      <w:pPr>
        <w:numPr>
          <w:ilvl w:val="0"/>
          <w:numId w:val="107"/>
        </w:numPr>
        <w:ind w:right="12" w:hanging="144"/>
      </w:pPr>
      <w:r>
        <w:rPr>
          <w:b/>
        </w:rPr>
        <w:t>осознание обучающимися ценности</w:t>
      </w:r>
      <w:r>
        <w:t xml:space="preserve"> экологически целесообразного, здорового и безопасного образа жизни;  </w:t>
      </w:r>
    </w:p>
    <w:p w:rsidR="005C513F" w:rsidRDefault="00A76866" w:rsidP="00962E10">
      <w:pPr>
        <w:numPr>
          <w:ilvl w:val="0"/>
          <w:numId w:val="107"/>
        </w:numPr>
        <w:ind w:right="12" w:hanging="144"/>
      </w:pPr>
      <w:r>
        <w:rPr>
          <w:b/>
        </w:rPr>
        <w:t>формирование установки на систематические занятия</w:t>
      </w:r>
      <w:r>
        <w:t xml:space="preserve">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5C513F" w:rsidRDefault="00A76866" w:rsidP="00962E10">
      <w:pPr>
        <w:numPr>
          <w:ilvl w:val="0"/>
          <w:numId w:val="107"/>
        </w:numPr>
        <w:ind w:right="12" w:hanging="144"/>
      </w:pPr>
      <w:r>
        <w:rPr>
          <w:b/>
        </w:rPr>
        <w:t>осознанное отношение обучающихся к выбору</w:t>
      </w:r>
      <w:r>
        <w:t xml:space="preserve"> индивидуального рациона здорового питания;  </w:t>
      </w:r>
    </w:p>
    <w:p w:rsidR="005C513F" w:rsidRDefault="00A76866" w:rsidP="00962E10">
      <w:pPr>
        <w:numPr>
          <w:ilvl w:val="0"/>
          <w:numId w:val="107"/>
        </w:numPr>
        <w:ind w:right="12" w:hanging="144"/>
      </w:pPr>
      <w:r>
        <w:rPr>
          <w:b/>
        </w:rPr>
        <w:t>формирование знаний о современных угрозах</w:t>
      </w:r>
      <w:r>
        <w:t xml:space="preserve"> для жизни и здоровья людей, в том числе экологических и транспортных, готовности активно им противостоять;  </w:t>
      </w:r>
    </w:p>
    <w:p w:rsidR="005C513F" w:rsidRDefault="00A76866" w:rsidP="00962E10">
      <w:pPr>
        <w:numPr>
          <w:ilvl w:val="0"/>
          <w:numId w:val="107"/>
        </w:numPr>
        <w:spacing w:after="5" w:line="271" w:lineRule="auto"/>
        <w:ind w:right="12" w:hanging="144"/>
      </w:pPr>
      <w:r>
        <w:rPr>
          <w:b/>
        </w:rPr>
        <w:t>овладение современными оздоровительными технологиями</w:t>
      </w:r>
      <w:r>
        <w:t xml:space="preserve">, в том числе на основе навыков личной гигиены;  </w:t>
      </w:r>
    </w:p>
    <w:p w:rsidR="005C513F" w:rsidRDefault="00A76866" w:rsidP="00962E10">
      <w:pPr>
        <w:numPr>
          <w:ilvl w:val="0"/>
          <w:numId w:val="107"/>
        </w:numPr>
        <w:ind w:right="12" w:hanging="144"/>
      </w:pPr>
      <w:r>
        <w:rPr>
          <w:b/>
        </w:rPr>
        <w:t>формирование готовности обучающихся к социальному</w:t>
      </w:r>
      <w:r>
        <w:t xml:space="preserve">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 </w:t>
      </w:r>
      <w:r>
        <w:rPr>
          <w:b/>
        </w:rPr>
        <w:t>убежденности в выборе здорового образа жизни</w:t>
      </w:r>
      <w:r>
        <w:t xml:space="preserve"> и вреде употребления алкоголя и табакокурения;  </w:t>
      </w:r>
    </w:p>
    <w:p w:rsidR="005C513F" w:rsidRDefault="00A76866" w:rsidP="00962E10">
      <w:pPr>
        <w:numPr>
          <w:ilvl w:val="0"/>
          <w:numId w:val="107"/>
        </w:numPr>
        <w:ind w:right="12" w:hanging="144"/>
      </w:pPr>
      <w:r>
        <w:rPr>
          <w:b/>
        </w:rPr>
        <w:t>осознание обучающимися взаимной связи здоровья человека</w:t>
      </w:r>
      <w:r>
        <w:t xml:space="preserve">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5C513F" w:rsidRDefault="00A76866">
      <w:pPr>
        <w:spacing w:after="5" w:line="271" w:lineRule="auto"/>
        <w:ind w:left="562" w:right="0"/>
      </w:pPr>
      <w:r>
        <w:rPr>
          <w:b/>
        </w:rPr>
        <w:t xml:space="preserve">В программе отражаются:  </w:t>
      </w:r>
    </w:p>
    <w:p w:rsidR="005C513F" w:rsidRDefault="00A76866" w:rsidP="00962E10">
      <w:pPr>
        <w:numPr>
          <w:ilvl w:val="1"/>
          <w:numId w:val="107"/>
        </w:numPr>
        <w:ind w:right="12" w:firstLine="567"/>
      </w:pPr>
      <w:r>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p w:rsidR="005C513F" w:rsidRDefault="00A76866" w:rsidP="00962E10">
      <w:pPr>
        <w:numPr>
          <w:ilvl w:val="1"/>
          <w:numId w:val="107"/>
        </w:numPr>
        <w:ind w:right="12" w:firstLine="567"/>
      </w:pPr>
      <w:r>
        <w:t xml:space="preserve">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5C513F" w:rsidRDefault="00A76866" w:rsidP="00962E10">
      <w:pPr>
        <w:numPr>
          <w:ilvl w:val="1"/>
          <w:numId w:val="107"/>
        </w:numPr>
        <w:ind w:right="12" w:firstLine="567"/>
      </w:pPr>
      <w:r>
        <w:lastRenderedPageBreak/>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5C513F" w:rsidRDefault="00A76866" w:rsidP="00962E10">
      <w:pPr>
        <w:numPr>
          <w:ilvl w:val="1"/>
          <w:numId w:val="107"/>
        </w:numPr>
        <w:ind w:right="12" w:firstLine="567"/>
      </w:pPr>
      <w:r>
        <w:t xml:space="preserve">формы индивидуальной и групповой организации профессиональной ориентации обучающихся по каждому из направлений (дни открытых дверей, экскурсии, предметные недели, олимпиады, конкурсы);  </w:t>
      </w:r>
    </w:p>
    <w:p w:rsidR="005C513F" w:rsidRDefault="00A76866" w:rsidP="00962E10">
      <w:pPr>
        <w:numPr>
          <w:ilvl w:val="1"/>
          <w:numId w:val="107"/>
        </w:numPr>
        <w:ind w:right="12" w:firstLine="567"/>
      </w:pPr>
      <w:r>
        <w:t xml:space="preserve">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5C513F" w:rsidRDefault="00A76866" w:rsidP="00962E10">
      <w:pPr>
        <w:numPr>
          <w:ilvl w:val="1"/>
          <w:numId w:val="107"/>
        </w:numPr>
        <w:ind w:right="12" w:firstLine="567"/>
      </w:pPr>
      <w:r>
        <w:t xml:space="preserve">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5C513F" w:rsidRDefault="00A76866" w:rsidP="00962E10">
      <w:pPr>
        <w:numPr>
          <w:ilvl w:val="1"/>
          <w:numId w:val="107"/>
        </w:numPr>
        <w:ind w:right="12" w:firstLine="567"/>
      </w:pPr>
      <w:r>
        <w:t xml:space="preserve">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5C513F" w:rsidRDefault="00A76866" w:rsidP="00962E10">
      <w:pPr>
        <w:numPr>
          <w:ilvl w:val="1"/>
          <w:numId w:val="107"/>
        </w:numPr>
        <w:ind w:right="12" w:firstLine="567"/>
      </w:pPr>
      <w:r>
        <w:t xml:space="preserve">описание деятельности Школы в области непрерывного экологического здоровьесберегающего образования обучающихся;  </w:t>
      </w:r>
    </w:p>
    <w:p w:rsidR="005C513F" w:rsidRDefault="00A76866" w:rsidP="00962E10">
      <w:pPr>
        <w:numPr>
          <w:ilvl w:val="1"/>
          <w:numId w:val="107"/>
        </w:numPr>
        <w:ind w:right="12" w:firstLine="567"/>
      </w:pPr>
      <w:r>
        <w:t xml:space="preserve">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5C513F" w:rsidRDefault="00A76866" w:rsidP="00962E10">
      <w:pPr>
        <w:numPr>
          <w:ilvl w:val="1"/>
          <w:numId w:val="107"/>
        </w:numPr>
        <w:ind w:right="12" w:firstLine="567"/>
      </w:pPr>
      <w:r>
        <w:t xml:space="preserve">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5C513F" w:rsidRDefault="00A76866" w:rsidP="00962E10">
      <w:pPr>
        <w:numPr>
          <w:ilvl w:val="1"/>
          <w:numId w:val="107"/>
        </w:numPr>
        <w:ind w:right="12" w:firstLine="567"/>
      </w:pPr>
      <w:r>
        <w:t xml:space="preserve">методика и инструментарий мониторинга духовно-нравственного развития, воспитания и социализации обучающихся;  </w:t>
      </w:r>
    </w:p>
    <w:p w:rsidR="005C513F" w:rsidRDefault="00A76866" w:rsidP="00962E10">
      <w:pPr>
        <w:numPr>
          <w:ilvl w:val="1"/>
          <w:numId w:val="107"/>
        </w:numPr>
        <w:ind w:right="12" w:firstLine="567"/>
      </w:pPr>
      <w: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w:t>
      </w:r>
      <w:r w:rsidR="00F8748B">
        <w:t xml:space="preserve">ного образа жизни обучающихся. </w:t>
      </w:r>
    </w:p>
    <w:p w:rsidR="005C513F" w:rsidRDefault="00A76866">
      <w:pPr>
        <w:spacing w:after="5" w:line="271" w:lineRule="auto"/>
        <w:ind w:left="0" w:right="0" w:firstLine="567"/>
      </w:pPr>
      <w:r w:rsidRPr="00F8748B">
        <w:rPr>
          <w:b/>
          <w:color w:val="auto"/>
        </w:rPr>
        <w:t>2.3.2</w:t>
      </w:r>
      <w:r>
        <w:rPr>
          <w:b/>
        </w:rPr>
        <w:t xml:space="preserve">.  Цель и задачи духовно-нравственного развития, воспитания и социализации обучающихся </w:t>
      </w:r>
    </w:p>
    <w:p w:rsidR="005C513F" w:rsidRDefault="00A76866">
      <w:pPr>
        <w:ind w:left="-15" w:right="12" w:firstLine="567"/>
      </w:pPr>
      <w: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5C513F" w:rsidRDefault="00A76866">
      <w:pPr>
        <w:ind w:left="-15" w:right="12" w:firstLine="567"/>
      </w:pPr>
      <w:r>
        <w:rPr>
          <w:b/>
          <w:i/>
        </w:rPr>
        <w:t>воспитание</w:t>
      </w:r>
      <w: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r>
        <w:rPr>
          <w:b/>
          <w:i/>
        </w:rPr>
        <w:t>духовно-нравственное развитие</w:t>
      </w:r>
      <w: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w:t>
      </w:r>
      <w:r>
        <w:lastRenderedPageBreak/>
        <w:t xml:space="preserve">отношение к себе, другим людям, обществу, государству, Отечеству, миру в целом;  воспитание создает условия для </w:t>
      </w:r>
      <w:r>
        <w:rPr>
          <w:b/>
          <w:i/>
        </w:rPr>
        <w:t>социализации</w:t>
      </w:r>
      <w:r>
        <w:rPr>
          <w:i/>
        </w:rPr>
        <w:t xml:space="preserve"> (в широком значении)</w:t>
      </w:r>
      <w:r>
        <w:t xml:space="preserve"> и сочетается с </w:t>
      </w:r>
      <w:r>
        <w:rPr>
          <w:i/>
        </w:rPr>
        <w:t>социализацией (в узком значении)</w:t>
      </w:r>
      <w: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5C513F" w:rsidRDefault="00A76866">
      <w:pPr>
        <w:ind w:left="-15" w:right="12" w:firstLine="567"/>
      </w:pPr>
      <w:r>
        <w:rPr>
          <w:b/>
        </w:rPr>
        <w:t>Целью</w:t>
      </w:r>
      <w:r>
        <w:t xml:space="preserve"> воспитания и социализации учащихся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5C513F" w:rsidRDefault="00A76866">
      <w:pPr>
        <w:ind w:left="-15" w:right="12" w:firstLine="567"/>
      </w:pPr>
      <w:r>
        <w:t xml:space="preserve">На уровне основного общего образования для достижения поставленной цели воспитания и социализации учащихся решаются следующие </w:t>
      </w:r>
      <w:r>
        <w:rPr>
          <w:b/>
        </w:rPr>
        <w:t xml:space="preserve">задачи: </w:t>
      </w:r>
    </w:p>
    <w:p w:rsidR="005C513F" w:rsidRDefault="00A76866" w:rsidP="00962E10">
      <w:pPr>
        <w:numPr>
          <w:ilvl w:val="0"/>
          <w:numId w:val="108"/>
        </w:numPr>
        <w:ind w:right="12"/>
      </w:pPr>
      <w:r>
        <w:t xml:space="preserve">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w:t>
      </w:r>
    </w:p>
    <w:p w:rsidR="005C513F" w:rsidRDefault="00A76866">
      <w:pPr>
        <w:ind w:left="-5" w:right="12"/>
      </w:pPr>
      <w:r>
        <w:t xml:space="preserve">государством и гражданским обществом, человека с природой, с искусством и т. д.; </w:t>
      </w:r>
    </w:p>
    <w:p w:rsidR="005C513F" w:rsidRDefault="00A76866" w:rsidP="00962E10">
      <w:pPr>
        <w:numPr>
          <w:ilvl w:val="0"/>
          <w:numId w:val="108"/>
        </w:numPr>
        <w:ind w:right="12"/>
      </w:pPr>
      <w: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5C513F" w:rsidRDefault="00A76866" w:rsidP="00962E10">
      <w:pPr>
        <w:numPr>
          <w:ilvl w:val="0"/>
          <w:numId w:val="108"/>
        </w:numPr>
        <w:ind w:right="12"/>
      </w:pPr>
      <w: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w:t>
      </w:r>
      <w:r w:rsidR="00F8748B">
        <w:t xml:space="preserve">тниками, старшими и младшими.  </w:t>
      </w:r>
    </w:p>
    <w:p w:rsidR="005C513F" w:rsidRDefault="00A76866" w:rsidP="00F8748B">
      <w:pPr>
        <w:spacing w:after="5" w:line="271" w:lineRule="auto"/>
        <w:ind w:right="0"/>
      </w:pPr>
      <w:r>
        <w:rPr>
          <w:b/>
        </w:rPr>
        <w:t xml:space="preserve">Задачи в области формирования личностной культуры: </w:t>
      </w:r>
    </w:p>
    <w:p w:rsidR="005C513F" w:rsidRDefault="00A76866" w:rsidP="00962E10">
      <w:pPr>
        <w:numPr>
          <w:ilvl w:val="1"/>
          <w:numId w:val="108"/>
        </w:numPr>
        <w:ind w:right="12" w:firstLine="567"/>
      </w:pPr>
      <w: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5C513F" w:rsidRDefault="00A76866" w:rsidP="00962E10">
      <w:pPr>
        <w:numPr>
          <w:ilvl w:val="1"/>
          <w:numId w:val="108"/>
        </w:numPr>
        <w:ind w:right="12" w:firstLine="567"/>
      </w:pPr>
      <w: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5C513F" w:rsidRDefault="00A76866" w:rsidP="00962E10">
      <w:pPr>
        <w:numPr>
          <w:ilvl w:val="1"/>
          <w:numId w:val="108"/>
        </w:numPr>
        <w:ind w:right="12" w:firstLine="567"/>
      </w:pPr>
      <w:r>
        <w:t xml:space="preserve">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5C513F" w:rsidRDefault="00A76866" w:rsidP="00962E10">
      <w:pPr>
        <w:numPr>
          <w:ilvl w:val="1"/>
          <w:numId w:val="108"/>
        </w:numPr>
        <w:ind w:right="12" w:firstLine="567"/>
      </w:pPr>
      <w:r>
        <w:t xml:space="preserve">формирование нравственного смысла учения, социально ориентированной и общественно полезной деятельности;  </w:t>
      </w:r>
    </w:p>
    <w:p w:rsidR="005C513F" w:rsidRDefault="00A76866" w:rsidP="00962E10">
      <w:pPr>
        <w:numPr>
          <w:ilvl w:val="1"/>
          <w:numId w:val="108"/>
        </w:numPr>
        <w:ind w:right="12" w:firstLine="567"/>
      </w:pPr>
      <w:r>
        <w:t xml:space="preserve">формирование морали — осознанной учащимся необходимости поведения, ориентированного на благо других людей и определяемого традиционными </w:t>
      </w:r>
      <w:r>
        <w:lastRenderedPageBreak/>
        <w:t xml:space="preserve">представлениями о добре и зле, справедливом и несправедливом, добродетели и пороке, должном и недопустимом;  </w:t>
      </w:r>
    </w:p>
    <w:p w:rsidR="005C513F" w:rsidRDefault="00A76866" w:rsidP="00962E10">
      <w:pPr>
        <w:numPr>
          <w:ilvl w:val="1"/>
          <w:numId w:val="108"/>
        </w:numPr>
        <w:ind w:right="12" w:firstLine="567"/>
      </w:pPr>
      <w:r>
        <w:t xml:space="preserve">усвоение учащимися базовых национальных ценностей, духовных традиций народов России;  </w:t>
      </w:r>
    </w:p>
    <w:p w:rsidR="005C513F" w:rsidRDefault="00A76866" w:rsidP="00962E10">
      <w:pPr>
        <w:numPr>
          <w:ilvl w:val="1"/>
          <w:numId w:val="108"/>
        </w:numPr>
        <w:ind w:right="12" w:firstLine="567"/>
      </w:pPr>
      <w:r>
        <w:t xml:space="preserve">укрепление у подростка позитивной нравственной самооценки, самоуважения и жизненного оптимизма;  </w:t>
      </w:r>
    </w:p>
    <w:p w:rsidR="005C513F" w:rsidRDefault="00A76866" w:rsidP="00962E10">
      <w:pPr>
        <w:numPr>
          <w:ilvl w:val="1"/>
          <w:numId w:val="108"/>
        </w:numPr>
        <w:ind w:right="12" w:firstLine="567"/>
      </w:pPr>
      <w:r>
        <w:t xml:space="preserve">развитие эстетических потребностей, ценностей и чувств;  </w:t>
      </w:r>
    </w:p>
    <w:p w:rsidR="005C513F" w:rsidRDefault="00A76866" w:rsidP="00962E10">
      <w:pPr>
        <w:numPr>
          <w:ilvl w:val="1"/>
          <w:numId w:val="108"/>
        </w:numPr>
        <w:ind w:right="12" w:firstLine="567"/>
      </w:pPr>
      <w:r>
        <w:t xml:space="preserve">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5C513F" w:rsidRDefault="00A76866" w:rsidP="00962E10">
      <w:pPr>
        <w:numPr>
          <w:ilvl w:val="1"/>
          <w:numId w:val="108"/>
        </w:numPr>
        <w:ind w:right="12" w:firstLine="567"/>
      </w:pPr>
      <w: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C513F" w:rsidRDefault="00A76866" w:rsidP="00962E10">
      <w:pPr>
        <w:numPr>
          <w:ilvl w:val="1"/>
          <w:numId w:val="108"/>
        </w:numPr>
        <w:ind w:right="12" w:firstLine="567"/>
      </w:pPr>
      <w:r>
        <w:t xml:space="preserve">развитие трудолюбия, способности к преодолению трудностей, целеустремлённости и настойчивости в достижении результата;  </w:t>
      </w:r>
    </w:p>
    <w:p w:rsidR="005C513F" w:rsidRDefault="00A76866" w:rsidP="00962E10">
      <w:pPr>
        <w:numPr>
          <w:ilvl w:val="1"/>
          <w:numId w:val="108"/>
        </w:numPr>
        <w:ind w:right="12" w:firstLine="567"/>
      </w:pPr>
      <w:r>
        <w:t xml:space="preserve">формирование творческого отношения к учёбе, труду, социальной деятельности на основе нравственных ценностей и моральных норм;  </w:t>
      </w:r>
    </w:p>
    <w:p w:rsidR="005C513F" w:rsidRDefault="00A76866" w:rsidP="00962E10">
      <w:pPr>
        <w:numPr>
          <w:ilvl w:val="1"/>
          <w:numId w:val="108"/>
        </w:numPr>
        <w:ind w:right="12" w:firstLine="567"/>
      </w:pPr>
      <w: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5C513F" w:rsidRDefault="00A76866" w:rsidP="00962E10">
      <w:pPr>
        <w:numPr>
          <w:ilvl w:val="1"/>
          <w:numId w:val="108"/>
        </w:numPr>
        <w:ind w:right="12" w:firstLine="567"/>
      </w:pPr>
      <w: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5C513F" w:rsidRDefault="00A76866" w:rsidP="00962E10">
      <w:pPr>
        <w:numPr>
          <w:ilvl w:val="1"/>
          <w:numId w:val="108"/>
        </w:numPr>
        <w:ind w:right="12" w:firstLine="567"/>
      </w:pPr>
      <w:r>
        <w:t xml:space="preserve">формирование экологической культуры, культуры здорового и безопасного образа жизни. </w:t>
      </w:r>
      <w:r>
        <w:rPr>
          <w:b/>
        </w:rPr>
        <w:t xml:space="preserve">Задачи в области формирования социальной культуры: </w:t>
      </w:r>
      <w:r>
        <w:t xml:space="preserve"> </w:t>
      </w:r>
    </w:p>
    <w:p w:rsidR="005C513F" w:rsidRDefault="00A76866" w:rsidP="00962E10">
      <w:pPr>
        <w:numPr>
          <w:ilvl w:val="1"/>
          <w:numId w:val="108"/>
        </w:numPr>
        <w:ind w:right="12" w:firstLine="567"/>
      </w:pPr>
      <w:r>
        <w:t xml:space="preserve">формирование российской гражданской идентичности, включающей в себя фидентичность члена семьи, школьного коллектива, территориально-культурной общности, российской гражданской нации;  </w:t>
      </w:r>
    </w:p>
    <w:p w:rsidR="005C513F" w:rsidRDefault="00A76866" w:rsidP="00962E10">
      <w:pPr>
        <w:numPr>
          <w:ilvl w:val="1"/>
          <w:numId w:val="108"/>
        </w:numPr>
        <w:ind w:right="12" w:firstLine="567"/>
      </w:pPr>
      <w:r>
        <w:t xml:space="preserve">укрепление веры в Россию, чувства личной ответственности за Отечество, заботы о процветании своей страны;  </w:t>
      </w:r>
    </w:p>
    <w:p w:rsidR="005C513F" w:rsidRDefault="00A76866" w:rsidP="00962E10">
      <w:pPr>
        <w:numPr>
          <w:ilvl w:val="1"/>
          <w:numId w:val="108"/>
        </w:numPr>
        <w:ind w:right="12" w:firstLine="567"/>
      </w:pPr>
      <w:r>
        <w:t xml:space="preserve">развитие патриотизма и гражданской солидарности;  </w:t>
      </w:r>
    </w:p>
    <w:p w:rsidR="005C513F" w:rsidRDefault="00A76866" w:rsidP="00962E10">
      <w:pPr>
        <w:numPr>
          <w:ilvl w:val="1"/>
          <w:numId w:val="108"/>
        </w:numPr>
        <w:ind w:right="12" w:firstLine="567"/>
      </w:pPr>
      <w: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5C513F" w:rsidRDefault="00A76866" w:rsidP="00962E10">
      <w:pPr>
        <w:numPr>
          <w:ilvl w:val="1"/>
          <w:numId w:val="108"/>
        </w:numPr>
        <w:ind w:right="12" w:firstLine="567"/>
      </w:pPr>
      <w: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5C513F" w:rsidRDefault="00A76866" w:rsidP="00962E10">
      <w:pPr>
        <w:numPr>
          <w:ilvl w:val="1"/>
          <w:numId w:val="108"/>
        </w:numPr>
        <w:ind w:right="12" w:firstLine="567"/>
      </w:pPr>
      <w:r>
        <w:t xml:space="preserve">формирование </w:t>
      </w:r>
      <w:r>
        <w:tab/>
        <w:t xml:space="preserve">у </w:t>
      </w:r>
      <w:r>
        <w:tab/>
        <w:t xml:space="preserve">подростков </w:t>
      </w:r>
      <w:r>
        <w:tab/>
        <w:t xml:space="preserve">социальных </w:t>
      </w:r>
      <w:r>
        <w:tab/>
        <w:t xml:space="preserve">компетенций, </w:t>
      </w:r>
      <w:r>
        <w:tab/>
        <w:t xml:space="preserve">необходимых </w:t>
      </w:r>
      <w:r>
        <w:tab/>
        <w:t xml:space="preserve">для </w:t>
      </w:r>
    </w:p>
    <w:p w:rsidR="005C513F" w:rsidRDefault="00A76866">
      <w:pPr>
        <w:ind w:left="-5" w:right="12"/>
      </w:pPr>
      <w:r>
        <w:t xml:space="preserve">конструктивного, успешного и ответственного поведения в обществе;  </w:t>
      </w:r>
    </w:p>
    <w:p w:rsidR="005C513F" w:rsidRDefault="00A76866" w:rsidP="00962E10">
      <w:pPr>
        <w:numPr>
          <w:ilvl w:val="1"/>
          <w:numId w:val="108"/>
        </w:numPr>
        <w:ind w:right="12" w:firstLine="567"/>
      </w:pPr>
      <w:r>
        <w:t xml:space="preserve">укрепление доверия к другим людям, институтам гражданского общества, государству;  </w:t>
      </w:r>
    </w:p>
    <w:p w:rsidR="005C513F" w:rsidRDefault="00A76866" w:rsidP="00962E10">
      <w:pPr>
        <w:numPr>
          <w:ilvl w:val="1"/>
          <w:numId w:val="108"/>
        </w:numPr>
        <w:ind w:right="12" w:firstLine="567"/>
      </w:pPr>
      <w: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5C513F" w:rsidRDefault="00A76866" w:rsidP="00962E10">
      <w:pPr>
        <w:numPr>
          <w:ilvl w:val="1"/>
          <w:numId w:val="108"/>
        </w:numPr>
        <w:ind w:right="12" w:firstLine="567"/>
      </w:pPr>
      <w:r>
        <w:t xml:space="preserve">усвоение гуманистических и демократических ценностных ориентаций;  </w:t>
      </w:r>
    </w:p>
    <w:p w:rsidR="005C513F" w:rsidRDefault="00A76866" w:rsidP="00962E10">
      <w:pPr>
        <w:numPr>
          <w:ilvl w:val="1"/>
          <w:numId w:val="108"/>
        </w:numPr>
        <w:ind w:right="12" w:firstLine="567"/>
      </w:pPr>
      <w:r>
        <w:lastRenderedPageBreak/>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5C513F" w:rsidRDefault="00A76866" w:rsidP="00962E10">
      <w:pPr>
        <w:numPr>
          <w:ilvl w:val="1"/>
          <w:numId w:val="108"/>
        </w:numPr>
        <w:ind w:right="12" w:firstLine="567"/>
      </w:pPr>
      <w:r>
        <w:t xml:space="preserve">формирование культуры общения, уважения к культурным, религиозным традициям, образу жизни представителей народов России. </w:t>
      </w:r>
    </w:p>
    <w:p w:rsidR="005C513F" w:rsidRDefault="00A76866">
      <w:pPr>
        <w:spacing w:after="5" w:line="271" w:lineRule="auto"/>
        <w:ind w:left="562" w:right="0"/>
      </w:pPr>
      <w:r>
        <w:rPr>
          <w:b/>
        </w:rPr>
        <w:t xml:space="preserve">Задачи в области формирования семейной культуры: </w:t>
      </w:r>
      <w:r>
        <w:t xml:space="preserve"> </w:t>
      </w:r>
    </w:p>
    <w:p w:rsidR="005C513F" w:rsidRDefault="00A76866" w:rsidP="00962E10">
      <w:pPr>
        <w:numPr>
          <w:ilvl w:val="1"/>
          <w:numId w:val="108"/>
        </w:numPr>
        <w:ind w:right="12" w:firstLine="567"/>
      </w:pPr>
      <w:r>
        <w:t xml:space="preserve">формирование отношения к семье как к основе российского общества;  </w:t>
      </w:r>
    </w:p>
    <w:p w:rsidR="005C513F" w:rsidRDefault="00A76866" w:rsidP="00962E10">
      <w:pPr>
        <w:numPr>
          <w:ilvl w:val="1"/>
          <w:numId w:val="108"/>
        </w:numPr>
        <w:ind w:right="12" w:firstLine="567"/>
      </w:pPr>
      <w:r>
        <w:t xml:space="preserve">формирование представлений о значении семьи для устойчивого и успешного развития человека; </w:t>
      </w:r>
    </w:p>
    <w:p w:rsidR="005C513F" w:rsidRDefault="00A76866" w:rsidP="00962E10">
      <w:pPr>
        <w:numPr>
          <w:ilvl w:val="1"/>
          <w:numId w:val="108"/>
        </w:numPr>
        <w:ind w:right="12" w:firstLine="567"/>
      </w:pPr>
      <w:r>
        <w:t xml:space="preserve">укрепление у обучающегося уважительного отношения к родителям, осознанного, заботливого отношения к старшим м младшим; </w:t>
      </w:r>
    </w:p>
    <w:p w:rsidR="005C513F" w:rsidRDefault="00A76866" w:rsidP="00962E10">
      <w:pPr>
        <w:numPr>
          <w:ilvl w:val="1"/>
          <w:numId w:val="108"/>
        </w:numPr>
        <w:ind w:right="12" w:firstLine="567"/>
      </w:pPr>
      <w:r>
        <w:t xml:space="preserve">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w:t>
      </w:r>
    </w:p>
    <w:p w:rsidR="005C513F" w:rsidRDefault="00A76866" w:rsidP="00962E10">
      <w:pPr>
        <w:numPr>
          <w:ilvl w:val="1"/>
          <w:numId w:val="108"/>
        </w:numPr>
        <w:ind w:right="12" w:firstLine="567"/>
      </w:pPr>
      <w:r>
        <w:t xml:space="preserve">формирование начального опыта заботы о социально психологическом благополучии своей семьи; </w:t>
      </w:r>
    </w:p>
    <w:p w:rsidR="005C513F" w:rsidRDefault="00A76866" w:rsidP="00962E10">
      <w:pPr>
        <w:numPr>
          <w:ilvl w:val="1"/>
          <w:numId w:val="108"/>
        </w:numPr>
        <w:ind w:right="12" w:firstLine="567"/>
      </w:pPr>
      <w:r>
        <w:t xml:space="preserve">Знание традиций своей семьи, культурно – исторических и этнических традиций семей своего народа, других народов России. </w:t>
      </w:r>
    </w:p>
    <w:p w:rsidR="005C513F" w:rsidRDefault="00A76866">
      <w:pPr>
        <w:ind w:left="-15" w:right="12" w:firstLine="567"/>
      </w:pPr>
      <w:r>
        <w:t xml:space="preserve">Таким образом, цель программы воспитания и социализации учащихся на уровне основного общего образования направлена на создание модели выпускника школы. </w:t>
      </w:r>
      <w:r>
        <w:rPr>
          <w:b/>
          <w:i/>
        </w:rPr>
        <w:t>Модель выпускника уровня основного общего образования:</w:t>
      </w:r>
      <w:r>
        <w:t xml:space="preserve"> </w:t>
      </w:r>
    </w:p>
    <w:p w:rsidR="005C513F" w:rsidRDefault="00A76866" w:rsidP="00962E10">
      <w:pPr>
        <w:numPr>
          <w:ilvl w:val="1"/>
          <w:numId w:val="108"/>
        </w:numPr>
        <w:ind w:right="12" w:firstLine="567"/>
      </w:pPr>
      <w:r>
        <w:t xml:space="preserve">подросток, освоивший общеобразовательные программы; </w:t>
      </w:r>
    </w:p>
    <w:p w:rsidR="005C513F" w:rsidRDefault="00A76866" w:rsidP="00962E10">
      <w:pPr>
        <w:numPr>
          <w:ilvl w:val="1"/>
          <w:numId w:val="108"/>
        </w:numPr>
        <w:ind w:right="12" w:firstLine="567"/>
      </w:pPr>
      <w:r>
        <w:t xml:space="preserve">подросток, который приобрел необходимые знания и навыки жизни в обществе, </w:t>
      </w:r>
    </w:p>
    <w:p w:rsidR="005C513F" w:rsidRDefault="00A76866">
      <w:pPr>
        <w:ind w:left="-5" w:right="12"/>
      </w:pPr>
      <w:r>
        <w:t xml:space="preserve">профессиональной среде, владеющий навыками коммуникации; </w:t>
      </w:r>
    </w:p>
    <w:p w:rsidR="005C513F" w:rsidRDefault="00A76866" w:rsidP="00962E10">
      <w:pPr>
        <w:numPr>
          <w:ilvl w:val="1"/>
          <w:numId w:val="108"/>
        </w:numPr>
        <w:ind w:right="12" w:firstLine="567"/>
      </w:pPr>
      <w:r>
        <w:t xml:space="preserve">подросток с устойчивой потребностью в самореализации и самовоспитании; </w:t>
      </w:r>
    </w:p>
    <w:p w:rsidR="005C513F" w:rsidRDefault="00A76866" w:rsidP="00962E10">
      <w:pPr>
        <w:numPr>
          <w:ilvl w:val="1"/>
          <w:numId w:val="108"/>
        </w:numPr>
        <w:ind w:right="12" w:firstLine="567"/>
      </w:pPr>
      <w:r>
        <w:t xml:space="preserve">подросток, знающий свои гражданские права и умеющий их реализовывать; </w:t>
      </w:r>
    </w:p>
    <w:p w:rsidR="005C513F" w:rsidRDefault="00A76866" w:rsidP="00962E10">
      <w:pPr>
        <w:numPr>
          <w:ilvl w:val="1"/>
          <w:numId w:val="108"/>
        </w:numPr>
        <w:ind w:right="12" w:firstLine="567"/>
      </w:pPr>
      <w:r>
        <w:t xml:space="preserve">подросток, умеющий уважать свое и чужое достоинство; </w:t>
      </w:r>
    </w:p>
    <w:p w:rsidR="005C513F" w:rsidRDefault="00A76866" w:rsidP="00962E10">
      <w:pPr>
        <w:numPr>
          <w:ilvl w:val="1"/>
          <w:numId w:val="108"/>
        </w:numPr>
        <w:ind w:right="12" w:firstLine="567"/>
      </w:pPr>
      <w:r>
        <w:t xml:space="preserve">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 </w:t>
      </w:r>
    </w:p>
    <w:p w:rsidR="005C513F" w:rsidRDefault="00A76866" w:rsidP="00962E10">
      <w:pPr>
        <w:numPr>
          <w:ilvl w:val="1"/>
          <w:numId w:val="108"/>
        </w:numPr>
        <w:ind w:right="12" w:firstLine="567"/>
      </w:pPr>
      <w:r>
        <w:t xml:space="preserve">подросток, любящий свою семью. </w:t>
      </w:r>
    </w:p>
    <w:p w:rsidR="005C513F" w:rsidRDefault="00A76866">
      <w:pPr>
        <w:spacing w:after="5" w:line="271" w:lineRule="auto"/>
        <w:ind w:left="0" w:right="0" w:firstLine="567"/>
      </w:pPr>
      <w:r>
        <w:rPr>
          <w:b/>
        </w:rPr>
        <w:t>2.3.3. Основные направления и ценностные основы воспитания и социализации обучающихся</w:t>
      </w:r>
      <w:r>
        <w:t xml:space="preserve"> </w:t>
      </w:r>
    </w:p>
    <w:p w:rsidR="005C513F" w:rsidRDefault="00A76866">
      <w:pPr>
        <w:ind w:left="-15" w:right="12" w:firstLine="567"/>
      </w:pPr>
      <w:r>
        <w:t xml:space="preserve">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 </w:t>
      </w:r>
    </w:p>
    <w:p w:rsidR="005C513F" w:rsidRDefault="00A76866">
      <w:pPr>
        <w:ind w:left="-15" w:right="12" w:firstLine="567"/>
      </w:pPr>
      <w:r>
        <w:t xml:space="preserve">Базовые национальные ценности российского общества определяются положениями Конституции Российской Федерации: </w:t>
      </w:r>
    </w:p>
    <w:p w:rsidR="005C513F" w:rsidRDefault="00A76866" w:rsidP="00962E10">
      <w:pPr>
        <w:numPr>
          <w:ilvl w:val="0"/>
          <w:numId w:val="109"/>
        </w:numPr>
        <w:ind w:right="12" w:hanging="144"/>
      </w:pPr>
      <w:r>
        <w:t xml:space="preserve">«Российская Федерация – Россия есть демократическое федеративное правовое государство с республиканской формой правления» (Гл. I, ст.1); </w:t>
      </w:r>
    </w:p>
    <w:p w:rsidR="005C513F" w:rsidRDefault="00A76866" w:rsidP="00962E10">
      <w:pPr>
        <w:numPr>
          <w:ilvl w:val="0"/>
          <w:numId w:val="109"/>
        </w:numPr>
        <w:ind w:right="12" w:hanging="144"/>
      </w:pPr>
      <w:r>
        <w:t xml:space="preserve">«Человек, его права и свободы являются высшей ценностью» (Гл. I, ст.2); </w:t>
      </w:r>
    </w:p>
    <w:p w:rsidR="005C513F" w:rsidRDefault="00A76866" w:rsidP="00962E10">
      <w:pPr>
        <w:numPr>
          <w:ilvl w:val="0"/>
          <w:numId w:val="109"/>
        </w:numPr>
        <w:ind w:right="12" w:hanging="144"/>
      </w:pPr>
      <w: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 </w:t>
      </w:r>
    </w:p>
    <w:p w:rsidR="005C513F" w:rsidRDefault="00A76866" w:rsidP="00962E10">
      <w:pPr>
        <w:numPr>
          <w:ilvl w:val="0"/>
          <w:numId w:val="109"/>
        </w:numPr>
        <w:ind w:right="12" w:hanging="144"/>
      </w:pPr>
      <w:r>
        <w:lastRenderedPageBreak/>
        <w:t xml:space="preserve">«В Российской Федерации признаются и защищаются равным образом частная, государственная, муниципальная и иные формы собственности» (Гл. I, ст.8); </w:t>
      </w:r>
    </w:p>
    <w:p w:rsidR="005C513F" w:rsidRDefault="00A76866" w:rsidP="00962E10">
      <w:pPr>
        <w:numPr>
          <w:ilvl w:val="0"/>
          <w:numId w:val="109"/>
        </w:numPr>
        <w:ind w:right="12" w:hanging="144"/>
      </w:pPr>
      <w: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 </w:t>
      </w:r>
    </w:p>
    <w:p w:rsidR="005C513F" w:rsidRDefault="00A76866">
      <w:pPr>
        <w:ind w:left="-15" w:right="12" w:firstLine="567"/>
      </w:pPr>
      <w: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Pr>
          <w:b/>
        </w:rPr>
        <w:t>»</w:t>
      </w:r>
      <w:r>
        <w:t xml:space="preserve"> (№ 273-ФЗ от 29 декабря 2012 г.): </w:t>
      </w:r>
    </w:p>
    <w:p w:rsidR="005C513F" w:rsidRDefault="00A76866" w:rsidP="00962E10">
      <w:pPr>
        <w:numPr>
          <w:ilvl w:val="0"/>
          <w:numId w:val="109"/>
        </w:numPr>
        <w:ind w:right="12" w:hanging="144"/>
      </w:pPr>
      <w: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5C513F" w:rsidRDefault="00A76866" w:rsidP="00962E10">
      <w:pPr>
        <w:numPr>
          <w:ilvl w:val="0"/>
          <w:numId w:val="109"/>
        </w:numPr>
        <w:ind w:right="12" w:hanging="144"/>
      </w:pPr>
      <w:r>
        <w:t>...демократический характер управления образованием, обеспечение прав педагогических работников, обучающихся, родителей</w:t>
      </w:r>
      <w:hyperlink r:id="rId31">
        <w:r>
          <w:t xml:space="preserve"> </w:t>
        </w:r>
      </w:hyperlink>
      <w:hyperlink r:id="rId32">
        <w:r>
          <w:t>(законн</w:t>
        </w:r>
      </w:hyperlink>
      <w:r>
        <w:t>ых представителей</w:t>
      </w:r>
      <w:hyperlink r:id="rId33">
        <w:r>
          <w:t>)</w:t>
        </w:r>
      </w:hyperlink>
      <w:hyperlink r:id="rId34">
        <w:r>
          <w:t xml:space="preserve"> </w:t>
        </w:r>
      </w:hyperlink>
      <w:r>
        <w:t xml:space="preserve">несовершеннолетних </w:t>
      </w:r>
    </w:p>
    <w:p w:rsidR="005C513F" w:rsidRDefault="00A76866">
      <w:pPr>
        <w:ind w:left="-5" w:right="12"/>
      </w:pPr>
      <w:r>
        <w:t xml:space="preserve">обучающихся на участие в управлении образовательными организациями; -…недопустимость ограничения или устранения конкуренции в сфере образования; -…сочетание государственного и договорного регулирования отношений в сфере образования» (Ст. 3). </w:t>
      </w:r>
    </w:p>
    <w:p w:rsidR="005C513F" w:rsidRDefault="00A76866">
      <w:pPr>
        <w:ind w:left="-15" w:right="12" w:firstLine="567"/>
      </w:pPr>
      <w:r>
        <w:t>Федеральный государственный образовательный стандарт основного общего образования</w:t>
      </w:r>
      <w:r>
        <w:rPr>
          <w:b/>
        </w:rPr>
        <w:t xml:space="preserve"> </w:t>
      </w:r>
      <w:r>
        <w:t xml:space="preserve">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w:t>
      </w:r>
    </w:p>
    <w:p w:rsidR="005C513F" w:rsidRDefault="00A76866">
      <w:pPr>
        <w:ind w:left="-15" w:right="12" w:firstLine="567"/>
      </w:pPr>
      <w: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 </w:t>
      </w:r>
    </w:p>
    <w:p w:rsidR="005C513F" w:rsidRDefault="00A76866">
      <w:pPr>
        <w:ind w:left="-15" w:right="12" w:firstLine="567"/>
      </w:pPr>
      <w:r>
        <w:rPr>
          <w:b/>
        </w:rPr>
        <w:t>Содержанием воспитания и социализации</w:t>
      </w:r>
      <w:r>
        <w:t xml:space="preserve"> обучающихся на уровне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w:t>
      </w:r>
    </w:p>
    <w:p w:rsidR="005C513F" w:rsidRDefault="00A76866">
      <w:pPr>
        <w:ind w:left="577" w:right="12"/>
      </w:pPr>
      <w:r>
        <w:t xml:space="preserve">Традиционными источниками нравственности являются </w:t>
      </w:r>
      <w:r>
        <w:rPr>
          <w:b/>
        </w:rPr>
        <w:t xml:space="preserve">следующие ценности: </w:t>
      </w:r>
    </w:p>
    <w:p w:rsidR="005C513F" w:rsidRDefault="00A76866" w:rsidP="00962E10">
      <w:pPr>
        <w:numPr>
          <w:ilvl w:val="0"/>
          <w:numId w:val="110"/>
        </w:numPr>
        <w:ind w:right="12" w:hanging="144"/>
      </w:pPr>
      <w:r>
        <w:rPr>
          <w:b/>
        </w:rPr>
        <w:t>патриотизм</w:t>
      </w:r>
      <w:r>
        <w:t xml:space="preserve"> (любовь к России, к своему народу, к своей малой родине; служение Отечеству); </w:t>
      </w:r>
    </w:p>
    <w:p w:rsidR="005C513F" w:rsidRDefault="00A76866" w:rsidP="00962E10">
      <w:pPr>
        <w:numPr>
          <w:ilvl w:val="0"/>
          <w:numId w:val="110"/>
        </w:numPr>
        <w:ind w:right="12" w:hanging="144"/>
      </w:pPr>
      <w:r>
        <w:rPr>
          <w:b/>
        </w:rPr>
        <w:t>социальная солидарность</w:t>
      </w:r>
      <w:r>
        <w:t xml:space="preserve"> (свобода личная и национальная; доверие к людям, институтам государства и гражданского общества; справедливость, милосердие, честь, достоинство); </w:t>
      </w:r>
      <w:r>
        <w:rPr>
          <w:b/>
        </w:rPr>
        <w:t>- гражданственность</w:t>
      </w:r>
      <w: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5C513F" w:rsidRDefault="00A76866" w:rsidP="00962E10">
      <w:pPr>
        <w:numPr>
          <w:ilvl w:val="0"/>
          <w:numId w:val="110"/>
        </w:numPr>
        <w:ind w:right="12" w:hanging="144"/>
      </w:pPr>
      <w:r>
        <w:rPr>
          <w:b/>
        </w:rPr>
        <w:t>человечность</w:t>
      </w:r>
      <w:r>
        <w:t xml:space="preserve">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 </w:t>
      </w:r>
      <w:r>
        <w:rPr>
          <w:b/>
        </w:rPr>
        <w:t>- честь;</w:t>
      </w:r>
      <w:r>
        <w:t xml:space="preserve"> </w:t>
      </w:r>
    </w:p>
    <w:p w:rsidR="005C513F" w:rsidRDefault="00A76866" w:rsidP="00962E10">
      <w:pPr>
        <w:numPr>
          <w:ilvl w:val="0"/>
          <w:numId w:val="110"/>
        </w:numPr>
        <w:spacing w:after="5" w:line="271" w:lineRule="auto"/>
        <w:ind w:right="12" w:hanging="144"/>
      </w:pPr>
      <w:r>
        <w:rPr>
          <w:b/>
        </w:rPr>
        <w:t>достоинство;</w:t>
      </w:r>
      <w:r>
        <w:t xml:space="preserve"> </w:t>
      </w:r>
    </w:p>
    <w:p w:rsidR="005C513F" w:rsidRDefault="00A76866" w:rsidP="00962E10">
      <w:pPr>
        <w:numPr>
          <w:ilvl w:val="0"/>
          <w:numId w:val="110"/>
        </w:numPr>
        <w:ind w:right="12" w:hanging="144"/>
      </w:pPr>
      <w:r>
        <w:rPr>
          <w:b/>
        </w:rPr>
        <w:lastRenderedPageBreak/>
        <w:t>свобода</w:t>
      </w:r>
      <w:r>
        <w:t xml:space="preserve"> (личная и национальная); </w:t>
      </w:r>
    </w:p>
    <w:p w:rsidR="005C513F" w:rsidRDefault="00A76866" w:rsidP="00962E10">
      <w:pPr>
        <w:numPr>
          <w:ilvl w:val="0"/>
          <w:numId w:val="110"/>
        </w:numPr>
        <w:ind w:right="12" w:hanging="144"/>
      </w:pPr>
      <w:r>
        <w:rPr>
          <w:b/>
        </w:rPr>
        <w:t>доверие</w:t>
      </w:r>
      <w:r>
        <w:t xml:space="preserve"> (к людям, институтам государства и гражданского общества); </w:t>
      </w:r>
    </w:p>
    <w:p w:rsidR="005C513F" w:rsidRDefault="00A76866" w:rsidP="00962E10">
      <w:pPr>
        <w:numPr>
          <w:ilvl w:val="0"/>
          <w:numId w:val="110"/>
        </w:numPr>
        <w:ind w:right="12" w:hanging="144"/>
      </w:pPr>
      <w:r>
        <w:rPr>
          <w:b/>
        </w:rPr>
        <w:t>семья</w:t>
      </w:r>
      <w:r>
        <w:t xml:space="preserve"> (любовь и верность, здоровье, достаток, почитание родителей, забота о старших и младших, забота о продолжении рода); </w:t>
      </w:r>
    </w:p>
    <w:p w:rsidR="00F8748B" w:rsidRDefault="00A76866" w:rsidP="00962E10">
      <w:pPr>
        <w:numPr>
          <w:ilvl w:val="0"/>
          <w:numId w:val="110"/>
        </w:numPr>
        <w:ind w:right="12" w:hanging="144"/>
      </w:pPr>
      <w:r>
        <w:rPr>
          <w:b/>
        </w:rPr>
        <w:t>любовь</w:t>
      </w:r>
      <w:r>
        <w:t xml:space="preserve"> (к близким, друзьям, школе и действия во благо их); </w:t>
      </w:r>
    </w:p>
    <w:p w:rsidR="005C513F" w:rsidRDefault="00A76866" w:rsidP="00F8748B">
      <w:pPr>
        <w:ind w:left="0" w:right="12" w:firstLine="0"/>
      </w:pPr>
      <w:r>
        <w:rPr>
          <w:b/>
        </w:rPr>
        <w:t>- дружба;</w:t>
      </w:r>
      <w:r>
        <w:t xml:space="preserve"> </w:t>
      </w:r>
    </w:p>
    <w:p w:rsidR="005C513F" w:rsidRDefault="00A76866" w:rsidP="00962E10">
      <w:pPr>
        <w:numPr>
          <w:ilvl w:val="0"/>
          <w:numId w:val="110"/>
        </w:numPr>
        <w:ind w:right="12" w:hanging="144"/>
      </w:pPr>
      <w:r>
        <w:rPr>
          <w:b/>
        </w:rPr>
        <w:t>здоровье</w:t>
      </w:r>
      <w:r>
        <w:t xml:space="preserve"> (физическое и душевное, психологическое, нравственное, личное, близких и общества, здоровый образ жизни); </w:t>
      </w:r>
    </w:p>
    <w:p w:rsidR="005C513F" w:rsidRDefault="00A76866" w:rsidP="00962E10">
      <w:pPr>
        <w:numPr>
          <w:ilvl w:val="0"/>
          <w:numId w:val="110"/>
        </w:numPr>
        <w:ind w:right="12" w:hanging="144"/>
      </w:pPr>
      <w:r>
        <w:rPr>
          <w:b/>
        </w:rPr>
        <w:t>труд и творчество</w:t>
      </w:r>
      <w:r>
        <w:t xml:space="preserve"> (творчество и созидание, целеустремленность и настойчивость, трудолюбие, бережливость); </w:t>
      </w:r>
    </w:p>
    <w:p w:rsidR="005C513F" w:rsidRDefault="00A76866" w:rsidP="00962E10">
      <w:pPr>
        <w:numPr>
          <w:ilvl w:val="0"/>
          <w:numId w:val="110"/>
        </w:numPr>
        <w:ind w:right="12" w:hanging="144"/>
      </w:pPr>
      <w:r>
        <w:rPr>
          <w:b/>
        </w:rPr>
        <w:t>наука</w:t>
      </w:r>
      <w:r>
        <w:t xml:space="preserve"> (познание, истина, научная картина мира, экологическое сознание); </w:t>
      </w:r>
    </w:p>
    <w:p w:rsidR="005C513F" w:rsidRDefault="00A76866" w:rsidP="00962E10">
      <w:pPr>
        <w:numPr>
          <w:ilvl w:val="0"/>
          <w:numId w:val="110"/>
        </w:numPr>
        <w:ind w:right="12" w:hanging="144"/>
      </w:pPr>
      <w:r>
        <w:rPr>
          <w:b/>
        </w:rPr>
        <w:t>традиционные российские религии.</w:t>
      </w:r>
      <w:r>
        <w:t xml:space="preserve">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 </w:t>
      </w:r>
    </w:p>
    <w:p w:rsidR="005C513F" w:rsidRDefault="00A76866" w:rsidP="00962E10">
      <w:pPr>
        <w:numPr>
          <w:ilvl w:val="0"/>
          <w:numId w:val="110"/>
        </w:numPr>
        <w:ind w:right="12" w:hanging="144"/>
      </w:pPr>
      <w:r>
        <w:rPr>
          <w:b/>
        </w:rPr>
        <w:t>искусство и литература</w:t>
      </w:r>
      <w:r>
        <w:t xml:space="preserve"> (красота, гармония, духовный мир человека, нравственный выбор, смысл жизни, эстетическое развитие); </w:t>
      </w:r>
    </w:p>
    <w:p w:rsidR="005C513F" w:rsidRDefault="00A76866" w:rsidP="00962E10">
      <w:pPr>
        <w:numPr>
          <w:ilvl w:val="0"/>
          <w:numId w:val="110"/>
        </w:numPr>
        <w:ind w:right="12" w:hanging="144"/>
      </w:pPr>
      <w:r>
        <w:rPr>
          <w:b/>
        </w:rPr>
        <w:t>природа</w:t>
      </w:r>
      <w:r>
        <w:t xml:space="preserve"> (жизнь, родная земля, заповедная природа, планета Земля). </w:t>
      </w:r>
    </w:p>
    <w:p w:rsidR="005C513F" w:rsidRDefault="00A76866">
      <w:pPr>
        <w:ind w:left="-15" w:right="12" w:firstLine="567"/>
      </w:pPr>
      <w:r>
        <w:t xml:space="preserve">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5C513F" w:rsidRDefault="00A76866">
      <w:pPr>
        <w:ind w:left="-15" w:right="12" w:firstLine="567"/>
      </w:pPr>
      <w:r>
        <w:t xml:space="preserve">Задачи воспитания и социализации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5C513F" w:rsidRDefault="00A76866">
      <w:pPr>
        <w:ind w:left="-15" w:right="12" w:firstLine="567"/>
      </w:pPr>
      <w:r>
        <w:t xml:space="preserve">Каждое из этих направлений основано на определённой системе базовых национальных ценностей и должно обеспечивать их усвоение учащимися.  </w:t>
      </w:r>
    </w:p>
    <w:p w:rsidR="005C513F" w:rsidRDefault="00A76866">
      <w:pPr>
        <w:ind w:left="-15" w:right="12" w:firstLine="567"/>
      </w:pPr>
      <w:r>
        <w:t xml:space="preserve">Организация духовно-нравственного развития и воспитания учащихся осуществляется по следующим направлениям: </w:t>
      </w:r>
    </w:p>
    <w:p w:rsidR="005C513F" w:rsidRDefault="00A76866">
      <w:pPr>
        <w:ind w:left="-5" w:right="12"/>
      </w:pPr>
      <w:r>
        <w:rPr>
          <w:b/>
        </w:rPr>
        <w:t>1)Воспитание гражданственности, патриотизма, уважения к правам, свободам и обязанностям человека</w:t>
      </w:r>
      <w: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5C513F" w:rsidRDefault="00A76866">
      <w:pPr>
        <w:ind w:left="-5" w:right="12"/>
      </w:pPr>
      <w:r>
        <w:rPr>
          <w:b/>
        </w:rPr>
        <w:t>2)Воспитание социальной ответственности и компетентности</w:t>
      </w:r>
      <w:r>
        <w:t xml:space="preserve"> (ценности: правовое государство, демократическое государство, социальное государство, закон и правопорядок, </w:t>
      </w:r>
    </w:p>
    <w:p w:rsidR="005C513F" w:rsidRDefault="00A76866">
      <w:pPr>
        <w:tabs>
          <w:tab w:val="center" w:pos="2397"/>
          <w:tab w:val="center" w:pos="4211"/>
          <w:tab w:val="center" w:pos="6040"/>
          <w:tab w:val="center" w:pos="7782"/>
          <w:tab w:val="right" w:pos="9788"/>
        </w:tabs>
        <w:ind w:left="-15" w:right="0" w:firstLine="0"/>
        <w:jc w:val="left"/>
      </w:pPr>
      <w:r>
        <w:t xml:space="preserve">социальная </w:t>
      </w:r>
      <w:r>
        <w:tab/>
        <w:t xml:space="preserve">компетентность, </w:t>
      </w:r>
      <w:r>
        <w:tab/>
        <w:t xml:space="preserve">социальная </w:t>
      </w:r>
      <w:r>
        <w:tab/>
        <w:t xml:space="preserve">ответственность, </w:t>
      </w:r>
      <w:r>
        <w:tab/>
        <w:t xml:space="preserve">служение </w:t>
      </w:r>
      <w:r>
        <w:tab/>
        <w:t xml:space="preserve">Отечеству, </w:t>
      </w:r>
    </w:p>
    <w:p w:rsidR="005C513F" w:rsidRDefault="00A76866">
      <w:pPr>
        <w:ind w:left="-5" w:right="12"/>
      </w:pPr>
      <w:r>
        <w:t xml:space="preserve">ответственность за настоящее и будущее своей страны);  </w:t>
      </w:r>
    </w:p>
    <w:p w:rsidR="005C513F" w:rsidRDefault="00A76866">
      <w:pPr>
        <w:ind w:left="-5" w:right="12"/>
      </w:pPr>
      <w:r>
        <w:rPr>
          <w:b/>
        </w:rPr>
        <w:t>3)Воспитание нравственных чувств, убеждений, этического сознания</w:t>
      </w:r>
      <w: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w:t>
      </w:r>
    </w:p>
    <w:p w:rsidR="005C513F" w:rsidRDefault="00A76866">
      <w:pPr>
        <w:ind w:left="-5" w:right="12"/>
      </w:pPr>
      <w:r>
        <w:lastRenderedPageBreak/>
        <w:t xml:space="preserve">межконфессионального диалога; духовно-нравственное развитие личности);  </w:t>
      </w:r>
    </w:p>
    <w:p w:rsidR="005C513F" w:rsidRDefault="00A76866">
      <w:pPr>
        <w:ind w:left="-5" w:right="12"/>
      </w:pPr>
      <w:r>
        <w:rPr>
          <w:b/>
        </w:rPr>
        <w:t>4)Воспитание экологической культуры, культуры здорового и безопасного образа жизни</w:t>
      </w:r>
      <w: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5C513F" w:rsidRDefault="00A76866">
      <w:pPr>
        <w:ind w:left="-5" w:right="12"/>
      </w:pPr>
      <w:r>
        <w:rPr>
          <w:b/>
        </w:rPr>
        <w:t>5)Воспитание трудолюбия, сознательного, творческого отношения к образованию, труду и жизни, подготовка к сознательному выбору профессии</w:t>
      </w:r>
      <w: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
    <w:p w:rsidR="005C513F" w:rsidRDefault="00A76866">
      <w:pPr>
        <w:ind w:left="-5" w:right="12"/>
      </w:pPr>
      <w:r>
        <w:rPr>
          <w:b/>
        </w:rPr>
        <w:t>6)Воспитание ценностного отношения к прекрасному, формирование основ эстетической культуры — эстетическое воспитание (</w:t>
      </w:r>
      <w: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5C513F" w:rsidRDefault="00A76866" w:rsidP="00F8748B">
      <w:pPr>
        <w:ind w:left="-15" w:right="12" w:firstLine="567"/>
      </w:pPr>
      <w:r>
        <w:t>Все направления воспитания и социализации важны, дополняют друг друга и обеспечивают развитие личности на основе отечественных духовных, нравс</w:t>
      </w:r>
      <w:r w:rsidR="00F8748B">
        <w:t xml:space="preserve">твенных и культурных традиций. </w:t>
      </w:r>
    </w:p>
    <w:p w:rsidR="005C513F" w:rsidRDefault="00A76866">
      <w:pPr>
        <w:spacing w:after="5" w:line="271" w:lineRule="auto"/>
        <w:ind w:right="0"/>
      </w:pPr>
      <w:r>
        <w:rPr>
          <w:b/>
        </w:rPr>
        <w:t>2.3.4. Принципы и особенности организации содержания воспитания и социализации обучающихся</w:t>
      </w:r>
      <w:r>
        <w:t xml:space="preserve"> </w:t>
      </w:r>
    </w:p>
    <w:p w:rsidR="005C513F" w:rsidRDefault="00A76866">
      <w:pPr>
        <w:ind w:left="-15" w:right="12" w:firstLine="567"/>
      </w:pPr>
      <w:r>
        <w:t xml:space="preserve">Программа воспитания и социализации обучающихся на уровне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w:t>
      </w:r>
    </w:p>
    <w:p w:rsidR="005C513F" w:rsidRDefault="00A76866">
      <w:pPr>
        <w:ind w:left="-15" w:right="12" w:firstLine="567"/>
      </w:pPr>
      <w: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5C513F" w:rsidRDefault="00A76866">
      <w:pPr>
        <w:ind w:left="-15" w:right="12" w:firstLine="567"/>
      </w:pPr>
      <w:r>
        <w:t xml:space="preserve">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 </w:t>
      </w:r>
    </w:p>
    <w:p w:rsidR="00F8748B" w:rsidRDefault="00A76866">
      <w:pPr>
        <w:ind w:left="-15" w:right="12" w:firstLine="567"/>
      </w:pPr>
      <w:r>
        <w:t xml:space="preserve">В основе Программы воспитания и социализации обучающихся на уровне основного общего и организуемого в соответствии с ней нравственного уклада школьной жизни лежат перечисленные ниже принципы. </w:t>
      </w:r>
    </w:p>
    <w:p w:rsidR="005C513F" w:rsidRDefault="00A76866">
      <w:pPr>
        <w:ind w:left="-15" w:right="12" w:firstLine="567"/>
      </w:pPr>
      <w:r>
        <w:rPr>
          <w:b/>
        </w:rPr>
        <w:t>Принцип ориентации на идеа</w:t>
      </w:r>
      <w:r w:rsidR="00F8748B">
        <w:rPr>
          <w:b/>
        </w:rPr>
        <w:t>л</w:t>
      </w:r>
      <w:r>
        <w:rPr>
          <w:b/>
        </w:rPr>
        <w:t>.</w:t>
      </w:r>
      <w:r>
        <w:t xml:space="preserve"> </w:t>
      </w:r>
    </w:p>
    <w:p w:rsidR="005C513F" w:rsidRDefault="00A76866">
      <w:pPr>
        <w:ind w:left="-15" w:right="12" w:firstLine="567"/>
      </w:pPr>
      <w: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w:t>
      </w:r>
      <w:r>
        <w:lastRenderedPageBreak/>
        <w:t xml:space="preserve">народов России, в том числе в религиозных культурах, в культурных традициях народов мира. </w:t>
      </w:r>
      <w:r>
        <w:rPr>
          <w:b/>
        </w:rPr>
        <w:t>Аксиологический принцип</w:t>
      </w:r>
      <w:r>
        <w:t xml:space="preserve">  </w:t>
      </w:r>
    </w:p>
    <w:p w:rsidR="005C513F" w:rsidRDefault="00A76866">
      <w:pPr>
        <w:ind w:left="-15" w:right="12" w:firstLine="567"/>
      </w:pPr>
      <w:r>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учащихся той или иной группы ценностей.  </w:t>
      </w:r>
    </w:p>
    <w:p w:rsidR="005C513F" w:rsidRDefault="00A76866">
      <w:pPr>
        <w:spacing w:after="5" w:line="271" w:lineRule="auto"/>
        <w:ind w:left="562" w:right="0"/>
      </w:pPr>
      <w:r>
        <w:rPr>
          <w:b/>
        </w:rPr>
        <w:t xml:space="preserve">Принцип следования нравственному примеру </w:t>
      </w:r>
    </w:p>
    <w:p w:rsidR="005C513F" w:rsidRDefault="00A76866">
      <w:pPr>
        <w:ind w:left="-15" w:right="12" w:firstLine="567"/>
      </w:pPr>
      <w: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5C513F" w:rsidRDefault="00A76866">
      <w:pPr>
        <w:spacing w:after="5" w:line="271" w:lineRule="auto"/>
        <w:ind w:left="562" w:right="0"/>
      </w:pPr>
      <w:r>
        <w:rPr>
          <w:b/>
        </w:rPr>
        <w:t>Принцип диалогического общения со значимыми другими</w:t>
      </w:r>
      <w:r>
        <w:t xml:space="preserve">  </w:t>
      </w:r>
    </w:p>
    <w:p w:rsidR="005C513F" w:rsidRDefault="00A76866">
      <w:pPr>
        <w:ind w:left="-15" w:right="12" w:firstLine="567"/>
      </w:pPr>
      <w: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5C513F" w:rsidRDefault="00A76866">
      <w:pPr>
        <w:spacing w:after="5" w:line="271" w:lineRule="auto"/>
        <w:ind w:left="562" w:right="0"/>
      </w:pPr>
      <w:r>
        <w:rPr>
          <w:b/>
        </w:rPr>
        <w:t>Принцип идентификации</w:t>
      </w:r>
      <w:r>
        <w:t xml:space="preserve">  </w:t>
      </w:r>
    </w:p>
    <w:p w:rsidR="005C513F" w:rsidRDefault="00A76866">
      <w:pPr>
        <w:ind w:left="-15" w:right="12" w:firstLine="567"/>
      </w:pPr>
      <w:r>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5C513F" w:rsidRDefault="00A76866">
      <w:pPr>
        <w:spacing w:after="5" w:line="271" w:lineRule="auto"/>
        <w:ind w:left="562" w:right="0"/>
      </w:pPr>
      <w:r>
        <w:rPr>
          <w:b/>
        </w:rPr>
        <w:t>Принцип полисубъектности воспитания и социализации</w:t>
      </w:r>
      <w:r>
        <w:t xml:space="preserve">  </w:t>
      </w:r>
    </w:p>
    <w:p w:rsidR="005C513F" w:rsidRDefault="00A76866">
      <w:pPr>
        <w:ind w:left="-15" w:right="12" w:firstLine="567"/>
      </w:pPr>
      <w: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w:t>
      </w:r>
      <w:r>
        <w:lastRenderedPageBreak/>
        <w:t xml:space="preserve">религиозных и общественных организаций и др. При этом деятельность Школы, педагогического коллектива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5C513F" w:rsidRDefault="00A76866">
      <w:pPr>
        <w:spacing w:after="5" w:line="271" w:lineRule="auto"/>
        <w:ind w:left="562" w:right="0"/>
      </w:pPr>
      <w:r>
        <w:rPr>
          <w:b/>
        </w:rPr>
        <w:t xml:space="preserve">Принцип совместного решения личностно и общественно значимых проблем </w:t>
      </w:r>
    </w:p>
    <w:p w:rsidR="005C513F" w:rsidRDefault="00A76866">
      <w:pPr>
        <w:ind w:left="-15" w:right="12" w:firstLine="567"/>
      </w:pPr>
      <w: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  </w:t>
      </w:r>
    </w:p>
    <w:p w:rsidR="005C513F" w:rsidRDefault="00A76866">
      <w:pPr>
        <w:spacing w:after="5" w:line="271" w:lineRule="auto"/>
        <w:ind w:left="562" w:right="0"/>
      </w:pPr>
      <w:r>
        <w:rPr>
          <w:b/>
        </w:rPr>
        <w:t xml:space="preserve">Принцип системно-деятельностной организации воспитания </w:t>
      </w:r>
      <w:r>
        <w:t xml:space="preserve"> </w:t>
      </w:r>
    </w:p>
    <w:p w:rsidR="005C513F" w:rsidRDefault="00A76866">
      <w:pPr>
        <w:ind w:left="-15" w:right="12" w:firstLine="567"/>
      </w:pPr>
      <w:r>
        <w:t xml:space="preserve">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 Принятие ребенком ценностей происходит через его собственную деятельность, педагогически организованное сотрудничество с учителями, родителями, сверстниками, другими значимыми для него субъектами.  </w:t>
      </w:r>
    </w:p>
    <w:p w:rsidR="005C513F" w:rsidRDefault="00A76866">
      <w:pPr>
        <w:ind w:left="-15" w:right="12" w:firstLine="567"/>
      </w:pPr>
      <w:r>
        <w:t xml:space="preserve">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воспитание как деятельность должно охватывать все виды образовательной деятельности: учебной, внеурочной, внешкольной. </w:t>
      </w:r>
    </w:p>
    <w:p w:rsidR="005C513F" w:rsidRDefault="00A76866" w:rsidP="00F8748B">
      <w:pPr>
        <w:ind w:left="-15" w:right="12" w:firstLine="567"/>
      </w:pPr>
      <w: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согласована.  </w:t>
      </w:r>
    </w:p>
    <w:p w:rsidR="005C513F" w:rsidRDefault="00A76866">
      <w:pPr>
        <w:spacing w:after="5" w:line="271" w:lineRule="auto"/>
        <w:ind w:left="562" w:right="0"/>
      </w:pPr>
      <w:r w:rsidRPr="00F8748B">
        <w:rPr>
          <w:b/>
          <w:color w:val="auto"/>
        </w:rPr>
        <w:t xml:space="preserve">2.3.5. </w:t>
      </w:r>
      <w:r>
        <w:rPr>
          <w:b/>
        </w:rPr>
        <w:t>Основное содержание Программы воспитания и социализации обучающихся</w:t>
      </w:r>
      <w:r>
        <w:t xml:space="preserve"> </w:t>
      </w:r>
    </w:p>
    <w:p w:rsidR="005C513F" w:rsidRDefault="00A76866">
      <w:pPr>
        <w:spacing w:after="5" w:line="271" w:lineRule="auto"/>
        <w:ind w:left="0" w:right="0" w:firstLine="567"/>
      </w:pPr>
      <w:r>
        <w:rPr>
          <w:b/>
        </w:rPr>
        <w:t xml:space="preserve">Воспитание гражданственности, патриотизма, уважения к правам, свободам и обязанностям человека: </w:t>
      </w:r>
      <w:r>
        <w:t xml:space="preserve"> </w:t>
      </w:r>
    </w:p>
    <w:p w:rsidR="00F8748B" w:rsidRDefault="00A76866" w:rsidP="00962E10">
      <w:pPr>
        <w:numPr>
          <w:ilvl w:val="0"/>
          <w:numId w:val="111"/>
        </w:numPr>
        <w:ind w:right="12" w:hanging="278"/>
      </w:pPr>
      <w: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5C513F" w:rsidRDefault="00A76866" w:rsidP="00F8748B">
      <w:pPr>
        <w:ind w:left="0" w:right="12" w:firstLine="0"/>
      </w:pPr>
      <w:r>
        <w:t xml:space="preserve"> -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5C513F" w:rsidRDefault="00A76866" w:rsidP="00962E10">
      <w:pPr>
        <w:numPr>
          <w:ilvl w:val="0"/>
          <w:numId w:val="111"/>
        </w:numPr>
        <w:ind w:right="12" w:hanging="278"/>
      </w:pPr>
      <w:r>
        <w:t xml:space="preserve">понимание и одобрение правил поведения в обществе, уважение органов и лиц, охраняющих общественный порядок;  </w:t>
      </w:r>
    </w:p>
    <w:p w:rsidR="005C513F" w:rsidRDefault="00A76866" w:rsidP="00962E10">
      <w:pPr>
        <w:numPr>
          <w:ilvl w:val="0"/>
          <w:numId w:val="111"/>
        </w:numPr>
        <w:ind w:right="12" w:hanging="278"/>
      </w:pPr>
      <w:r>
        <w:t xml:space="preserve">осознание конституционного долга и обязанностей гражданина своей Родины;  </w:t>
      </w:r>
    </w:p>
    <w:p w:rsidR="005C513F" w:rsidRDefault="00A76866" w:rsidP="00962E10">
      <w:pPr>
        <w:numPr>
          <w:ilvl w:val="0"/>
          <w:numId w:val="111"/>
        </w:numPr>
        <w:ind w:right="12" w:hanging="278"/>
      </w:pPr>
      <w:r>
        <w:t xml:space="preserve">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5C513F" w:rsidRDefault="00A76866" w:rsidP="00962E10">
      <w:pPr>
        <w:numPr>
          <w:ilvl w:val="0"/>
          <w:numId w:val="111"/>
        </w:numPr>
        <w:ind w:right="12" w:hanging="278"/>
      </w:pPr>
      <w:r>
        <w:t xml:space="preserve">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5C513F" w:rsidRDefault="00A76866">
      <w:pPr>
        <w:spacing w:after="5" w:line="271" w:lineRule="auto"/>
        <w:ind w:left="562" w:right="0"/>
      </w:pPr>
      <w:r>
        <w:rPr>
          <w:b/>
        </w:rPr>
        <w:t xml:space="preserve">Воспитание социальной ответственности и компетентности: </w:t>
      </w:r>
      <w:r>
        <w:t xml:space="preserve"> </w:t>
      </w:r>
    </w:p>
    <w:p w:rsidR="005C513F" w:rsidRDefault="00A76866" w:rsidP="00962E10">
      <w:pPr>
        <w:numPr>
          <w:ilvl w:val="0"/>
          <w:numId w:val="111"/>
        </w:numPr>
        <w:ind w:right="12" w:hanging="278"/>
      </w:pPr>
      <w:r>
        <w:t xml:space="preserve">осознанное принятие роли гражданина, знание гражданских прав и обязанностей, </w:t>
      </w:r>
    </w:p>
    <w:p w:rsidR="005C513F" w:rsidRDefault="00A76866">
      <w:pPr>
        <w:ind w:left="-5" w:right="12"/>
      </w:pPr>
      <w:r>
        <w:lastRenderedPageBreak/>
        <w:t xml:space="preserve">приобретение первоначального опыта ответственного гражданского поведения;  </w:t>
      </w:r>
    </w:p>
    <w:p w:rsidR="005C513F" w:rsidRDefault="00A76866" w:rsidP="00962E10">
      <w:pPr>
        <w:numPr>
          <w:ilvl w:val="0"/>
          <w:numId w:val="111"/>
        </w:numPr>
        <w:ind w:right="12" w:hanging="278"/>
      </w:pPr>
      <w:r>
        <w:t xml:space="preserve">усвоение позитивного социального опыта, образцов поведения подростков и молодёжи в современном мире;  </w:t>
      </w:r>
    </w:p>
    <w:p w:rsidR="005C513F" w:rsidRDefault="00A76866" w:rsidP="00962E10">
      <w:pPr>
        <w:numPr>
          <w:ilvl w:val="0"/>
          <w:numId w:val="111"/>
        </w:numPr>
        <w:ind w:right="12" w:hanging="278"/>
      </w:pPr>
      <w:r>
        <w:t xml:space="preserve">освоение норм и правил общественного поведения, психологических установок, знаний и навыков, позволяющих учащимся успешно действовать в современном обществе;  </w:t>
      </w:r>
    </w:p>
    <w:p w:rsidR="005C513F" w:rsidRDefault="00A76866" w:rsidP="00962E10">
      <w:pPr>
        <w:numPr>
          <w:ilvl w:val="0"/>
          <w:numId w:val="111"/>
        </w:numPr>
        <w:ind w:right="12" w:hanging="278"/>
      </w:pPr>
      <w: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5C513F" w:rsidRDefault="00A76866" w:rsidP="00962E10">
      <w:pPr>
        <w:numPr>
          <w:ilvl w:val="0"/>
          <w:numId w:val="111"/>
        </w:numPr>
        <w:ind w:right="12" w:hanging="278"/>
      </w:pPr>
      <w:r>
        <w:t xml:space="preserve">осознанное принятие основных социальных ролей, соответствующих подростковому возрасту:  </w:t>
      </w:r>
    </w:p>
    <w:p w:rsidR="005C513F" w:rsidRDefault="00A76866" w:rsidP="00962E10">
      <w:pPr>
        <w:numPr>
          <w:ilvl w:val="0"/>
          <w:numId w:val="111"/>
        </w:numPr>
        <w:ind w:right="12" w:hanging="278"/>
      </w:pPr>
      <w:r>
        <w:t xml:space="preserve">социальные роли в семье: сына (дочери), брата (сестры), помощника, ответственного хозяина (хозяйки), наследника (наследницы);  </w:t>
      </w:r>
    </w:p>
    <w:p w:rsidR="005C513F" w:rsidRDefault="00A76866" w:rsidP="00962E10">
      <w:pPr>
        <w:numPr>
          <w:ilvl w:val="0"/>
          <w:numId w:val="111"/>
        </w:numPr>
        <w:ind w:right="12" w:hanging="278"/>
      </w:pPr>
      <w:r>
        <w:t xml:space="preserve">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 социальные роли в обществе: член определённой социальной группы, потребитель, покупатель, пассажир, зритель, спортсмен, читатель, сотрудник и др.;  </w:t>
      </w:r>
    </w:p>
    <w:p w:rsidR="005C513F" w:rsidRDefault="00A76866" w:rsidP="00962E10">
      <w:pPr>
        <w:numPr>
          <w:ilvl w:val="0"/>
          <w:numId w:val="111"/>
        </w:numPr>
        <w:ind w:right="12" w:hanging="278"/>
      </w:pPr>
      <w:r>
        <w:t xml:space="preserve">формирование собственного конструктивного стиля общественного поведения. </w:t>
      </w:r>
    </w:p>
    <w:p w:rsidR="005C513F" w:rsidRDefault="00A76866">
      <w:pPr>
        <w:spacing w:after="5" w:line="271" w:lineRule="auto"/>
        <w:ind w:left="562" w:right="0"/>
      </w:pPr>
      <w:r>
        <w:rPr>
          <w:b/>
        </w:rPr>
        <w:t xml:space="preserve">Воспитание нравственных чувств, убеждений, этического сознания: </w:t>
      </w:r>
      <w:r>
        <w:t xml:space="preserve"> </w:t>
      </w:r>
    </w:p>
    <w:p w:rsidR="005C513F" w:rsidRDefault="00A76866" w:rsidP="00962E10">
      <w:pPr>
        <w:numPr>
          <w:ilvl w:val="0"/>
          <w:numId w:val="111"/>
        </w:numPr>
        <w:ind w:right="12" w:hanging="278"/>
      </w:pPr>
      <w:r>
        <w:t xml:space="preserve">сознательное принятие базовых национальных российских ценностей;  </w:t>
      </w:r>
    </w:p>
    <w:p w:rsidR="005C513F" w:rsidRDefault="00A76866" w:rsidP="00962E10">
      <w:pPr>
        <w:numPr>
          <w:ilvl w:val="0"/>
          <w:numId w:val="111"/>
        </w:numPr>
        <w:ind w:right="12" w:hanging="278"/>
      </w:pPr>
      <w:r>
        <w:t xml:space="preserve">любовь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w:t>
      </w:r>
    </w:p>
    <w:p w:rsidR="005C513F" w:rsidRDefault="00A76866">
      <w:pPr>
        <w:ind w:left="-5" w:right="12"/>
      </w:pPr>
      <w:r>
        <w:t xml:space="preserve">народа;  </w:t>
      </w:r>
    </w:p>
    <w:p w:rsidR="005C513F" w:rsidRDefault="00A76866">
      <w:pPr>
        <w:ind w:left="-5" w:right="12"/>
      </w:pPr>
      <w:r>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5C513F" w:rsidRDefault="00A76866" w:rsidP="00962E10">
      <w:pPr>
        <w:numPr>
          <w:ilvl w:val="0"/>
          <w:numId w:val="111"/>
        </w:numPr>
        <w:ind w:right="12" w:hanging="278"/>
      </w:pPr>
      <w: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5C513F" w:rsidRDefault="00A76866" w:rsidP="00962E10">
      <w:pPr>
        <w:numPr>
          <w:ilvl w:val="0"/>
          <w:numId w:val="111"/>
        </w:numPr>
        <w:ind w:right="12" w:hanging="278"/>
      </w:pPr>
      <w:r>
        <w:t xml:space="preserve">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5C513F" w:rsidRDefault="00A76866" w:rsidP="00962E10">
      <w:pPr>
        <w:numPr>
          <w:ilvl w:val="0"/>
          <w:numId w:val="111"/>
        </w:numPr>
        <w:ind w:right="12" w:hanging="278"/>
      </w:pPr>
      <w:r>
        <w:t xml:space="preserve">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5C513F" w:rsidRDefault="00A76866" w:rsidP="00962E10">
      <w:pPr>
        <w:numPr>
          <w:ilvl w:val="0"/>
          <w:numId w:val="111"/>
        </w:numPr>
        <w:ind w:right="12" w:hanging="278"/>
      </w:pPr>
      <w: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5C513F" w:rsidRDefault="00A76866" w:rsidP="00962E10">
      <w:pPr>
        <w:numPr>
          <w:ilvl w:val="0"/>
          <w:numId w:val="111"/>
        </w:numPr>
        <w:ind w:right="12" w:hanging="278"/>
      </w:pPr>
      <w:r>
        <w:t xml:space="preserve">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5C513F" w:rsidRDefault="00A76866">
      <w:pPr>
        <w:spacing w:after="5" w:line="271" w:lineRule="auto"/>
        <w:ind w:left="0" w:right="0" w:firstLine="567"/>
      </w:pPr>
      <w:r>
        <w:rPr>
          <w:b/>
        </w:rPr>
        <w:t xml:space="preserve">Воспитание экологической культуры, культуры здорового и безопасного образа жизни: </w:t>
      </w:r>
      <w:r>
        <w:t xml:space="preserve"> </w:t>
      </w:r>
    </w:p>
    <w:p w:rsidR="005C513F" w:rsidRDefault="00A76866" w:rsidP="00962E10">
      <w:pPr>
        <w:numPr>
          <w:ilvl w:val="0"/>
          <w:numId w:val="111"/>
        </w:numPr>
        <w:ind w:right="12" w:hanging="278"/>
      </w:pPr>
      <w:r>
        <w:t xml:space="preserve">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5C513F" w:rsidRDefault="00A76866" w:rsidP="00962E10">
      <w:pPr>
        <w:numPr>
          <w:ilvl w:val="0"/>
          <w:numId w:val="111"/>
        </w:numPr>
        <w:ind w:right="12" w:hanging="278"/>
      </w:pPr>
      <w:r>
        <w:lastRenderedPageBreak/>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5C513F" w:rsidRDefault="00A76866" w:rsidP="00962E10">
      <w:pPr>
        <w:numPr>
          <w:ilvl w:val="0"/>
          <w:numId w:val="111"/>
        </w:numPr>
        <w:ind w:right="12" w:hanging="278"/>
      </w:pPr>
      <w:r>
        <w:t xml:space="preserve">понимание взаимной связи здоровья, экологического качества окружающей среды и экологической культуры человека;  </w:t>
      </w:r>
    </w:p>
    <w:p w:rsidR="005C513F" w:rsidRDefault="00A76866" w:rsidP="00962E10">
      <w:pPr>
        <w:numPr>
          <w:ilvl w:val="0"/>
          <w:numId w:val="111"/>
        </w:numPr>
        <w:ind w:right="12" w:hanging="278"/>
      </w:pPr>
      <w: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5C513F" w:rsidRDefault="00A76866" w:rsidP="00962E10">
      <w:pPr>
        <w:numPr>
          <w:ilvl w:val="0"/>
          <w:numId w:val="111"/>
        </w:numPr>
        <w:ind w:right="12" w:hanging="278"/>
      </w:pPr>
      <w:r>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5C513F" w:rsidRDefault="00A76866" w:rsidP="00962E10">
      <w:pPr>
        <w:numPr>
          <w:ilvl w:val="0"/>
          <w:numId w:val="111"/>
        </w:numPr>
        <w:ind w:right="12" w:hanging="278"/>
      </w:pPr>
      <w:r>
        <w:t xml:space="preserve">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5C513F" w:rsidRDefault="00A76866" w:rsidP="00962E10">
      <w:pPr>
        <w:numPr>
          <w:ilvl w:val="0"/>
          <w:numId w:val="111"/>
        </w:numPr>
        <w:ind w:right="12" w:hanging="278"/>
      </w:pPr>
      <w:r>
        <w:t xml:space="preserve">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5C513F" w:rsidRDefault="00A76866" w:rsidP="00962E10">
      <w:pPr>
        <w:numPr>
          <w:ilvl w:val="0"/>
          <w:numId w:val="111"/>
        </w:numPr>
        <w:ind w:right="12" w:hanging="278"/>
      </w:pPr>
      <w:r>
        <w:t xml:space="preserve">опыт самооценки личного вклада в ресурсосбережение, сохранение качества окружающей среды, биоразнообразия, экологическую безопасность;  </w:t>
      </w:r>
    </w:p>
    <w:p w:rsidR="005C513F" w:rsidRDefault="00A76866" w:rsidP="00962E10">
      <w:pPr>
        <w:numPr>
          <w:ilvl w:val="0"/>
          <w:numId w:val="111"/>
        </w:numPr>
        <w:ind w:right="12" w:hanging="278"/>
      </w:pPr>
      <w:r>
        <w:t xml:space="preserve">осознание социальной значимости идей устойчивого развития; готовность участвовать в пропаганде идей образования для устойчивого развития;  </w:t>
      </w:r>
    </w:p>
    <w:p w:rsidR="005C513F" w:rsidRDefault="00A76866" w:rsidP="00962E10">
      <w:pPr>
        <w:numPr>
          <w:ilvl w:val="0"/>
          <w:numId w:val="111"/>
        </w:numPr>
        <w:ind w:right="12" w:hanging="278"/>
      </w:pPr>
      <w:r>
        <w:t xml:space="preserve">знание основ законодательства в области защиты здоровья и экологического качества окружающей среды и выполнение его требований;  </w:t>
      </w:r>
    </w:p>
    <w:p w:rsidR="005C513F" w:rsidRDefault="00A76866" w:rsidP="00962E10">
      <w:pPr>
        <w:numPr>
          <w:ilvl w:val="0"/>
          <w:numId w:val="111"/>
        </w:numPr>
        <w:ind w:right="12" w:hanging="278"/>
      </w:pPr>
      <w: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5C513F" w:rsidRDefault="00A76866" w:rsidP="00962E10">
      <w:pPr>
        <w:numPr>
          <w:ilvl w:val="0"/>
          <w:numId w:val="111"/>
        </w:numPr>
        <w:ind w:right="12" w:hanging="278"/>
      </w:pPr>
      <w:r>
        <w:t xml:space="preserve">профессиональная ориентация с учётом представлений о вкладе разных профессий в </w:t>
      </w:r>
    </w:p>
    <w:p w:rsidR="005C513F" w:rsidRDefault="00A76866">
      <w:pPr>
        <w:ind w:left="-5" w:right="12"/>
      </w:pPr>
      <w:r>
        <w:t xml:space="preserve">решение проблем экологии, здоровья, устойчивого развития общества;  </w:t>
      </w:r>
    </w:p>
    <w:p w:rsidR="005C513F" w:rsidRDefault="00A76866" w:rsidP="00962E10">
      <w:pPr>
        <w:numPr>
          <w:ilvl w:val="0"/>
          <w:numId w:val="111"/>
        </w:numPr>
        <w:ind w:right="12" w:hanging="278"/>
      </w:pPr>
      <w:r>
        <w:t xml:space="preserve">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5C513F" w:rsidRDefault="00A76866" w:rsidP="00962E10">
      <w:pPr>
        <w:numPr>
          <w:ilvl w:val="0"/>
          <w:numId w:val="111"/>
        </w:numPr>
        <w:ind w:right="12" w:hanging="278"/>
      </w:pPr>
      <w:r>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5C513F" w:rsidRDefault="00A76866" w:rsidP="00962E10">
      <w:pPr>
        <w:numPr>
          <w:ilvl w:val="0"/>
          <w:numId w:val="111"/>
        </w:numPr>
        <w:ind w:right="12" w:hanging="278"/>
      </w:pPr>
      <w:r>
        <w:t xml:space="preserve">опыт участия в физкультурно-оздоровительных, санитарно-гигиенических мероприятиях, экологическом туризме;  </w:t>
      </w:r>
    </w:p>
    <w:p w:rsidR="005C513F" w:rsidRDefault="00A76866" w:rsidP="00962E10">
      <w:pPr>
        <w:numPr>
          <w:ilvl w:val="0"/>
          <w:numId w:val="111"/>
        </w:numPr>
        <w:ind w:right="12" w:hanging="278"/>
      </w:pPr>
      <w:r>
        <w:t xml:space="preserve">резко негативное отношение к курению, употреблению алкогольных напитков, наркотиков и других психоактивных веществ (ПАВ);  </w:t>
      </w:r>
    </w:p>
    <w:p w:rsidR="005C513F" w:rsidRDefault="00A76866" w:rsidP="00962E10">
      <w:pPr>
        <w:numPr>
          <w:ilvl w:val="0"/>
          <w:numId w:val="111"/>
        </w:numPr>
        <w:ind w:right="12" w:hanging="278"/>
      </w:pPr>
      <w:r>
        <w:t xml:space="preserve">отрицательное отношение к лицам и организациям, пропагандирующим курение и пьянство, распространяющим наркотики и другие ПАВ.  </w:t>
      </w:r>
    </w:p>
    <w:p w:rsidR="005C513F" w:rsidRDefault="00A76866">
      <w:pPr>
        <w:spacing w:after="5" w:line="271" w:lineRule="auto"/>
        <w:ind w:left="0" w:right="0" w:firstLine="567"/>
      </w:pPr>
      <w:r>
        <w:rPr>
          <w:b/>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t xml:space="preserve"> </w:t>
      </w:r>
    </w:p>
    <w:p w:rsidR="005C513F" w:rsidRDefault="00A76866" w:rsidP="00962E10">
      <w:pPr>
        <w:numPr>
          <w:ilvl w:val="0"/>
          <w:numId w:val="111"/>
        </w:numPr>
        <w:ind w:right="12" w:hanging="278"/>
      </w:pPr>
      <w:r>
        <w:t xml:space="preserve">понимание необходимости научных знаний для развития личности и общества, их роли в жизни, труде, творчестве;  </w:t>
      </w:r>
    </w:p>
    <w:p w:rsidR="005C513F" w:rsidRDefault="00A76866" w:rsidP="00962E10">
      <w:pPr>
        <w:numPr>
          <w:ilvl w:val="0"/>
          <w:numId w:val="111"/>
        </w:numPr>
        <w:ind w:right="12" w:hanging="278"/>
      </w:pPr>
      <w:r>
        <w:t xml:space="preserve">осознание нравственных основ образования; </w:t>
      </w:r>
    </w:p>
    <w:p w:rsidR="005C513F" w:rsidRDefault="00A76866" w:rsidP="00962E10">
      <w:pPr>
        <w:numPr>
          <w:ilvl w:val="0"/>
          <w:numId w:val="111"/>
        </w:numPr>
        <w:ind w:right="12" w:hanging="278"/>
      </w:pPr>
      <w:r>
        <w:lastRenderedPageBreak/>
        <w:t xml:space="preserve">осознание важности непрерывного образования и самообразования в течение всей жизни;  -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5C513F" w:rsidRDefault="00A76866" w:rsidP="00962E10">
      <w:pPr>
        <w:numPr>
          <w:ilvl w:val="0"/>
          <w:numId w:val="111"/>
        </w:numPr>
        <w:ind w:right="12" w:hanging="278"/>
      </w:pPr>
      <w: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5C513F" w:rsidRDefault="00A76866" w:rsidP="00962E10">
      <w:pPr>
        <w:numPr>
          <w:ilvl w:val="0"/>
          <w:numId w:val="111"/>
        </w:numPr>
        <w:ind w:right="12" w:hanging="278"/>
      </w:pPr>
      <w:r>
        <w:t xml:space="preserve">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5C513F" w:rsidRDefault="00A76866" w:rsidP="00962E10">
      <w:pPr>
        <w:numPr>
          <w:ilvl w:val="0"/>
          <w:numId w:val="111"/>
        </w:numPr>
        <w:ind w:right="12" w:hanging="278"/>
      </w:pPr>
      <w:r>
        <w:t xml:space="preserve">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w:t>
      </w:r>
    </w:p>
    <w:p w:rsidR="005C513F" w:rsidRDefault="00A76866">
      <w:pPr>
        <w:ind w:left="-5" w:right="12"/>
      </w:pPr>
      <w:r>
        <w:t xml:space="preserve">профессионального образования);  </w:t>
      </w:r>
    </w:p>
    <w:p w:rsidR="005C513F" w:rsidRDefault="00A76866" w:rsidP="00962E10">
      <w:pPr>
        <w:numPr>
          <w:ilvl w:val="0"/>
          <w:numId w:val="111"/>
        </w:numPr>
        <w:ind w:right="12" w:hanging="278"/>
      </w:pPr>
      <w:r>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5C513F" w:rsidRDefault="00A76866" w:rsidP="00962E10">
      <w:pPr>
        <w:numPr>
          <w:ilvl w:val="0"/>
          <w:numId w:val="111"/>
        </w:numPr>
        <w:ind w:right="12" w:hanging="278"/>
      </w:pPr>
      <w:r>
        <w:t xml:space="preserve">общее знакомство с трудовым законодательством;  </w:t>
      </w:r>
    </w:p>
    <w:p w:rsidR="005C513F" w:rsidRDefault="00A76866" w:rsidP="00962E10">
      <w:pPr>
        <w:numPr>
          <w:ilvl w:val="0"/>
          <w:numId w:val="111"/>
        </w:numPr>
        <w:ind w:right="12" w:hanging="278"/>
      </w:pPr>
      <w:r>
        <w:t xml:space="preserve">нетерпимое отношение к лени, безответственности и пассивности в образовании и труде. </w:t>
      </w:r>
    </w:p>
    <w:p w:rsidR="005C513F" w:rsidRDefault="00A76866">
      <w:pPr>
        <w:spacing w:after="5" w:line="271" w:lineRule="auto"/>
        <w:ind w:left="0" w:right="0" w:firstLine="567"/>
      </w:pPr>
      <w:r>
        <w:rPr>
          <w:b/>
        </w:rPr>
        <w:t xml:space="preserve">Воспитание ценностного отношения к прекрасному, формирование основ эстетической культуры (эстетическое воспитание): </w:t>
      </w:r>
      <w:r>
        <w:t xml:space="preserve"> </w:t>
      </w:r>
    </w:p>
    <w:p w:rsidR="005C513F" w:rsidRDefault="00A76866" w:rsidP="00962E10">
      <w:pPr>
        <w:numPr>
          <w:ilvl w:val="0"/>
          <w:numId w:val="111"/>
        </w:numPr>
        <w:ind w:right="12" w:hanging="278"/>
      </w:pPr>
      <w:r>
        <w:t xml:space="preserve">ценностное отношение к прекрасному, восприятие искусства как особой формы познания и преобразования мира;  </w:t>
      </w:r>
    </w:p>
    <w:p w:rsidR="005C513F" w:rsidRDefault="00A76866" w:rsidP="00962E10">
      <w:pPr>
        <w:numPr>
          <w:ilvl w:val="0"/>
          <w:numId w:val="111"/>
        </w:numPr>
        <w:ind w:right="12" w:hanging="278"/>
      </w:pPr>
      <w: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5C513F" w:rsidRDefault="00A76866" w:rsidP="00962E10">
      <w:pPr>
        <w:numPr>
          <w:ilvl w:val="0"/>
          <w:numId w:val="111"/>
        </w:numPr>
        <w:ind w:right="12" w:hanging="278"/>
      </w:pPr>
      <w:r>
        <w:t xml:space="preserve">представление об искусстве народов России. </w:t>
      </w:r>
    </w:p>
    <w:p w:rsidR="005C513F" w:rsidRDefault="00A76866" w:rsidP="00F8748B">
      <w:pPr>
        <w:ind w:left="-15" w:right="12" w:firstLine="567"/>
      </w:pPr>
      <w:r>
        <w:t xml:space="preserve">Каждое  направление  представлено  в  виде модуля, 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воспитанию и социализации обучающихся, обозначены планируемые результаты. </w:t>
      </w:r>
    </w:p>
    <w:p w:rsidR="005C513F" w:rsidRDefault="00A76866">
      <w:pPr>
        <w:spacing w:after="5" w:line="271" w:lineRule="auto"/>
        <w:ind w:left="0" w:right="0" w:firstLine="567"/>
      </w:pPr>
      <w:r>
        <w:rPr>
          <w:b/>
        </w:rPr>
        <w:t xml:space="preserve">2.3.6. Содержание по направлениям духовно-нравственного развития, воспитания и социализации обучающихся, виды деятельности и формы занятий  Модуль «Я - гражданин» </w:t>
      </w:r>
    </w:p>
    <w:p w:rsidR="005C513F" w:rsidRDefault="00A76866">
      <w:pPr>
        <w:ind w:left="-5" w:right="12"/>
      </w:pPr>
      <w:r>
        <w:rPr>
          <w:b/>
        </w:rPr>
        <w:t>Цель:</w:t>
      </w:r>
      <w:r>
        <w:t xml:space="preserve"> Воспитание  гражданственности,  патриотизма,  уважения к  правам,  свободам  и обязанностям человека. </w:t>
      </w:r>
    </w:p>
    <w:p w:rsidR="005C513F" w:rsidRDefault="00A76866">
      <w:pPr>
        <w:spacing w:after="5" w:line="271" w:lineRule="auto"/>
        <w:ind w:right="0"/>
      </w:pPr>
      <w:r>
        <w:rPr>
          <w:b/>
        </w:rPr>
        <w:t xml:space="preserve">Задачи:  </w:t>
      </w:r>
    </w:p>
    <w:p w:rsidR="005C513F" w:rsidRDefault="00A76866">
      <w:pPr>
        <w:spacing w:after="5" w:line="271" w:lineRule="auto"/>
        <w:ind w:right="0"/>
        <w:jc w:val="left"/>
      </w:pPr>
      <w:r>
        <w:rPr>
          <w:b/>
          <w:i/>
        </w:rPr>
        <w:t>получить  представления:</w:t>
      </w:r>
      <w:r>
        <w:rPr>
          <w:b/>
        </w:rPr>
        <w:t xml:space="preserve">: </w:t>
      </w:r>
    </w:p>
    <w:p w:rsidR="005C513F" w:rsidRDefault="00A76866" w:rsidP="00962E10">
      <w:pPr>
        <w:numPr>
          <w:ilvl w:val="0"/>
          <w:numId w:val="112"/>
        </w:numPr>
        <w:ind w:right="12" w:hanging="144"/>
      </w:pPr>
      <w:r>
        <w:t xml:space="preserve">о политическом устройстве Российского государства, его институтах, их роли в жизни общества, о его важнейших законах; </w:t>
      </w:r>
    </w:p>
    <w:p w:rsidR="005C513F" w:rsidRDefault="00A76866" w:rsidP="00962E10">
      <w:pPr>
        <w:numPr>
          <w:ilvl w:val="0"/>
          <w:numId w:val="112"/>
        </w:numPr>
        <w:ind w:right="12" w:hanging="144"/>
      </w:pPr>
      <w:r>
        <w:lastRenderedPageBreak/>
        <w:t xml:space="preserve">о символах государства – Флаге, Гербе России, о государственных символах Свердловской области, города Екатеринбурга, города Ирбита; </w:t>
      </w:r>
    </w:p>
    <w:p w:rsidR="005C513F" w:rsidRDefault="00A76866" w:rsidP="00962E10">
      <w:pPr>
        <w:numPr>
          <w:ilvl w:val="0"/>
          <w:numId w:val="112"/>
        </w:numPr>
        <w:ind w:right="12" w:hanging="144"/>
      </w:pPr>
      <w:r>
        <w:t xml:space="preserve">об институтах гражданского общества, о возможностях участия граждан в общественном управлении; </w:t>
      </w:r>
    </w:p>
    <w:p w:rsidR="005C513F" w:rsidRDefault="00A76866" w:rsidP="00962E10">
      <w:pPr>
        <w:numPr>
          <w:ilvl w:val="0"/>
          <w:numId w:val="112"/>
        </w:numPr>
        <w:ind w:right="12" w:hanging="144"/>
      </w:pPr>
      <w:r>
        <w:t xml:space="preserve">о правах и обязанностях гражданина России; </w:t>
      </w:r>
    </w:p>
    <w:p w:rsidR="005C513F" w:rsidRDefault="00A76866" w:rsidP="00962E10">
      <w:pPr>
        <w:numPr>
          <w:ilvl w:val="0"/>
          <w:numId w:val="112"/>
        </w:numPr>
        <w:ind w:right="12" w:hanging="144"/>
      </w:pPr>
      <w:r>
        <w:t xml:space="preserve">о правах и обязанностях, регламентированных Уставом школы, Правилами поведения обучающихся; </w:t>
      </w:r>
    </w:p>
    <w:p w:rsidR="005C513F" w:rsidRDefault="00A76866" w:rsidP="00962E10">
      <w:pPr>
        <w:numPr>
          <w:ilvl w:val="0"/>
          <w:numId w:val="112"/>
        </w:numPr>
        <w:ind w:right="12" w:hanging="144"/>
      </w:pPr>
      <w:r>
        <w:t xml:space="preserve">интерес к общественным явлениям, понимание активной роли человека в обществе; </w:t>
      </w:r>
    </w:p>
    <w:p w:rsidR="005C513F" w:rsidRDefault="00A76866" w:rsidP="00962E10">
      <w:pPr>
        <w:numPr>
          <w:ilvl w:val="0"/>
          <w:numId w:val="112"/>
        </w:numPr>
        <w:ind w:right="12" w:hanging="144"/>
      </w:pPr>
      <w:r>
        <w:t xml:space="preserve">уважительное  отношение  к  русскому  языку  как  государственному,  языку  межнационального общения; </w:t>
      </w:r>
    </w:p>
    <w:p w:rsidR="005C513F" w:rsidRDefault="00A76866" w:rsidP="00962E10">
      <w:pPr>
        <w:numPr>
          <w:ilvl w:val="0"/>
          <w:numId w:val="112"/>
        </w:numPr>
        <w:ind w:right="12" w:hanging="144"/>
      </w:pPr>
      <w:r>
        <w:t xml:space="preserve">ценностное отношение к своему национальному языку и культуре; </w:t>
      </w:r>
    </w:p>
    <w:p w:rsidR="005C513F" w:rsidRDefault="00A76866" w:rsidP="00962E10">
      <w:pPr>
        <w:numPr>
          <w:ilvl w:val="0"/>
          <w:numId w:val="112"/>
        </w:numPr>
        <w:ind w:right="12" w:hanging="144"/>
      </w:pPr>
      <w:r>
        <w:t xml:space="preserve">о народах России, об их общей исторической судьбе, о единстве народов нашей страны; </w:t>
      </w:r>
    </w:p>
    <w:p w:rsidR="005C513F" w:rsidRDefault="00A76866" w:rsidP="00962E10">
      <w:pPr>
        <w:numPr>
          <w:ilvl w:val="0"/>
          <w:numId w:val="112"/>
        </w:numPr>
        <w:ind w:right="12" w:hanging="144"/>
      </w:pPr>
      <w:r>
        <w:t xml:space="preserve">о национальных героях и важнейших событиях истории России, и ее народах; </w:t>
      </w:r>
    </w:p>
    <w:p w:rsidR="005C513F" w:rsidRDefault="00A76866">
      <w:pPr>
        <w:ind w:left="-5" w:right="12"/>
      </w:pPr>
      <w:r>
        <w:t xml:space="preserve">интерес к государственным праздникам и важнейшим событиям в жизни России, и своего </w:t>
      </w:r>
    </w:p>
    <w:p w:rsidR="005C513F" w:rsidRDefault="00A76866">
      <w:pPr>
        <w:spacing w:after="5" w:line="271" w:lineRule="auto"/>
        <w:ind w:right="7546"/>
        <w:jc w:val="left"/>
      </w:pPr>
      <w:r>
        <w:t xml:space="preserve">края; </w:t>
      </w:r>
      <w:r>
        <w:rPr>
          <w:b/>
          <w:i/>
        </w:rPr>
        <w:t xml:space="preserve">сформировать: </w:t>
      </w:r>
    </w:p>
    <w:p w:rsidR="005C513F" w:rsidRDefault="00A76866" w:rsidP="00962E10">
      <w:pPr>
        <w:numPr>
          <w:ilvl w:val="0"/>
          <w:numId w:val="112"/>
        </w:numPr>
        <w:spacing w:after="11" w:line="270" w:lineRule="auto"/>
        <w:ind w:right="12" w:hanging="144"/>
      </w:pPr>
      <w:r>
        <w:t xml:space="preserve">интерес к общественным явлениям, понимание активной роли человека в обществе; ценностного  отношения  к  своему  национальному  языку  и  культуре,  как государственному, языку межнационального общения; </w:t>
      </w:r>
    </w:p>
    <w:p w:rsidR="005C513F" w:rsidRDefault="00A76866" w:rsidP="00962E10">
      <w:pPr>
        <w:numPr>
          <w:ilvl w:val="0"/>
          <w:numId w:val="112"/>
        </w:numPr>
        <w:ind w:right="12" w:hanging="144"/>
      </w:pPr>
      <w:r>
        <w:t xml:space="preserve">стремление активно участвовать в делах класса, школы, семьи, малой Родины, своей страны; </w:t>
      </w:r>
    </w:p>
    <w:p w:rsidR="005C513F" w:rsidRDefault="00A76866" w:rsidP="00962E10">
      <w:pPr>
        <w:numPr>
          <w:ilvl w:val="0"/>
          <w:numId w:val="112"/>
        </w:numPr>
        <w:ind w:right="12" w:hanging="144"/>
      </w:pPr>
      <w:r>
        <w:t xml:space="preserve">ценностное отношение к образовательному учреждению, родному городу, области, народу России; </w:t>
      </w:r>
    </w:p>
    <w:p w:rsidR="005C513F" w:rsidRDefault="00A76866" w:rsidP="00962E10">
      <w:pPr>
        <w:numPr>
          <w:ilvl w:val="0"/>
          <w:numId w:val="112"/>
        </w:numPr>
        <w:ind w:right="12" w:hanging="144"/>
      </w:pPr>
      <w:r>
        <w:t xml:space="preserve">уважение к защитникам Отечества; </w:t>
      </w:r>
    </w:p>
    <w:p w:rsidR="005C513F" w:rsidRDefault="00A76866" w:rsidP="00962E10">
      <w:pPr>
        <w:numPr>
          <w:ilvl w:val="0"/>
          <w:numId w:val="112"/>
        </w:numPr>
        <w:ind w:right="12" w:hanging="144"/>
      </w:pPr>
      <w:r>
        <w:t xml:space="preserve">умение отвечать за свои поступки; </w:t>
      </w:r>
    </w:p>
    <w:p w:rsidR="005C513F" w:rsidRDefault="00A76866" w:rsidP="00962E10">
      <w:pPr>
        <w:numPr>
          <w:ilvl w:val="0"/>
          <w:numId w:val="112"/>
        </w:numPr>
        <w:ind w:right="12" w:hanging="144"/>
      </w:pPr>
      <w:r>
        <w:t xml:space="preserve">негативное отношение к нарушениям порядка в классе, дома, на улице, к невыполнению человеком своих обязанностей. </w:t>
      </w:r>
      <w:r>
        <w:rPr>
          <w:b/>
          <w:i/>
        </w:rPr>
        <w:t xml:space="preserve">Ценности:  </w:t>
      </w:r>
    </w:p>
    <w:p w:rsidR="005C513F" w:rsidRDefault="00A76866" w:rsidP="00962E10">
      <w:pPr>
        <w:numPr>
          <w:ilvl w:val="0"/>
          <w:numId w:val="112"/>
        </w:numPr>
        <w:ind w:right="12" w:hanging="144"/>
      </w:pPr>
      <w:r>
        <w:t>любовь</w:t>
      </w:r>
      <w:r>
        <w:rPr>
          <w:color w:val="FF0000"/>
        </w:rPr>
        <w:t xml:space="preserve"> </w:t>
      </w:r>
      <w:r>
        <w:t xml:space="preserve">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5C513F" w:rsidRDefault="00A76866">
      <w:pPr>
        <w:pStyle w:val="1"/>
        <w:numPr>
          <w:ilvl w:val="0"/>
          <w:numId w:val="0"/>
        </w:numPr>
        <w:ind w:left="568" w:right="562"/>
      </w:pPr>
      <w:r>
        <w:t xml:space="preserve">Основные направления работы </w:t>
      </w:r>
    </w:p>
    <w:tbl>
      <w:tblPr>
        <w:tblStyle w:val="TableGrid"/>
        <w:tblW w:w="10002" w:type="dxa"/>
        <w:tblInd w:w="-110" w:type="dxa"/>
        <w:tblCellMar>
          <w:top w:w="51" w:type="dxa"/>
          <w:left w:w="106" w:type="dxa"/>
          <w:right w:w="115" w:type="dxa"/>
        </w:tblCellMar>
        <w:tblLook w:val="04A0" w:firstRow="1" w:lastRow="0" w:firstColumn="1" w:lastColumn="0" w:noHBand="0" w:noVBand="1"/>
      </w:tblPr>
      <w:tblGrid>
        <w:gridCol w:w="5003"/>
        <w:gridCol w:w="4999"/>
      </w:tblGrid>
      <w:tr w:rsidR="005C513F">
        <w:trPr>
          <w:trHeight w:val="284"/>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27" w:right="0" w:firstLine="0"/>
              <w:jc w:val="center"/>
            </w:pPr>
            <w:r>
              <w:t xml:space="preserve">Воспитательные задачи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4" w:right="0" w:firstLine="0"/>
              <w:jc w:val="center"/>
            </w:pPr>
            <w:r>
              <w:t xml:space="preserve">Ключевые дела </w:t>
            </w:r>
          </w:p>
        </w:tc>
      </w:tr>
      <w:tr w:rsidR="005C513F" w:rsidTr="00F8748B">
        <w:trPr>
          <w:trHeight w:val="1888"/>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86"/>
              </w:numPr>
              <w:spacing w:after="17" w:line="261" w:lineRule="auto"/>
              <w:ind w:right="191" w:firstLine="0"/>
              <w:jc w:val="left"/>
            </w:pPr>
            <w:r>
              <w:t xml:space="preserve">воспитывать и развивать у учащихся национальное начало и национальный образ жизни, в то же время – толерантность и культуру межнациональных отношений; - формировать у учащихся гражданскую ответственность за судьбу своего народа и готовность защищать интересы своего государства; </w:t>
            </w:r>
          </w:p>
          <w:p w:rsidR="005C513F" w:rsidRDefault="00A76866" w:rsidP="00962E10">
            <w:pPr>
              <w:numPr>
                <w:ilvl w:val="0"/>
                <w:numId w:val="186"/>
              </w:numPr>
              <w:spacing w:after="0" w:line="259" w:lineRule="auto"/>
              <w:ind w:right="191" w:firstLine="0"/>
              <w:jc w:val="left"/>
            </w:pPr>
            <w:r>
              <w:t>вовлекать учащихся в социально значимую деятельность, направленную на благотворительность, милосердие; - развивать общественную активность, воспитывать сознательное отношение к народному достоянию, уважение к национальным традициям</w:t>
            </w:r>
            <w:r>
              <w:rPr>
                <w:b/>
              </w:rPr>
              <w:t xml:space="preserve">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87"/>
              </w:numPr>
              <w:spacing w:after="0" w:line="280" w:lineRule="auto"/>
              <w:ind w:right="0" w:firstLine="0"/>
              <w:jc w:val="left"/>
            </w:pPr>
            <w:r>
              <w:t xml:space="preserve">Классные часы, посвященные Дню народного единства; </w:t>
            </w:r>
          </w:p>
          <w:p w:rsidR="005C513F" w:rsidRDefault="00A76866" w:rsidP="00962E10">
            <w:pPr>
              <w:numPr>
                <w:ilvl w:val="0"/>
                <w:numId w:val="187"/>
              </w:numPr>
              <w:spacing w:after="0" w:line="279" w:lineRule="auto"/>
              <w:ind w:right="0" w:firstLine="0"/>
              <w:jc w:val="left"/>
            </w:pPr>
            <w:r>
              <w:t xml:space="preserve">Классные часы, посвященные Международному Дню толерантности; - Классные часы «Я – гражданин», посвященная Дню Конституции; </w:t>
            </w:r>
          </w:p>
          <w:p w:rsidR="005C513F" w:rsidRDefault="00A76866" w:rsidP="00962E10">
            <w:pPr>
              <w:numPr>
                <w:ilvl w:val="0"/>
                <w:numId w:val="187"/>
              </w:numPr>
              <w:spacing w:after="40" w:line="240" w:lineRule="auto"/>
              <w:ind w:right="0" w:firstLine="0"/>
              <w:jc w:val="left"/>
            </w:pPr>
            <w:r>
              <w:t xml:space="preserve">Уроки мужества «Служить России суждено тебе и мне», посвящённые дню Защитника </w:t>
            </w:r>
          </w:p>
          <w:p w:rsidR="005C513F" w:rsidRDefault="00A76866">
            <w:pPr>
              <w:spacing w:after="22" w:line="259" w:lineRule="auto"/>
              <w:ind w:left="0" w:right="0" w:firstLine="0"/>
              <w:jc w:val="left"/>
            </w:pPr>
            <w:r>
              <w:t xml:space="preserve">Отечеству; </w:t>
            </w:r>
          </w:p>
          <w:p w:rsidR="005C513F" w:rsidRDefault="00A76866" w:rsidP="00962E10">
            <w:pPr>
              <w:numPr>
                <w:ilvl w:val="0"/>
                <w:numId w:val="187"/>
              </w:numPr>
              <w:spacing w:after="17" w:line="259" w:lineRule="auto"/>
              <w:ind w:right="0" w:firstLine="0"/>
              <w:jc w:val="left"/>
            </w:pPr>
            <w:r>
              <w:t xml:space="preserve">Смотр строя и песни»; </w:t>
            </w:r>
          </w:p>
          <w:p w:rsidR="005C513F" w:rsidRDefault="00A76866" w:rsidP="00962E10">
            <w:pPr>
              <w:numPr>
                <w:ilvl w:val="0"/>
                <w:numId w:val="187"/>
              </w:numPr>
              <w:spacing w:after="23" w:line="259" w:lineRule="auto"/>
              <w:ind w:right="0" w:firstLine="0"/>
              <w:jc w:val="left"/>
            </w:pPr>
            <w:r>
              <w:t xml:space="preserve">Месячник    гражданско - патриотического  </w:t>
            </w:r>
          </w:p>
          <w:p w:rsidR="005C513F" w:rsidRDefault="00A76866">
            <w:pPr>
              <w:spacing w:after="17" w:line="259" w:lineRule="auto"/>
              <w:ind w:left="0" w:right="0" w:firstLine="0"/>
              <w:jc w:val="left"/>
            </w:pPr>
            <w:r>
              <w:t xml:space="preserve">Воспитания; </w:t>
            </w:r>
          </w:p>
          <w:p w:rsidR="005C513F" w:rsidRDefault="00A76866" w:rsidP="00962E10">
            <w:pPr>
              <w:numPr>
                <w:ilvl w:val="0"/>
                <w:numId w:val="187"/>
              </w:numPr>
              <w:spacing w:after="24" w:line="259" w:lineRule="auto"/>
              <w:ind w:right="0" w:firstLine="0"/>
              <w:jc w:val="left"/>
            </w:pPr>
            <w:r>
              <w:t xml:space="preserve">День космонавтики; </w:t>
            </w:r>
          </w:p>
          <w:p w:rsidR="005C513F" w:rsidRDefault="00A76866" w:rsidP="00962E10">
            <w:pPr>
              <w:numPr>
                <w:ilvl w:val="0"/>
                <w:numId w:val="187"/>
              </w:numPr>
              <w:spacing w:after="2" w:line="277" w:lineRule="auto"/>
              <w:ind w:right="0" w:firstLine="0"/>
              <w:jc w:val="left"/>
            </w:pPr>
            <w:r>
              <w:lastRenderedPageBreak/>
              <w:t xml:space="preserve">Митинги и мероприятия, посвящённые Дню вывода Советских войск из Афганистана; </w:t>
            </w:r>
          </w:p>
          <w:p w:rsidR="005C513F" w:rsidRDefault="00A76866" w:rsidP="00962E10">
            <w:pPr>
              <w:numPr>
                <w:ilvl w:val="0"/>
                <w:numId w:val="187"/>
              </w:numPr>
              <w:spacing w:after="17" w:line="259" w:lineRule="auto"/>
              <w:ind w:right="0" w:firstLine="0"/>
              <w:jc w:val="left"/>
            </w:pPr>
            <w:r>
              <w:t xml:space="preserve">Акция «Бессмертный полк»; </w:t>
            </w:r>
          </w:p>
          <w:p w:rsidR="005C513F" w:rsidRDefault="00A76866" w:rsidP="00962E10">
            <w:pPr>
              <w:numPr>
                <w:ilvl w:val="0"/>
                <w:numId w:val="187"/>
              </w:numPr>
              <w:spacing w:after="24" w:line="259" w:lineRule="auto"/>
              <w:ind w:right="0" w:firstLine="0"/>
              <w:jc w:val="left"/>
            </w:pPr>
            <w:r>
              <w:t xml:space="preserve">Акция «Милосердие»; </w:t>
            </w:r>
          </w:p>
          <w:p w:rsidR="005C513F" w:rsidRDefault="00A76866" w:rsidP="00962E10">
            <w:pPr>
              <w:numPr>
                <w:ilvl w:val="0"/>
                <w:numId w:val="187"/>
              </w:numPr>
              <w:spacing w:after="44" w:line="238" w:lineRule="auto"/>
              <w:ind w:right="0" w:firstLine="0"/>
              <w:jc w:val="left"/>
            </w:pPr>
            <w:r>
              <w:t xml:space="preserve">«Открытка Ветерану», «Поделитесь теплом души своей» (помощь, поздравление тружеников тыла, детей войны, ветеранов </w:t>
            </w:r>
          </w:p>
          <w:p w:rsidR="005C513F" w:rsidRDefault="00A76866">
            <w:pPr>
              <w:spacing w:after="19" w:line="259" w:lineRule="auto"/>
              <w:ind w:left="0" w:right="0" w:firstLine="0"/>
              <w:jc w:val="left"/>
            </w:pPr>
            <w:r>
              <w:t xml:space="preserve">Великой Отечественной войны и труда); </w:t>
            </w:r>
          </w:p>
          <w:p w:rsidR="005C513F" w:rsidRDefault="00A76866" w:rsidP="00962E10">
            <w:pPr>
              <w:numPr>
                <w:ilvl w:val="0"/>
                <w:numId w:val="187"/>
              </w:numPr>
              <w:spacing w:after="19" w:line="259" w:lineRule="auto"/>
              <w:ind w:right="0" w:firstLine="0"/>
              <w:jc w:val="left"/>
            </w:pPr>
            <w:r>
              <w:t xml:space="preserve">«Вахта Памяти»;  </w:t>
            </w:r>
          </w:p>
          <w:p w:rsidR="005C513F" w:rsidRDefault="00A76866" w:rsidP="00962E10">
            <w:pPr>
              <w:numPr>
                <w:ilvl w:val="0"/>
                <w:numId w:val="187"/>
              </w:numPr>
              <w:spacing w:after="24" w:line="259" w:lineRule="auto"/>
              <w:ind w:right="0" w:firstLine="0"/>
              <w:jc w:val="left"/>
            </w:pPr>
            <w:r>
              <w:t xml:space="preserve">«День Памяти» (мероприятия, посвящённые </w:t>
            </w:r>
          </w:p>
          <w:p w:rsidR="005C513F" w:rsidRDefault="00A76866">
            <w:pPr>
              <w:spacing w:after="15" w:line="259" w:lineRule="auto"/>
              <w:ind w:left="0" w:right="0" w:firstLine="0"/>
              <w:jc w:val="left"/>
            </w:pPr>
            <w:r>
              <w:t xml:space="preserve">Дню Победы); </w:t>
            </w:r>
          </w:p>
          <w:p w:rsidR="005C513F" w:rsidRDefault="00A76866" w:rsidP="00962E10">
            <w:pPr>
              <w:numPr>
                <w:ilvl w:val="0"/>
                <w:numId w:val="187"/>
              </w:numPr>
              <w:spacing w:after="22" w:line="259" w:lineRule="auto"/>
              <w:ind w:right="0" w:firstLine="0"/>
              <w:jc w:val="left"/>
            </w:pPr>
            <w:r>
              <w:t xml:space="preserve">День России; </w:t>
            </w:r>
          </w:p>
          <w:p w:rsidR="005C513F" w:rsidRDefault="00A76866" w:rsidP="00962E10">
            <w:pPr>
              <w:numPr>
                <w:ilvl w:val="0"/>
                <w:numId w:val="187"/>
              </w:numPr>
              <w:spacing w:after="18" w:line="259" w:lineRule="auto"/>
              <w:ind w:right="0" w:firstLine="0"/>
              <w:jc w:val="left"/>
            </w:pPr>
            <w:r>
              <w:t xml:space="preserve">Интеллектуальные игры; </w:t>
            </w:r>
          </w:p>
          <w:p w:rsidR="005C513F" w:rsidRDefault="00A76866" w:rsidP="00962E10">
            <w:pPr>
              <w:numPr>
                <w:ilvl w:val="0"/>
                <w:numId w:val="187"/>
              </w:numPr>
              <w:spacing w:after="0" w:line="259" w:lineRule="auto"/>
              <w:ind w:right="0" w:firstLine="0"/>
              <w:jc w:val="left"/>
            </w:pPr>
            <w:r>
              <w:t xml:space="preserve">Участие  в  конкурсах   правовой,  патриотической    и    краеведческой  направленности; </w:t>
            </w:r>
          </w:p>
        </w:tc>
      </w:tr>
      <w:tr w:rsidR="005C513F">
        <w:trPr>
          <w:trHeight w:val="836"/>
        </w:trPr>
        <w:tc>
          <w:tcPr>
            <w:tcW w:w="5004"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4999"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88"/>
              </w:numPr>
              <w:spacing w:after="18" w:line="259" w:lineRule="auto"/>
              <w:ind w:right="0" w:hanging="144"/>
              <w:jc w:val="left"/>
            </w:pPr>
            <w:r>
              <w:t xml:space="preserve">День рождения Школы; </w:t>
            </w:r>
          </w:p>
          <w:p w:rsidR="005C513F" w:rsidRDefault="00A76866" w:rsidP="00962E10">
            <w:pPr>
              <w:numPr>
                <w:ilvl w:val="0"/>
                <w:numId w:val="188"/>
              </w:numPr>
              <w:spacing w:after="23" w:line="259" w:lineRule="auto"/>
              <w:ind w:right="0" w:hanging="144"/>
              <w:jc w:val="left"/>
            </w:pPr>
            <w:r>
              <w:t xml:space="preserve">Итоговый концерт «За честь Школы»; </w:t>
            </w:r>
          </w:p>
          <w:p w:rsidR="005C513F" w:rsidRDefault="00A76866" w:rsidP="00962E10">
            <w:pPr>
              <w:numPr>
                <w:ilvl w:val="0"/>
                <w:numId w:val="188"/>
              </w:numPr>
              <w:spacing w:after="0" w:line="259" w:lineRule="auto"/>
              <w:ind w:right="0" w:hanging="144"/>
              <w:jc w:val="left"/>
            </w:pPr>
            <w:r>
              <w:t>Акция «Родительский патруль»</w:t>
            </w:r>
            <w:r>
              <w:rPr>
                <w:b/>
              </w:rPr>
              <w:t xml:space="preserve"> </w:t>
            </w:r>
          </w:p>
        </w:tc>
      </w:tr>
    </w:tbl>
    <w:p w:rsidR="005C513F" w:rsidRDefault="00A76866" w:rsidP="00F8748B">
      <w:pPr>
        <w:spacing w:after="29" w:line="259" w:lineRule="auto"/>
        <w:ind w:left="49" w:right="0" w:firstLine="0"/>
        <w:jc w:val="center"/>
      </w:pPr>
      <w:r>
        <w:rPr>
          <w:b/>
        </w:rPr>
        <w:t xml:space="preserve"> Совместная педагогическая деятельность семьи и школы: </w:t>
      </w:r>
    </w:p>
    <w:p w:rsidR="005C513F" w:rsidRDefault="00A76866" w:rsidP="00962E10">
      <w:pPr>
        <w:numPr>
          <w:ilvl w:val="0"/>
          <w:numId w:val="113"/>
        </w:numPr>
        <w:ind w:right="12" w:hanging="144"/>
      </w:pPr>
      <w:r>
        <w:t xml:space="preserve">организация встреч учащихся школы  с родителями-военнослужащими; </w:t>
      </w:r>
    </w:p>
    <w:p w:rsidR="005C513F" w:rsidRDefault="00A76866" w:rsidP="00962E10">
      <w:pPr>
        <w:numPr>
          <w:ilvl w:val="0"/>
          <w:numId w:val="113"/>
        </w:numPr>
        <w:ind w:right="12" w:hanging="144"/>
      </w:pPr>
      <w:r>
        <w:t xml:space="preserve">привлечение родителей к подготовке и проведению праздников, мероприятий; </w:t>
      </w:r>
    </w:p>
    <w:p w:rsidR="005C513F" w:rsidRDefault="00A76866" w:rsidP="00962E10">
      <w:pPr>
        <w:numPr>
          <w:ilvl w:val="0"/>
          <w:numId w:val="113"/>
        </w:numPr>
        <w:ind w:right="12" w:hanging="144"/>
      </w:pPr>
      <w:r>
        <w:t xml:space="preserve">изучение семейных традиций; </w:t>
      </w:r>
    </w:p>
    <w:p w:rsidR="005C513F" w:rsidRDefault="00A76866" w:rsidP="00962E10">
      <w:pPr>
        <w:numPr>
          <w:ilvl w:val="0"/>
          <w:numId w:val="113"/>
        </w:numPr>
        <w:ind w:right="12" w:hanging="144"/>
      </w:pPr>
      <w:r>
        <w:t xml:space="preserve">организация и проведение семейных встреч, конкурсов и викторин; - организация совместных экскурсий в музеи; </w:t>
      </w:r>
    </w:p>
    <w:p w:rsidR="005C513F" w:rsidRDefault="00A76866" w:rsidP="00962E10">
      <w:pPr>
        <w:numPr>
          <w:ilvl w:val="0"/>
          <w:numId w:val="113"/>
        </w:numPr>
        <w:ind w:right="12" w:hanging="144"/>
      </w:pPr>
      <w:r>
        <w:t xml:space="preserve">совместные проекты. </w:t>
      </w:r>
    </w:p>
    <w:p w:rsidR="005C513F" w:rsidRDefault="00A76866">
      <w:pPr>
        <w:spacing w:after="5" w:line="271" w:lineRule="auto"/>
        <w:ind w:left="562" w:right="0"/>
      </w:pPr>
      <w:r>
        <w:rPr>
          <w:b/>
        </w:rPr>
        <w:t xml:space="preserve">Планируемые результаты: </w:t>
      </w:r>
    </w:p>
    <w:p w:rsidR="005C513F" w:rsidRDefault="00A76866">
      <w:pPr>
        <w:spacing w:after="11" w:line="270" w:lineRule="auto"/>
        <w:ind w:left="-15" w:right="3" w:firstLine="567"/>
        <w:jc w:val="left"/>
      </w:pPr>
      <w: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r>
        <w:rPr>
          <w:b/>
        </w:rPr>
        <w:t xml:space="preserve"> </w:t>
      </w:r>
    </w:p>
    <w:p w:rsidR="005C513F" w:rsidRDefault="00A76866">
      <w:pPr>
        <w:ind w:left="-15" w:right="12" w:firstLine="567"/>
      </w:pPr>
      <w:r>
        <w:t>В школе формируется личность, осознающая себя частью общества и гражданином своего Отечества, овладевающая следующими компетенциями:</w:t>
      </w:r>
      <w:r>
        <w:rPr>
          <w:b/>
        </w:rPr>
        <w:t xml:space="preserve"> </w:t>
      </w:r>
    </w:p>
    <w:p w:rsidR="005C513F" w:rsidRDefault="00A76866" w:rsidP="00962E10">
      <w:pPr>
        <w:numPr>
          <w:ilvl w:val="0"/>
          <w:numId w:val="113"/>
        </w:numPr>
        <w:ind w:right="12" w:hanging="144"/>
      </w:pPr>
      <w: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w:t>
      </w:r>
    </w:p>
    <w:p w:rsidR="005C513F" w:rsidRDefault="00A76866">
      <w:pPr>
        <w:ind w:left="-5" w:right="12"/>
      </w:pPr>
      <w:r>
        <w:t>Федерации, родному языку, народным традициям, старшему поколению;</w:t>
      </w:r>
      <w:r>
        <w:rPr>
          <w:b/>
        </w:rPr>
        <w:t xml:space="preserve"> </w:t>
      </w:r>
    </w:p>
    <w:p w:rsidR="005C513F" w:rsidRDefault="00A76866" w:rsidP="00962E10">
      <w:pPr>
        <w:numPr>
          <w:ilvl w:val="0"/>
          <w:numId w:val="113"/>
        </w:numPr>
        <w:ind w:right="12" w:hanging="144"/>
      </w:pPr>
      <w: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r>
        <w:rPr>
          <w:b/>
        </w:rPr>
        <w:t xml:space="preserve"> </w:t>
      </w:r>
    </w:p>
    <w:p w:rsidR="005C513F" w:rsidRDefault="00A76866" w:rsidP="00962E10">
      <w:pPr>
        <w:numPr>
          <w:ilvl w:val="0"/>
          <w:numId w:val="113"/>
        </w:numPr>
        <w:ind w:right="12" w:hanging="144"/>
      </w:pPr>
      <w:r>
        <w:t>опыт постижения ценностей гражданского общества, национальной истории и культуры;</w:t>
      </w:r>
      <w:r>
        <w:rPr>
          <w:b/>
        </w:rPr>
        <w:t xml:space="preserve"> </w:t>
      </w:r>
    </w:p>
    <w:p w:rsidR="005C513F" w:rsidRDefault="00A76866" w:rsidP="00962E10">
      <w:pPr>
        <w:numPr>
          <w:ilvl w:val="0"/>
          <w:numId w:val="113"/>
        </w:numPr>
        <w:ind w:right="12" w:hanging="144"/>
      </w:pPr>
      <w:r>
        <w:t>опыт ролевого взаимодействия и реализации гражданской, патриотической позиции;</w:t>
      </w:r>
      <w:r>
        <w:rPr>
          <w:b/>
        </w:rPr>
        <w:t xml:space="preserve"> </w:t>
      </w:r>
    </w:p>
    <w:p w:rsidR="005C513F" w:rsidRDefault="00A76866" w:rsidP="00962E10">
      <w:pPr>
        <w:numPr>
          <w:ilvl w:val="0"/>
          <w:numId w:val="113"/>
        </w:numPr>
        <w:ind w:right="12" w:hanging="144"/>
      </w:pPr>
      <w:r>
        <w:t>опыт социальной и межкультурной коммуникации;</w:t>
      </w:r>
      <w:r>
        <w:rPr>
          <w:b/>
        </w:rPr>
        <w:t xml:space="preserve"> </w:t>
      </w:r>
    </w:p>
    <w:p w:rsidR="005C513F" w:rsidRDefault="00A76866" w:rsidP="00962E10">
      <w:pPr>
        <w:numPr>
          <w:ilvl w:val="0"/>
          <w:numId w:val="113"/>
        </w:numPr>
        <w:ind w:right="12" w:hanging="144"/>
      </w:pPr>
      <w:r>
        <w:lastRenderedPageBreak/>
        <w:t>знания о правах и обязанностях человека, гражданина, семьянина, товарища.</w:t>
      </w:r>
      <w:r>
        <w:rPr>
          <w:b/>
        </w:rPr>
        <w:t xml:space="preserve"> </w:t>
      </w:r>
      <w:r w:rsidRPr="00F8748B">
        <w:rPr>
          <w:b/>
        </w:rPr>
        <w:t xml:space="preserve"> </w:t>
      </w:r>
    </w:p>
    <w:p w:rsidR="005C513F" w:rsidRDefault="00A76866">
      <w:pPr>
        <w:spacing w:after="5" w:line="271" w:lineRule="auto"/>
        <w:ind w:right="0"/>
      </w:pPr>
      <w:r>
        <w:rPr>
          <w:b/>
        </w:rPr>
        <w:t xml:space="preserve">Совместная педагогическая деятельность семьи и школы: </w:t>
      </w:r>
    </w:p>
    <w:p w:rsidR="005C513F" w:rsidRDefault="00A76866" w:rsidP="00962E10">
      <w:pPr>
        <w:numPr>
          <w:ilvl w:val="0"/>
          <w:numId w:val="114"/>
        </w:numPr>
        <w:ind w:right="12" w:hanging="144"/>
      </w:pPr>
      <w:r>
        <w:t xml:space="preserve">оформление информационных стендов; </w:t>
      </w:r>
    </w:p>
    <w:p w:rsidR="005C513F" w:rsidRDefault="00A76866" w:rsidP="00962E10">
      <w:pPr>
        <w:numPr>
          <w:ilvl w:val="0"/>
          <w:numId w:val="114"/>
        </w:numPr>
        <w:ind w:right="12" w:hanging="144"/>
      </w:pPr>
      <w:r>
        <w:t xml:space="preserve">тематические общешкольные родительские собрания; </w:t>
      </w:r>
    </w:p>
    <w:p w:rsidR="005C513F" w:rsidRDefault="00A76866" w:rsidP="00962E10">
      <w:pPr>
        <w:numPr>
          <w:ilvl w:val="0"/>
          <w:numId w:val="114"/>
        </w:numPr>
        <w:ind w:right="12" w:hanging="144"/>
      </w:pPr>
      <w:r>
        <w:t xml:space="preserve">участие родителей в работе  совета школы, родительского комитета; </w:t>
      </w:r>
    </w:p>
    <w:p w:rsidR="005C513F" w:rsidRDefault="00A76866" w:rsidP="00962E10">
      <w:pPr>
        <w:numPr>
          <w:ilvl w:val="0"/>
          <w:numId w:val="114"/>
        </w:numPr>
        <w:ind w:right="12" w:hanging="144"/>
      </w:pPr>
      <w:r>
        <w:t xml:space="preserve">организация субботников по благоустройству территории; </w:t>
      </w:r>
    </w:p>
    <w:p w:rsidR="005C513F" w:rsidRDefault="00A76866" w:rsidP="00962E10">
      <w:pPr>
        <w:numPr>
          <w:ilvl w:val="0"/>
          <w:numId w:val="114"/>
        </w:numPr>
        <w:ind w:right="12" w:hanging="144"/>
      </w:pPr>
      <w:r>
        <w:t xml:space="preserve">организация и проведение совместных праздников, экскурсионных походов, посещение театров, музеев: - День Учителя; </w:t>
      </w:r>
    </w:p>
    <w:p w:rsidR="005C513F" w:rsidRDefault="00A76866" w:rsidP="00962E10">
      <w:pPr>
        <w:numPr>
          <w:ilvl w:val="0"/>
          <w:numId w:val="114"/>
        </w:numPr>
        <w:ind w:right="12" w:hanging="144"/>
      </w:pPr>
      <w:r>
        <w:t xml:space="preserve">День матери; </w:t>
      </w:r>
    </w:p>
    <w:p w:rsidR="005C513F" w:rsidRDefault="00A76866" w:rsidP="00962E10">
      <w:pPr>
        <w:numPr>
          <w:ilvl w:val="0"/>
          <w:numId w:val="114"/>
        </w:numPr>
        <w:ind w:right="12" w:hanging="144"/>
      </w:pPr>
      <w:r>
        <w:t xml:space="preserve">Выпускные вечера; </w:t>
      </w:r>
    </w:p>
    <w:p w:rsidR="005C513F" w:rsidRDefault="00A76866" w:rsidP="00962E10">
      <w:pPr>
        <w:numPr>
          <w:ilvl w:val="0"/>
          <w:numId w:val="114"/>
        </w:numPr>
        <w:ind w:right="12" w:hanging="144"/>
      </w:pPr>
      <w:r>
        <w:t xml:space="preserve">участие родителей в конкурсах, акциях, проводимых в школе; </w:t>
      </w:r>
    </w:p>
    <w:p w:rsidR="005C513F" w:rsidRDefault="00A76866" w:rsidP="00962E10">
      <w:pPr>
        <w:numPr>
          <w:ilvl w:val="0"/>
          <w:numId w:val="114"/>
        </w:numPr>
        <w:ind w:right="12" w:hanging="144"/>
      </w:pPr>
      <w:r>
        <w:t xml:space="preserve">индивидуальные консультации; </w:t>
      </w:r>
    </w:p>
    <w:p w:rsidR="005C513F" w:rsidRDefault="00A76866" w:rsidP="00962E10">
      <w:pPr>
        <w:numPr>
          <w:ilvl w:val="0"/>
          <w:numId w:val="114"/>
        </w:numPr>
        <w:ind w:right="12" w:hanging="144"/>
      </w:pPr>
      <w:r>
        <w:t xml:space="preserve">изучение мотивов и потребностей родителей. </w:t>
      </w:r>
    </w:p>
    <w:p w:rsidR="00F8748B" w:rsidRDefault="00A76866">
      <w:pPr>
        <w:spacing w:after="5" w:line="271" w:lineRule="auto"/>
        <w:ind w:right="5903"/>
        <w:rPr>
          <w:b/>
        </w:rPr>
      </w:pPr>
      <w:r>
        <w:rPr>
          <w:b/>
        </w:rPr>
        <w:t xml:space="preserve">Планируемые результаты: </w:t>
      </w:r>
    </w:p>
    <w:p w:rsidR="005C513F" w:rsidRDefault="00A76866">
      <w:pPr>
        <w:spacing w:after="5" w:line="271" w:lineRule="auto"/>
        <w:ind w:right="5903"/>
      </w:pPr>
      <w:r>
        <w:rPr>
          <w:b/>
        </w:rPr>
        <w:t xml:space="preserve">получат знания: </w:t>
      </w:r>
    </w:p>
    <w:p w:rsidR="005C513F" w:rsidRDefault="00A76866" w:rsidP="00962E10">
      <w:pPr>
        <w:numPr>
          <w:ilvl w:val="0"/>
          <w:numId w:val="114"/>
        </w:numPr>
        <w:ind w:right="12" w:hanging="144"/>
      </w:pPr>
      <w:r>
        <w:t xml:space="preserve">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F8748B" w:rsidRDefault="00A76866" w:rsidP="00962E10">
      <w:pPr>
        <w:numPr>
          <w:ilvl w:val="0"/>
          <w:numId w:val="114"/>
        </w:numPr>
        <w:ind w:right="12" w:hanging="144"/>
      </w:pPr>
      <w:r>
        <w:t xml:space="preserve">знания о традициях своей семьи и школы, бережное отношение к ним. </w:t>
      </w:r>
    </w:p>
    <w:p w:rsidR="005C513F" w:rsidRDefault="00A76866" w:rsidP="00962E10">
      <w:pPr>
        <w:numPr>
          <w:ilvl w:val="0"/>
          <w:numId w:val="114"/>
        </w:numPr>
        <w:ind w:right="12" w:hanging="144"/>
      </w:pPr>
      <w:r>
        <w:rPr>
          <w:b/>
        </w:rPr>
        <w:t xml:space="preserve">получат возможность: </w:t>
      </w:r>
    </w:p>
    <w:p w:rsidR="005C513F" w:rsidRDefault="00A76866">
      <w:pPr>
        <w:ind w:left="154" w:right="12"/>
      </w:pPr>
      <w:r>
        <w:t xml:space="preserve">уважительно относиться к традиционным религиям;  </w:t>
      </w:r>
    </w:p>
    <w:p w:rsidR="005C513F" w:rsidRDefault="00A76866" w:rsidP="00962E10">
      <w:pPr>
        <w:numPr>
          <w:ilvl w:val="0"/>
          <w:numId w:val="114"/>
        </w:numPr>
        <w:ind w:right="12" w:hanging="144"/>
      </w:pPr>
      <w:r>
        <w:t xml:space="preserve">уважительно относиться к родителям (законным представителям), к старшим, </w:t>
      </w:r>
    </w:p>
    <w:p w:rsidR="005C513F" w:rsidRDefault="00A76866" w:rsidP="00962E10">
      <w:pPr>
        <w:numPr>
          <w:ilvl w:val="0"/>
          <w:numId w:val="114"/>
        </w:numPr>
        <w:ind w:right="12" w:hanging="144"/>
      </w:pPr>
      <w:r>
        <w:t xml:space="preserve">быть неравнодушными  к  жизненным  проблемам  других  людей,  сочувствовать  человеку, находящемуся в трудной ситуации; </w:t>
      </w:r>
    </w:p>
    <w:p w:rsidR="005C513F" w:rsidRDefault="00A76866" w:rsidP="00962E10">
      <w:pPr>
        <w:numPr>
          <w:ilvl w:val="0"/>
          <w:numId w:val="114"/>
        </w:numPr>
        <w:spacing w:after="11" w:line="270" w:lineRule="auto"/>
        <w:ind w:right="12" w:hanging="144"/>
      </w:pPr>
      <w:r>
        <w:t xml:space="preserve">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C513F" w:rsidRDefault="00A76866" w:rsidP="00962E10">
      <w:pPr>
        <w:numPr>
          <w:ilvl w:val="0"/>
          <w:numId w:val="114"/>
        </w:numPr>
        <w:ind w:right="12" w:hanging="144"/>
      </w:pPr>
      <w:r>
        <w:t xml:space="preserve">заботливо относиться к младшим. </w:t>
      </w:r>
    </w:p>
    <w:p w:rsidR="005C513F" w:rsidRDefault="00A76866">
      <w:pPr>
        <w:spacing w:after="5" w:line="271" w:lineRule="auto"/>
        <w:ind w:left="562" w:right="0"/>
      </w:pPr>
      <w:r>
        <w:rPr>
          <w:b/>
        </w:rPr>
        <w:t xml:space="preserve">Модуль «Я и труд». </w:t>
      </w:r>
    </w:p>
    <w:p w:rsidR="005C513F" w:rsidRDefault="00A76866">
      <w:pPr>
        <w:ind w:left="-5" w:right="550"/>
      </w:pPr>
      <w:r>
        <w:rPr>
          <w:b/>
        </w:rPr>
        <w:t>Цель:</w:t>
      </w:r>
      <w:r>
        <w:t xml:space="preserve"> Воспитание трудолюбия, творческого отношения к учению, труду, жизни. </w:t>
      </w:r>
      <w:r>
        <w:rPr>
          <w:b/>
        </w:rPr>
        <w:t xml:space="preserve">Задачи: </w:t>
      </w:r>
    </w:p>
    <w:p w:rsidR="005C513F" w:rsidRDefault="00A76866">
      <w:pPr>
        <w:spacing w:after="5" w:line="271" w:lineRule="auto"/>
        <w:ind w:right="0"/>
      </w:pPr>
      <w:r>
        <w:rPr>
          <w:b/>
        </w:rPr>
        <w:t xml:space="preserve">Получение знаний </w:t>
      </w:r>
    </w:p>
    <w:p w:rsidR="005C513F" w:rsidRDefault="00A76866" w:rsidP="00962E10">
      <w:pPr>
        <w:numPr>
          <w:ilvl w:val="0"/>
          <w:numId w:val="114"/>
        </w:numPr>
        <w:ind w:right="12" w:hanging="144"/>
      </w:pPr>
      <w:r>
        <w:t xml:space="preserve">о нравственных основах учебы, ведущей роли образования, труда и значении творчества в жизни человека и общества; </w:t>
      </w:r>
    </w:p>
    <w:p w:rsidR="005C513F" w:rsidRDefault="00A76866" w:rsidP="00962E10">
      <w:pPr>
        <w:numPr>
          <w:ilvl w:val="0"/>
          <w:numId w:val="114"/>
        </w:numPr>
        <w:ind w:right="12" w:hanging="144"/>
      </w:pPr>
      <w:r>
        <w:t xml:space="preserve">уважение к труду и творчеству старших и сверстников; </w:t>
      </w:r>
    </w:p>
    <w:p w:rsidR="005C513F" w:rsidRDefault="00A76866" w:rsidP="00962E10">
      <w:pPr>
        <w:numPr>
          <w:ilvl w:val="0"/>
          <w:numId w:val="114"/>
        </w:numPr>
        <w:ind w:right="12" w:hanging="144"/>
      </w:pPr>
      <w:r>
        <w:t xml:space="preserve">об основных профессиях; </w:t>
      </w:r>
    </w:p>
    <w:p w:rsidR="005C513F" w:rsidRDefault="00A76866" w:rsidP="00962E10">
      <w:pPr>
        <w:numPr>
          <w:ilvl w:val="0"/>
          <w:numId w:val="114"/>
        </w:numPr>
        <w:ind w:right="12" w:hanging="144"/>
      </w:pPr>
      <w:r>
        <w:t xml:space="preserve">ценностное отношение к учебе как виду творческой деятельности; </w:t>
      </w:r>
    </w:p>
    <w:p w:rsidR="005C513F" w:rsidRDefault="00A76866" w:rsidP="00962E10">
      <w:pPr>
        <w:numPr>
          <w:ilvl w:val="0"/>
          <w:numId w:val="114"/>
        </w:numPr>
        <w:ind w:right="12" w:hanging="144"/>
      </w:pPr>
      <w:r>
        <w:t xml:space="preserve">элементарные представления о роли знаний, науки, современного производства в жизни человека и общества; </w:t>
      </w:r>
    </w:p>
    <w:p w:rsidR="005C513F" w:rsidRDefault="00A76866" w:rsidP="00962E10">
      <w:pPr>
        <w:numPr>
          <w:ilvl w:val="0"/>
          <w:numId w:val="114"/>
        </w:numPr>
        <w:ind w:right="12" w:hanging="144"/>
      </w:pPr>
      <w:r>
        <w:t xml:space="preserve">навыки  коллективной  работы,  в  том  числе  при  разработке  и  реализации  учебных  и учебно-трудовых проектов; </w:t>
      </w:r>
    </w:p>
    <w:p w:rsidR="005C513F" w:rsidRDefault="00A76866" w:rsidP="00962E10">
      <w:pPr>
        <w:numPr>
          <w:ilvl w:val="0"/>
          <w:numId w:val="114"/>
        </w:numPr>
        <w:ind w:right="12" w:hanging="144"/>
      </w:pPr>
      <w:r>
        <w:t xml:space="preserve">умение  проявлять  дисциплинированность,  последовательность  и  настойчивость  в выполнении учебных и учебно-трудовых заданий; </w:t>
      </w:r>
    </w:p>
    <w:p w:rsidR="005C513F" w:rsidRDefault="00A76866" w:rsidP="00962E10">
      <w:pPr>
        <w:numPr>
          <w:ilvl w:val="0"/>
          <w:numId w:val="114"/>
        </w:numPr>
        <w:ind w:right="12" w:hanging="144"/>
      </w:pPr>
      <w:r>
        <w:t xml:space="preserve">умение соблюдать порядок на рабочем месте; </w:t>
      </w:r>
    </w:p>
    <w:p w:rsidR="005C513F" w:rsidRDefault="00A76866" w:rsidP="00962E10">
      <w:pPr>
        <w:numPr>
          <w:ilvl w:val="0"/>
          <w:numId w:val="114"/>
        </w:numPr>
        <w:ind w:right="12" w:hanging="144"/>
      </w:pPr>
      <w:r>
        <w:lastRenderedPageBreak/>
        <w:t xml:space="preserve">бережное отношение к результатам своего труда, труда других людей, к школьному имуществу, учебникам, личным вещам; </w:t>
      </w:r>
    </w:p>
    <w:p w:rsidR="005C513F" w:rsidRDefault="00A76866" w:rsidP="00962E10">
      <w:pPr>
        <w:numPr>
          <w:ilvl w:val="0"/>
          <w:numId w:val="114"/>
        </w:numPr>
        <w:ind w:right="12" w:hanging="144"/>
      </w:pPr>
      <w:r>
        <w:t xml:space="preserve">отрицательное  отношение  к  лени  и  небрежности  в  труде  и  учебе,  небережливому отношению к результатам труда людей. </w:t>
      </w:r>
    </w:p>
    <w:p w:rsidR="005C513F" w:rsidRDefault="00A76866">
      <w:pPr>
        <w:spacing w:after="5" w:line="271" w:lineRule="auto"/>
        <w:ind w:right="0"/>
      </w:pPr>
      <w:r>
        <w:rPr>
          <w:b/>
        </w:rPr>
        <w:t xml:space="preserve">Ценности:  </w:t>
      </w:r>
    </w:p>
    <w:p w:rsidR="005C513F" w:rsidRDefault="00A76866" w:rsidP="00962E10">
      <w:pPr>
        <w:numPr>
          <w:ilvl w:val="0"/>
          <w:numId w:val="114"/>
        </w:numPr>
        <w:ind w:right="12" w:hanging="144"/>
      </w:pPr>
      <w:r>
        <w:t xml:space="preserve">уважение к труду; творчество и созидание; стремление к познанию и истине; целеустремленность и настойчивость; бережливость. </w:t>
      </w:r>
    </w:p>
    <w:p w:rsidR="005C513F" w:rsidRDefault="00A76866">
      <w:pPr>
        <w:spacing w:after="29" w:line="259" w:lineRule="auto"/>
        <w:ind w:left="763" w:right="0" w:firstLine="0"/>
        <w:jc w:val="center"/>
      </w:pPr>
      <w:r>
        <w:t xml:space="preserve"> </w:t>
      </w:r>
    </w:p>
    <w:p w:rsidR="005C513F" w:rsidRDefault="00A76866">
      <w:pPr>
        <w:pStyle w:val="1"/>
        <w:numPr>
          <w:ilvl w:val="0"/>
          <w:numId w:val="0"/>
        </w:numPr>
        <w:ind w:left="719" w:right="0"/>
      </w:pPr>
      <w:r>
        <w:t xml:space="preserve">Основные направления работы </w:t>
      </w:r>
    </w:p>
    <w:tbl>
      <w:tblPr>
        <w:tblStyle w:val="TableGrid"/>
        <w:tblW w:w="10002" w:type="dxa"/>
        <w:tblInd w:w="-110" w:type="dxa"/>
        <w:tblCellMar>
          <w:top w:w="52" w:type="dxa"/>
          <w:left w:w="106" w:type="dxa"/>
          <w:right w:w="115" w:type="dxa"/>
        </w:tblCellMar>
        <w:tblLook w:val="04A0" w:firstRow="1" w:lastRow="0" w:firstColumn="1" w:lastColumn="0" w:noHBand="0" w:noVBand="1"/>
      </w:tblPr>
      <w:tblGrid>
        <w:gridCol w:w="5003"/>
        <w:gridCol w:w="4999"/>
      </w:tblGrid>
      <w:tr w:rsidR="005C513F">
        <w:trPr>
          <w:trHeight w:val="283"/>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38" w:right="0" w:firstLine="0"/>
              <w:jc w:val="center"/>
            </w:pPr>
            <w:r>
              <w:t>Воспитательные задачи</w:t>
            </w:r>
            <w:r>
              <w:rPr>
                <w:b/>
              </w:rPr>
              <w:t xml:space="preserve">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27" w:right="0" w:firstLine="0"/>
              <w:jc w:val="center"/>
            </w:pPr>
            <w:r>
              <w:t>Ключевые дела</w:t>
            </w:r>
            <w:r>
              <w:rPr>
                <w:b/>
              </w:rPr>
              <w:t xml:space="preserve"> </w:t>
            </w:r>
          </w:p>
        </w:tc>
      </w:tr>
      <w:tr w:rsidR="005C513F">
        <w:trPr>
          <w:trHeight w:val="5234"/>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89"/>
              </w:numPr>
              <w:spacing w:after="0" w:line="279" w:lineRule="auto"/>
              <w:ind w:right="168" w:firstLine="0"/>
            </w:pPr>
            <w:r>
              <w:t xml:space="preserve">формирование  у  обучающихся  осознания  принадлежности к  коллективу школы; - стремление  к  сочетанию  личных  и  общественных  интересов,  к  созданию  атмосферы подлинного товарищества и  дружбы в коллективе; </w:t>
            </w:r>
          </w:p>
          <w:p w:rsidR="005C513F" w:rsidRDefault="00A76866" w:rsidP="00962E10">
            <w:pPr>
              <w:numPr>
                <w:ilvl w:val="0"/>
                <w:numId w:val="189"/>
              </w:numPr>
              <w:spacing w:after="0" w:line="279" w:lineRule="auto"/>
              <w:ind w:right="168" w:firstLine="0"/>
            </w:pPr>
            <w:r>
              <w:t xml:space="preserve">воспитание сознательного отношения к  учебе, труду; </w:t>
            </w:r>
          </w:p>
          <w:p w:rsidR="005C513F" w:rsidRDefault="00A76866" w:rsidP="00962E10">
            <w:pPr>
              <w:numPr>
                <w:ilvl w:val="0"/>
                <w:numId w:val="189"/>
              </w:numPr>
              <w:spacing w:after="0" w:line="279" w:lineRule="auto"/>
              <w:ind w:right="168" w:firstLine="0"/>
            </w:pPr>
            <w:r>
              <w:t xml:space="preserve">развитие  познавательной  активности,  участия в школьных мероприятиях; - формирование готовности школьников  к сознательному выбору профессии </w:t>
            </w:r>
          </w:p>
          <w:p w:rsidR="005C513F" w:rsidRDefault="00A76866">
            <w:pPr>
              <w:spacing w:after="0" w:line="259" w:lineRule="auto"/>
              <w:ind w:left="5" w:right="0" w:firstLine="0"/>
              <w:jc w:val="left"/>
            </w:pPr>
            <w:r>
              <w:rPr>
                <w:b/>
              </w:rPr>
              <w:t xml:space="preserve">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90"/>
              </w:numPr>
              <w:spacing w:after="24" w:line="259" w:lineRule="auto"/>
              <w:ind w:right="0" w:firstLine="0"/>
              <w:jc w:val="left"/>
            </w:pPr>
            <w:r>
              <w:t xml:space="preserve">организация  ежедневного дежурства  по  </w:t>
            </w:r>
          </w:p>
          <w:p w:rsidR="005C513F" w:rsidRDefault="00A76866">
            <w:pPr>
              <w:spacing w:after="19" w:line="259" w:lineRule="auto"/>
              <w:ind w:left="0" w:right="0" w:firstLine="0"/>
              <w:jc w:val="left"/>
            </w:pPr>
            <w:r>
              <w:t xml:space="preserve">кабинетам школы; </w:t>
            </w:r>
          </w:p>
          <w:p w:rsidR="005C513F" w:rsidRDefault="00A76866" w:rsidP="00962E10">
            <w:pPr>
              <w:numPr>
                <w:ilvl w:val="0"/>
                <w:numId w:val="190"/>
              </w:numPr>
              <w:spacing w:after="2" w:line="278" w:lineRule="auto"/>
              <w:ind w:right="0" w:firstLine="0"/>
              <w:jc w:val="left"/>
            </w:pPr>
            <w:r>
              <w:t xml:space="preserve">организация дежурства по школе; - организация  субботников  по  уборке  территории школы; </w:t>
            </w:r>
          </w:p>
          <w:p w:rsidR="005C513F" w:rsidRDefault="00A76866" w:rsidP="00962E10">
            <w:pPr>
              <w:numPr>
                <w:ilvl w:val="0"/>
                <w:numId w:val="190"/>
              </w:numPr>
              <w:spacing w:after="4" w:line="275" w:lineRule="auto"/>
              <w:ind w:right="0" w:firstLine="0"/>
              <w:jc w:val="left"/>
            </w:pPr>
            <w:r>
              <w:t xml:space="preserve">профориентационные   экскурсии   на  предприятия; </w:t>
            </w:r>
          </w:p>
          <w:p w:rsidR="005C513F" w:rsidRDefault="00A76866" w:rsidP="00962E10">
            <w:pPr>
              <w:numPr>
                <w:ilvl w:val="0"/>
                <w:numId w:val="190"/>
              </w:numPr>
              <w:spacing w:after="4" w:line="275" w:lineRule="auto"/>
              <w:ind w:right="0" w:firstLine="0"/>
              <w:jc w:val="left"/>
            </w:pPr>
            <w:r>
              <w:t xml:space="preserve">выставки     декоративно-прикладного  творчества; </w:t>
            </w:r>
          </w:p>
          <w:p w:rsidR="005C513F" w:rsidRDefault="00A76866" w:rsidP="00962E10">
            <w:pPr>
              <w:numPr>
                <w:ilvl w:val="0"/>
                <w:numId w:val="190"/>
              </w:numPr>
              <w:spacing w:after="0" w:line="277" w:lineRule="auto"/>
              <w:ind w:right="0" w:firstLine="0"/>
              <w:jc w:val="left"/>
            </w:pPr>
            <w:r>
              <w:t xml:space="preserve">конкурсные,        познавательноразвлекательные,  сюжетно-ролевые  и  коллективно-творческие мероприятия; </w:t>
            </w:r>
          </w:p>
          <w:p w:rsidR="005C513F" w:rsidRDefault="00A76866" w:rsidP="00962E10">
            <w:pPr>
              <w:numPr>
                <w:ilvl w:val="0"/>
                <w:numId w:val="190"/>
              </w:numPr>
              <w:spacing w:after="0" w:line="285" w:lineRule="auto"/>
              <w:ind w:right="0" w:firstLine="0"/>
              <w:jc w:val="left"/>
            </w:pPr>
            <w:r>
              <w:t xml:space="preserve">оформление школы к мероприятиям; - </w:t>
            </w:r>
            <w:r>
              <w:rPr>
                <w:sz w:val="22"/>
              </w:rPr>
              <w:t>оформление стенда для старшеклассников и их родителей о учебных заведениях города;</w:t>
            </w:r>
            <w:r>
              <w:t xml:space="preserve"> </w:t>
            </w:r>
          </w:p>
          <w:p w:rsidR="005C513F" w:rsidRDefault="00A76866" w:rsidP="00962E10">
            <w:pPr>
              <w:numPr>
                <w:ilvl w:val="0"/>
                <w:numId w:val="190"/>
              </w:numPr>
              <w:spacing w:after="23" w:line="256" w:lineRule="auto"/>
              <w:ind w:right="0" w:firstLine="0"/>
              <w:jc w:val="left"/>
            </w:pPr>
            <w:r>
              <w:t xml:space="preserve">выступление представителей Родительского комитета на классных часах «Профессии наших мам и пап»; </w:t>
            </w:r>
          </w:p>
          <w:p w:rsidR="005C513F" w:rsidRDefault="00A76866" w:rsidP="00962E10">
            <w:pPr>
              <w:numPr>
                <w:ilvl w:val="0"/>
                <w:numId w:val="190"/>
              </w:numPr>
              <w:spacing w:after="0" w:line="259" w:lineRule="auto"/>
              <w:ind w:right="0" w:firstLine="0"/>
              <w:jc w:val="left"/>
            </w:pPr>
            <w:r>
              <w:t xml:space="preserve">Беседы на тему «Что нужно знать при </w:t>
            </w:r>
          </w:p>
        </w:tc>
      </w:tr>
      <w:tr w:rsidR="005C513F">
        <w:trPr>
          <w:trHeight w:val="3044"/>
        </w:trPr>
        <w:tc>
          <w:tcPr>
            <w:tcW w:w="5004"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4999" w:type="dxa"/>
            <w:tcBorders>
              <w:top w:val="single" w:sz="4" w:space="0" w:color="000000"/>
              <w:left w:val="single" w:sz="4" w:space="0" w:color="000000"/>
              <w:bottom w:val="single" w:sz="4" w:space="0" w:color="000000"/>
              <w:right w:val="single" w:sz="4" w:space="0" w:color="000000"/>
            </w:tcBorders>
          </w:tcPr>
          <w:p w:rsidR="005C513F" w:rsidRDefault="00A76866">
            <w:pPr>
              <w:spacing w:after="18" w:line="259" w:lineRule="auto"/>
              <w:ind w:left="0" w:right="0" w:firstLine="0"/>
              <w:jc w:val="left"/>
            </w:pPr>
            <w:r>
              <w:t xml:space="preserve">выборе профессии»; </w:t>
            </w:r>
          </w:p>
          <w:p w:rsidR="005C513F" w:rsidRDefault="00A76866" w:rsidP="00962E10">
            <w:pPr>
              <w:numPr>
                <w:ilvl w:val="0"/>
                <w:numId w:val="191"/>
              </w:numPr>
              <w:spacing w:after="2" w:line="278" w:lineRule="auto"/>
              <w:ind w:right="339" w:firstLine="0"/>
              <w:jc w:val="left"/>
            </w:pPr>
            <w:r>
              <w:t xml:space="preserve">организация летней трудовой четверти; - организация работы вожатых в школьном оздоровительном лагере; </w:t>
            </w:r>
          </w:p>
          <w:p w:rsidR="005C513F" w:rsidRDefault="00A76866" w:rsidP="00962E10">
            <w:pPr>
              <w:numPr>
                <w:ilvl w:val="0"/>
                <w:numId w:val="191"/>
              </w:numPr>
              <w:spacing w:line="270" w:lineRule="auto"/>
              <w:ind w:right="339" w:firstLine="0"/>
              <w:jc w:val="left"/>
            </w:pPr>
            <w:r>
              <w:t xml:space="preserve">организация общественно – полезного труда; </w:t>
            </w:r>
          </w:p>
          <w:p w:rsidR="005C513F" w:rsidRDefault="00A76866" w:rsidP="00962E10">
            <w:pPr>
              <w:numPr>
                <w:ilvl w:val="0"/>
                <w:numId w:val="191"/>
              </w:numPr>
              <w:spacing w:after="0" w:line="259" w:lineRule="auto"/>
              <w:ind w:right="339" w:firstLine="0"/>
              <w:jc w:val="left"/>
            </w:pPr>
            <w:r>
              <w:t xml:space="preserve">индивидуальные консультации для учащихся по вопросам профориентации; - реализация внеучебного курса для старшеклассников «Основы выбора профессии». </w:t>
            </w:r>
          </w:p>
        </w:tc>
      </w:tr>
    </w:tbl>
    <w:p w:rsidR="005C513F" w:rsidRDefault="00A76866">
      <w:pPr>
        <w:spacing w:after="29" w:line="259" w:lineRule="auto"/>
        <w:ind w:left="763" w:right="0" w:firstLine="0"/>
        <w:jc w:val="center"/>
      </w:pPr>
      <w:r>
        <w:rPr>
          <w:b/>
        </w:rPr>
        <w:t xml:space="preserve"> </w:t>
      </w:r>
    </w:p>
    <w:p w:rsidR="005C513F" w:rsidRDefault="00A76866">
      <w:pPr>
        <w:spacing w:after="5" w:line="271" w:lineRule="auto"/>
        <w:ind w:right="0"/>
      </w:pPr>
      <w:r>
        <w:rPr>
          <w:b/>
        </w:rPr>
        <w:t xml:space="preserve">Совместная педагогическая деятельность семьи и школы: </w:t>
      </w:r>
    </w:p>
    <w:p w:rsidR="005C513F" w:rsidRDefault="00A76866" w:rsidP="00962E10">
      <w:pPr>
        <w:numPr>
          <w:ilvl w:val="0"/>
          <w:numId w:val="115"/>
        </w:numPr>
        <w:ind w:right="12" w:hanging="144"/>
      </w:pPr>
      <w:r>
        <w:t xml:space="preserve">участие родителей в школьных ярмарках; </w:t>
      </w:r>
    </w:p>
    <w:p w:rsidR="005C513F" w:rsidRDefault="00A76866" w:rsidP="00962E10">
      <w:pPr>
        <w:numPr>
          <w:ilvl w:val="0"/>
          <w:numId w:val="115"/>
        </w:numPr>
        <w:ind w:right="12" w:hanging="144"/>
      </w:pPr>
      <w:r>
        <w:lastRenderedPageBreak/>
        <w:t xml:space="preserve">участие родителей в субботниках по благоустройству территории школы; </w:t>
      </w:r>
    </w:p>
    <w:p w:rsidR="005C513F" w:rsidRDefault="00A76866" w:rsidP="00962E10">
      <w:pPr>
        <w:numPr>
          <w:ilvl w:val="0"/>
          <w:numId w:val="115"/>
        </w:numPr>
        <w:ind w:right="12" w:hanging="144"/>
      </w:pPr>
      <w:r>
        <w:t xml:space="preserve">организация экскурсий на производственные предприятия с привлечением родителей; - совместные проекты с родителями; </w:t>
      </w:r>
    </w:p>
    <w:p w:rsidR="005C513F" w:rsidRDefault="00A76866" w:rsidP="00962E10">
      <w:pPr>
        <w:numPr>
          <w:ilvl w:val="0"/>
          <w:numId w:val="115"/>
        </w:numPr>
        <w:ind w:right="12" w:hanging="144"/>
      </w:pPr>
      <w:r>
        <w:t xml:space="preserve">организация встреч-бесед с родителями – людьми различных профессий, прославившихся  своим трудом, его результатами; </w:t>
      </w:r>
    </w:p>
    <w:p w:rsidR="005C513F" w:rsidRDefault="00A76866" w:rsidP="00962E10">
      <w:pPr>
        <w:numPr>
          <w:ilvl w:val="0"/>
          <w:numId w:val="115"/>
        </w:numPr>
        <w:ind w:right="12" w:hanging="144"/>
      </w:pPr>
      <w:r>
        <w:t xml:space="preserve">участие в коллективно - творческих делах по подготовке трудовых праздников. </w:t>
      </w:r>
      <w:r>
        <w:rPr>
          <w:b/>
        </w:rPr>
        <w:t xml:space="preserve">Планируемые результаты: </w:t>
      </w:r>
    </w:p>
    <w:p w:rsidR="005C513F" w:rsidRDefault="00A76866" w:rsidP="00962E10">
      <w:pPr>
        <w:numPr>
          <w:ilvl w:val="0"/>
          <w:numId w:val="115"/>
        </w:numPr>
        <w:ind w:right="12" w:hanging="144"/>
      </w:pPr>
      <w:r>
        <w:t xml:space="preserve">ценностное отношение к труду и творчеству, человеку труда, трудовым достижениям России и человечества, трудолюбие; </w:t>
      </w:r>
    </w:p>
    <w:p w:rsidR="005C513F" w:rsidRDefault="00A76866" w:rsidP="00962E10">
      <w:pPr>
        <w:numPr>
          <w:ilvl w:val="0"/>
          <w:numId w:val="115"/>
        </w:numPr>
        <w:ind w:right="12" w:hanging="144"/>
      </w:pPr>
      <w:r>
        <w:t xml:space="preserve">ценностное и творческое отношение к учебному труду; </w:t>
      </w:r>
    </w:p>
    <w:p w:rsidR="005C513F" w:rsidRDefault="00A76866" w:rsidP="00962E10">
      <w:pPr>
        <w:numPr>
          <w:ilvl w:val="0"/>
          <w:numId w:val="115"/>
        </w:numPr>
        <w:ind w:right="12" w:hanging="144"/>
      </w:pPr>
      <w:r>
        <w:t xml:space="preserve">знания о различных профессиях; </w:t>
      </w:r>
    </w:p>
    <w:p w:rsidR="005C513F" w:rsidRDefault="00A76866" w:rsidP="00962E10">
      <w:pPr>
        <w:numPr>
          <w:ilvl w:val="0"/>
          <w:numId w:val="115"/>
        </w:numPr>
        <w:ind w:right="12" w:hanging="144"/>
      </w:pPr>
      <w:r>
        <w:t xml:space="preserve">навыки трудового творческого сотрудничества со сверстниками, взрослыми; </w:t>
      </w:r>
    </w:p>
    <w:p w:rsidR="005C513F" w:rsidRDefault="00A76866" w:rsidP="00962E10">
      <w:pPr>
        <w:numPr>
          <w:ilvl w:val="0"/>
          <w:numId w:val="115"/>
        </w:numPr>
        <w:ind w:right="12" w:hanging="144"/>
      </w:pPr>
      <w:r>
        <w:t xml:space="preserve">осознание приоритета нравственных основ труда, творчества, создания нового; </w:t>
      </w:r>
    </w:p>
    <w:p w:rsidR="005C513F" w:rsidRDefault="00A76866" w:rsidP="00962E10">
      <w:pPr>
        <w:numPr>
          <w:ilvl w:val="0"/>
          <w:numId w:val="115"/>
        </w:numPr>
        <w:ind w:right="12" w:hanging="144"/>
      </w:pPr>
      <w:r>
        <w:t xml:space="preserve">опыт  участия  в  различных  видах  общественно-полезной  и  личностно-значимой деятельности; </w:t>
      </w:r>
    </w:p>
    <w:p w:rsidR="005C513F" w:rsidRDefault="00A76866" w:rsidP="00962E10">
      <w:pPr>
        <w:numPr>
          <w:ilvl w:val="0"/>
          <w:numId w:val="115"/>
        </w:numPr>
        <w:ind w:right="12" w:hanging="144"/>
      </w:pPr>
      <w:r>
        <w:t xml:space="preserve">потребности  и  умения  выражать себя в различных  доступных и наиболее привлекательных для ребенка видах творческой деятельности; </w:t>
      </w:r>
    </w:p>
    <w:p w:rsidR="005C513F" w:rsidRDefault="00A76866" w:rsidP="00962E10">
      <w:pPr>
        <w:numPr>
          <w:ilvl w:val="0"/>
          <w:numId w:val="115"/>
        </w:numPr>
        <w:ind w:right="12" w:hanging="144"/>
      </w:pPr>
      <w:r>
        <w:t xml:space="preserve">мотивация к самореализации в социальном творчестве, познавательной и практической,  общественно-полезной деятельности. </w:t>
      </w:r>
    </w:p>
    <w:p w:rsidR="005C513F" w:rsidRDefault="00A76866">
      <w:pPr>
        <w:spacing w:after="5" w:line="271" w:lineRule="auto"/>
        <w:ind w:left="562" w:right="0"/>
      </w:pPr>
      <w:r>
        <w:rPr>
          <w:b/>
        </w:rPr>
        <w:t xml:space="preserve">Модуль «Я и здоровье» </w:t>
      </w:r>
    </w:p>
    <w:p w:rsidR="005C513F" w:rsidRDefault="00A76866">
      <w:pPr>
        <w:ind w:left="-5" w:right="12"/>
      </w:pPr>
      <w:r>
        <w:rPr>
          <w:b/>
        </w:rPr>
        <w:t>Цель:</w:t>
      </w:r>
      <w:r>
        <w:rPr>
          <w:u w:val="single" w:color="000000"/>
        </w:rPr>
        <w:t xml:space="preserve"> </w:t>
      </w:r>
      <w:r>
        <w:t xml:space="preserve">Формирование ценностного отношения к семье, здоровью и здоровому образу жизни, пропаганда физической культуры и спорта в семье. </w:t>
      </w:r>
    </w:p>
    <w:p w:rsidR="005C513F" w:rsidRDefault="00A76866">
      <w:pPr>
        <w:spacing w:after="5" w:line="271" w:lineRule="auto"/>
        <w:ind w:right="0"/>
      </w:pPr>
      <w:r>
        <w:rPr>
          <w:b/>
        </w:rPr>
        <w:t xml:space="preserve">Задачи модуля: </w:t>
      </w:r>
    </w:p>
    <w:p w:rsidR="005C513F" w:rsidRDefault="00A76866">
      <w:pPr>
        <w:spacing w:after="5" w:line="271" w:lineRule="auto"/>
        <w:ind w:right="0"/>
      </w:pPr>
      <w:r>
        <w:rPr>
          <w:b/>
        </w:rPr>
        <w:t xml:space="preserve">Получение знаний </w:t>
      </w:r>
    </w:p>
    <w:p w:rsidR="005C513F" w:rsidRDefault="00A76866" w:rsidP="00962E10">
      <w:pPr>
        <w:numPr>
          <w:ilvl w:val="0"/>
          <w:numId w:val="115"/>
        </w:numPr>
        <w:ind w:right="12" w:hanging="144"/>
      </w:pPr>
      <w:r>
        <w:t xml:space="preserve">о здоровом образе жизни и опасностях, угрожающих здоровью людей; </w:t>
      </w:r>
    </w:p>
    <w:p w:rsidR="005C513F" w:rsidRDefault="00A76866" w:rsidP="00962E10">
      <w:pPr>
        <w:numPr>
          <w:ilvl w:val="0"/>
          <w:numId w:val="115"/>
        </w:numPr>
        <w:spacing w:after="11" w:line="270" w:lineRule="auto"/>
        <w:ind w:right="12" w:hanging="144"/>
      </w:pPr>
      <w:r>
        <w:t xml:space="preserve">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 </w:t>
      </w:r>
    </w:p>
    <w:p w:rsidR="005C513F" w:rsidRDefault="00A76866" w:rsidP="00962E10">
      <w:pPr>
        <w:numPr>
          <w:ilvl w:val="0"/>
          <w:numId w:val="115"/>
        </w:numPr>
        <w:ind w:right="12" w:hanging="144"/>
      </w:pPr>
      <w:r>
        <w:t xml:space="preserve">понимание устройства человеческого организма, способы сбережения здоровья; </w:t>
      </w:r>
    </w:p>
    <w:p w:rsidR="005C513F" w:rsidRDefault="00A76866" w:rsidP="00962E10">
      <w:pPr>
        <w:numPr>
          <w:ilvl w:val="0"/>
          <w:numId w:val="115"/>
        </w:numPr>
        <w:ind w:right="12" w:hanging="144"/>
      </w:pPr>
      <w:r>
        <w:t xml:space="preserve">получение опыта укрепления и сбережения здоровья в процессе учебной работы; </w:t>
      </w:r>
    </w:p>
    <w:p w:rsidR="005C513F" w:rsidRDefault="00A76866" w:rsidP="00962E10">
      <w:pPr>
        <w:numPr>
          <w:ilvl w:val="0"/>
          <w:numId w:val="115"/>
        </w:numPr>
        <w:ind w:right="12" w:hanging="144"/>
      </w:pPr>
      <w:r>
        <w:t xml:space="preserve">осмысленное чередование умственной и физической активности в процессе учебы; </w:t>
      </w:r>
    </w:p>
    <w:p w:rsidR="005C513F" w:rsidRDefault="00A76866" w:rsidP="00962E10">
      <w:pPr>
        <w:numPr>
          <w:ilvl w:val="0"/>
          <w:numId w:val="115"/>
        </w:numPr>
        <w:ind w:right="12" w:hanging="144"/>
      </w:pPr>
      <w:r>
        <w:t xml:space="preserve">регулярность безопасных физических упражнений, игр на уроках физической культуры, на перемене; </w:t>
      </w:r>
    </w:p>
    <w:p w:rsidR="005C513F" w:rsidRDefault="00A76866" w:rsidP="00962E10">
      <w:pPr>
        <w:numPr>
          <w:ilvl w:val="0"/>
          <w:numId w:val="115"/>
        </w:numPr>
        <w:ind w:right="12" w:hanging="144"/>
      </w:pPr>
      <w:r>
        <w:t xml:space="preserve">соблюдение правил личной гигиены, чистоты тела и одежды, корректная помощь в этом младшим, нуждающимся в помощи; </w:t>
      </w:r>
    </w:p>
    <w:p w:rsidR="005C513F" w:rsidRDefault="00A76866" w:rsidP="00962E10">
      <w:pPr>
        <w:numPr>
          <w:ilvl w:val="0"/>
          <w:numId w:val="115"/>
        </w:numPr>
        <w:ind w:right="12" w:hanging="144"/>
      </w:pPr>
      <w:r>
        <w:t xml:space="preserve">составление и следование здоровьесберегающему режиму дня – учебы, труда и отдыха; - отказ  от  вредных для здоровья  продуктов  питания,  стремление  следовать  экологически безопасным правилам в питании. </w:t>
      </w:r>
    </w:p>
    <w:p w:rsidR="005C513F" w:rsidRDefault="00A76866">
      <w:pPr>
        <w:spacing w:after="5" w:line="271" w:lineRule="auto"/>
        <w:ind w:right="0"/>
      </w:pPr>
      <w:r>
        <w:rPr>
          <w:b/>
        </w:rPr>
        <w:t xml:space="preserve">Ценности:  </w:t>
      </w:r>
    </w:p>
    <w:p w:rsidR="005C513F" w:rsidRDefault="00A76866">
      <w:pPr>
        <w:ind w:left="197" w:right="12"/>
      </w:pPr>
      <w:r>
        <w:t xml:space="preserve">уважение родителей; забота о старших и младших; здоровье физическое и стремление  к </w:t>
      </w:r>
    </w:p>
    <w:p w:rsidR="005C513F" w:rsidRDefault="00A76866">
      <w:pPr>
        <w:ind w:left="-5" w:right="12"/>
      </w:pPr>
      <w:r>
        <w:t xml:space="preserve">здоровому  образу  жизни,  здоровье  нравственное  и  социально-психологическое. </w:t>
      </w:r>
    </w:p>
    <w:p w:rsidR="005C513F" w:rsidRDefault="00A76866">
      <w:pPr>
        <w:spacing w:after="29" w:line="259" w:lineRule="auto"/>
        <w:ind w:left="52" w:right="0" w:firstLine="0"/>
        <w:jc w:val="center"/>
      </w:pPr>
      <w:r>
        <w:t xml:space="preserve"> </w:t>
      </w:r>
    </w:p>
    <w:p w:rsidR="005C513F" w:rsidRDefault="00A76866">
      <w:pPr>
        <w:pStyle w:val="1"/>
        <w:numPr>
          <w:ilvl w:val="0"/>
          <w:numId w:val="0"/>
        </w:numPr>
        <w:spacing w:after="28"/>
        <w:ind w:left="568" w:right="559"/>
      </w:pPr>
      <w:r>
        <w:t xml:space="preserve">Основные направления работы </w:t>
      </w:r>
    </w:p>
    <w:p w:rsidR="005C513F" w:rsidRDefault="00A76866">
      <w:pPr>
        <w:tabs>
          <w:tab w:val="center" w:pos="2392"/>
          <w:tab w:val="center" w:pos="7388"/>
        </w:tabs>
        <w:ind w:left="0" w:right="0" w:firstLine="0"/>
        <w:jc w:val="left"/>
      </w:pPr>
      <w:r>
        <w:rPr>
          <w:rFonts w:ascii="Calibri" w:eastAsia="Calibri" w:hAnsi="Calibri" w:cs="Calibri"/>
          <w:sz w:val="22"/>
        </w:rPr>
        <w:tab/>
      </w:r>
      <w:r>
        <w:t xml:space="preserve">Воспитательные задачи </w:t>
      </w:r>
      <w:r>
        <w:tab/>
        <w:t xml:space="preserve">Ключевые дела </w:t>
      </w:r>
    </w:p>
    <w:p w:rsidR="005C513F" w:rsidRDefault="00A76866" w:rsidP="00962E10">
      <w:pPr>
        <w:numPr>
          <w:ilvl w:val="0"/>
          <w:numId w:val="116"/>
        </w:numPr>
        <w:spacing w:after="11" w:line="270" w:lineRule="auto"/>
        <w:ind w:right="12" w:hanging="144"/>
      </w:pPr>
      <w:r>
        <w:rPr>
          <w:rFonts w:ascii="Calibri" w:eastAsia="Calibri" w:hAnsi="Calibri" w:cs="Calibri"/>
          <w:noProof/>
          <w:sz w:val="22"/>
        </w:rPr>
        <w:lastRenderedPageBreak/>
        <mc:AlternateContent>
          <mc:Choice Requires="wpg">
            <w:drawing>
              <wp:anchor distT="0" distB="0" distL="114300" distR="114300" simplePos="0" relativeHeight="251674624" behindDoc="1" locked="0" layoutInCell="1" allowOverlap="1">
                <wp:simplePos x="0" y="0"/>
                <wp:positionH relativeFrom="column">
                  <wp:posOffset>-73151</wp:posOffset>
                </wp:positionH>
                <wp:positionV relativeFrom="paragraph">
                  <wp:posOffset>-215589</wp:posOffset>
                </wp:positionV>
                <wp:extent cx="6357570" cy="6503289"/>
                <wp:effectExtent l="0" t="0" r="0" b="0"/>
                <wp:wrapNone/>
                <wp:docPr id="576006" name="Group 576006"/>
                <wp:cNvGraphicFramePr/>
                <a:graphic xmlns:a="http://schemas.openxmlformats.org/drawingml/2006/main">
                  <a:graphicData uri="http://schemas.microsoft.com/office/word/2010/wordprocessingGroup">
                    <wpg:wgp>
                      <wpg:cNvGrpSpPr/>
                      <wpg:grpSpPr>
                        <a:xfrm>
                          <a:off x="0" y="0"/>
                          <a:ext cx="6357570" cy="6503289"/>
                          <a:chOff x="0" y="0"/>
                          <a:chExt cx="6357570" cy="6503289"/>
                        </a:xfrm>
                      </wpg:grpSpPr>
                      <wps:wsp>
                        <wps:cNvPr id="629772" name="Shape 62977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73" name="Shape 629773"/>
                        <wps:cNvSpPr/>
                        <wps:spPr>
                          <a:xfrm>
                            <a:off x="6096" y="0"/>
                            <a:ext cx="3171190" cy="9144"/>
                          </a:xfrm>
                          <a:custGeom>
                            <a:avLst/>
                            <a:gdLst/>
                            <a:ahLst/>
                            <a:cxnLst/>
                            <a:rect l="0" t="0" r="0" b="0"/>
                            <a:pathLst>
                              <a:path w="3171190" h="9144">
                                <a:moveTo>
                                  <a:pt x="0" y="0"/>
                                </a:moveTo>
                                <a:lnTo>
                                  <a:pt x="3171190" y="0"/>
                                </a:lnTo>
                                <a:lnTo>
                                  <a:pt x="3171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74" name="Shape 629774"/>
                        <wps:cNvSpPr/>
                        <wps:spPr>
                          <a:xfrm>
                            <a:off x="3177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75" name="Shape 629775"/>
                        <wps:cNvSpPr/>
                        <wps:spPr>
                          <a:xfrm>
                            <a:off x="3183331" y="0"/>
                            <a:ext cx="3168142" cy="9144"/>
                          </a:xfrm>
                          <a:custGeom>
                            <a:avLst/>
                            <a:gdLst/>
                            <a:ahLst/>
                            <a:cxnLst/>
                            <a:rect l="0" t="0" r="0" b="0"/>
                            <a:pathLst>
                              <a:path w="3168142" h="9144">
                                <a:moveTo>
                                  <a:pt x="0" y="0"/>
                                </a:moveTo>
                                <a:lnTo>
                                  <a:pt x="3168142" y="0"/>
                                </a:lnTo>
                                <a:lnTo>
                                  <a:pt x="3168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76" name="Shape 629776"/>
                        <wps:cNvSpPr/>
                        <wps:spPr>
                          <a:xfrm>
                            <a:off x="63514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77" name="Shape 629777"/>
                        <wps:cNvSpPr/>
                        <wps:spPr>
                          <a:xfrm>
                            <a:off x="0"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78" name="Shape 629778"/>
                        <wps:cNvSpPr/>
                        <wps:spPr>
                          <a:xfrm>
                            <a:off x="3177235"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79" name="Shape 629779"/>
                        <wps:cNvSpPr/>
                        <wps:spPr>
                          <a:xfrm>
                            <a:off x="6351473"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80" name="Shape 629780"/>
                        <wps:cNvSpPr/>
                        <wps:spPr>
                          <a:xfrm>
                            <a:off x="0"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81" name="Shape 629781"/>
                        <wps:cNvSpPr/>
                        <wps:spPr>
                          <a:xfrm>
                            <a:off x="6096" y="179832"/>
                            <a:ext cx="3171190" cy="9144"/>
                          </a:xfrm>
                          <a:custGeom>
                            <a:avLst/>
                            <a:gdLst/>
                            <a:ahLst/>
                            <a:cxnLst/>
                            <a:rect l="0" t="0" r="0" b="0"/>
                            <a:pathLst>
                              <a:path w="3171190" h="9144">
                                <a:moveTo>
                                  <a:pt x="0" y="0"/>
                                </a:moveTo>
                                <a:lnTo>
                                  <a:pt x="3171190" y="0"/>
                                </a:lnTo>
                                <a:lnTo>
                                  <a:pt x="3171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82" name="Shape 629782"/>
                        <wps:cNvSpPr/>
                        <wps:spPr>
                          <a:xfrm>
                            <a:off x="3177235"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83" name="Shape 629783"/>
                        <wps:cNvSpPr/>
                        <wps:spPr>
                          <a:xfrm>
                            <a:off x="3183331" y="179832"/>
                            <a:ext cx="3168142" cy="9144"/>
                          </a:xfrm>
                          <a:custGeom>
                            <a:avLst/>
                            <a:gdLst/>
                            <a:ahLst/>
                            <a:cxnLst/>
                            <a:rect l="0" t="0" r="0" b="0"/>
                            <a:pathLst>
                              <a:path w="3168142" h="9144">
                                <a:moveTo>
                                  <a:pt x="0" y="0"/>
                                </a:moveTo>
                                <a:lnTo>
                                  <a:pt x="3168142" y="0"/>
                                </a:lnTo>
                                <a:lnTo>
                                  <a:pt x="3168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84" name="Shape 629784"/>
                        <wps:cNvSpPr/>
                        <wps:spPr>
                          <a:xfrm>
                            <a:off x="6351473"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85" name="Shape 629785"/>
                        <wps:cNvSpPr/>
                        <wps:spPr>
                          <a:xfrm>
                            <a:off x="0" y="186055"/>
                            <a:ext cx="9144" cy="6137402"/>
                          </a:xfrm>
                          <a:custGeom>
                            <a:avLst/>
                            <a:gdLst/>
                            <a:ahLst/>
                            <a:cxnLst/>
                            <a:rect l="0" t="0" r="0" b="0"/>
                            <a:pathLst>
                              <a:path w="9144" h="6137402">
                                <a:moveTo>
                                  <a:pt x="0" y="0"/>
                                </a:moveTo>
                                <a:lnTo>
                                  <a:pt x="9144" y="0"/>
                                </a:lnTo>
                                <a:lnTo>
                                  <a:pt x="9144" y="6137402"/>
                                </a:lnTo>
                                <a:lnTo>
                                  <a:pt x="0" y="6137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86" name="Shape 629786"/>
                        <wps:cNvSpPr/>
                        <wps:spPr>
                          <a:xfrm>
                            <a:off x="0" y="63234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87" name="Shape 629787"/>
                        <wps:cNvSpPr/>
                        <wps:spPr>
                          <a:xfrm>
                            <a:off x="6096" y="6323458"/>
                            <a:ext cx="3171190" cy="9144"/>
                          </a:xfrm>
                          <a:custGeom>
                            <a:avLst/>
                            <a:gdLst/>
                            <a:ahLst/>
                            <a:cxnLst/>
                            <a:rect l="0" t="0" r="0" b="0"/>
                            <a:pathLst>
                              <a:path w="3171190" h="9144">
                                <a:moveTo>
                                  <a:pt x="0" y="0"/>
                                </a:moveTo>
                                <a:lnTo>
                                  <a:pt x="3171190" y="0"/>
                                </a:lnTo>
                                <a:lnTo>
                                  <a:pt x="3171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88" name="Shape 629788"/>
                        <wps:cNvSpPr/>
                        <wps:spPr>
                          <a:xfrm>
                            <a:off x="3177235" y="186055"/>
                            <a:ext cx="9144" cy="6137402"/>
                          </a:xfrm>
                          <a:custGeom>
                            <a:avLst/>
                            <a:gdLst/>
                            <a:ahLst/>
                            <a:cxnLst/>
                            <a:rect l="0" t="0" r="0" b="0"/>
                            <a:pathLst>
                              <a:path w="9144" h="6137402">
                                <a:moveTo>
                                  <a:pt x="0" y="0"/>
                                </a:moveTo>
                                <a:lnTo>
                                  <a:pt x="9144" y="0"/>
                                </a:lnTo>
                                <a:lnTo>
                                  <a:pt x="9144" y="6137402"/>
                                </a:lnTo>
                                <a:lnTo>
                                  <a:pt x="0" y="6137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89" name="Shape 629789"/>
                        <wps:cNvSpPr/>
                        <wps:spPr>
                          <a:xfrm>
                            <a:off x="3177235" y="63234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90" name="Shape 629790"/>
                        <wps:cNvSpPr/>
                        <wps:spPr>
                          <a:xfrm>
                            <a:off x="3183331" y="6323458"/>
                            <a:ext cx="3168142" cy="9144"/>
                          </a:xfrm>
                          <a:custGeom>
                            <a:avLst/>
                            <a:gdLst/>
                            <a:ahLst/>
                            <a:cxnLst/>
                            <a:rect l="0" t="0" r="0" b="0"/>
                            <a:pathLst>
                              <a:path w="3168142" h="9144">
                                <a:moveTo>
                                  <a:pt x="0" y="0"/>
                                </a:moveTo>
                                <a:lnTo>
                                  <a:pt x="3168142" y="0"/>
                                </a:lnTo>
                                <a:lnTo>
                                  <a:pt x="3168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91" name="Shape 629791"/>
                        <wps:cNvSpPr/>
                        <wps:spPr>
                          <a:xfrm>
                            <a:off x="6351473" y="186055"/>
                            <a:ext cx="9144" cy="6137402"/>
                          </a:xfrm>
                          <a:custGeom>
                            <a:avLst/>
                            <a:gdLst/>
                            <a:ahLst/>
                            <a:cxnLst/>
                            <a:rect l="0" t="0" r="0" b="0"/>
                            <a:pathLst>
                              <a:path w="9144" h="6137402">
                                <a:moveTo>
                                  <a:pt x="0" y="0"/>
                                </a:moveTo>
                                <a:lnTo>
                                  <a:pt x="9144" y="0"/>
                                </a:lnTo>
                                <a:lnTo>
                                  <a:pt x="9144" y="6137402"/>
                                </a:lnTo>
                                <a:lnTo>
                                  <a:pt x="0" y="61374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92" name="Shape 629792"/>
                        <wps:cNvSpPr/>
                        <wps:spPr>
                          <a:xfrm>
                            <a:off x="6351473" y="63234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793" name="Shape 629793"/>
                        <wps:cNvSpPr/>
                        <wps:spPr>
                          <a:xfrm>
                            <a:off x="54864" y="6329553"/>
                            <a:ext cx="6247765" cy="173736"/>
                          </a:xfrm>
                          <a:custGeom>
                            <a:avLst/>
                            <a:gdLst/>
                            <a:ahLst/>
                            <a:cxnLst/>
                            <a:rect l="0" t="0" r="0" b="0"/>
                            <a:pathLst>
                              <a:path w="6247765" h="173736">
                                <a:moveTo>
                                  <a:pt x="0" y="0"/>
                                </a:moveTo>
                                <a:lnTo>
                                  <a:pt x="6247765" y="0"/>
                                </a:lnTo>
                                <a:lnTo>
                                  <a:pt x="6247765" y="173736"/>
                                </a:lnTo>
                                <a:lnTo>
                                  <a:pt x="0" y="1737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76006" style="width:500.596pt;height:512.07pt;position:absolute;z-index:-2147483427;mso-position-horizontal-relative:text;mso-position-horizontal:absolute;margin-left:-5.76pt;mso-position-vertical-relative:text;margin-top:-16.9756pt;" coordsize="63575,65032">
                <v:shape id="Shape 629794" style="position:absolute;width:91;height:91;left:0;top:0;" coordsize="9144,9144" path="m0,0l9144,0l9144,9144l0,9144l0,0">
                  <v:stroke weight="0pt" endcap="flat" joinstyle="miter" miterlimit="10" on="false" color="#000000" opacity="0"/>
                  <v:fill on="true" color="#000000"/>
                </v:shape>
                <v:shape id="Shape 629795" style="position:absolute;width:31711;height:91;left:60;top:0;" coordsize="3171190,9144" path="m0,0l3171190,0l3171190,9144l0,9144l0,0">
                  <v:stroke weight="0pt" endcap="flat" joinstyle="miter" miterlimit="10" on="false" color="#000000" opacity="0"/>
                  <v:fill on="true" color="#000000"/>
                </v:shape>
                <v:shape id="Shape 629796" style="position:absolute;width:91;height:91;left:31772;top:0;" coordsize="9144,9144" path="m0,0l9144,0l9144,9144l0,9144l0,0">
                  <v:stroke weight="0pt" endcap="flat" joinstyle="miter" miterlimit="10" on="false" color="#000000" opacity="0"/>
                  <v:fill on="true" color="#000000"/>
                </v:shape>
                <v:shape id="Shape 629797" style="position:absolute;width:31681;height:91;left:31833;top:0;" coordsize="3168142,9144" path="m0,0l3168142,0l3168142,9144l0,9144l0,0">
                  <v:stroke weight="0pt" endcap="flat" joinstyle="miter" miterlimit="10" on="false" color="#000000" opacity="0"/>
                  <v:fill on="true" color="#000000"/>
                </v:shape>
                <v:shape id="Shape 629798" style="position:absolute;width:91;height:91;left:63514;top:0;" coordsize="9144,9144" path="m0,0l9144,0l9144,9144l0,9144l0,0">
                  <v:stroke weight="0pt" endcap="flat" joinstyle="miter" miterlimit="10" on="false" color="#000000" opacity="0"/>
                  <v:fill on="true" color="#000000"/>
                </v:shape>
                <v:shape id="Shape 629799" style="position:absolute;width:91;height:1737;left:0;top:60;" coordsize="9144,173736" path="m0,0l9144,0l9144,173736l0,173736l0,0">
                  <v:stroke weight="0pt" endcap="flat" joinstyle="miter" miterlimit="10" on="false" color="#000000" opacity="0"/>
                  <v:fill on="true" color="#000000"/>
                </v:shape>
                <v:shape id="Shape 629800" style="position:absolute;width:91;height:1737;left:31772;top:60;" coordsize="9144,173736" path="m0,0l9144,0l9144,173736l0,173736l0,0">
                  <v:stroke weight="0pt" endcap="flat" joinstyle="miter" miterlimit="10" on="false" color="#000000" opacity="0"/>
                  <v:fill on="true" color="#000000"/>
                </v:shape>
                <v:shape id="Shape 629801" style="position:absolute;width:91;height:1737;left:63514;top:60;" coordsize="9144,173736" path="m0,0l9144,0l9144,173736l0,173736l0,0">
                  <v:stroke weight="0pt" endcap="flat" joinstyle="miter" miterlimit="10" on="false" color="#000000" opacity="0"/>
                  <v:fill on="true" color="#000000"/>
                </v:shape>
                <v:shape id="Shape 629802" style="position:absolute;width:91;height:91;left:0;top:1798;" coordsize="9144,9144" path="m0,0l9144,0l9144,9144l0,9144l0,0">
                  <v:stroke weight="0pt" endcap="flat" joinstyle="miter" miterlimit="10" on="false" color="#000000" opacity="0"/>
                  <v:fill on="true" color="#000000"/>
                </v:shape>
                <v:shape id="Shape 629803" style="position:absolute;width:31711;height:91;left:60;top:1798;" coordsize="3171190,9144" path="m0,0l3171190,0l3171190,9144l0,9144l0,0">
                  <v:stroke weight="0pt" endcap="flat" joinstyle="miter" miterlimit="10" on="false" color="#000000" opacity="0"/>
                  <v:fill on="true" color="#000000"/>
                </v:shape>
                <v:shape id="Shape 629804" style="position:absolute;width:91;height:91;left:31772;top:1798;" coordsize="9144,9144" path="m0,0l9144,0l9144,9144l0,9144l0,0">
                  <v:stroke weight="0pt" endcap="flat" joinstyle="miter" miterlimit="10" on="false" color="#000000" opacity="0"/>
                  <v:fill on="true" color="#000000"/>
                </v:shape>
                <v:shape id="Shape 629805" style="position:absolute;width:31681;height:91;left:31833;top:1798;" coordsize="3168142,9144" path="m0,0l3168142,0l3168142,9144l0,9144l0,0">
                  <v:stroke weight="0pt" endcap="flat" joinstyle="miter" miterlimit="10" on="false" color="#000000" opacity="0"/>
                  <v:fill on="true" color="#000000"/>
                </v:shape>
                <v:shape id="Shape 629806" style="position:absolute;width:91;height:91;left:63514;top:1798;" coordsize="9144,9144" path="m0,0l9144,0l9144,9144l0,9144l0,0">
                  <v:stroke weight="0pt" endcap="flat" joinstyle="miter" miterlimit="10" on="false" color="#000000" opacity="0"/>
                  <v:fill on="true" color="#000000"/>
                </v:shape>
                <v:shape id="Shape 629807" style="position:absolute;width:91;height:61374;left:0;top:1860;" coordsize="9144,6137402" path="m0,0l9144,0l9144,6137402l0,6137402l0,0">
                  <v:stroke weight="0pt" endcap="flat" joinstyle="miter" miterlimit="10" on="false" color="#000000" opacity="0"/>
                  <v:fill on="true" color="#000000"/>
                </v:shape>
                <v:shape id="Shape 629808" style="position:absolute;width:91;height:91;left:0;top:63234;" coordsize="9144,9144" path="m0,0l9144,0l9144,9144l0,9144l0,0">
                  <v:stroke weight="0pt" endcap="flat" joinstyle="miter" miterlimit="10" on="false" color="#000000" opacity="0"/>
                  <v:fill on="true" color="#000000"/>
                </v:shape>
                <v:shape id="Shape 629809" style="position:absolute;width:31711;height:91;left:60;top:63234;" coordsize="3171190,9144" path="m0,0l3171190,0l3171190,9144l0,9144l0,0">
                  <v:stroke weight="0pt" endcap="flat" joinstyle="miter" miterlimit="10" on="false" color="#000000" opacity="0"/>
                  <v:fill on="true" color="#000000"/>
                </v:shape>
                <v:shape id="Shape 629810" style="position:absolute;width:91;height:61374;left:31772;top:1860;" coordsize="9144,6137402" path="m0,0l9144,0l9144,6137402l0,6137402l0,0">
                  <v:stroke weight="0pt" endcap="flat" joinstyle="miter" miterlimit="10" on="false" color="#000000" opacity="0"/>
                  <v:fill on="true" color="#000000"/>
                </v:shape>
                <v:shape id="Shape 629811" style="position:absolute;width:91;height:91;left:31772;top:63234;" coordsize="9144,9144" path="m0,0l9144,0l9144,9144l0,9144l0,0">
                  <v:stroke weight="0pt" endcap="flat" joinstyle="miter" miterlimit="10" on="false" color="#000000" opacity="0"/>
                  <v:fill on="true" color="#000000"/>
                </v:shape>
                <v:shape id="Shape 629812" style="position:absolute;width:31681;height:91;left:31833;top:63234;" coordsize="3168142,9144" path="m0,0l3168142,0l3168142,9144l0,9144l0,0">
                  <v:stroke weight="0pt" endcap="flat" joinstyle="miter" miterlimit="10" on="false" color="#000000" opacity="0"/>
                  <v:fill on="true" color="#000000"/>
                </v:shape>
                <v:shape id="Shape 629813" style="position:absolute;width:91;height:61374;left:63514;top:1860;" coordsize="9144,6137402" path="m0,0l9144,0l9144,6137402l0,6137402l0,0">
                  <v:stroke weight="0pt" endcap="flat" joinstyle="miter" miterlimit="10" on="false" color="#000000" opacity="0"/>
                  <v:fill on="true" color="#000000"/>
                </v:shape>
                <v:shape id="Shape 629814" style="position:absolute;width:91;height:91;left:63514;top:63234;" coordsize="9144,9144" path="m0,0l9144,0l9144,9144l0,9144l0,0">
                  <v:stroke weight="0pt" endcap="flat" joinstyle="miter" miterlimit="10" on="false" color="#000000" opacity="0"/>
                  <v:fill on="true" color="#000000"/>
                </v:shape>
                <v:shape id="Shape 629815" style="position:absolute;width:62477;height:1737;left:548;top:63295;" coordsize="6247765,173736" path="m0,0l6247765,0l6247765,173736l0,173736l0,0">
                  <v:stroke weight="0pt" endcap="flat" joinstyle="miter" miterlimit="10" on="false" color="#000000" opacity="0"/>
                  <v:fill on="true" color="#ffffff"/>
                </v:shape>
              </v:group>
            </w:pict>
          </mc:Fallback>
        </mc:AlternateContent>
      </w:r>
      <w:r>
        <w:t xml:space="preserve">создание  условий  для  сохранения  </w:t>
      </w:r>
      <w:r>
        <w:tab/>
        <w:t xml:space="preserve">- Участие в проекте «Будь Здоров!»; физического,  психического,  духовного  </w:t>
      </w:r>
      <w:r>
        <w:tab/>
        <w:t xml:space="preserve">- Участие во Всероссийском кроссе наций; и нравственного здоровья учащихся; </w:t>
      </w:r>
      <w:r>
        <w:tab/>
        <w:t xml:space="preserve">- Спартакиада учащихся (президентские </w:t>
      </w:r>
    </w:p>
    <w:p w:rsidR="005C513F" w:rsidRDefault="00A76866" w:rsidP="00962E10">
      <w:pPr>
        <w:numPr>
          <w:ilvl w:val="0"/>
          <w:numId w:val="116"/>
        </w:numPr>
        <w:ind w:right="12" w:hanging="144"/>
      </w:pPr>
      <w:r>
        <w:t xml:space="preserve">воспитание  негативного  отношения  к  </w:t>
      </w:r>
      <w:r>
        <w:tab/>
        <w:t xml:space="preserve">состязания); </w:t>
      </w:r>
    </w:p>
    <w:p w:rsidR="005C513F" w:rsidRDefault="00A76866">
      <w:pPr>
        <w:tabs>
          <w:tab w:val="center" w:pos="5603"/>
        </w:tabs>
        <w:ind w:left="-15" w:right="0" w:firstLine="0"/>
        <w:jc w:val="left"/>
      </w:pPr>
      <w:r>
        <w:t xml:space="preserve">вредным привычкам; </w:t>
      </w:r>
      <w:r>
        <w:tab/>
        <w:t xml:space="preserve">- День бега; </w:t>
      </w:r>
    </w:p>
    <w:p w:rsidR="005C513F" w:rsidRDefault="00A76866" w:rsidP="00962E10">
      <w:pPr>
        <w:numPr>
          <w:ilvl w:val="0"/>
          <w:numId w:val="116"/>
        </w:numPr>
        <w:ind w:right="12" w:hanging="144"/>
      </w:pPr>
      <w:r>
        <w:t xml:space="preserve">пропаганда  физической  культуры  и  </w:t>
      </w:r>
      <w:r>
        <w:tab/>
        <w:t xml:space="preserve">- Декада Футбола; </w:t>
      </w:r>
    </w:p>
    <w:p w:rsidR="005C513F" w:rsidRDefault="00A76866">
      <w:pPr>
        <w:tabs>
          <w:tab w:val="center" w:pos="6768"/>
        </w:tabs>
        <w:ind w:left="-15" w:right="0" w:firstLine="0"/>
        <w:jc w:val="left"/>
      </w:pPr>
      <w:r>
        <w:t xml:space="preserve">здорового образа жизни </w:t>
      </w:r>
      <w:r>
        <w:tab/>
        <w:t xml:space="preserve">- Турнир по настольному теннису; </w:t>
      </w:r>
    </w:p>
    <w:p w:rsidR="005C513F" w:rsidRDefault="00A76866" w:rsidP="00962E10">
      <w:pPr>
        <w:numPr>
          <w:ilvl w:val="0"/>
          <w:numId w:val="116"/>
        </w:numPr>
        <w:ind w:right="12" w:hanging="144"/>
      </w:pPr>
      <w:r>
        <w:t xml:space="preserve">Лыжня России; </w:t>
      </w:r>
    </w:p>
    <w:p w:rsidR="005C513F" w:rsidRDefault="00A76866" w:rsidP="00962E10">
      <w:pPr>
        <w:numPr>
          <w:ilvl w:val="0"/>
          <w:numId w:val="116"/>
        </w:numPr>
        <w:ind w:right="12" w:hanging="144"/>
      </w:pPr>
      <w:r>
        <w:t xml:space="preserve">Соревнования по шахматам и шашкам; - Система  профилактических  мер  по  ПДД  и ОБЖ; </w:t>
      </w:r>
    </w:p>
    <w:p w:rsidR="005C513F" w:rsidRDefault="00A76866" w:rsidP="00962E10">
      <w:pPr>
        <w:numPr>
          <w:ilvl w:val="0"/>
          <w:numId w:val="116"/>
        </w:numPr>
        <w:ind w:right="12" w:hanging="144"/>
      </w:pPr>
      <w:r>
        <w:t xml:space="preserve">Акция «Мы выбираем жизнь!», «Обменяй </w:t>
      </w:r>
    </w:p>
    <w:p w:rsidR="005C513F" w:rsidRDefault="00A76866">
      <w:pPr>
        <w:ind w:left="5009" w:right="1971"/>
      </w:pPr>
      <w:r>
        <w:t xml:space="preserve">сигарету на конфету»; - спортивные мероприятия; </w:t>
      </w:r>
    </w:p>
    <w:p w:rsidR="005C513F" w:rsidRDefault="00A76866" w:rsidP="00962E10">
      <w:pPr>
        <w:numPr>
          <w:ilvl w:val="0"/>
          <w:numId w:val="116"/>
        </w:numPr>
        <w:ind w:right="12" w:hanging="144"/>
      </w:pPr>
      <w:r>
        <w:t xml:space="preserve">беседы  врачей  с  обучающимися  «Здоровый образ  жизни»,  «Профилактика  простудных заболеваний»; </w:t>
      </w:r>
    </w:p>
    <w:p w:rsidR="005C513F" w:rsidRDefault="00A76866" w:rsidP="00962E10">
      <w:pPr>
        <w:numPr>
          <w:ilvl w:val="0"/>
          <w:numId w:val="116"/>
        </w:numPr>
        <w:ind w:right="12" w:hanging="144"/>
      </w:pPr>
      <w:r>
        <w:t xml:space="preserve">участие  в  массовых  мероприятиях    «День  защиты детей»; </w:t>
      </w:r>
    </w:p>
    <w:p w:rsidR="005C513F" w:rsidRDefault="00A76866" w:rsidP="00962E10">
      <w:pPr>
        <w:numPr>
          <w:ilvl w:val="0"/>
          <w:numId w:val="116"/>
        </w:numPr>
        <w:ind w:right="12" w:hanging="144"/>
      </w:pPr>
      <w:r>
        <w:t xml:space="preserve">Спортивно – развлекательная программа </w:t>
      </w:r>
    </w:p>
    <w:p w:rsidR="005C513F" w:rsidRDefault="00A76866">
      <w:pPr>
        <w:spacing w:after="24" w:line="259" w:lineRule="auto"/>
        <w:ind w:left="2057" w:right="0"/>
        <w:jc w:val="center"/>
      </w:pPr>
      <w:r>
        <w:t xml:space="preserve">«Зимние забавы»; </w:t>
      </w:r>
    </w:p>
    <w:p w:rsidR="005C513F" w:rsidRDefault="00A76866" w:rsidP="00962E10">
      <w:pPr>
        <w:numPr>
          <w:ilvl w:val="0"/>
          <w:numId w:val="116"/>
        </w:numPr>
        <w:ind w:right="12" w:hanging="144"/>
      </w:pPr>
      <w:r>
        <w:t xml:space="preserve">Лыжная эстафета на приз директора школы; </w:t>
      </w:r>
    </w:p>
    <w:p w:rsidR="005C513F" w:rsidRDefault="00A76866" w:rsidP="00962E10">
      <w:pPr>
        <w:numPr>
          <w:ilvl w:val="0"/>
          <w:numId w:val="116"/>
        </w:numPr>
        <w:spacing w:after="24" w:line="259" w:lineRule="auto"/>
        <w:ind w:right="12" w:hanging="144"/>
      </w:pPr>
      <w:r>
        <w:t xml:space="preserve">Школьный биатлон; </w:t>
      </w:r>
    </w:p>
    <w:p w:rsidR="005C513F" w:rsidRDefault="00A76866" w:rsidP="00962E10">
      <w:pPr>
        <w:numPr>
          <w:ilvl w:val="0"/>
          <w:numId w:val="116"/>
        </w:numPr>
        <w:ind w:right="12" w:hanging="144"/>
      </w:pPr>
      <w:r>
        <w:t xml:space="preserve">Спортивный праздник «Мама, папа, я – спортивная семья»; </w:t>
      </w:r>
    </w:p>
    <w:p w:rsidR="005C513F" w:rsidRDefault="00A76866" w:rsidP="00962E10">
      <w:pPr>
        <w:numPr>
          <w:ilvl w:val="0"/>
          <w:numId w:val="116"/>
        </w:numPr>
        <w:spacing w:after="11" w:line="270" w:lineRule="auto"/>
        <w:ind w:right="12" w:hanging="144"/>
      </w:pPr>
      <w:r>
        <w:t xml:space="preserve">участие в сезонных Днях Здоровья; - мероприятия, посвященные Всемирному дню борьбы со СПИДом; - проведение диспансеризации; </w:t>
      </w:r>
    </w:p>
    <w:p w:rsidR="005C513F" w:rsidRDefault="00A76866" w:rsidP="00962E10">
      <w:pPr>
        <w:numPr>
          <w:ilvl w:val="0"/>
          <w:numId w:val="116"/>
        </w:numPr>
        <w:ind w:right="12" w:hanging="144"/>
      </w:pPr>
      <w:r>
        <w:t xml:space="preserve">вовлечение обучающихся в спортивные секции, кружки; </w:t>
      </w:r>
    </w:p>
    <w:p w:rsidR="005C513F" w:rsidRDefault="00A76866" w:rsidP="00962E10">
      <w:pPr>
        <w:numPr>
          <w:ilvl w:val="0"/>
          <w:numId w:val="116"/>
        </w:numPr>
        <w:spacing w:after="11" w:line="270" w:lineRule="auto"/>
        <w:ind w:right="12" w:hanging="144"/>
      </w:pPr>
      <w:r>
        <w:t xml:space="preserve">Акция «Родительский патруль»; - Проведение тематических лекций с приглашением сотрудников полиции; </w:t>
      </w:r>
    </w:p>
    <w:p w:rsidR="005C513F" w:rsidRDefault="00A76866" w:rsidP="00962E10">
      <w:pPr>
        <w:numPr>
          <w:ilvl w:val="0"/>
          <w:numId w:val="116"/>
        </w:numPr>
        <w:ind w:right="12" w:hanging="144"/>
      </w:pPr>
      <w:r>
        <w:t xml:space="preserve">Проведение бесед, инструктажей </w:t>
      </w:r>
    </w:p>
    <w:p w:rsidR="005C513F" w:rsidRDefault="00A76866">
      <w:pPr>
        <w:spacing w:after="24" w:line="259" w:lineRule="auto"/>
        <w:ind w:left="0" w:right="0" w:firstLine="0"/>
        <w:jc w:val="left"/>
      </w:pPr>
      <w:r>
        <w:rPr>
          <w:b/>
        </w:rPr>
        <w:t xml:space="preserve"> </w:t>
      </w:r>
    </w:p>
    <w:p w:rsidR="005C513F" w:rsidRDefault="00A76866">
      <w:pPr>
        <w:spacing w:after="5" w:line="271" w:lineRule="auto"/>
        <w:ind w:right="0"/>
      </w:pPr>
      <w:r>
        <w:rPr>
          <w:b/>
        </w:rPr>
        <w:t xml:space="preserve">Совместная педагогическая деятельность семьи и школы: </w:t>
      </w:r>
    </w:p>
    <w:p w:rsidR="005C513F" w:rsidRDefault="00A76866" w:rsidP="00962E10">
      <w:pPr>
        <w:numPr>
          <w:ilvl w:val="0"/>
          <w:numId w:val="116"/>
        </w:numPr>
        <w:ind w:right="12" w:hanging="144"/>
      </w:pPr>
      <w:r>
        <w:t xml:space="preserve">родительские  собрания  по  профилактике  табакокурения,  наркомании,  сквернословия, детского дорожно-транспортного травматизма; </w:t>
      </w:r>
    </w:p>
    <w:p w:rsidR="005C513F" w:rsidRDefault="00A76866" w:rsidP="00962E10">
      <w:pPr>
        <w:numPr>
          <w:ilvl w:val="0"/>
          <w:numId w:val="116"/>
        </w:numPr>
        <w:ind w:right="12" w:hanging="144"/>
      </w:pPr>
      <w:r>
        <w:t xml:space="preserve">беседы на тему: «Безопасность в сети интернет», «Информационная безопасность и духовное здоровья детей»,  «Профилактики  внутрисемейных конфликтов», «Создание безопасной и благоприятной обстановки в семье», «Безопасности детей в лесу, на водоемах и т.д.»; - консультации  психолога,  логопеда,  учителя  физической  культуры  по  вопросам здоровьесбережения обучающихся; </w:t>
      </w:r>
    </w:p>
    <w:p w:rsidR="005C513F" w:rsidRDefault="00A76866" w:rsidP="00962E10">
      <w:pPr>
        <w:numPr>
          <w:ilvl w:val="0"/>
          <w:numId w:val="116"/>
        </w:numPr>
        <w:ind w:right="12" w:hanging="144"/>
      </w:pPr>
      <w:r>
        <w:t xml:space="preserve">распространение буклетов для родителей по вопросам ЗОЖ. </w:t>
      </w:r>
    </w:p>
    <w:p w:rsidR="005C513F" w:rsidRDefault="00A76866" w:rsidP="00962E10">
      <w:pPr>
        <w:numPr>
          <w:ilvl w:val="0"/>
          <w:numId w:val="116"/>
        </w:numPr>
        <w:ind w:right="12" w:hanging="144"/>
      </w:pPr>
      <w:r>
        <w:t xml:space="preserve">Совместный праздник для детей и родителей «Мама, папа, я - спортивная семья». </w:t>
      </w:r>
    </w:p>
    <w:p w:rsidR="005C513F" w:rsidRDefault="00A76866">
      <w:pPr>
        <w:spacing w:after="5" w:line="271" w:lineRule="auto"/>
        <w:ind w:right="0"/>
      </w:pPr>
      <w:r>
        <w:rPr>
          <w:b/>
        </w:rPr>
        <w:t xml:space="preserve">Планируемые результаты: </w:t>
      </w:r>
    </w:p>
    <w:p w:rsidR="005C513F" w:rsidRDefault="00A76866">
      <w:pPr>
        <w:spacing w:after="11"/>
        <w:ind w:left="-5" w:right="5"/>
      </w:pPr>
      <w:r>
        <w:rPr>
          <w:i/>
        </w:rPr>
        <w:t xml:space="preserve">Формируемые компетенции: </w:t>
      </w:r>
    </w:p>
    <w:p w:rsidR="005C513F" w:rsidRDefault="00A76866" w:rsidP="00962E10">
      <w:pPr>
        <w:numPr>
          <w:ilvl w:val="0"/>
          <w:numId w:val="116"/>
        </w:numPr>
        <w:ind w:right="12" w:hanging="144"/>
      </w:pPr>
      <w:r>
        <w:t xml:space="preserve">ценностное отношение к своему здоровью, здоровью близких и окружающих людей; </w:t>
      </w:r>
    </w:p>
    <w:p w:rsidR="005C513F" w:rsidRDefault="00A76866">
      <w:pPr>
        <w:ind w:left="-15" w:right="12" w:firstLine="182"/>
      </w:pPr>
      <w:r>
        <w:t xml:space="preserve">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 личный опыт здоровьесберегающей деятельности; </w:t>
      </w:r>
    </w:p>
    <w:p w:rsidR="005C513F" w:rsidRDefault="00A76866" w:rsidP="00962E10">
      <w:pPr>
        <w:numPr>
          <w:ilvl w:val="0"/>
          <w:numId w:val="116"/>
        </w:numPr>
        <w:ind w:right="12" w:hanging="144"/>
      </w:pPr>
      <w:r>
        <w:lastRenderedPageBreak/>
        <w:t xml:space="preserve">знания о роли физической культуры и спорта для здоровья человека, его образования, труда и творчества; </w:t>
      </w:r>
    </w:p>
    <w:p w:rsidR="005C513F" w:rsidRDefault="00A76866" w:rsidP="00962E10">
      <w:pPr>
        <w:numPr>
          <w:ilvl w:val="0"/>
          <w:numId w:val="116"/>
        </w:numPr>
        <w:ind w:right="12" w:hanging="144"/>
      </w:pPr>
      <w:r>
        <w:t xml:space="preserve">знания о возможном негативном влиянии компьютерных игр, сетей интернет,  телевидения, рекламы на здоровье человека. </w:t>
      </w:r>
    </w:p>
    <w:p w:rsidR="005C513F" w:rsidRDefault="00A76866">
      <w:pPr>
        <w:spacing w:after="5" w:line="271" w:lineRule="auto"/>
        <w:ind w:left="562" w:right="0"/>
      </w:pPr>
      <w:r>
        <w:rPr>
          <w:b/>
        </w:rPr>
        <w:t xml:space="preserve">Модуль «Я и природа»  </w:t>
      </w:r>
    </w:p>
    <w:p w:rsidR="005C513F" w:rsidRDefault="00A76866">
      <w:pPr>
        <w:ind w:left="-5" w:right="12"/>
      </w:pPr>
      <w:r>
        <w:rPr>
          <w:b/>
        </w:rPr>
        <w:t xml:space="preserve">Цель: </w:t>
      </w:r>
      <w:r>
        <w:t xml:space="preserve">Воспитание ценностного отношения к природе, окружающей среде. </w:t>
      </w:r>
    </w:p>
    <w:p w:rsidR="005C513F" w:rsidRDefault="00A76866">
      <w:pPr>
        <w:spacing w:after="5" w:line="271" w:lineRule="auto"/>
        <w:ind w:right="0"/>
      </w:pPr>
      <w:r>
        <w:rPr>
          <w:b/>
        </w:rPr>
        <w:t xml:space="preserve">Задачи: </w:t>
      </w:r>
    </w:p>
    <w:p w:rsidR="005C513F" w:rsidRDefault="00A76866" w:rsidP="00962E10">
      <w:pPr>
        <w:numPr>
          <w:ilvl w:val="0"/>
          <w:numId w:val="116"/>
        </w:numPr>
        <w:ind w:right="12" w:hanging="144"/>
      </w:pPr>
      <w:r>
        <w:t xml:space="preserve">развитие интереса к природе, природным явлениям и формам жизни, понимание активной  роли человека в природе; </w:t>
      </w:r>
    </w:p>
    <w:p w:rsidR="005C513F" w:rsidRDefault="00A76866" w:rsidP="00962E10">
      <w:pPr>
        <w:numPr>
          <w:ilvl w:val="0"/>
          <w:numId w:val="116"/>
        </w:numPr>
        <w:spacing w:after="11" w:line="270" w:lineRule="auto"/>
        <w:ind w:right="12" w:hanging="144"/>
      </w:pPr>
      <w:r>
        <w:t xml:space="preserve">ценностное отношение к природе и всем формам жизни; - элементарный опыт природоохранительной деятельности; - бережное отношение к растениям и животным. </w:t>
      </w:r>
    </w:p>
    <w:p w:rsidR="005C513F" w:rsidRDefault="00A76866">
      <w:pPr>
        <w:spacing w:after="5" w:line="271" w:lineRule="auto"/>
        <w:ind w:right="0"/>
      </w:pPr>
      <w:r>
        <w:rPr>
          <w:b/>
        </w:rPr>
        <w:t xml:space="preserve">Ценности:  </w:t>
      </w:r>
    </w:p>
    <w:p w:rsidR="005C513F" w:rsidRDefault="00A76866" w:rsidP="00962E10">
      <w:pPr>
        <w:numPr>
          <w:ilvl w:val="0"/>
          <w:numId w:val="116"/>
        </w:numPr>
        <w:ind w:right="12" w:hanging="144"/>
      </w:pPr>
      <w: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Pr>
          <w:rFonts w:ascii="Calibri" w:eastAsia="Calibri" w:hAnsi="Calibri" w:cs="Calibri"/>
          <w:sz w:val="22"/>
        </w:rPr>
        <w:t xml:space="preserve">  </w:t>
      </w:r>
      <w:r w:rsidRPr="00F8748B">
        <w:rPr>
          <w:rFonts w:ascii="Calibri" w:eastAsia="Calibri" w:hAnsi="Calibri" w:cs="Calibri"/>
          <w:sz w:val="22"/>
        </w:rPr>
        <w:t xml:space="preserve"> </w:t>
      </w:r>
    </w:p>
    <w:p w:rsidR="005C513F" w:rsidRDefault="00A76866">
      <w:pPr>
        <w:pStyle w:val="1"/>
        <w:numPr>
          <w:ilvl w:val="0"/>
          <w:numId w:val="0"/>
        </w:numPr>
        <w:ind w:left="568" w:right="560"/>
      </w:pPr>
      <w:r>
        <w:t xml:space="preserve">Основные направления работы </w:t>
      </w:r>
    </w:p>
    <w:p w:rsidR="005C513F" w:rsidRDefault="00A76866">
      <w:pPr>
        <w:tabs>
          <w:tab w:val="center" w:pos="2392"/>
          <w:tab w:val="center" w:pos="7388"/>
        </w:tabs>
        <w:ind w:left="0" w:right="0" w:firstLine="0"/>
        <w:jc w:val="left"/>
      </w:pPr>
      <w:r>
        <w:rPr>
          <w:rFonts w:ascii="Calibri" w:eastAsia="Calibri" w:hAnsi="Calibri" w:cs="Calibri"/>
          <w:sz w:val="22"/>
        </w:rPr>
        <w:tab/>
      </w:r>
      <w:r>
        <w:t xml:space="preserve">Воспитательные задачи </w:t>
      </w:r>
      <w:r>
        <w:tab/>
        <w:t xml:space="preserve">Ключевые дела </w:t>
      </w:r>
    </w:p>
    <w:p w:rsidR="005C513F" w:rsidRDefault="00A76866" w:rsidP="00962E10">
      <w:pPr>
        <w:numPr>
          <w:ilvl w:val="0"/>
          <w:numId w:val="117"/>
        </w:numPr>
        <w:ind w:right="12" w:hanging="144"/>
      </w:pPr>
      <w:r>
        <w:t xml:space="preserve">воспитание  понимания  взаимосвязей  - тематические  классные  часы,  между   человеком,   обществом,  посвященные проблемам экологии; </w:t>
      </w:r>
    </w:p>
    <w:p w:rsidR="005C513F" w:rsidRDefault="00A76866">
      <w:pPr>
        <w:tabs>
          <w:tab w:val="center" w:pos="6751"/>
        </w:tabs>
        <w:ind w:left="-15" w:right="0" w:firstLine="0"/>
        <w:jc w:val="left"/>
      </w:pPr>
      <w:r>
        <w:t xml:space="preserve">природой; </w:t>
      </w:r>
      <w:r>
        <w:tab/>
        <w:t xml:space="preserve">- участие в экологических акциях; </w:t>
      </w:r>
    </w:p>
    <w:p w:rsidR="005C513F" w:rsidRDefault="00A76866" w:rsidP="00962E10">
      <w:pPr>
        <w:numPr>
          <w:ilvl w:val="0"/>
          <w:numId w:val="117"/>
        </w:numPr>
        <w:ind w:right="12" w:hanging="144"/>
      </w:pPr>
      <w:r>
        <w:t xml:space="preserve">воспитание     гуманистического  </w:t>
      </w:r>
      <w:r>
        <w:tab/>
        <w:t xml:space="preserve">- организация экскурсий в музеи; </w:t>
      </w:r>
    </w:p>
    <w:p w:rsidR="005C513F" w:rsidRDefault="00A76866">
      <w:pPr>
        <w:tabs>
          <w:tab w:val="center" w:pos="6476"/>
        </w:tabs>
        <w:ind w:left="-15" w:right="0" w:firstLine="0"/>
        <w:jc w:val="left"/>
      </w:pPr>
      <w:r>
        <w:t xml:space="preserve">отношения к людям; </w:t>
      </w:r>
      <w:r>
        <w:tab/>
        <w:t xml:space="preserve">- экологические субботники; </w:t>
      </w:r>
    </w:p>
    <w:p w:rsidR="005C513F" w:rsidRDefault="00A76866" w:rsidP="00962E10">
      <w:pPr>
        <w:numPr>
          <w:ilvl w:val="0"/>
          <w:numId w:val="117"/>
        </w:numPr>
        <w:ind w:right="12" w:hanging="144"/>
      </w:pPr>
      <w:r>
        <w:t xml:space="preserve">формирование      эстетического  - организация и проведение походов отношения  учащихся  к  окружающей  выходного дня; </w:t>
      </w:r>
    </w:p>
    <w:p w:rsidR="005C513F" w:rsidRDefault="00A76866">
      <w:pPr>
        <w:ind w:left="-5" w:right="12"/>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column">
                  <wp:posOffset>-73151</wp:posOffset>
                </wp:positionH>
                <wp:positionV relativeFrom="paragraph">
                  <wp:posOffset>-1445040</wp:posOffset>
                </wp:positionV>
                <wp:extent cx="6357570" cy="3701162"/>
                <wp:effectExtent l="0" t="0" r="0" b="0"/>
                <wp:wrapNone/>
                <wp:docPr id="576374" name="Group 576374"/>
                <wp:cNvGraphicFramePr/>
                <a:graphic xmlns:a="http://schemas.openxmlformats.org/drawingml/2006/main">
                  <a:graphicData uri="http://schemas.microsoft.com/office/word/2010/wordprocessingGroup">
                    <wpg:wgp>
                      <wpg:cNvGrpSpPr/>
                      <wpg:grpSpPr>
                        <a:xfrm>
                          <a:off x="0" y="0"/>
                          <a:ext cx="6357570" cy="3701162"/>
                          <a:chOff x="0" y="0"/>
                          <a:chExt cx="6357570" cy="3701162"/>
                        </a:xfrm>
                      </wpg:grpSpPr>
                      <wps:wsp>
                        <wps:cNvPr id="629816" name="Shape 6298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17" name="Shape 629817"/>
                        <wps:cNvSpPr/>
                        <wps:spPr>
                          <a:xfrm>
                            <a:off x="6096" y="0"/>
                            <a:ext cx="3171190" cy="9144"/>
                          </a:xfrm>
                          <a:custGeom>
                            <a:avLst/>
                            <a:gdLst/>
                            <a:ahLst/>
                            <a:cxnLst/>
                            <a:rect l="0" t="0" r="0" b="0"/>
                            <a:pathLst>
                              <a:path w="3171190" h="9144">
                                <a:moveTo>
                                  <a:pt x="0" y="0"/>
                                </a:moveTo>
                                <a:lnTo>
                                  <a:pt x="3171190" y="0"/>
                                </a:lnTo>
                                <a:lnTo>
                                  <a:pt x="3171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18" name="Shape 629818"/>
                        <wps:cNvSpPr/>
                        <wps:spPr>
                          <a:xfrm>
                            <a:off x="3177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19" name="Shape 629819"/>
                        <wps:cNvSpPr/>
                        <wps:spPr>
                          <a:xfrm>
                            <a:off x="3183331" y="0"/>
                            <a:ext cx="3168142" cy="9144"/>
                          </a:xfrm>
                          <a:custGeom>
                            <a:avLst/>
                            <a:gdLst/>
                            <a:ahLst/>
                            <a:cxnLst/>
                            <a:rect l="0" t="0" r="0" b="0"/>
                            <a:pathLst>
                              <a:path w="3168142" h="9144">
                                <a:moveTo>
                                  <a:pt x="0" y="0"/>
                                </a:moveTo>
                                <a:lnTo>
                                  <a:pt x="3168142" y="0"/>
                                </a:lnTo>
                                <a:lnTo>
                                  <a:pt x="3168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20" name="Shape 629820"/>
                        <wps:cNvSpPr/>
                        <wps:spPr>
                          <a:xfrm>
                            <a:off x="63514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21" name="Shape 629821"/>
                        <wps:cNvSpPr/>
                        <wps:spPr>
                          <a:xfrm>
                            <a:off x="0" y="609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22" name="Shape 629822"/>
                        <wps:cNvSpPr/>
                        <wps:spPr>
                          <a:xfrm>
                            <a:off x="3177235" y="609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23" name="Shape 629823"/>
                        <wps:cNvSpPr/>
                        <wps:spPr>
                          <a:xfrm>
                            <a:off x="6351473" y="609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24" name="Shape 629824"/>
                        <wps:cNvSpPr/>
                        <wps:spPr>
                          <a:xfrm>
                            <a:off x="0" y="1828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25" name="Shape 629825"/>
                        <wps:cNvSpPr/>
                        <wps:spPr>
                          <a:xfrm>
                            <a:off x="6096" y="182881"/>
                            <a:ext cx="3171190" cy="9144"/>
                          </a:xfrm>
                          <a:custGeom>
                            <a:avLst/>
                            <a:gdLst/>
                            <a:ahLst/>
                            <a:cxnLst/>
                            <a:rect l="0" t="0" r="0" b="0"/>
                            <a:pathLst>
                              <a:path w="3171190" h="9144">
                                <a:moveTo>
                                  <a:pt x="0" y="0"/>
                                </a:moveTo>
                                <a:lnTo>
                                  <a:pt x="3171190" y="0"/>
                                </a:lnTo>
                                <a:lnTo>
                                  <a:pt x="3171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26" name="Shape 629826"/>
                        <wps:cNvSpPr/>
                        <wps:spPr>
                          <a:xfrm>
                            <a:off x="3177235" y="1828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27" name="Shape 629827"/>
                        <wps:cNvSpPr/>
                        <wps:spPr>
                          <a:xfrm>
                            <a:off x="3183331" y="182881"/>
                            <a:ext cx="3168142" cy="9144"/>
                          </a:xfrm>
                          <a:custGeom>
                            <a:avLst/>
                            <a:gdLst/>
                            <a:ahLst/>
                            <a:cxnLst/>
                            <a:rect l="0" t="0" r="0" b="0"/>
                            <a:pathLst>
                              <a:path w="3168142" h="9144">
                                <a:moveTo>
                                  <a:pt x="0" y="0"/>
                                </a:moveTo>
                                <a:lnTo>
                                  <a:pt x="3168142" y="0"/>
                                </a:lnTo>
                                <a:lnTo>
                                  <a:pt x="3168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28" name="Shape 629828"/>
                        <wps:cNvSpPr/>
                        <wps:spPr>
                          <a:xfrm>
                            <a:off x="6351473" y="1828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29" name="Shape 629829"/>
                        <wps:cNvSpPr/>
                        <wps:spPr>
                          <a:xfrm>
                            <a:off x="0" y="188976"/>
                            <a:ext cx="9144" cy="3329305"/>
                          </a:xfrm>
                          <a:custGeom>
                            <a:avLst/>
                            <a:gdLst/>
                            <a:ahLst/>
                            <a:cxnLst/>
                            <a:rect l="0" t="0" r="0" b="0"/>
                            <a:pathLst>
                              <a:path w="9144" h="3329305">
                                <a:moveTo>
                                  <a:pt x="0" y="0"/>
                                </a:moveTo>
                                <a:lnTo>
                                  <a:pt x="9144" y="0"/>
                                </a:lnTo>
                                <a:lnTo>
                                  <a:pt x="9144" y="3329305"/>
                                </a:lnTo>
                                <a:lnTo>
                                  <a:pt x="0" y="3329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30" name="Shape 629830"/>
                        <wps:cNvSpPr/>
                        <wps:spPr>
                          <a:xfrm>
                            <a:off x="0" y="3518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31" name="Shape 629831"/>
                        <wps:cNvSpPr/>
                        <wps:spPr>
                          <a:xfrm>
                            <a:off x="6096" y="3518281"/>
                            <a:ext cx="3171190" cy="9144"/>
                          </a:xfrm>
                          <a:custGeom>
                            <a:avLst/>
                            <a:gdLst/>
                            <a:ahLst/>
                            <a:cxnLst/>
                            <a:rect l="0" t="0" r="0" b="0"/>
                            <a:pathLst>
                              <a:path w="3171190" h="9144">
                                <a:moveTo>
                                  <a:pt x="0" y="0"/>
                                </a:moveTo>
                                <a:lnTo>
                                  <a:pt x="3171190" y="0"/>
                                </a:lnTo>
                                <a:lnTo>
                                  <a:pt x="3171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32" name="Shape 629832"/>
                        <wps:cNvSpPr/>
                        <wps:spPr>
                          <a:xfrm>
                            <a:off x="3177235" y="188976"/>
                            <a:ext cx="9144" cy="3329305"/>
                          </a:xfrm>
                          <a:custGeom>
                            <a:avLst/>
                            <a:gdLst/>
                            <a:ahLst/>
                            <a:cxnLst/>
                            <a:rect l="0" t="0" r="0" b="0"/>
                            <a:pathLst>
                              <a:path w="9144" h="3329305">
                                <a:moveTo>
                                  <a:pt x="0" y="0"/>
                                </a:moveTo>
                                <a:lnTo>
                                  <a:pt x="9144" y="0"/>
                                </a:lnTo>
                                <a:lnTo>
                                  <a:pt x="9144" y="3329305"/>
                                </a:lnTo>
                                <a:lnTo>
                                  <a:pt x="0" y="3329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33" name="Shape 629833"/>
                        <wps:cNvSpPr/>
                        <wps:spPr>
                          <a:xfrm>
                            <a:off x="3177235" y="3518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34" name="Shape 629834"/>
                        <wps:cNvSpPr/>
                        <wps:spPr>
                          <a:xfrm>
                            <a:off x="3183331" y="3518281"/>
                            <a:ext cx="3168142" cy="9144"/>
                          </a:xfrm>
                          <a:custGeom>
                            <a:avLst/>
                            <a:gdLst/>
                            <a:ahLst/>
                            <a:cxnLst/>
                            <a:rect l="0" t="0" r="0" b="0"/>
                            <a:pathLst>
                              <a:path w="3168142" h="9144">
                                <a:moveTo>
                                  <a:pt x="0" y="0"/>
                                </a:moveTo>
                                <a:lnTo>
                                  <a:pt x="3168142" y="0"/>
                                </a:lnTo>
                                <a:lnTo>
                                  <a:pt x="3168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35" name="Shape 629835"/>
                        <wps:cNvSpPr/>
                        <wps:spPr>
                          <a:xfrm>
                            <a:off x="6351473" y="188976"/>
                            <a:ext cx="9144" cy="3329305"/>
                          </a:xfrm>
                          <a:custGeom>
                            <a:avLst/>
                            <a:gdLst/>
                            <a:ahLst/>
                            <a:cxnLst/>
                            <a:rect l="0" t="0" r="0" b="0"/>
                            <a:pathLst>
                              <a:path w="9144" h="3329305">
                                <a:moveTo>
                                  <a:pt x="0" y="0"/>
                                </a:moveTo>
                                <a:lnTo>
                                  <a:pt x="9144" y="0"/>
                                </a:lnTo>
                                <a:lnTo>
                                  <a:pt x="9144" y="3329305"/>
                                </a:lnTo>
                                <a:lnTo>
                                  <a:pt x="0" y="3329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36" name="Shape 629836"/>
                        <wps:cNvSpPr/>
                        <wps:spPr>
                          <a:xfrm>
                            <a:off x="6351473" y="3518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837" name="Shape 629837"/>
                        <wps:cNvSpPr/>
                        <wps:spPr>
                          <a:xfrm>
                            <a:off x="54864" y="3524377"/>
                            <a:ext cx="6247765" cy="176785"/>
                          </a:xfrm>
                          <a:custGeom>
                            <a:avLst/>
                            <a:gdLst/>
                            <a:ahLst/>
                            <a:cxnLst/>
                            <a:rect l="0" t="0" r="0" b="0"/>
                            <a:pathLst>
                              <a:path w="6247765" h="176785">
                                <a:moveTo>
                                  <a:pt x="0" y="0"/>
                                </a:moveTo>
                                <a:lnTo>
                                  <a:pt x="6247765" y="0"/>
                                </a:lnTo>
                                <a:lnTo>
                                  <a:pt x="6247765" y="176785"/>
                                </a:lnTo>
                                <a:lnTo>
                                  <a:pt x="0" y="1767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576374" style="width:500.596pt;height:291.43pt;position:absolute;z-index:-2147483395;mso-position-horizontal-relative:text;mso-position-horizontal:absolute;margin-left:-5.76pt;mso-position-vertical-relative:text;margin-top:-113.783pt;" coordsize="63575,37011">
                <v:shape id="Shape 629838" style="position:absolute;width:91;height:91;left:0;top:0;" coordsize="9144,9144" path="m0,0l9144,0l9144,9144l0,9144l0,0">
                  <v:stroke weight="0pt" endcap="flat" joinstyle="miter" miterlimit="10" on="false" color="#000000" opacity="0"/>
                  <v:fill on="true" color="#000000"/>
                </v:shape>
                <v:shape id="Shape 629839" style="position:absolute;width:31711;height:91;left:60;top:0;" coordsize="3171190,9144" path="m0,0l3171190,0l3171190,9144l0,9144l0,0">
                  <v:stroke weight="0pt" endcap="flat" joinstyle="miter" miterlimit="10" on="false" color="#000000" opacity="0"/>
                  <v:fill on="true" color="#000000"/>
                </v:shape>
                <v:shape id="Shape 629840" style="position:absolute;width:91;height:91;left:31772;top:0;" coordsize="9144,9144" path="m0,0l9144,0l9144,9144l0,9144l0,0">
                  <v:stroke weight="0pt" endcap="flat" joinstyle="miter" miterlimit="10" on="false" color="#000000" opacity="0"/>
                  <v:fill on="true" color="#000000"/>
                </v:shape>
                <v:shape id="Shape 629841" style="position:absolute;width:31681;height:91;left:31833;top:0;" coordsize="3168142,9144" path="m0,0l3168142,0l3168142,9144l0,9144l0,0">
                  <v:stroke weight="0pt" endcap="flat" joinstyle="miter" miterlimit="10" on="false" color="#000000" opacity="0"/>
                  <v:fill on="true" color="#000000"/>
                </v:shape>
                <v:shape id="Shape 629842" style="position:absolute;width:91;height:91;left:63514;top:0;" coordsize="9144,9144" path="m0,0l9144,0l9144,9144l0,9144l0,0">
                  <v:stroke weight="0pt" endcap="flat" joinstyle="miter" miterlimit="10" on="false" color="#000000" opacity="0"/>
                  <v:fill on="true" color="#000000"/>
                </v:shape>
                <v:shape id="Shape 629843" style="position:absolute;width:91;height:1767;left:0;top:60;" coordsize="9144,176784" path="m0,0l9144,0l9144,176784l0,176784l0,0">
                  <v:stroke weight="0pt" endcap="flat" joinstyle="miter" miterlimit="10" on="false" color="#000000" opacity="0"/>
                  <v:fill on="true" color="#000000"/>
                </v:shape>
                <v:shape id="Shape 629844" style="position:absolute;width:91;height:1767;left:31772;top:60;" coordsize="9144,176784" path="m0,0l9144,0l9144,176784l0,176784l0,0">
                  <v:stroke weight="0pt" endcap="flat" joinstyle="miter" miterlimit="10" on="false" color="#000000" opacity="0"/>
                  <v:fill on="true" color="#000000"/>
                </v:shape>
                <v:shape id="Shape 629845" style="position:absolute;width:91;height:1767;left:63514;top:60;" coordsize="9144,176784" path="m0,0l9144,0l9144,176784l0,176784l0,0">
                  <v:stroke weight="0pt" endcap="flat" joinstyle="miter" miterlimit="10" on="false" color="#000000" opacity="0"/>
                  <v:fill on="true" color="#000000"/>
                </v:shape>
                <v:shape id="Shape 629846" style="position:absolute;width:91;height:91;left:0;top:1828;" coordsize="9144,9144" path="m0,0l9144,0l9144,9144l0,9144l0,0">
                  <v:stroke weight="0pt" endcap="flat" joinstyle="miter" miterlimit="10" on="false" color="#000000" opacity="0"/>
                  <v:fill on="true" color="#000000"/>
                </v:shape>
                <v:shape id="Shape 629847" style="position:absolute;width:31711;height:91;left:60;top:1828;" coordsize="3171190,9144" path="m0,0l3171190,0l3171190,9144l0,9144l0,0">
                  <v:stroke weight="0pt" endcap="flat" joinstyle="miter" miterlimit="10" on="false" color="#000000" opacity="0"/>
                  <v:fill on="true" color="#000000"/>
                </v:shape>
                <v:shape id="Shape 629848" style="position:absolute;width:91;height:91;left:31772;top:1828;" coordsize="9144,9144" path="m0,0l9144,0l9144,9144l0,9144l0,0">
                  <v:stroke weight="0pt" endcap="flat" joinstyle="miter" miterlimit="10" on="false" color="#000000" opacity="0"/>
                  <v:fill on="true" color="#000000"/>
                </v:shape>
                <v:shape id="Shape 629849" style="position:absolute;width:31681;height:91;left:31833;top:1828;" coordsize="3168142,9144" path="m0,0l3168142,0l3168142,9144l0,9144l0,0">
                  <v:stroke weight="0pt" endcap="flat" joinstyle="miter" miterlimit="10" on="false" color="#000000" opacity="0"/>
                  <v:fill on="true" color="#000000"/>
                </v:shape>
                <v:shape id="Shape 629850" style="position:absolute;width:91;height:91;left:63514;top:1828;" coordsize="9144,9144" path="m0,0l9144,0l9144,9144l0,9144l0,0">
                  <v:stroke weight="0pt" endcap="flat" joinstyle="miter" miterlimit="10" on="false" color="#000000" opacity="0"/>
                  <v:fill on="true" color="#000000"/>
                </v:shape>
                <v:shape id="Shape 629851" style="position:absolute;width:91;height:33293;left:0;top:1889;" coordsize="9144,3329305" path="m0,0l9144,0l9144,3329305l0,3329305l0,0">
                  <v:stroke weight="0pt" endcap="flat" joinstyle="miter" miterlimit="10" on="false" color="#000000" opacity="0"/>
                  <v:fill on="true" color="#000000"/>
                </v:shape>
                <v:shape id="Shape 629852" style="position:absolute;width:91;height:91;left:0;top:35182;" coordsize="9144,9144" path="m0,0l9144,0l9144,9144l0,9144l0,0">
                  <v:stroke weight="0pt" endcap="flat" joinstyle="miter" miterlimit="10" on="false" color="#000000" opacity="0"/>
                  <v:fill on="true" color="#000000"/>
                </v:shape>
                <v:shape id="Shape 629853" style="position:absolute;width:31711;height:91;left:60;top:35182;" coordsize="3171190,9144" path="m0,0l3171190,0l3171190,9144l0,9144l0,0">
                  <v:stroke weight="0pt" endcap="flat" joinstyle="miter" miterlimit="10" on="false" color="#000000" opacity="0"/>
                  <v:fill on="true" color="#000000"/>
                </v:shape>
                <v:shape id="Shape 629854" style="position:absolute;width:91;height:33293;left:31772;top:1889;" coordsize="9144,3329305" path="m0,0l9144,0l9144,3329305l0,3329305l0,0">
                  <v:stroke weight="0pt" endcap="flat" joinstyle="miter" miterlimit="10" on="false" color="#000000" opacity="0"/>
                  <v:fill on="true" color="#000000"/>
                </v:shape>
                <v:shape id="Shape 629855" style="position:absolute;width:91;height:91;left:31772;top:35182;" coordsize="9144,9144" path="m0,0l9144,0l9144,9144l0,9144l0,0">
                  <v:stroke weight="0pt" endcap="flat" joinstyle="miter" miterlimit="10" on="false" color="#000000" opacity="0"/>
                  <v:fill on="true" color="#000000"/>
                </v:shape>
                <v:shape id="Shape 629856" style="position:absolute;width:31681;height:91;left:31833;top:35182;" coordsize="3168142,9144" path="m0,0l3168142,0l3168142,9144l0,9144l0,0">
                  <v:stroke weight="0pt" endcap="flat" joinstyle="miter" miterlimit="10" on="false" color="#000000" opacity="0"/>
                  <v:fill on="true" color="#000000"/>
                </v:shape>
                <v:shape id="Shape 629857" style="position:absolute;width:91;height:33293;left:63514;top:1889;" coordsize="9144,3329305" path="m0,0l9144,0l9144,3329305l0,3329305l0,0">
                  <v:stroke weight="0pt" endcap="flat" joinstyle="miter" miterlimit="10" on="false" color="#000000" opacity="0"/>
                  <v:fill on="true" color="#000000"/>
                </v:shape>
                <v:shape id="Shape 629858" style="position:absolute;width:91;height:91;left:63514;top:35182;" coordsize="9144,9144" path="m0,0l9144,0l9144,9144l0,9144l0,0">
                  <v:stroke weight="0pt" endcap="flat" joinstyle="miter" miterlimit="10" on="false" color="#000000" opacity="0"/>
                  <v:fill on="true" color="#000000"/>
                </v:shape>
                <v:shape id="Shape 629859" style="position:absolute;width:62477;height:1767;left:548;top:35243;" coordsize="6247765,176785" path="m0,0l6247765,0l6247765,176785l0,176785l0,0">
                  <v:stroke weight="0pt" endcap="flat" joinstyle="miter" miterlimit="10" on="false" color="#000000" opacity="0"/>
                  <v:fill on="true" color="#ffffff"/>
                </v:shape>
              </v:group>
            </w:pict>
          </mc:Fallback>
        </mc:AlternateContent>
      </w:r>
      <w:r>
        <w:t xml:space="preserve">среде и труду как источнику радости и  </w:t>
      </w:r>
      <w:r>
        <w:tab/>
        <w:t xml:space="preserve">- участие в экологических конкурсах; творчества людей; </w:t>
      </w:r>
      <w:r>
        <w:tab/>
        <w:t xml:space="preserve">- операция «Крмушка»; </w:t>
      </w:r>
    </w:p>
    <w:p w:rsidR="005C513F" w:rsidRDefault="00A76866" w:rsidP="00962E10">
      <w:pPr>
        <w:numPr>
          <w:ilvl w:val="0"/>
          <w:numId w:val="117"/>
        </w:numPr>
        <w:ind w:right="12" w:hanging="144"/>
      </w:pPr>
      <w:r>
        <w:t xml:space="preserve">воспитание       экологической   </w:t>
      </w:r>
      <w:r>
        <w:tab/>
        <w:t xml:space="preserve">- День птиц; </w:t>
      </w:r>
    </w:p>
    <w:p w:rsidR="005C513F" w:rsidRDefault="00F8748B">
      <w:pPr>
        <w:tabs>
          <w:tab w:val="center" w:pos="6715"/>
        </w:tabs>
        <w:ind w:left="-15" w:right="0" w:firstLine="0"/>
        <w:jc w:val="left"/>
      </w:pPr>
      <w:r>
        <w:t xml:space="preserve">грамотности; </w:t>
      </w:r>
      <w:r w:rsidR="00A76866">
        <w:t xml:space="preserve"> участие  в  конкурсах проектно-</w:t>
      </w:r>
    </w:p>
    <w:p w:rsidR="005C513F" w:rsidRDefault="00A76866" w:rsidP="00F8748B">
      <w:pPr>
        <w:spacing w:after="11" w:line="270" w:lineRule="auto"/>
        <w:ind w:right="3"/>
        <w:jc w:val="left"/>
      </w:pPr>
      <w:r>
        <w:t xml:space="preserve">формирование     экологического </w:t>
      </w:r>
      <w:r>
        <w:tab/>
        <w:t xml:space="preserve">исследовательских   работ   по мировоззрения. </w:t>
      </w:r>
      <w:r>
        <w:tab/>
        <w:t xml:space="preserve">экологии; </w:t>
      </w:r>
      <w:r w:rsidR="00F8748B">
        <w:t xml:space="preserve">участие  в  реализации  проектов  по  благоустройству территории; объединения, секции, кружки по интересам; -Организация летней трудовой четверти (трудовые десанты). </w:t>
      </w:r>
    </w:p>
    <w:p w:rsidR="005C513F" w:rsidRDefault="00A76866">
      <w:pPr>
        <w:spacing w:after="5" w:line="271" w:lineRule="auto"/>
        <w:ind w:right="0"/>
      </w:pPr>
      <w:r>
        <w:rPr>
          <w:b/>
        </w:rPr>
        <w:t xml:space="preserve">Совместная педагогическая деятельность семьи и школы: </w:t>
      </w:r>
    </w:p>
    <w:p w:rsidR="005C513F" w:rsidRDefault="00A76866" w:rsidP="00962E10">
      <w:pPr>
        <w:numPr>
          <w:ilvl w:val="0"/>
          <w:numId w:val="117"/>
        </w:numPr>
        <w:ind w:right="12" w:hanging="144"/>
      </w:pPr>
      <w:r>
        <w:t xml:space="preserve">тематические классные родительские собрания; </w:t>
      </w:r>
    </w:p>
    <w:p w:rsidR="005C513F" w:rsidRDefault="00A76866" w:rsidP="00962E10">
      <w:pPr>
        <w:numPr>
          <w:ilvl w:val="0"/>
          <w:numId w:val="117"/>
        </w:numPr>
        <w:ind w:right="12" w:hanging="144"/>
      </w:pPr>
      <w:r>
        <w:t xml:space="preserve">совместные проекты с родителями; </w:t>
      </w:r>
    </w:p>
    <w:p w:rsidR="005C513F" w:rsidRDefault="00A76866" w:rsidP="00962E10">
      <w:pPr>
        <w:numPr>
          <w:ilvl w:val="0"/>
          <w:numId w:val="117"/>
        </w:numPr>
        <w:spacing w:after="11" w:line="270" w:lineRule="auto"/>
        <w:ind w:right="12" w:hanging="144"/>
      </w:pPr>
      <w:r>
        <w:t xml:space="preserve">участие родителей в субботниках по благоустройству территории школы; - привлечение родителей для совместной работы во внеурочное время. </w:t>
      </w:r>
      <w:r>
        <w:rPr>
          <w:b/>
        </w:rPr>
        <w:t xml:space="preserve">Планируемые результаты: </w:t>
      </w:r>
    </w:p>
    <w:p w:rsidR="005C513F" w:rsidRDefault="00A76866" w:rsidP="00962E10">
      <w:pPr>
        <w:numPr>
          <w:ilvl w:val="0"/>
          <w:numId w:val="117"/>
        </w:numPr>
        <w:ind w:right="12" w:hanging="144"/>
      </w:pPr>
      <w:r>
        <w:t xml:space="preserve">ценностное отношение к природе; </w:t>
      </w:r>
    </w:p>
    <w:p w:rsidR="005C513F" w:rsidRDefault="00A76866">
      <w:pPr>
        <w:ind w:left="149" w:right="12"/>
      </w:pPr>
      <w:r>
        <w:t xml:space="preserve">опыт эстетического, эмоционально-нравственного отношения к природе; </w:t>
      </w:r>
    </w:p>
    <w:p w:rsidR="005C513F" w:rsidRDefault="00A76866" w:rsidP="00962E10">
      <w:pPr>
        <w:numPr>
          <w:ilvl w:val="0"/>
          <w:numId w:val="117"/>
        </w:numPr>
        <w:ind w:right="12" w:hanging="144"/>
      </w:pPr>
      <w:r>
        <w:t xml:space="preserve">знания о традициях нравственно-этического отношения к природе в культуре народов России, нормах экологической этики; </w:t>
      </w:r>
    </w:p>
    <w:p w:rsidR="005C513F" w:rsidRDefault="00A76866" w:rsidP="00962E10">
      <w:pPr>
        <w:numPr>
          <w:ilvl w:val="0"/>
          <w:numId w:val="117"/>
        </w:numPr>
        <w:ind w:right="12" w:hanging="144"/>
      </w:pPr>
      <w:r>
        <w:t xml:space="preserve">опыт участия в природоохранной деятельности в школе, на пришкольном участке, по месту жительства; </w:t>
      </w:r>
    </w:p>
    <w:p w:rsidR="005C513F" w:rsidRDefault="00A76866" w:rsidP="00962E10">
      <w:pPr>
        <w:numPr>
          <w:ilvl w:val="0"/>
          <w:numId w:val="117"/>
        </w:numPr>
        <w:ind w:right="12" w:hanging="144"/>
      </w:pPr>
      <w:r>
        <w:lastRenderedPageBreak/>
        <w:t xml:space="preserve">личный опыт участия в экологических инициативах, проектах. </w:t>
      </w:r>
    </w:p>
    <w:p w:rsidR="005C513F" w:rsidRDefault="00A76866">
      <w:pPr>
        <w:spacing w:after="5" w:line="271" w:lineRule="auto"/>
        <w:ind w:left="562" w:right="0"/>
      </w:pPr>
      <w:r>
        <w:rPr>
          <w:b/>
        </w:rPr>
        <w:t xml:space="preserve">Модуль «Я и культура»  </w:t>
      </w:r>
    </w:p>
    <w:p w:rsidR="005C513F" w:rsidRDefault="00A76866">
      <w:pPr>
        <w:ind w:left="-5" w:right="12"/>
      </w:pPr>
      <w:r>
        <w:rPr>
          <w:b/>
        </w:rPr>
        <w:t>Цель:</w:t>
      </w:r>
      <w:r>
        <w:t xml:space="preserve"> Воспитание  ценностного  отношения  к  прекрасному,  формирование  представлений  об эстетических идеалах и ценностях. </w:t>
      </w:r>
      <w:r>
        <w:rPr>
          <w:b/>
        </w:rPr>
        <w:t xml:space="preserve">Задачи: </w:t>
      </w:r>
    </w:p>
    <w:p w:rsidR="005C513F" w:rsidRDefault="00A76866" w:rsidP="00962E10">
      <w:pPr>
        <w:numPr>
          <w:ilvl w:val="0"/>
          <w:numId w:val="117"/>
        </w:numPr>
        <w:ind w:right="12" w:hanging="144"/>
      </w:pPr>
      <w:r>
        <w:t xml:space="preserve">получение знаний о душевной и физической красоте человека; - формирование  эстетических  идеалов,  чувства  прекрасного;   </w:t>
      </w:r>
    </w:p>
    <w:p w:rsidR="005C513F" w:rsidRDefault="00A76866" w:rsidP="00962E10">
      <w:pPr>
        <w:numPr>
          <w:ilvl w:val="0"/>
          <w:numId w:val="117"/>
        </w:numPr>
        <w:ind w:right="12" w:hanging="144"/>
      </w:pPr>
      <w:r>
        <w:t xml:space="preserve">умение  видеть  красоту природы, труда и творчества; </w:t>
      </w:r>
    </w:p>
    <w:p w:rsidR="005C513F" w:rsidRDefault="00A76866" w:rsidP="00962E10">
      <w:pPr>
        <w:numPr>
          <w:ilvl w:val="0"/>
          <w:numId w:val="117"/>
        </w:numPr>
        <w:ind w:right="12" w:hanging="144"/>
      </w:pPr>
      <w:r>
        <w:t xml:space="preserve">интерес к чтению, произведениям искусства, детским спектаклям, концертам, выставкам,  музыке; </w:t>
      </w:r>
    </w:p>
    <w:p w:rsidR="005C513F" w:rsidRDefault="00A76866" w:rsidP="00962E10">
      <w:pPr>
        <w:numPr>
          <w:ilvl w:val="0"/>
          <w:numId w:val="117"/>
        </w:numPr>
        <w:ind w:right="12" w:hanging="144"/>
      </w:pPr>
      <w:r>
        <w:t xml:space="preserve">интерес к занятиям художественным творчеством; </w:t>
      </w:r>
    </w:p>
    <w:p w:rsidR="005C513F" w:rsidRDefault="00A76866" w:rsidP="00962E10">
      <w:pPr>
        <w:numPr>
          <w:ilvl w:val="0"/>
          <w:numId w:val="117"/>
        </w:numPr>
        <w:ind w:right="12" w:hanging="144"/>
      </w:pPr>
      <w:r>
        <w:t xml:space="preserve">стремление к опрятному внешнему виду; </w:t>
      </w:r>
    </w:p>
    <w:p w:rsidR="005C513F" w:rsidRDefault="00A76866" w:rsidP="00962E10">
      <w:pPr>
        <w:numPr>
          <w:ilvl w:val="0"/>
          <w:numId w:val="117"/>
        </w:numPr>
        <w:ind w:right="12" w:hanging="144"/>
      </w:pPr>
      <w:r>
        <w:t xml:space="preserve">отрицательное отношение к некрасивым поступкам и неряшливости. </w:t>
      </w:r>
    </w:p>
    <w:p w:rsidR="005C513F" w:rsidRDefault="00A76866">
      <w:pPr>
        <w:spacing w:after="5" w:line="271" w:lineRule="auto"/>
        <w:ind w:right="0"/>
      </w:pPr>
      <w:r>
        <w:rPr>
          <w:b/>
        </w:rPr>
        <w:t xml:space="preserve">Ценности:  </w:t>
      </w:r>
    </w:p>
    <w:p w:rsidR="005C513F" w:rsidRDefault="00A76866" w:rsidP="00962E10">
      <w:pPr>
        <w:numPr>
          <w:ilvl w:val="0"/>
          <w:numId w:val="117"/>
        </w:numPr>
        <w:ind w:right="12" w:hanging="144"/>
      </w:pPr>
      <w:r>
        <w:t xml:space="preserve">красота, гармония, духовный мир человека, эстетическое развитие.  </w:t>
      </w:r>
    </w:p>
    <w:p w:rsidR="005C513F" w:rsidRDefault="00A76866">
      <w:pPr>
        <w:pStyle w:val="1"/>
        <w:numPr>
          <w:ilvl w:val="0"/>
          <w:numId w:val="0"/>
        </w:numPr>
        <w:ind w:left="568" w:right="560"/>
      </w:pPr>
      <w:r>
        <w:t xml:space="preserve">Основные направления работы </w:t>
      </w:r>
    </w:p>
    <w:tbl>
      <w:tblPr>
        <w:tblStyle w:val="TableGrid"/>
        <w:tblW w:w="9575" w:type="dxa"/>
        <w:tblInd w:w="-110" w:type="dxa"/>
        <w:tblCellMar>
          <w:top w:w="52" w:type="dxa"/>
          <w:left w:w="110" w:type="dxa"/>
          <w:right w:w="48" w:type="dxa"/>
        </w:tblCellMar>
        <w:tblLook w:val="04A0" w:firstRow="1" w:lastRow="0" w:firstColumn="1" w:lastColumn="0" w:noHBand="0" w:noVBand="1"/>
      </w:tblPr>
      <w:tblGrid>
        <w:gridCol w:w="4787"/>
        <w:gridCol w:w="4788"/>
      </w:tblGrid>
      <w:tr w:rsidR="005C513F" w:rsidTr="00F8748B">
        <w:trPr>
          <w:trHeight w:val="283"/>
        </w:trPr>
        <w:tc>
          <w:tcPr>
            <w:tcW w:w="478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56" w:firstLine="0"/>
              <w:jc w:val="center"/>
            </w:pPr>
            <w:r>
              <w:t xml:space="preserve">Воспитательные задачи </w:t>
            </w:r>
          </w:p>
        </w:tc>
        <w:tc>
          <w:tcPr>
            <w:tcW w:w="478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64" w:firstLine="0"/>
              <w:jc w:val="center"/>
            </w:pPr>
            <w:r>
              <w:t xml:space="preserve">Ключевые дела </w:t>
            </w:r>
          </w:p>
        </w:tc>
      </w:tr>
      <w:tr w:rsidR="00F8748B" w:rsidTr="00F8748B">
        <w:trPr>
          <w:trHeight w:val="283"/>
        </w:trPr>
        <w:tc>
          <w:tcPr>
            <w:tcW w:w="4787" w:type="dxa"/>
            <w:tcBorders>
              <w:top w:val="single" w:sz="4" w:space="0" w:color="000000"/>
              <w:left w:val="single" w:sz="4" w:space="0" w:color="000000"/>
              <w:bottom w:val="single" w:sz="4" w:space="0" w:color="000000"/>
              <w:right w:val="single" w:sz="4" w:space="0" w:color="000000"/>
            </w:tcBorders>
          </w:tcPr>
          <w:p w:rsidR="00F8748B" w:rsidRDefault="00F8748B" w:rsidP="00962E10">
            <w:pPr>
              <w:numPr>
                <w:ilvl w:val="0"/>
                <w:numId w:val="192"/>
              </w:numPr>
              <w:spacing w:after="0" w:line="281" w:lineRule="auto"/>
              <w:ind w:right="0" w:firstLine="0"/>
              <w:jc w:val="left"/>
            </w:pPr>
            <w:r>
              <w:t xml:space="preserve">раскрытие    духовных    основ  отечественной культуры; </w:t>
            </w:r>
          </w:p>
          <w:p w:rsidR="00F8748B" w:rsidRDefault="00F8748B" w:rsidP="00962E10">
            <w:pPr>
              <w:numPr>
                <w:ilvl w:val="0"/>
                <w:numId w:val="192"/>
              </w:numPr>
              <w:spacing w:after="1" w:line="278" w:lineRule="auto"/>
              <w:ind w:right="0" w:firstLine="0"/>
              <w:jc w:val="left"/>
            </w:pPr>
            <w:r>
              <w:t xml:space="preserve">воспитание  у  обучающихся  чувства  прекрасного,  развитие  творческого  мышления,      художественных  способностей,      формирование  эстетических вкусов, идеалов; </w:t>
            </w:r>
          </w:p>
          <w:p w:rsidR="00F8748B" w:rsidRDefault="00F8748B" w:rsidP="00962E10">
            <w:pPr>
              <w:numPr>
                <w:ilvl w:val="0"/>
                <w:numId w:val="192"/>
              </w:numPr>
              <w:spacing w:after="0" w:line="278" w:lineRule="auto"/>
              <w:ind w:right="0" w:firstLine="0"/>
              <w:jc w:val="left"/>
            </w:pPr>
            <w:r>
              <w:t xml:space="preserve">формирование  понимания  значимости  искусства в жизни каждого гражданина; - формирование  культуры  общения,  поведения,  эстетического  участия  в  мероприятиях </w:t>
            </w:r>
          </w:p>
          <w:p w:rsidR="00F8748B" w:rsidRDefault="00F8748B" w:rsidP="00F8748B">
            <w:pPr>
              <w:spacing w:after="0" w:line="259" w:lineRule="auto"/>
              <w:ind w:left="0" w:right="0" w:firstLine="0"/>
              <w:jc w:val="left"/>
            </w:pPr>
            <w:r>
              <w:t xml:space="preserve"> </w:t>
            </w:r>
          </w:p>
        </w:tc>
        <w:tc>
          <w:tcPr>
            <w:tcW w:w="4788" w:type="dxa"/>
            <w:tcBorders>
              <w:top w:val="single" w:sz="4" w:space="0" w:color="000000"/>
              <w:left w:val="single" w:sz="4" w:space="0" w:color="000000"/>
              <w:bottom w:val="single" w:sz="4" w:space="0" w:color="000000"/>
              <w:right w:val="single" w:sz="4" w:space="0" w:color="000000"/>
            </w:tcBorders>
          </w:tcPr>
          <w:p w:rsidR="00F8748B" w:rsidRDefault="00F8748B" w:rsidP="00962E10">
            <w:pPr>
              <w:numPr>
                <w:ilvl w:val="0"/>
                <w:numId w:val="193"/>
              </w:numPr>
              <w:spacing w:after="24" w:line="259" w:lineRule="auto"/>
              <w:ind w:right="0" w:firstLine="0"/>
              <w:jc w:val="left"/>
            </w:pPr>
            <w:r>
              <w:t xml:space="preserve">Линейка, посвященная 1 сентября </w:t>
            </w:r>
          </w:p>
          <w:p w:rsidR="00F8748B" w:rsidRDefault="00F8748B" w:rsidP="00962E10">
            <w:pPr>
              <w:numPr>
                <w:ilvl w:val="0"/>
                <w:numId w:val="193"/>
              </w:numPr>
              <w:spacing w:after="17" w:line="259" w:lineRule="auto"/>
              <w:ind w:right="0" w:firstLine="0"/>
              <w:jc w:val="left"/>
            </w:pPr>
            <w:r>
              <w:t xml:space="preserve">Праздник, посвященный Дню учителя </w:t>
            </w:r>
          </w:p>
          <w:p w:rsidR="00F8748B" w:rsidRDefault="00F8748B" w:rsidP="00962E10">
            <w:pPr>
              <w:numPr>
                <w:ilvl w:val="0"/>
                <w:numId w:val="193"/>
              </w:numPr>
              <w:spacing w:after="23" w:line="259" w:lineRule="auto"/>
              <w:ind w:right="0" w:firstLine="0"/>
              <w:jc w:val="left"/>
            </w:pPr>
            <w:r>
              <w:t xml:space="preserve">Выставка «Дары осени» </w:t>
            </w:r>
          </w:p>
          <w:p w:rsidR="00F8748B" w:rsidRDefault="00F8748B" w:rsidP="00962E10">
            <w:pPr>
              <w:numPr>
                <w:ilvl w:val="0"/>
                <w:numId w:val="193"/>
              </w:numPr>
              <w:spacing w:after="18" w:line="259" w:lineRule="auto"/>
              <w:ind w:right="0" w:firstLine="0"/>
              <w:jc w:val="left"/>
            </w:pPr>
            <w:r>
              <w:t xml:space="preserve">Праздник, посвященный Дню матери </w:t>
            </w:r>
          </w:p>
          <w:p w:rsidR="00F8748B" w:rsidRDefault="00F8748B" w:rsidP="00962E10">
            <w:pPr>
              <w:numPr>
                <w:ilvl w:val="0"/>
                <w:numId w:val="193"/>
              </w:numPr>
              <w:spacing w:after="5" w:line="277" w:lineRule="auto"/>
              <w:ind w:right="0" w:firstLine="0"/>
              <w:jc w:val="left"/>
            </w:pPr>
            <w:r>
              <w:t xml:space="preserve">Всероссийская неделя «Театр и дети» - Новогодний утренник для начальной школы </w:t>
            </w:r>
          </w:p>
          <w:p w:rsidR="00F8748B" w:rsidRDefault="00F8748B" w:rsidP="00F8748B">
            <w:pPr>
              <w:spacing w:after="0" w:line="277" w:lineRule="auto"/>
              <w:ind w:left="0" w:right="321" w:firstLine="0"/>
              <w:jc w:val="left"/>
            </w:pPr>
            <w:r>
              <w:t xml:space="preserve">Новогодняя дискотека (основная школа)  - Конкурс «Лидер чтения», «Живая классика»; </w:t>
            </w:r>
          </w:p>
          <w:p w:rsidR="00F8748B" w:rsidRDefault="00F8748B" w:rsidP="00962E10">
            <w:pPr>
              <w:numPr>
                <w:ilvl w:val="0"/>
                <w:numId w:val="193"/>
              </w:numPr>
              <w:spacing w:after="22" w:line="259" w:lineRule="auto"/>
              <w:ind w:right="0" w:firstLine="0"/>
              <w:jc w:val="left"/>
            </w:pPr>
            <w:r>
              <w:t xml:space="preserve">Акуловские чтения; </w:t>
            </w:r>
          </w:p>
          <w:p w:rsidR="00F8748B" w:rsidRDefault="00F8748B" w:rsidP="00962E10">
            <w:pPr>
              <w:numPr>
                <w:ilvl w:val="0"/>
                <w:numId w:val="193"/>
              </w:numPr>
              <w:spacing w:after="17" w:line="259" w:lineRule="auto"/>
              <w:ind w:right="0" w:firstLine="0"/>
              <w:jc w:val="left"/>
            </w:pPr>
            <w:r>
              <w:t xml:space="preserve">Конкурс чтецов «Лучик»; </w:t>
            </w:r>
          </w:p>
          <w:p w:rsidR="00F8748B" w:rsidRDefault="00F8748B" w:rsidP="00962E10">
            <w:pPr>
              <w:numPr>
                <w:ilvl w:val="0"/>
                <w:numId w:val="193"/>
              </w:numPr>
              <w:spacing w:after="24" w:line="259" w:lineRule="auto"/>
              <w:ind w:right="0" w:firstLine="0"/>
              <w:jc w:val="left"/>
            </w:pPr>
            <w:r>
              <w:t xml:space="preserve">Фестиваль проектов; </w:t>
            </w:r>
          </w:p>
          <w:p w:rsidR="00F8748B" w:rsidRDefault="00F8748B" w:rsidP="00962E10">
            <w:pPr>
              <w:numPr>
                <w:ilvl w:val="0"/>
                <w:numId w:val="193"/>
              </w:numPr>
              <w:spacing w:after="2" w:line="275" w:lineRule="auto"/>
              <w:ind w:right="0" w:firstLine="0"/>
              <w:jc w:val="left"/>
            </w:pPr>
            <w:r>
              <w:t xml:space="preserve">Школьный предметный марафон «Планета Знаний»; </w:t>
            </w:r>
          </w:p>
          <w:p w:rsidR="00F8748B" w:rsidRDefault="00F8748B" w:rsidP="00962E10">
            <w:pPr>
              <w:numPr>
                <w:ilvl w:val="0"/>
                <w:numId w:val="193"/>
              </w:numPr>
              <w:spacing w:after="15" w:line="259" w:lineRule="auto"/>
              <w:ind w:right="0" w:firstLine="0"/>
              <w:jc w:val="left"/>
            </w:pPr>
            <w:r>
              <w:t xml:space="preserve">Линейка «Последний звонок»; </w:t>
            </w:r>
          </w:p>
          <w:p w:rsidR="00F8748B" w:rsidRDefault="00F8748B" w:rsidP="00962E10">
            <w:pPr>
              <w:numPr>
                <w:ilvl w:val="0"/>
                <w:numId w:val="193"/>
              </w:numPr>
              <w:spacing w:after="23" w:line="259" w:lineRule="auto"/>
              <w:ind w:right="0" w:firstLine="0"/>
              <w:jc w:val="left"/>
            </w:pPr>
            <w:r>
              <w:t xml:space="preserve">Выпускные вечера;  </w:t>
            </w:r>
          </w:p>
          <w:p w:rsidR="00F8748B" w:rsidRDefault="00F8748B" w:rsidP="00962E10">
            <w:pPr>
              <w:numPr>
                <w:ilvl w:val="0"/>
                <w:numId w:val="193"/>
              </w:numPr>
              <w:spacing w:after="11"/>
              <w:ind w:right="0" w:firstLine="0"/>
              <w:jc w:val="left"/>
            </w:pPr>
            <w:r>
              <w:t xml:space="preserve">День открытых дверей «Знакомьтесь, это мы!»; </w:t>
            </w:r>
          </w:p>
          <w:p w:rsidR="00F8748B" w:rsidRDefault="00F8748B" w:rsidP="00962E10">
            <w:pPr>
              <w:numPr>
                <w:ilvl w:val="0"/>
                <w:numId w:val="193"/>
              </w:numPr>
              <w:spacing w:after="13" w:line="259" w:lineRule="auto"/>
              <w:ind w:right="0" w:firstLine="0"/>
              <w:jc w:val="left"/>
            </w:pPr>
            <w:r>
              <w:t xml:space="preserve">Праздник, посвященный 8 марта; </w:t>
            </w:r>
          </w:p>
          <w:p w:rsidR="00F8748B" w:rsidRDefault="00F8748B" w:rsidP="00962E10">
            <w:pPr>
              <w:numPr>
                <w:ilvl w:val="0"/>
                <w:numId w:val="193"/>
              </w:numPr>
              <w:spacing w:after="23" w:line="259" w:lineRule="auto"/>
              <w:ind w:right="0" w:firstLine="0"/>
              <w:jc w:val="left"/>
            </w:pPr>
            <w:r>
              <w:t xml:space="preserve">Акция «Книжкина неделя»; </w:t>
            </w:r>
          </w:p>
          <w:p w:rsidR="00F8748B" w:rsidRDefault="00F8748B" w:rsidP="00962E10">
            <w:pPr>
              <w:numPr>
                <w:ilvl w:val="0"/>
                <w:numId w:val="193"/>
              </w:numPr>
              <w:spacing w:after="2" w:line="277" w:lineRule="auto"/>
              <w:ind w:right="0" w:firstLine="0"/>
              <w:jc w:val="left"/>
            </w:pPr>
            <w:r>
              <w:t xml:space="preserve">организация экскурсий по музеям; - участие  в  творческих  конкурсах, проектах, выставках     декоративноприкладного творчества; </w:t>
            </w:r>
          </w:p>
          <w:p w:rsidR="00F8748B" w:rsidRDefault="00F8748B" w:rsidP="00962E10">
            <w:pPr>
              <w:numPr>
                <w:ilvl w:val="0"/>
                <w:numId w:val="193"/>
              </w:numPr>
              <w:spacing w:after="20" w:line="259" w:lineRule="auto"/>
              <w:ind w:right="0" w:firstLine="0"/>
              <w:jc w:val="left"/>
            </w:pPr>
            <w:r>
              <w:t xml:space="preserve">посещение учреждений культуры; </w:t>
            </w:r>
          </w:p>
          <w:p w:rsidR="00F8748B" w:rsidRDefault="00F8748B" w:rsidP="00962E10">
            <w:pPr>
              <w:numPr>
                <w:ilvl w:val="0"/>
                <w:numId w:val="193"/>
              </w:numPr>
              <w:spacing w:after="25" w:line="259" w:lineRule="auto"/>
              <w:ind w:right="0" w:firstLine="0"/>
              <w:jc w:val="left"/>
            </w:pPr>
            <w:r>
              <w:lastRenderedPageBreak/>
              <w:t xml:space="preserve">Участие  в  муниципальных , областных </w:t>
            </w:r>
          </w:p>
          <w:p w:rsidR="00F8748B" w:rsidRDefault="00F8748B" w:rsidP="00F8748B">
            <w:pPr>
              <w:spacing w:after="0" w:line="259" w:lineRule="auto"/>
              <w:ind w:left="0" w:right="89" w:firstLine="0"/>
              <w:jc w:val="left"/>
            </w:pPr>
            <w:r>
              <w:t xml:space="preserve">конкурсах рисунков и плакатов; - вовлечение учащихся в детские объединения, секции, кружки по интересам. объединения, секции, кружки по интересам </w:t>
            </w:r>
          </w:p>
        </w:tc>
      </w:tr>
    </w:tbl>
    <w:p w:rsidR="005C513F" w:rsidRDefault="00A76866">
      <w:pPr>
        <w:spacing w:after="5" w:line="271" w:lineRule="auto"/>
        <w:ind w:right="0"/>
      </w:pPr>
      <w:r>
        <w:rPr>
          <w:b/>
        </w:rPr>
        <w:lastRenderedPageBreak/>
        <w:t xml:space="preserve">Совместная педагогическая деятельность семьи и школы: </w:t>
      </w:r>
    </w:p>
    <w:p w:rsidR="005C513F" w:rsidRDefault="00A76866" w:rsidP="00962E10">
      <w:pPr>
        <w:numPr>
          <w:ilvl w:val="0"/>
          <w:numId w:val="118"/>
        </w:numPr>
        <w:ind w:right="12" w:hanging="144"/>
      </w:pPr>
      <w:r>
        <w:t xml:space="preserve">участие в коллективно-творческих делах; </w:t>
      </w:r>
    </w:p>
    <w:p w:rsidR="005C513F" w:rsidRDefault="00A76866" w:rsidP="00962E10">
      <w:pPr>
        <w:numPr>
          <w:ilvl w:val="0"/>
          <w:numId w:val="118"/>
        </w:numPr>
        <w:ind w:right="12" w:hanging="144"/>
      </w:pPr>
      <w:r>
        <w:t xml:space="preserve">совместные проекты; </w:t>
      </w:r>
    </w:p>
    <w:p w:rsidR="005C513F" w:rsidRDefault="00A76866" w:rsidP="00962E10">
      <w:pPr>
        <w:numPr>
          <w:ilvl w:val="0"/>
          <w:numId w:val="118"/>
        </w:numPr>
        <w:ind w:right="12" w:hanging="144"/>
      </w:pPr>
      <w:r>
        <w:t xml:space="preserve">привлечение родителей к подготовке и проведению праздников, мероприятий; </w:t>
      </w:r>
    </w:p>
    <w:p w:rsidR="005C513F" w:rsidRDefault="00A76866" w:rsidP="00962E10">
      <w:pPr>
        <w:numPr>
          <w:ilvl w:val="0"/>
          <w:numId w:val="118"/>
        </w:numPr>
        <w:ind w:right="12" w:hanging="144"/>
      </w:pPr>
      <w:r>
        <w:t xml:space="preserve">организация и проведение семейных встреч,  </w:t>
      </w:r>
    </w:p>
    <w:p w:rsidR="005C513F" w:rsidRDefault="00A76866" w:rsidP="00962E10">
      <w:pPr>
        <w:numPr>
          <w:ilvl w:val="0"/>
          <w:numId w:val="118"/>
        </w:numPr>
        <w:ind w:right="12" w:hanging="144"/>
      </w:pPr>
      <w:r>
        <w:t xml:space="preserve">конкурсов и викторин; </w:t>
      </w:r>
    </w:p>
    <w:p w:rsidR="005C513F" w:rsidRDefault="00A76866" w:rsidP="00962E10">
      <w:pPr>
        <w:numPr>
          <w:ilvl w:val="0"/>
          <w:numId w:val="118"/>
        </w:numPr>
        <w:ind w:right="12" w:hanging="144"/>
      </w:pPr>
      <w:r>
        <w:t xml:space="preserve">организация экскурсий по историческим местам города Ирбита, Свердловской области; </w:t>
      </w:r>
    </w:p>
    <w:p w:rsidR="005C513F" w:rsidRDefault="00A76866" w:rsidP="00962E10">
      <w:pPr>
        <w:numPr>
          <w:ilvl w:val="0"/>
          <w:numId w:val="118"/>
        </w:numPr>
        <w:ind w:right="12" w:hanging="144"/>
      </w:pPr>
      <w:r>
        <w:t xml:space="preserve">совместные посещения с родителями театров, музеев; </w:t>
      </w:r>
    </w:p>
    <w:p w:rsidR="005C513F" w:rsidRDefault="00A76866" w:rsidP="00962E10">
      <w:pPr>
        <w:numPr>
          <w:ilvl w:val="0"/>
          <w:numId w:val="118"/>
        </w:numPr>
        <w:ind w:right="12" w:hanging="144"/>
      </w:pPr>
      <w:r>
        <w:t xml:space="preserve">участие родителей в конкурсах, акциях, проводимых в школе; </w:t>
      </w:r>
    </w:p>
    <w:p w:rsidR="005C513F" w:rsidRDefault="00A76866" w:rsidP="00962E10">
      <w:pPr>
        <w:numPr>
          <w:ilvl w:val="0"/>
          <w:numId w:val="118"/>
        </w:numPr>
        <w:ind w:right="12" w:hanging="144"/>
      </w:pPr>
      <w:r>
        <w:t xml:space="preserve">участие в художественном оформлении классов, школы к праздникам, мероприятиям. </w:t>
      </w:r>
      <w:r>
        <w:rPr>
          <w:b/>
        </w:rPr>
        <w:t xml:space="preserve">Планируемые результаты: </w:t>
      </w:r>
    </w:p>
    <w:p w:rsidR="005C513F" w:rsidRDefault="00A76866" w:rsidP="00962E10">
      <w:pPr>
        <w:numPr>
          <w:ilvl w:val="0"/>
          <w:numId w:val="118"/>
        </w:numPr>
        <w:ind w:right="12" w:hanging="144"/>
      </w:pPr>
      <w:r>
        <w:t xml:space="preserve">умения видеть красоту в окружающем мире; </w:t>
      </w:r>
    </w:p>
    <w:p w:rsidR="005C513F" w:rsidRDefault="00A76866" w:rsidP="00962E10">
      <w:pPr>
        <w:numPr>
          <w:ilvl w:val="0"/>
          <w:numId w:val="118"/>
        </w:numPr>
        <w:ind w:right="12" w:hanging="144"/>
      </w:pPr>
      <w:r>
        <w:t xml:space="preserve">умения видеть красоту в поведении, поступках людей; </w:t>
      </w:r>
    </w:p>
    <w:p w:rsidR="005C513F" w:rsidRDefault="00A76866" w:rsidP="00962E10">
      <w:pPr>
        <w:numPr>
          <w:ilvl w:val="0"/>
          <w:numId w:val="118"/>
        </w:numPr>
        <w:ind w:right="12" w:hanging="144"/>
      </w:pPr>
      <w:r>
        <w:t xml:space="preserve">знания об эстетических и художественных ценностях отечественной культуры; </w:t>
      </w:r>
    </w:p>
    <w:p w:rsidR="005C513F" w:rsidRDefault="00A76866" w:rsidP="00962E10">
      <w:pPr>
        <w:numPr>
          <w:ilvl w:val="0"/>
          <w:numId w:val="118"/>
        </w:numPr>
        <w:ind w:right="12" w:hanging="144"/>
      </w:pPr>
      <w:r>
        <w:t xml:space="preserve">опыт  эмоционального  постижения  народного  творчества,  этнокультурных  традиций,  фольклора народов России; </w:t>
      </w:r>
    </w:p>
    <w:p w:rsidR="005C513F" w:rsidRDefault="00A76866" w:rsidP="00962E10">
      <w:pPr>
        <w:numPr>
          <w:ilvl w:val="0"/>
          <w:numId w:val="118"/>
        </w:numPr>
        <w:ind w:right="12" w:hanging="144"/>
      </w:pPr>
      <w: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C513F" w:rsidRDefault="00A76866" w:rsidP="00962E10">
      <w:pPr>
        <w:numPr>
          <w:ilvl w:val="0"/>
          <w:numId w:val="118"/>
        </w:numPr>
        <w:ind w:right="12" w:hanging="144"/>
      </w:pPr>
      <w:r>
        <w:t xml:space="preserve">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5C513F" w:rsidRDefault="00A76866" w:rsidP="00962E10">
      <w:pPr>
        <w:numPr>
          <w:ilvl w:val="0"/>
          <w:numId w:val="118"/>
        </w:numPr>
        <w:ind w:right="12" w:hanging="144"/>
      </w:pPr>
      <w:r>
        <w:t xml:space="preserve">мотивация  к  реализации  эстетических  ценностей  в  пространстве  образовательного  учреждения и семьи. </w:t>
      </w:r>
    </w:p>
    <w:p w:rsidR="005C513F" w:rsidRDefault="00A76866" w:rsidP="00F8748B">
      <w:pPr>
        <w:ind w:left="-15" w:right="12" w:firstLine="567"/>
      </w:pPr>
      <w:r>
        <w:t xml:space="preserve">Все направления дополняют друг друга и обеспечивают развитие личности на основе отечественных духовных, нравственных и культурных традиций. </w:t>
      </w:r>
    </w:p>
    <w:p w:rsidR="005C513F" w:rsidRDefault="00A76866">
      <w:pPr>
        <w:spacing w:after="5" w:line="271" w:lineRule="auto"/>
        <w:ind w:left="0" w:right="0" w:firstLine="711"/>
      </w:pPr>
      <w:r>
        <w:rPr>
          <w:b/>
        </w:rPr>
        <w:t xml:space="preserve">2.3.7. Формы индивидуальной и групповой организации профессиональной ориентации обучающихся </w:t>
      </w:r>
    </w:p>
    <w:p w:rsidR="005C513F" w:rsidRDefault="00A76866">
      <w:pPr>
        <w:ind w:left="-15" w:right="12" w:firstLine="711"/>
      </w:pPr>
      <w:r>
        <w:t xml:space="preserve">Формами индивидуальной и групповой организации профессиональной ориентации обучающихся являются: «Ярмарка профессий», «День открытых дверей», участие в городском проекте «Единая промышленная карта»,  экскурсии, предметные недели, олимпиады, учебный курс «Основы выбора профессии». </w:t>
      </w:r>
    </w:p>
    <w:p w:rsidR="005C513F" w:rsidRDefault="00A76866">
      <w:pPr>
        <w:ind w:left="-15" w:right="12" w:firstLine="711"/>
      </w:pPr>
      <w:r>
        <w:rPr>
          <w:b/>
        </w:rPr>
        <w:t xml:space="preserve"> «Ярмарка профессий»</w:t>
      </w:r>
      <w: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базе профессиональных образовательных организаций  «торговых палаток», на которых разворачиваются презентации о разных профессиях и способах их получения, участники имеют возможность свободного передвижения по территории «ярмарки» от площадки к площадке в произвольном порядке. В «Ярмарке профессий» могут </w:t>
      </w:r>
      <w:r>
        <w:lastRenderedPageBreak/>
        <w:t xml:space="preserve">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5C513F" w:rsidRDefault="00A76866">
      <w:pPr>
        <w:ind w:left="-15" w:right="12" w:firstLine="711"/>
      </w:pPr>
      <w:r>
        <w:rPr>
          <w:b/>
        </w:rPr>
        <w:t>Дни открытых дверей</w:t>
      </w:r>
      <w: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где происходит презентация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5C513F" w:rsidRDefault="00A76866" w:rsidP="00F8748B">
      <w:pPr>
        <w:ind w:left="-15" w:right="12" w:firstLine="711"/>
      </w:pPr>
      <w:r>
        <w:rPr>
          <w:b/>
        </w:rPr>
        <w:t xml:space="preserve">Городской образовательный проект «Единая промышленная карта», </w:t>
      </w:r>
      <w:r>
        <w:t>в качестве формы организации профессиональной ориентации обучающихся, включающий в себя: участие в проекте социального психолого-педагогического сопровождения «АСС: абитуриент, студент, специалист»; профессионально – ориентированные встречи с учреждениямипрофессионального образования СО. Данный проект обеспечивает реализацию профессиональных проб.</w:t>
      </w:r>
      <w:r>
        <w:rPr>
          <w:b/>
        </w:rPr>
        <w:t xml:space="preserve"> </w:t>
      </w:r>
    </w:p>
    <w:p w:rsidR="005C513F" w:rsidRDefault="00A76866">
      <w:pPr>
        <w:ind w:left="-15" w:right="12" w:firstLine="711"/>
      </w:pPr>
      <w:r>
        <w:rPr>
          <w:b/>
        </w:rPr>
        <w:t>Экскурсия как форма</w:t>
      </w:r>
      <w:r>
        <w:t xml:space="preserve">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используем такую форму как виртуальная экскурсия по производствам, образовательным организациям. </w:t>
      </w:r>
    </w:p>
    <w:p w:rsidR="005C513F" w:rsidRDefault="00A76866">
      <w:pPr>
        <w:ind w:left="-15" w:right="12" w:firstLine="706"/>
      </w:pPr>
      <w:r>
        <w:rPr>
          <w:b/>
        </w:rPr>
        <w:t>Учебный курс «Основы выбора профессий»</w:t>
      </w:r>
      <w:r>
        <w:t xml:space="preserve"> напрвлен на формирование готовности к профессиональному самоопределению и реализуется по модулям. В первом модуле «Человек в мире профессий» учащиеся знакомятся  с требованиями профессий к индивидуальным характеристикам человека. Второй модуль «Мир профессий» знакомит учащихся с разнообразием профессий, востребованных в современном обществе, регионе и своей местности. Третий модуль «Куда пойти учиться» ориентирует учащихся в выборе учебного заведения для продолжения образования. Активная позиция ученика в осуществлении принятия решения о выборе профессии формируется при изучении четвёртого модуля «Профессиональное самоопределение», которая реализуется через   – экскурсии на предприятия города, профессиональные учебные заведения, беседы с приглашением специалистов. В ходе реализации курса «Основы выбора профессии» учащиеся не только определяются в мире профессий, но и совершенствуют умение работать с различными источниками информации. </w:t>
      </w:r>
    </w:p>
    <w:p w:rsidR="005C513F" w:rsidRDefault="00A76866">
      <w:pPr>
        <w:ind w:left="-15" w:right="12" w:firstLine="711"/>
      </w:pPr>
      <w:r>
        <w:rPr>
          <w:b/>
        </w:rPr>
        <w:t>Предметная неделя</w:t>
      </w:r>
      <w: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5C513F" w:rsidRDefault="00A76866" w:rsidP="00F8748B">
      <w:pPr>
        <w:ind w:left="-15" w:right="12" w:firstLine="567"/>
      </w:pPr>
      <w:r>
        <w:rPr>
          <w:b/>
        </w:rPr>
        <w:t>Олимпиады по предметам</w:t>
      </w:r>
      <w: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5C513F" w:rsidRDefault="00A76866">
      <w:pPr>
        <w:pStyle w:val="2"/>
        <w:ind w:right="0"/>
      </w:pPr>
      <w:r>
        <w:lastRenderedPageBreak/>
        <w:t xml:space="preserve">2.3.8.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 </w:t>
      </w:r>
    </w:p>
    <w:p w:rsidR="005C513F" w:rsidRDefault="00A76866">
      <w:pPr>
        <w:ind w:left="-15" w:right="12" w:firstLine="567"/>
      </w:pPr>
      <w: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5C513F" w:rsidRDefault="00A76866">
      <w:pPr>
        <w:ind w:left="-15" w:right="12" w:firstLine="567"/>
      </w:pPr>
      <w:r>
        <w:t xml:space="preserve">Организация взаимодействия МБОУ «Школа № 5»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5C513F" w:rsidRDefault="00A76866">
      <w:pPr>
        <w:spacing w:after="5" w:line="271" w:lineRule="auto"/>
        <w:ind w:left="0" w:right="0" w:firstLine="567"/>
      </w:pPr>
      <w:r>
        <w:rPr>
          <w:b/>
        </w:rPr>
        <w:t xml:space="preserve">Организационно-административный  этап  (ведущий  субъект —  администрация школы) включает: </w:t>
      </w:r>
    </w:p>
    <w:p w:rsidR="005C513F" w:rsidRDefault="00A76866" w:rsidP="00962E10">
      <w:pPr>
        <w:numPr>
          <w:ilvl w:val="0"/>
          <w:numId w:val="119"/>
        </w:numPr>
        <w:ind w:right="12" w:hanging="278"/>
      </w:pPr>
      <w:r>
        <w:t xml:space="preserve">создание  среды  школы,  поддерживающей  созидательный  социальный  опыт обучающихся, формирующей конструктивные ожидания и позитивные образцы поведения;  -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5C513F" w:rsidRDefault="00A76866" w:rsidP="00962E10">
      <w:pPr>
        <w:numPr>
          <w:ilvl w:val="0"/>
          <w:numId w:val="119"/>
        </w:numPr>
        <w:ind w:right="12" w:hanging="278"/>
      </w:pPr>
      <w:r>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5C513F" w:rsidRDefault="00A76866" w:rsidP="00962E10">
      <w:pPr>
        <w:numPr>
          <w:ilvl w:val="0"/>
          <w:numId w:val="119"/>
        </w:numPr>
        <w:ind w:right="12" w:hanging="278"/>
      </w:pPr>
      <w:r>
        <w:t xml:space="preserve">адаптацию  процессов  стихийной  социальной  деятельности  обучающихся  средствами целенаправленной деятельности по программе социализации;  </w:t>
      </w:r>
    </w:p>
    <w:p w:rsidR="005C513F" w:rsidRDefault="00A76866" w:rsidP="00962E10">
      <w:pPr>
        <w:numPr>
          <w:ilvl w:val="0"/>
          <w:numId w:val="119"/>
        </w:numPr>
        <w:ind w:right="12" w:hanging="278"/>
      </w:pPr>
      <w:r>
        <w:t xml:space="preserve">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5C513F" w:rsidRDefault="00A76866" w:rsidP="00962E10">
      <w:pPr>
        <w:numPr>
          <w:ilvl w:val="0"/>
          <w:numId w:val="119"/>
        </w:numPr>
        <w:ind w:right="12" w:hanging="278"/>
      </w:pPr>
      <w:r>
        <w:t xml:space="preserve">создание условий для организованной деятельности школьных социальных групп;  </w:t>
      </w:r>
    </w:p>
    <w:p w:rsidR="005C513F" w:rsidRDefault="00A76866" w:rsidP="00962E10">
      <w:pPr>
        <w:numPr>
          <w:ilvl w:val="0"/>
          <w:numId w:val="119"/>
        </w:numPr>
        <w:ind w:right="12" w:hanging="278"/>
      </w:pPr>
      <w:r>
        <w:t xml:space="preserve">создание возможности для влияния обучающихся на изменения школьной среды, форм, целей и стиля социального взаимодействия школьного социума;  </w:t>
      </w:r>
    </w:p>
    <w:p w:rsidR="005C513F" w:rsidRDefault="00A76866" w:rsidP="00962E10">
      <w:pPr>
        <w:numPr>
          <w:ilvl w:val="0"/>
          <w:numId w:val="119"/>
        </w:numPr>
        <w:ind w:right="12" w:hanging="278"/>
      </w:pPr>
      <w: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5C513F" w:rsidRDefault="00A76866">
      <w:pPr>
        <w:spacing w:after="5" w:line="271" w:lineRule="auto"/>
        <w:ind w:left="0" w:right="0" w:firstLine="567"/>
      </w:pPr>
      <w:r>
        <w:rPr>
          <w:b/>
        </w:rPr>
        <w:t xml:space="preserve">Организационно-педагогический  этап  (ведущий  субъект —  педагогический  коллектив школы) включает:  </w:t>
      </w:r>
    </w:p>
    <w:p w:rsidR="005C513F" w:rsidRDefault="00A76866" w:rsidP="00962E10">
      <w:pPr>
        <w:numPr>
          <w:ilvl w:val="0"/>
          <w:numId w:val="119"/>
        </w:numPr>
        <w:ind w:right="12" w:hanging="278"/>
      </w:pPr>
      <w:r>
        <w:t xml:space="preserve">обеспечение  целенаправленности,  системности  и  непрерывности  процесса  социализации  обучающихся;  </w:t>
      </w:r>
    </w:p>
    <w:p w:rsidR="005C513F" w:rsidRDefault="00A76866" w:rsidP="00962E10">
      <w:pPr>
        <w:numPr>
          <w:ilvl w:val="0"/>
          <w:numId w:val="119"/>
        </w:numPr>
        <w:ind w:right="12" w:hanging="278"/>
      </w:pPr>
      <w:r>
        <w:t xml:space="preserve">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w:t>
      </w:r>
    </w:p>
    <w:p w:rsidR="005C513F" w:rsidRDefault="00A76866">
      <w:pPr>
        <w:ind w:left="-5" w:right="12"/>
      </w:pPr>
      <w:r>
        <w:t xml:space="preserve">поведения;  </w:t>
      </w:r>
    </w:p>
    <w:p w:rsidR="005C513F" w:rsidRDefault="00A76866" w:rsidP="00962E10">
      <w:pPr>
        <w:numPr>
          <w:ilvl w:val="0"/>
          <w:numId w:val="119"/>
        </w:numPr>
        <w:ind w:right="12" w:hanging="278"/>
      </w:pPr>
      <w:r>
        <w:t xml:space="preserve">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5C513F" w:rsidRDefault="00A76866" w:rsidP="00962E10">
      <w:pPr>
        <w:numPr>
          <w:ilvl w:val="0"/>
          <w:numId w:val="119"/>
        </w:numPr>
        <w:ind w:right="12" w:hanging="278"/>
      </w:pPr>
      <w:r>
        <w:t xml:space="preserve">создание  условий  для  социальной  деятельности  обучающихся  в  процессе  обучения  и  воспитания;  </w:t>
      </w:r>
    </w:p>
    <w:p w:rsidR="005C513F" w:rsidRDefault="00A76866" w:rsidP="00962E10">
      <w:pPr>
        <w:numPr>
          <w:ilvl w:val="0"/>
          <w:numId w:val="119"/>
        </w:numPr>
        <w:ind w:right="12" w:hanging="278"/>
      </w:pPr>
      <w:r>
        <w:lastRenderedPageBreak/>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5C513F" w:rsidRDefault="00A76866" w:rsidP="00962E10">
      <w:pPr>
        <w:numPr>
          <w:ilvl w:val="0"/>
          <w:numId w:val="119"/>
        </w:numPr>
        <w:ind w:right="12" w:hanging="278"/>
      </w:pPr>
      <w:r>
        <w:t xml:space="preserve">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5C513F" w:rsidRDefault="00A76866" w:rsidP="00962E10">
      <w:pPr>
        <w:numPr>
          <w:ilvl w:val="0"/>
          <w:numId w:val="119"/>
        </w:numPr>
        <w:ind w:right="12" w:hanging="278"/>
      </w:pPr>
      <w:r>
        <w:t xml:space="preserve">использование  социальной  деятельности  как  ведущего  фактора  формирования  личности  обучающегося;  </w:t>
      </w:r>
    </w:p>
    <w:p w:rsidR="005C513F" w:rsidRDefault="00A76866" w:rsidP="00962E10">
      <w:pPr>
        <w:numPr>
          <w:ilvl w:val="0"/>
          <w:numId w:val="119"/>
        </w:numPr>
        <w:ind w:right="12" w:hanging="278"/>
      </w:pPr>
      <w:r>
        <w:t xml:space="preserve">использование роли коллектива в формировании идейно-нравственной ориентации личности  обучающегося, его социальной и гражданской позиции;  </w:t>
      </w:r>
    </w:p>
    <w:p w:rsidR="005C513F" w:rsidRDefault="00A76866" w:rsidP="00962E10">
      <w:pPr>
        <w:numPr>
          <w:ilvl w:val="0"/>
          <w:numId w:val="119"/>
        </w:numPr>
        <w:ind w:right="12" w:hanging="278"/>
      </w:pPr>
      <w:r>
        <w:t xml:space="preserve">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r>
        <w:rPr>
          <w:b/>
        </w:rPr>
        <w:t xml:space="preserve">Этап социализации обучающихся включает: </w:t>
      </w:r>
    </w:p>
    <w:p w:rsidR="005C513F" w:rsidRDefault="00A76866" w:rsidP="00962E10">
      <w:pPr>
        <w:numPr>
          <w:ilvl w:val="0"/>
          <w:numId w:val="119"/>
        </w:numPr>
        <w:ind w:right="12" w:hanging="278"/>
      </w:pPr>
      <w: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5C513F" w:rsidRDefault="00A76866" w:rsidP="00962E10">
      <w:pPr>
        <w:numPr>
          <w:ilvl w:val="0"/>
          <w:numId w:val="119"/>
        </w:numPr>
        <w:ind w:right="12" w:hanging="278"/>
      </w:pPr>
      <w:r>
        <w:t xml:space="preserve">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  достижение  уровня  физического,  социального  и  духовного  развития,  адекватного своему возрасту;  </w:t>
      </w:r>
    </w:p>
    <w:p w:rsidR="005C513F" w:rsidRDefault="00A76866" w:rsidP="00962E10">
      <w:pPr>
        <w:numPr>
          <w:ilvl w:val="0"/>
          <w:numId w:val="119"/>
        </w:numPr>
        <w:ind w:right="12" w:hanging="278"/>
      </w:pPr>
      <w:r>
        <w:t xml:space="preserve">умение  решать  социально-культурные  задачи  (познавательные,  морально-нравственные, ценностно-смысловые), специфичные для возраста обучающегося;  </w:t>
      </w:r>
    </w:p>
    <w:p w:rsidR="005C513F" w:rsidRDefault="00A76866" w:rsidP="00962E10">
      <w:pPr>
        <w:numPr>
          <w:ilvl w:val="0"/>
          <w:numId w:val="119"/>
        </w:numPr>
        <w:ind w:right="12" w:hanging="278"/>
      </w:pPr>
      <w:r>
        <w:t xml:space="preserve">поддержание  разнообразных  видов  и  типов  отношений  в  основных  сферах  своей </w:t>
      </w:r>
    </w:p>
    <w:p w:rsidR="005C513F" w:rsidRDefault="00A76866">
      <w:pPr>
        <w:ind w:left="-5" w:right="12"/>
      </w:pPr>
      <w:r>
        <w:t xml:space="preserve">жизнедеятельности: общение, учёба, игра, спорт, творчество, увлечения (хобби);  </w:t>
      </w:r>
    </w:p>
    <w:p w:rsidR="005C513F" w:rsidRDefault="00A76866" w:rsidP="00962E10">
      <w:pPr>
        <w:numPr>
          <w:ilvl w:val="0"/>
          <w:numId w:val="119"/>
        </w:numPr>
        <w:ind w:right="12" w:hanging="278"/>
      </w:pPr>
      <w:r>
        <w:t xml:space="preserve">активное  участие  в  изменении  школьной  среды  и  в  изменении  доступных  сфер  жизни окружающего социума;  </w:t>
      </w:r>
    </w:p>
    <w:p w:rsidR="005C513F" w:rsidRDefault="00A76866" w:rsidP="00962E10">
      <w:pPr>
        <w:numPr>
          <w:ilvl w:val="0"/>
          <w:numId w:val="119"/>
        </w:numPr>
        <w:ind w:right="12" w:hanging="278"/>
      </w:pPr>
      <w: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5C513F" w:rsidRDefault="00A76866" w:rsidP="00962E10">
      <w:pPr>
        <w:numPr>
          <w:ilvl w:val="0"/>
          <w:numId w:val="119"/>
        </w:numPr>
        <w:ind w:right="12" w:hanging="278"/>
      </w:pPr>
      <w:r>
        <w:t xml:space="preserve">осознание мотивов своей социальной деятельности;  </w:t>
      </w:r>
    </w:p>
    <w:p w:rsidR="005C513F" w:rsidRDefault="00A76866" w:rsidP="00962E10">
      <w:pPr>
        <w:numPr>
          <w:ilvl w:val="0"/>
          <w:numId w:val="119"/>
        </w:numPr>
        <w:ind w:right="12" w:hanging="278"/>
      </w:pPr>
      <w:r>
        <w:t xml:space="preserve">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5C513F" w:rsidRDefault="00A76866" w:rsidP="00962E10">
      <w:pPr>
        <w:numPr>
          <w:ilvl w:val="0"/>
          <w:numId w:val="119"/>
        </w:numPr>
        <w:ind w:right="12" w:hanging="278"/>
      </w:pPr>
      <w:r>
        <w:t xml:space="preserve">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5C513F" w:rsidRDefault="00A76866">
      <w:pPr>
        <w:spacing w:after="5" w:line="271" w:lineRule="auto"/>
        <w:ind w:left="0" w:right="0" w:firstLine="711"/>
      </w:pPr>
      <w:r w:rsidRPr="00F8748B">
        <w:rPr>
          <w:b/>
          <w:color w:val="auto"/>
        </w:rPr>
        <w:t xml:space="preserve">2.3.9. </w:t>
      </w:r>
      <w:r>
        <w:rPr>
          <w:b/>
        </w:rPr>
        <w:t xml:space="preserve">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5C513F" w:rsidRDefault="00A76866">
      <w:pPr>
        <w:ind w:left="-15" w:right="12" w:firstLine="567"/>
      </w:pPr>
      <w: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w:t>
      </w:r>
      <w:r>
        <w:lastRenderedPageBreak/>
        <w:t xml:space="preserve">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5C513F" w:rsidRDefault="00A76866">
      <w:pPr>
        <w:spacing w:after="5" w:line="271" w:lineRule="auto"/>
        <w:ind w:left="721" w:right="0"/>
      </w:pPr>
      <w:r>
        <w:rPr>
          <w:b/>
        </w:rPr>
        <w:t xml:space="preserve">Ролевые игры </w:t>
      </w:r>
      <w:r>
        <w:t xml:space="preserve"> </w:t>
      </w:r>
    </w:p>
    <w:p w:rsidR="005C513F" w:rsidRDefault="00A76866">
      <w:pPr>
        <w:ind w:left="-15" w:right="12" w:firstLine="711"/>
      </w:pPr>
      <w: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5C513F" w:rsidRDefault="00A76866">
      <w:pPr>
        <w:ind w:left="-15" w:right="12" w:firstLine="711"/>
      </w:pPr>
      <w: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5C513F" w:rsidRDefault="00A76866">
      <w:pPr>
        <w:spacing w:after="5" w:line="271" w:lineRule="auto"/>
        <w:ind w:left="0" w:right="0" w:firstLine="711"/>
      </w:pPr>
      <w:r>
        <w:rPr>
          <w:b/>
        </w:rPr>
        <w:t xml:space="preserve">Педагогическая  поддержка  социализации  обучающихся  в  ходе  познавательной деятельности  </w:t>
      </w:r>
    </w:p>
    <w:p w:rsidR="005C513F" w:rsidRDefault="00A76866" w:rsidP="00F8748B">
      <w:pPr>
        <w:spacing w:after="11" w:line="270" w:lineRule="auto"/>
        <w:ind w:right="3" w:firstLine="698"/>
        <w:jc w:val="left"/>
      </w:pPr>
      <w:r>
        <w:t xml:space="preserve">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5C513F" w:rsidRDefault="00A76866">
      <w:pPr>
        <w:spacing w:after="5" w:line="271" w:lineRule="auto"/>
        <w:ind w:left="0" w:right="0" w:firstLine="711"/>
      </w:pPr>
      <w:r>
        <w:rPr>
          <w:b/>
        </w:rPr>
        <w:t xml:space="preserve">Педагогическая поддержка социализации обучающихся средствами общественной деятельности  </w:t>
      </w:r>
    </w:p>
    <w:p w:rsidR="005C513F" w:rsidRDefault="00A76866">
      <w:pPr>
        <w:ind w:left="-15" w:right="12" w:firstLine="567"/>
      </w:pPr>
      <w: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5C513F" w:rsidRDefault="00A76866">
      <w:pPr>
        <w:ind w:left="-15" w:right="12" w:firstLine="567"/>
      </w:pPr>
      <w:r>
        <w:t xml:space="preserve">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  </w:t>
      </w:r>
    </w:p>
    <w:p w:rsidR="005C513F" w:rsidRDefault="00A76866" w:rsidP="00962E10">
      <w:pPr>
        <w:numPr>
          <w:ilvl w:val="0"/>
          <w:numId w:val="120"/>
        </w:numPr>
        <w:ind w:right="12" w:hanging="144"/>
      </w:pPr>
      <w:r>
        <w:t xml:space="preserve">участвовать в принятии решений  Совета школы;  </w:t>
      </w:r>
    </w:p>
    <w:p w:rsidR="005C513F" w:rsidRDefault="00A76866" w:rsidP="00962E10">
      <w:pPr>
        <w:numPr>
          <w:ilvl w:val="0"/>
          <w:numId w:val="120"/>
        </w:numPr>
        <w:ind w:right="12" w:hanging="144"/>
      </w:pPr>
      <w:r>
        <w:t xml:space="preserve">решать  вопросы,  связанные  с  самообслуживанием,  поддержанием  порядка,  дисциплины, дежурства и работы в школе; </w:t>
      </w:r>
    </w:p>
    <w:p w:rsidR="005C513F" w:rsidRDefault="00A76866" w:rsidP="00962E10">
      <w:pPr>
        <w:numPr>
          <w:ilvl w:val="0"/>
          <w:numId w:val="120"/>
        </w:numPr>
        <w:ind w:right="12" w:hanging="144"/>
      </w:pPr>
      <w:r>
        <w:t xml:space="preserve">контролировать выполнение обучающимися основных прав и обязанностей;  - защищать права обучающихся на всех уровнях управления школой.  </w:t>
      </w:r>
    </w:p>
    <w:p w:rsidR="005C513F" w:rsidRDefault="00A76866">
      <w:pPr>
        <w:ind w:left="-15" w:right="12" w:firstLine="567"/>
      </w:pPr>
      <w:r>
        <w:t xml:space="preserve">    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5C513F" w:rsidRDefault="00A76866" w:rsidP="00962E10">
      <w:pPr>
        <w:numPr>
          <w:ilvl w:val="0"/>
          <w:numId w:val="120"/>
        </w:numPr>
        <w:ind w:right="12" w:hanging="144"/>
      </w:pPr>
      <w:r>
        <w:lastRenderedPageBreak/>
        <w:t xml:space="preserve">придания общественного характера системе управления образовательным процессом;  -  создания общешкольного уклада, комфортного для учеников и педагогов,  способствующего активной общественной жизни школы.  </w:t>
      </w:r>
    </w:p>
    <w:p w:rsidR="005C513F" w:rsidRDefault="00A76866">
      <w:pPr>
        <w:ind w:left="-15" w:right="12" w:firstLine="567"/>
      </w:pPr>
      <w: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5C513F" w:rsidRDefault="00A76866">
      <w:pPr>
        <w:spacing w:after="5" w:line="271" w:lineRule="auto"/>
        <w:ind w:left="0" w:right="0" w:firstLine="567"/>
      </w:pPr>
      <w:r>
        <w:rPr>
          <w:b/>
        </w:rPr>
        <w:t xml:space="preserve">Педагогическая поддержка  социализации  обучающихся  средствами  трудовой деятельности   </w:t>
      </w:r>
    </w:p>
    <w:p w:rsidR="005C513F" w:rsidRDefault="00A76866">
      <w:pPr>
        <w:ind w:left="-15" w:right="12" w:firstLine="567"/>
      </w:pPr>
      <w: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w:t>
      </w:r>
      <w:r w:rsidR="00F8748B">
        <w:t>-</w:t>
      </w:r>
      <w:r>
        <w:t xml:space="preserve">ориентированной  моделью  социализации  будущего  выпускника  и  его социальными императивами гражданина. </w:t>
      </w:r>
      <w:r>
        <w:rPr>
          <w:b/>
        </w:rPr>
        <w:t xml:space="preserve"> </w:t>
      </w:r>
    </w:p>
    <w:p w:rsidR="005C513F" w:rsidRDefault="00A76866" w:rsidP="00F8748B">
      <w:pPr>
        <w:ind w:left="-15" w:right="12" w:firstLine="567"/>
      </w:pPr>
      <w: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w:t>
      </w:r>
      <w:r>
        <w:rPr>
          <w:b/>
        </w:rPr>
        <w:t xml:space="preserve"> </w:t>
      </w:r>
      <w:r>
        <w:t xml:space="preserve">труд,  занятия в учебных мастерских, общественно-полезная работа, участие в субботниках по  благоустройству территории школы, города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 </w:t>
      </w:r>
    </w:p>
    <w:p w:rsidR="005C513F" w:rsidRDefault="00A76866">
      <w:pPr>
        <w:spacing w:after="5" w:line="271" w:lineRule="auto"/>
        <w:ind w:left="0" w:right="0" w:firstLine="711"/>
      </w:pPr>
      <w:r>
        <w:rPr>
          <w:b/>
        </w:rPr>
        <w:t xml:space="preserve">Формы участия специалистов и социальных партнеров по направлениям социального воспитания </w:t>
      </w:r>
    </w:p>
    <w:p w:rsidR="005C513F" w:rsidRDefault="00A76866">
      <w:pPr>
        <w:ind w:left="-15" w:right="12" w:firstLine="567"/>
      </w:pPr>
      <w:r>
        <w:t xml:space="preserve">Важнейшим партнером </w:t>
      </w:r>
      <w:r w:rsidR="00F8748B">
        <w:t>МОУ ИРМО «Никольская СОШ»</w:t>
      </w:r>
      <w:r>
        <w:t xml:space="preserve"> в реализации цели и задач воспитания и социализации являются </w:t>
      </w:r>
      <w:r>
        <w:rPr>
          <w:b/>
        </w:rPr>
        <w:t xml:space="preserve">родители обучающегося </w:t>
      </w:r>
      <w:r>
        <w:t xml:space="preserve">(законные представители), которые одновременно выступают в многообразии позиций и социальных ролей:  </w:t>
      </w:r>
    </w:p>
    <w:p w:rsidR="005C513F" w:rsidRDefault="00A76866" w:rsidP="00962E10">
      <w:pPr>
        <w:numPr>
          <w:ilvl w:val="0"/>
          <w:numId w:val="121"/>
        </w:numPr>
        <w:ind w:right="12"/>
      </w:pPr>
      <w:r>
        <w:t xml:space="preserve">как источник родительского запроса к школе на физическое, социально-психологическое благополучие ребенка, эксперт результатов деятельности образовательной организации; - как обладатель и распорядитель ресурсов для воспитания и социализации; - непосредственный воспитатель (в рамках школьного и семейного воспитания). </w:t>
      </w:r>
    </w:p>
    <w:p w:rsidR="005C513F" w:rsidRDefault="00A76866">
      <w:pPr>
        <w:ind w:left="-15" w:right="12" w:firstLine="567"/>
      </w:pPr>
      <w:r>
        <w:t xml:space="preserve">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 </w:t>
      </w:r>
    </w:p>
    <w:p w:rsidR="005C513F" w:rsidRDefault="00A76866" w:rsidP="00962E10">
      <w:pPr>
        <w:numPr>
          <w:ilvl w:val="0"/>
          <w:numId w:val="121"/>
        </w:numPr>
        <w:ind w:right="12"/>
      </w:pPr>
      <w:r>
        <w:t xml:space="preserve">ориентация на «партисипативность» (вовлечение родителей в управление образовательным процессом, решение проблем, участие в решении и анализе проблем, </w:t>
      </w:r>
      <w:r>
        <w:lastRenderedPageBreak/>
        <w:t xml:space="preserve">принятии решений и даже их реализации в той или иной форме, возникающих в жизни образовательной организации; </w:t>
      </w:r>
    </w:p>
    <w:p w:rsidR="005C513F" w:rsidRDefault="00A76866" w:rsidP="00962E10">
      <w:pPr>
        <w:numPr>
          <w:ilvl w:val="0"/>
          <w:numId w:val="121"/>
        </w:numPr>
        <w:ind w:right="12"/>
      </w:pPr>
      <w:r>
        <w:t xml:space="preserve">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 </w:t>
      </w:r>
    </w:p>
    <w:p w:rsidR="005C513F" w:rsidRDefault="00A76866" w:rsidP="00962E10">
      <w:pPr>
        <w:numPr>
          <w:ilvl w:val="0"/>
          <w:numId w:val="121"/>
        </w:numPr>
        <w:ind w:right="12"/>
      </w:pPr>
      <w: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 </w:t>
      </w:r>
    </w:p>
    <w:p w:rsidR="005C513F" w:rsidRDefault="00A76866" w:rsidP="00962E10">
      <w:pPr>
        <w:numPr>
          <w:ilvl w:val="0"/>
          <w:numId w:val="121"/>
        </w:numPr>
        <w:ind w:right="12"/>
      </w:pPr>
      <w:r>
        <w:t xml:space="preserve">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 </w:t>
      </w:r>
    </w:p>
    <w:p w:rsidR="005C513F" w:rsidRDefault="00A76866">
      <w:pPr>
        <w:ind w:left="-15" w:right="12" w:firstLine="567"/>
      </w:pPr>
      <w: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5C513F" w:rsidRDefault="00A76866" w:rsidP="00F8748B">
      <w:pPr>
        <w:ind w:left="-15" w:right="12" w:firstLine="567"/>
      </w:pPr>
      <w:r>
        <w:t xml:space="preserve">В качестве социальных партнеров по направлениям социального воспитания привлекаются педагогические работники иных образовательных организаций, выпускники, представители общественности, органов управления, бизнес сообщества.  </w:t>
      </w:r>
      <w:r>
        <w:rPr>
          <w:b/>
          <w:sz w:val="28"/>
        </w:rPr>
        <w:t xml:space="preserve"> </w:t>
      </w:r>
    </w:p>
    <w:p w:rsidR="005C513F" w:rsidRDefault="00A76866">
      <w:pPr>
        <w:tabs>
          <w:tab w:val="center" w:pos="897"/>
          <w:tab w:val="center" w:pos="2009"/>
          <w:tab w:val="center" w:pos="3475"/>
          <w:tab w:val="center" w:pos="4912"/>
          <w:tab w:val="center" w:pos="5787"/>
          <w:tab w:val="center" w:pos="7099"/>
          <w:tab w:val="right" w:pos="9788"/>
        </w:tabs>
        <w:spacing w:after="0" w:line="259" w:lineRule="auto"/>
        <w:ind w:left="0" w:right="-4" w:firstLine="0"/>
        <w:jc w:val="left"/>
      </w:pPr>
      <w:r>
        <w:rPr>
          <w:rFonts w:ascii="Calibri" w:eastAsia="Calibri" w:hAnsi="Calibri" w:cs="Calibri"/>
          <w:sz w:val="22"/>
        </w:rPr>
        <w:tab/>
      </w:r>
      <w:r w:rsidRPr="00F8748B">
        <w:rPr>
          <w:b/>
          <w:color w:val="auto"/>
        </w:rPr>
        <w:t>2.3.10.</w:t>
      </w:r>
      <w:r w:rsidRPr="00F8748B">
        <w:rPr>
          <w:b/>
          <w:color w:val="auto"/>
          <w:sz w:val="28"/>
        </w:rPr>
        <w:t xml:space="preserve"> </w:t>
      </w:r>
      <w:r>
        <w:rPr>
          <w:b/>
          <w:sz w:val="28"/>
        </w:rPr>
        <w:tab/>
      </w:r>
      <w:r>
        <w:rPr>
          <w:b/>
        </w:rPr>
        <w:t xml:space="preserve">Модели </w:t>
      </w:r>
      <w:r>
        <w:rPr>
          <w:b/>
        </w:rPr>
        <w:tab/>
        <w:t xml:space="preserve">организации </w:t>
      </w:r>
      <w:r>
        <w:rPr>
          <w:b/>
        </w:rPr>
        <w:tab/>
        <w:t xml:space="preserve">работы </w:t>
      </w:r>
      <w:r>
        <w:rPr>
          <w:b/>
        </w:rPr>
        <w:tab/>
        <w:t xml:space="preserve">по </w:t>
      </w:r>
      <w:r>
        <w:rPr>
          <w:b/>
        </w:rPr>
        <w:tab/>
        <w:t xml:space="preserve">формированию </w:t>
      </w:r>
      <w:r>
        <w:rPr>
          <w:b/>
        </w:rPr>
        <w:tab/>
        <w:t xml:space="preserve">экологически </w:t>
      </w:r>
    </w:p>
    <w:p w:rsidR="005C513F" w:rsidRDefault="00A76866">
      <w:pPr>
        <w:spacing w:after="5" w:line="271" w:lineRule="auto"/>
        <w:ind w:right="0"/>
      </w:pPr>
      <w:r>
        <w:rPr>
          <w:b/>
        </w:rPr>
        <w:t xml:space="preserve">целесообразного, здорового и безопасного образа жизни </w:t>
      </w:r>
    </w:p>
    <w:p w:rsidR="005C513F" w:rsidRPr="00F8748B" w:rsidRDefault="00A76866">
      <w:pPr>
        <w:spacing w:after="5" w:line="271" w:lineRule="auto"/>
        <w:ind w:left="0" w:right="0" w:firstLine="567"/>
      </w:pPr>
      <w:r w:rsidRPr="00F8748B">
        <w:t xml:space="preserve">Модель обеспечения рациональной организации учебно-воспитательного процесса и образовательной среды предусматривает: </w:t>
      </w:r>
    </w:p>
    <w:p w:rsidR="005C513F" w:rsidRDefault="00A76866" w:rsidP="00962E10">
      <w:pPr>
        <w:numPr>
          <w:ilvl w:val="0"/>
          <w:numId w:val="122"/>
        </w:numPr>
        <w:ind w:right="12" w:hanging="144"/>
      </w:pPr>
      <w:r>
        <w:t xml:space="preserve">объединение педагогического коллектива в вопросе рациональной организации учебновоспитательного процесса и образовательной среды,  </w:t>
      </w:r>
    </w:p>
    <w:p w:rsidR="005C513F" w:rsidRDefault="00A76866" w:rsidP="00962E10">
      <w:pPr>
        <w:numPr>
          <w:ilvl w:val="0"/>
          <w:numId w:val="122"/>
        </w:numPr>
        <w:ind w:right="12" w:hanging="144"/>
      </w:pPr>
      <w:r>
        <w:t xml:space="preserve">освоение педагогами образовательной организации совокупности соответствующих представлений,  </w:t>
      </w:r>
    </w:p>
    <w:p w:rsidR="005C513F" w:rsidRDefault="00A76866" w:rsidP="00962E10">
      <w:pPr>
        <w:numPr>
          <w:ilvl w:val="0"/>
          <w:numId w:val="122"/>
        </w:numPr>
        <w:ind w:right="12" w:hanging="144"/>
      </w:pPr>
      <w:r>
        <w:t xml:space="preserve">экспертизу и взаимную экспертизу рациональности организации учебно-воспитательного процесса и образовательной среды,  </w:t>
      </w:r>
    </w:p>
    <w:p w:rsidR="005C513F" w:rsidRDefault="00A76866" w:rsidP="00962E10">
      <w:pPr>
        <w:numPr>
          <w:ilvl w:val="0"/>
          <w:numId w:val="122"/>
        </w:numPr>
        <w:ind w:right="12" w:hanging="144"/>
      </w:pPr>
      <w:r>
        <w:t xml:space="preserve">проведение исследований состояния учебно-воспитательного процесса и образовательной среды.  </w:t>
      </w:r>
    </w:p>
    <w:p w:rsidR="005C513F" w:rsidRDefault="00A76866">
      <w:pPr>
        <w:spacing w:after="11" w:line="270" w:lineRule="auto"/>
        <w:ind w:left="-15" w:right="3" w:firstLine="567"/>
        <w:jc w:val="left"/>
      </w:pPr>
      <w:r>
        <w:t xml:space="preserve">В </w:t>
      </w:r>
      <w:r>
        <w:tab/>
        <w:t xml:space="preserve">обеспечении </w:t>
      </w:r>
      <w:r>
        <w:tab/>
        <w:t xml:space="preserve">рациональной организации </w:t>
      </w:r>
      <w:r>
        <w:tab/>
        <w:t xml:space="preserve">учебно-воспитательного </w:t>
      </w:r>
      <w:r>
        <w:tab/>
        <w:t xml:space="preserve">процесса и образовательной среды отдельного ученического класса организаторскую роль играет классный руководитель.  </w:t>
      </w:r>
    </w:p>
    <w:p w:rsidR="00F8748B" w:rsidRDefault="00A76866">
      <w:pPr>
        <w:ind w:left="-15" w:right="1720" w:firstLine="567"/>
      </w:pPr>
      <w:r>
        <w:t xml:space="preserve">Сферами рационализации учебно-воспитательного процесса являются: </w:t>
      </w:r>
    </w:p>
    <w:p w:rsidR="005C513F" w:rsidRDefault="00A76866" w:rsidP="00F8748B">
      <w:pPr>
        <w:ind w:right="1720"/>
      </w:pPr>
      <w:r>
        <w:t xml:space="preserve"> - организация занятий (уроков);  </w:t>
      </w:r>
    </w:p>
    <w:p w:rsidR="005C513F" w:rsidRDefault="00A76866" w:rsidP="00962E10">
      <w:pPr>
        <w:numPr>
          <w:ilvl w:val="0"/>
          <w:numId w:val="122"/>
        </w:numPr>
        <w:ind w:right="12" w:hanging="144"/>
      </w:pPr>
      <w:r>
        <w:t xml:space="preserve">обеспечение использования различных каналов восприятия информации;  </w:t>
      </w:r>
    </w:p>
    <w:p w:rsidR="005C513F" w:rsidRDefault="00A76866" w:rsidP="00962E10">
      <w:pPr>
        <w:numPr>
          <w:ilvl w:val="0"/>
          <w:numId w:val="122"/>
        </w:numPr>
        <w:ind w:right="12" w:hanging="144"/>
      </w:pPr>
      <w:r>
        <w:t xml:space="preserve">учет зоны работоспособности обучающихся;  </w:t>
      </w:r>
    </w:p>
    <w:p w:rsidR="00F8748B" w:rsidRDefault="00A76866" w:rsidP="00962E10">
      <w:pPr>
        <w:numPr>
          <w:ilvl w:val="0"/>
          <w:numId w:val="122"/>
        </w:numPr>
        <w:ind w:right="12" w:hanging="144"/>
      </w:pPr>
      <w:r>
        <w:t xml:space="preserve">распределение интенсивности умственной деятельности;  </w:t>
      </w:r>
    </w:p>
    <w:p w:rsidR="005C513F" w:rsidRDefault="00A76866" w:rsidP="00962E10">
      <w:pPr>
        <w:numPr>
          <w:ilvl w:val="0"/>
          <w:numId w:val="122"/>
        </w:numPr>
        <w:ind w:right="12" w:hanging="144"/>
      </w:pPr>
      <w:r>
        <w:t xml:space="preserve"> использование здоровьесберегающих технологий.  </w:t>
      </w:r>
    </w:p>
    <w:p w:rsidR="005C513F" w:rsidRDefault="00A76866">
      <w:pPr>
        <w:spacing w:after="5" w:line="271" w:lineRule="auto"/>
        <w:ind w:left="0" w:right="0" w:firstLine="567"/>
      </w:pPr>
      <w:r>
        <w:rPr>
          <w:b/>
        </w:rPr>
        <w:t>Модель организации физкультурно-спортивной и оздоровительной работы</w:t>
      </w:r>
      <w:r>
        <w:t xml:space="preserve"> предполагает:  </w:t>
      </w:r>
    </w:p>
    <w:p w:rsidR="005C513F" w:rsidRDefault="00A76866" w:rsidP="00962E10">
      <w:pPr>
        <w:numPr>
          <w:ilvl w:val="0"/>
          <w:numId w:val="122"/>
        </w:numPr>
        <w:ind w:right="12" w:hanging="144"/>
      </w:pPr>
      <w:r>
        <w:lastRenderedPageBreak/>
        <w:t xml:space="preserve">формирование групп школьников на основе их интересов в сфере физической культуры и спорта (спортивные кружки и секции),  </w:t>
      </w:r>
    </w:p>
    <w:p w:rsidR="005C513F" w:rsidRDefault="00A76866" w:rsidP="00962E10">
      <w:pPr>
        <w:numPr>
          <w:ilvl w:val="0"/>
          <w:numId w:val="122"/>
        </w:numPr>
        <w:ind w:right="12" w:hanging="144"/>
      </w:pPr>
      <w:r>
        <w:t xml:space="preserve">организацию тренировок в кружках и секциях,  </w:t>
      </w:r>
    </w:p>
    <w:p w:rsidR="00F8748B" w:rsidRDefault="00A76866" w:rsidP="00962E10">
      <w:pPr>
        <w:numPr>
          <w:ilvl w:val="0"/>
          <w:numId w:val="122"/>
        </w:numPr>
        <w:ind w:right="12" w:hanging="144"/>
      </w:pPr>
      <w:r>
        <w:t xml:space="preserve">проведение регулярных оздоровительных процедур и периодических акций,  </w:t>
      </w:r>
    </w:p>
    <w:p w:rsidR="005C513F" w:rsidRDefault="00A76866" w:rsidP="00962E10">
      <w:pPr>
        <w:numPr>
          <w:ilvl w:val="0"/>
          <w:numId w:val="122"/>
        </w:numPr>
        <w:ind w:right="12" w:hanging="144"/>
      </w:pPr>
      <w:r>
        <w:t xml:space="preserve"> подготовку и проведение спортивных соревнований.  </w:t>
      </w:r>
    </w:p>
    <w:p w:rsidR="005C513F" w:rsidRDefault="00A76866">
      <w:pPr>
        <w:ind w:left="-15" w:right="12" w:firstLine="567"/>
      </w:pPr>
      <w: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w:t>
      </w:r>
    </w:p>
    <w:p w:rsidR="005C513F" w:rsidRDefault="00A76866">
      <w:pPr>
        <w:ind w:left="577" w:right="12"/>
      </w:pPr>
      <w:r>
        <w:t xml:space="preserve">Формами физкультурно-спортивной и оздоровительной работы являются: </w:t>
      </w:r>
    </w:p>
    <w:p w:rsidR="005C513F" w:rsidRDefault="00A76866" w:rsidP="00962E10">
      <w:pPr>
        <w:numPr>
          <w:ilvl w:val="0"/>
          <w:numId w:val="122"/>
        </w:numPr>
        <w:ind w:right="12" w:hanging="144"/>
      </w:pPr>
      <w:r>
        <w:t xml:space="preserve">спартакиада,  </w:t>
      </w:r>
    </w:p>
    <w:p w:rsidR="005C513F" w:rsidRDefault="00A76866" w:rsidP="00962E10">
      <w:pPr>
        <w:numPr>
          <w:ilvl w:val="0"/>
          <w:numId w:val="122"/>
        </w:numPr>
        <w:ind w:right="12" w:hanging="144"/>
      </w:pPr>
      <w:r>
        <w:t xml:space="preserve">спортивная эстафета,  </w:t>
      </w:r>
    </w:p>
    <w:p w:rsidR="005C513F" w:rsidRDefault="00A76866" w:rsidP="00962E10">
      <w:pPr>
        <w:numPr>
          <w:ilvl w:val="0"/>
          <w:numId w:val="122"/>
        </w:numPr>
        <w:ind w:right="12" w:hanging="144"/>
      </w:pPr>
      <w:r>
        <w:t xml:space="preserve">спортивный праздник, </w:t>
      </w:r>
    </w:p>
    <w:p w:rsidR="005C513F" w:rsidRDefault="00A76866" w:rsidP="00962E10">
      <w:pPr>
        <w:numPr>
          <w:ilvl w:val="0"/>
          <w:numId w:val="122"/>
        </w:numPr>
        <w:ind w:right="12" w:hanging="144"/>
      </w:pPr>
      <w:r>
        <w:t xml:space="preserve">соревнования, </w:t>
      </w:r>
    </w:p>
    <w:p w:rsidR="005C513F" w:rsidRDefault="00A76866" w:rsidP="00962E10">
      <w:pPr>
        <w:numPr>
          <w:ilvl w:val="0"/>
          <w:numId w:val="122"/>
        </w:numPr>
        <w:ind w:right="12" w:hanging="144"/>
      </w:pPr>
      <w:r>
        <w:t xml:space="preserve">конкурсы  </w:t>
      </w:r>
    </w:p>
    <w:p w:rsidR="005C513F" w:rsidRDefault="00A76866">
      <w:pPr>
        <w:spacing w:after="5" w:line="271" w:lineRule="auto"/>
        <w:ind w:left="562" w:right="0"/>
      </w:pPr>
      <w:r>
        <w:rPr>
          <w:b/>
        </w:rPr>
        <w:t>Модель профилактической работы</w:t>
      </w:r>
      <w:r>
        <w:t xml:space="preserve"> предусматривает: </w:t>
      </w:r>
    </w:p>
    <w:p w:rsidR="005C513F" w:rsidRDefault="00A76866" w:rsidP="00962E10">
      <w:pPr>
        <w:numPr>
          <w:ilvl w:val="0"/>
          <w:numId w:val="122"/>
        </w:numPr>
        <w:ind w:right="12" w:hanging="144"/>
      </w:pPr>
      <w:r>
        <w:t xml:space="preserve">определение «зон риска» (выявление обучающихся, вызывающих наибольшее опасение; выявление источников опасений – групп и лиц, объектов и т. д.),  </w:t>
      </w:r>
    </w:p>
    <w:p w:rsidR="005C513F" w:rsidRDefault="00A76866" w:rsidP="00962E10">
      <w:pPr>
        <w:numPr>
          <w:ilvl w:val="0"/>
          <w:numId w:val="122"/>
        </w:numPr>
        <w:ind w:right="12" w:hanging="144"/>
      </w:pPr>
      <w:r>
        <w:t xml:space="preserve">разработку и реализацию комплекса адресных мер,  </w:t>
      </w:r>
    </w:p>
    <w:p w:rsidR="005C513F" w:rsidRDefault="00A76866" w:rsidP="00962E10">
      <w:pPr>
        <w:numPr>
          <w:ilvl w:val="0"/>
          <w:numId w:val="122"/>
        </w:numPr>
        <w:ind w:right="12" w:hanging="144"/>
      </w:pPr>
      <w:r>
        <w:t xml:space="preserve">использование возможности профильных организаций – медицинских, правоохранительных, социальных. </w:t>
      </w:r>
    </w:p>
    <w:p w:rsidR="005C513F" w:rsidRDefault="00A76866">
      <w:pPr>
        <w:ind w:left="-15" w:right="12" w:firstLine="567"/>
      </w:pPr>
      <w:r>
        <w:t xml:space="preserve">Профилактика чаще всего связана с проблемами в обучении и отклонениями в поведении обучающихся, а также с проблемами детского дорожно-транспортного травматизма.   </w:t>
      </w:r>
    </w:p>
    <w:p w:rsidR="005C513F" w:rsidRDefault="00A76866">
      <w:pPr>
        <w:spacing w:after="24" w:line="259" w:lineRule="auto"/>
        <w:ind w:left="154" w:right="0"/>
        <w:jc w:val="center"/>
      </w:pPr>
      <w:r>
        <w:t xml:space="preserve">В ученическом классе профилактическую работу организует классный руководитель. </w:t>
      </w:r>
    </w:p>
    <w:p w:rsidR="005C513F" w:rsidRDefault="00A76866">
      <w:pPr>
        <w:ind w:left="-15" w:right="12" w:firstLine="567"/>
      </w:pPr>
      <w:r>
        <w:rPr>
          <w:b/>
        </w:rPr>
        <w:t>Модель просветительской и методической работы</w:t>
      </w:r>
      <w:r>
        <w:t xml:space="preserve"> с участниками образовательного процесса является: </w:t>
      </w:r>
    </w:p>
    <w:p w:rsidR="005C513F" w:rsidRDefault="00A76866" w:rsidP="00962E10">
      <w:pPr>
        <w:numPr>
          <w:ilvl w:val="0"/>
          <w:numId w:val="122"/>
        </w:numPr>
        <w:ind w:right="12" w:hanging="144"/>
      </w:pPr>
      <w: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5C513F" w:rsidRDefault="00A76866" w:rsidP="00962E10">
      <w:pPr>
        <w:numPr>
          <w:ilvl w:val="0"/>
          <w:numId w:val="122"/>
        </w:numPr>
        <w:ind w:right="12" w:hanging="144"/>
      </w:pPr>
      <w: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5C513F" w:rsidRDefault="00A76866" w:rsidP="00962E10">
      <w:pPr>
        <w:numPr>
          <w:ilvl w:val="0"/>
          <w:numId w:val="122"/>
        </w:numPr>
        <w:ind w:right="12" w:hanging="144"/>
      </w:pPr>
      <w: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5C513F" w:rsidRDefault="00A76866" w:rsidP="00962E10">
      <w:pPr>
        <w:numPr>
          <w:ilvl w:val="0"/>
          <w:numId w:val="122"/>
        </w:numPr>
        <w:ind w:right="12" w:hanging="144"/>
      </w:pPr>
      <w: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5C513F" w:rsidRDefault="00A76866" w:rsidP="00F8748B">
      <w:pPr>
        <w:ind w:left="-15" w:right="12" w:firstLine="567"/>
      </w:pPr>
      <w:r>
        <w:t xml:space="preserve">Просвещение осуществляется через уроки,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5C513F" w:rsidRDefault="00A76866" w:rsidP="00F8748B">
      <w:pPr>
        <w:ind w:left="-5" w:right="12"/>
      </w:pPr>
      <w:r>
        <w:t xml:space="preserve">       </w:t>
      </w:r>
      <w:r>
        <w:rPr>
          <w:b/>
        </w:rPr>
        <w:t xml:space="preserve">Формирование  культуры  здорового  и  безопасного  образа  жизни  обучающихся  -  это комплекс    мер </w:t>
      </w:r>
      <w:r>
        <w:t xml:space="preserve"> по  формированию  их  знаний,  установок,  личностных  ориентиров  и  </w:t>
      </w:r>
      <w:r>
        <w:lastRenderedPageBreak/>
        <w:t xml:space="preserve">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основного общего образования.   </w:t>
      </w:r>
    </w:p>
    <w:p w:rsidR="005C513F" w:rsidRDefault="00A76866">
      <w:pPr>
        <w:spacing w:after="5" w:line="271" w:lineRule="auto"/>
        <w:ind w:left="0" w:right="0" w:firstLine="711"/>
      </w:pPr>
      <w:r w:rsidRPr="00F8748B">
        <w:rPr>
          <w:b/>
          <w:color w:val="auto"/>
        </w:rPr>
        <w:t xml:space="preserve">2.3.11. </w:t>
      </w:r>
      <w:r>
        <w:rPr>
          <w:b/>
        </w:rPr>
        <w:t xml:space="preserve">Описание деятельности Школы, в области непрерывного экологического здоровьесберегающего образования обучающихся </w:t>
      </w:r>
    </w:p>
    <w:p w:rsidR="005C513F" w:rsidRDefault="00A76866">
      <w:pPr>
        <w:ind w:left="-15" w:right="12" w:firstLine="567"/>
      </w:pPr>
      <w:r>
        <w:t xml:space="preserve">Экологическая  здоровьесберегающая  деятельность  образовательного  учреждения на  уровне  основного  общего  образования  может  быть  представлена  в  виде  пяти взаимосвязанных блоков:   </w:t>
      </w:r>
    </w:p>
    <w:p w:rsidR="005C513F" w:rsidRDefault="00A76866" w:rsidP="00962E10">
      <w:pPr>
        <w:numPr>
          <w:ilvl w:val="0"/>
          <w:numId w:val="123"/>
        </w:numPr>
        <w:ind w:right="12" w:hanging="298"/>
      </w:pPr>
      <w:r>
        <w:t xml:space="preserve">создание экологически безопасной здоровьесберагающей инфраструктуры;      </w:t>
      </w:r>
    </w:p>
    <w:p w:rsidR="005C513F" w:rsidRDefault="00A76866" w:rsidP="00962E10">
      <w:pPr>
        <w:numPr>
          <w:ilvl w:val="0"/>
          <w:numId w:val="123"/>
        </w:numPr>
        <w:ind w:right="12" w:hanging="298"/>
      </w:pPr>
      <w:r>
        <w:t xml:space="preserve">рациональная организация учебной и внеучебной деятельности обучающихся;  </w:t>
      </w:r>
    </w:p>
    <w:p w:rsidR="005C513F" w:rsidRDefault="00A76866" w:rsidP="00962E10">
      <w:pPr>
        <w:numPr>
          <w:ilvl w:val="0"/>
          <w:numId w:val="123"/>
        </w:numPr>
        <w:ind w:right="12" w:hanging="298"/>
      </w:pPr>
      <w:r>
        <w:t xml:space="preserve">эффективная организации физкультурно-оздоровительной работы;   </w:t>
      </w:r>
    </w:p>
    <w:p w:rsidR="005C513F" w:rsidRDefault="00A76866" w:rsidP="00962E10">
      <w:pPr>
        <w:numPr>
          <w:ilvl w:val="0"/>
          <w:numId w:val="123"/>
        </w:numPr>
        <w:ind w:right="12" w:hanging="298"/>
      </w:pPr>
      <w:r>
        <w:t xml:space="preserve">реализация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5C513F" w:rsidRDefault="00A76866">
      <w:pPr>
        <w:spacing w:after="5" w:line="271" w:lineRule="auto"/>
        <w:ind w:left="0" w:right="0" w:firstLine="567"/>
      </w:pPr>
      <w:r>
        <w:rPr>
          <w:b/>
        </w:rPr>
        <w:t xml:space="preserve">Экологически  безопасная  здоровьесберегающая  инфраструктура  школы включает:  </w:t>
      </w:r>
    </w:p>
    <w:p w:rsidR="005C513F" w:rsidRDefault="00A76866" w:rsidP="00962E10">
      <w:pPr>
        <w:numPr>
          <w:ilvl w:val="0"/>
          <w:numId w:val="123"/>
        </w:numPr>
        <w:ind w:right="12" w:hanging="298"/>
      </w:pPr>
      <w:r>
        <w:t xml:space="preserve">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5C513F" w:rsidRDefault="00A76866" w:rsidP="00962E10">
      <w:pPr>
        <w:numPr>
          <w:ilvl w:val="0"/>
          <w:numId w:val="123"/>
        </w:numPr>
        <w:ind w:right="12" w:hanging="298"/>
      </w:pPr>
      <w:r>
        <w:t xml:space="preserve">наличие  и  необходимое  оснащение  помещений  для  питания  обучающихся,  а  также  для  хранения и приготовления пищи;  </w:t>
      </w:r>
    </w:p>
    <w:p w:rsidR="005C513F" w:rsidRDefault="00A76866" w:rsidP="00962E10">
      <w:pPr>
        <w:numPr>
          <w:ilvl w:val="0"/>
          <w:numId w:val="123"/>
        </w:numPr>
        <w:ind w:right="12" w:hanging="298"/>
      </w:pPr>
      <w:r>
        <w:t xml:space="preserve">организация качественного горячего питания обучающихся, в том числе горячих завтраков;  -  оснащённость  кабинетов,  физкультурного  зала,  спортплощадок  необходимым  игровым и  спортивным оборудованием и инвентарём;  - наличие помещений для медицинского персонала;  </w:t>
      </w:r>
    </w:p>
    <w:p w:rsidR="005C513F" w:rsidRDefault="00A76866" w:rsidP="00962E10">
      <w:pPr>
        <w:numPr>
          <w:ilvl w:val="0"/>
          <w:numId w:val="123"/>
        </w:numPr>
        <w:ind w:right="12" w:hanging="298"/>
      </w:pPr>
      <w:r>
        <w:t xml:space="preserve">наличие  необходимого  (в  расчёте  на  количество  обучающихся)  и  квалифицированного  состава  специалистов,  обеспечивающих  работу  с  обучающимися  (логопед,  педагогпсихолог, дефектолог, социальный педагог, учителя физической культуры, медицинский работник);  </w:t>
      </w:r>
    </w:p>
    <w:p w:rsidR="005C513F" w:rsidRDefault="00A76866" w:rsidP="00962E10">
      <w:pPr>
        <w:numPr>
          <w:ilvl w:val="0"/>
          <w:numId w:val="123"/>
        </w:numPr>
        <w:ind w:right="12" w:hanging="298"/>
      </w:pPr>
      <w:r>
        <w:t xml:space="preserve">наличие пришкольной площадки, кабинета для экологического образования.  </w:t>
      </w:r>
    </w:p>
    <w:p w:rsidR="005C513F" w:rsidRDefault="00A76866">
      <w:pPr>
        <w:ind w:left="-15" w:right="12" w:firstLine="567"/>
      </w:pPr>
      <w:r>
        <w:t xml:space="preserve">Ответственность  за  реализацию  этого  блока  и  контроль  возлагаются  на  администрацию школы. </w:t>
      </w:r>
    </w:p>
    <w:p w:rsidR="005C513F" w:rsidRDefault="00A76866">
      <w:pPr>
        <w:ind w:left="-15" w:right="12" w:firstLine="567"/>
      </w:pPr>
      <w:r>
        <w:rPr>
          <w:b/>
        </w:rPr>
        <w:t>Рациональная  организация  учебной  и  внеучебной  деятельности</w:t>
      </w:r>
      <w:r>
        <w:t xml:space="preserve">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5C513F" w:rsidRDefault="00A76866" w:rsidP="00962E10">
      <w:pPr>
        <w:numPr>
          <w:ilvl w:val="0"/>
          <w:numId w:val="123"/>
        </w:numPr>
        <w:ind w:right="12" w:hanging="298"/>
      </w:pPr>
      <w: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5C513F" w:rsidRDefault="00A76866" w:rsidP="00962E10">
      <w:pPr>
        <w:numPr>
          <w:ilvl w:val="0"/>
          <w:numId w:val="123"/>
        </w:numPr>
        <w:ind w:right="12" w:hanging="298"/>
      </w:pPr>
      <w:r>
        <w:t xml:space="preserve">использование  методов  и  методик  обучения,  адекватных  возрастным  возможностям  и  </w:t>
      </w:r>
    </w:p>
    <w:p w:rsidR="005C513F" w:rsidRDefault="00A76866">
      <w:pPr>
        <w:ind w:left="-5" w:right="12"/>
      </w:pPr>
      <w:r>
        <w:t xml:space="preserve">особенностям обучающихся (использование методик, прошедших апробацию);  </w:t>
      </w:r>
    </w:p>
    <w:p w:rsidR="005C513F" w:rsidRDefault="00A76866" w:rsidP="00962E10">
      <w:pPr>
        <w:numPr>
          <w:ilvl w:val="0"/>
          <w:numId w:val="123"/>
        </w:numPr>
        <w:ind w:right="12" w:hanging="298"/>
      </w:pPr>
      <w:r>
        <w:lastRenderedPageBreak/>
        <w:t xml:space="preserve">обучение  обучающихся  вариантам  рациональных  способов  и  приёмов  работы  с  учебной информацией и организации учебного труда;  </w:t>
      </w:r>
    </w:p>
    <w:p w:rsidR="005C513F" w:rsidRDefault="00A76866" w:rsidP="00962E10">
      <w:pPr>
        <w:numPr>
          <w:ilvl w:val="0"/>
          <w:numId w:val="123"/>
        </w:numPr>
        <w:ind w:right="12" w:hanging="298"/>
      </w:pPr>
      <w:r>
        <w:t xml:space="preserve">введение любых инноваций в учебный процесс только под контролем специалистов;  </w:t>
      </w:r>
    </w:p>
    <w:p w:rsidR="005C513F" w:rsidRDefault="00A76866" w:rsidP="00962E10">
      <w:pPr>
        <w:numPr>
          <w:ilvl w:val="0"/>
          <w:numId w:val="123"/>
        </w:numPr>
        <w:ind w:right="12" w:hanging="298"/>
      </w:pPr>
      <w: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5C513F" w:rsidRDefault="00A76866" w:rsidP="00962E10">
      <w:pPr>
        <w:numPr>
          <w:ilvl w:val="0"/>
          <w:numId w:val="123"/>
        </w:numPr>
        <w:ind w:right="12" w:hanging="298"/>
      </w:pPr>
      <w:r>
        <w:t xml:space="preserve">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w:t>
      </w:r>
    </w:p>
    <w:p w:rsidR="005C513F" w:rsidRDefault="00A76866">
      <w:pPr>
        <w:ind w:left="-5" w:right="12"/>
      </w:pPr>
      <w:r>
        <w:t xml:space="preserve">образования;  </w:t>
      </w:r>
    </w:p>
    <w:p w:rsidR="005C513F" w:rsidRDefault="00A76866" w:rsidP="00962E10">
      <w:pPr>
        <w:numPr>
          <w:ilvl w:val="0"/>
          <w:numId w:val="123"/>
        </w:numPr>
        <w:ind w:right="12" w:hanging="298"/>
      </w:pPr>
      <w:r>
        <w:t xml:space="preserve">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5C513F" w:rsidRDefault="00A76866">
      <w:pPr>
        <w:ind w:left="-15" w:right="12" w:firstLine="567"/>
      </w:pPr>
      <w:r>
        <w:t xml:space="preserve">Эффективность  реализации  этого  блока  зависит  от  администрации  школы  и деятельности каждого педагога.  </w:t>
      </w:r>
    </w:p>
    <w:p w:rsidR="005C513F" w:rsidRDefault="00A76866">
      <w:pPr>
        <w:ind w:left="-15" w:right="12" w:firstLine="567"/>
      </w:pPr>
      <w:r>
        <w:rPr>
          <w:b/>
        </w:rPr>
        <w:t>Эффективная организация физкультурно-оздоровительной работы</w:t>
      </w:r>
      <w:r>
        <w:t xml:space="preserve">, направлена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и  включает:  </w:t>
      </w:r>
    </w:p>
    <w:p w:rsidR="005C513F" w:rsidRDefault="00A76866" w:rsidP="00962E10">
      <w:pPr>
        <w:numPr>
          <w:ilvl w:val="0"/>
          <w:numId w:val="123"/>
        </w:numPr>
        <w:ind w:right="12" w:hanging="298"/>
      </w:pPr>
      <w:r>
        <w:t xml:space="preserve">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5C513F" w:rsidRDefault="00A76866" w:rsidP="00962E10">
      <w:pPr>
        <w:numPr>
          <w:ilvl w:val="0"/>
          <w:numId w:val="123"/>
        </w:numPr>
        <w:ind w:right="12" w:hanging="298"/>
      </w:pPr>
      <w:r>
        <w:t xml:space="preserve">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5C513F" w:rsidRDefault="00A76866" w:rsidP="00962E10">
      <w:pPr>
        <w:numPr>
          <w:ilvl w:val="0"/>
          <w:numId w:val="123"/>
        </w:numPr>
        <w:ind w:right="12" w:hanging="298"/>
      </w:pPr>
      <w:r>
        <w:t xml:space="preserve">организацию  часа  активных  движений  (динамической  паузы)  между  3-м  и  4-м  уроками  в основной школе;  </w:t>
      </w:r>
    </w:p>
    <w:p w:rsidR="005C513F" w:rsidRDefault="00A76866" w:rsidP="00962E10">
      <w:pPr>
        <w:numPr>
          <w:ilvl w:val="0"/>
          <w:numId w:val="123"/>
        </w:numPr>
        <w:ind w:right="12" w:hanging="298"/>
      </w:pPr>
      <w: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5C513F" w:rsidRDefault="00A76866" w:rsidP="00962E10">
      <w:pPr>
        <w:numPr>
          <w:ilvl w:val="0"/>
          <w:numId w:val="123"/>
        </w:numPr>
        <w:ind w:right="12" w:hanging="298"/>
      </w:pPr>
      <w:r>
        <w:t xml:space="preserve">организацию  работы  спортивных  секций,  туристических,  экологических  кружков,  слётов, лагерей и создание условий для их эффективного функционирования;  </w:t>
      </w:r>
    </w:p>
    <w:p w:rsidR="005C513F" w:rsidRDefault="00A76866" w:rsidP="00962E10">
      <w:pPr>
        <w:numPr>
          <w:ilvl w:val="0"/>
          <w:numId w:val="123"/>
        </w:numPr>
        <w:ind w:right="12" w:hanging="298"/>
      </w:pPr>
      <w:r>
        <w:t xml:space="preserve">регулярное  проведение  спортивно-оздоровительных,  туристических  мероприятий  (дней  спорта, соревнований, олимпиад, походов и т. п.).  </w:t>
      </w:r>
    </w:p>
    <w:p w:rsidR="005C513F" w:rsidRDefault="00A76866">
      <w:pPr>
        <w:ind w:left="-15" w:right="12" w:firstLine="567"/>
      </w:pPr>
      <w:r>
        <w:t xml:space="preserve">Реализация этого блока  зависит от администрации образовательного учреждения, учителей физической культуры, а также всех педагогов. </w:t>
      </w:r>
    </w:p>
    <w:p w:rsidR="005C513F" w:rsidRDefault="00A76866">
      <w:pPr>
        <w:spacing w:after="5" w:line="271" w:lineRule="auto"/>
        <w:ind w:left="562" w:right="0"/>
      </w:pPr>
      <w:r>
        <w:rPr>
          <w:b/>
        </w:rPr>
        <w:t>Реализация модульных образовательных программ предусматривает</w:t>
      </w:r>
      <w:r>
        <w:t xml:space="preserve">:  </w:t>
      </w:r>
    </w:p>
    <w:p w:rsidR="005C513F" w:rsidRDefault="00A76866" w:rsidP="00962E10">
      <w:pPr>
        <w:numPr>
          <w:ilvl w:val="0"/>
          <w:numId w:val="123"/>
        </w:numPr>
        <w:ind w:right="12" w:hanging="298"/>
      </w:pPr>
      <w:r>
        <w:t xml:space="preserve">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5C513F" w:rsidRDefault="00A76866" w:rsidP="00962E10">
      <w:pPr>
        <w:numPr>
          <w:ilvl w:val="0"/>
          <w:numId w:val="123"/>
        </w:numPr>
        <w:ind w:right="12" w:hanging="298"/>
      </w:pPr>
      <w:r>
        <w:t xml:space="preserve">проведение дней экологической культуры и здоровья, конкурсов, праздников и т. п.;  </w:t>
      </w:r>
      <w:r>
        <w:rPr>
          <w:b/>
          <w:i/>
        </w:rPr>
        <w:t xml:space="preserve">Программа предусматривают разные формы организации занятий:  </w:t>
      </w:r>
    </w:p>
    <w:p w:rsidR="005C513F" w:rsidRDefault="00A76866" w:rsidP="00962E10">
      <w:pPr>
        <w:numPr>
          <w:ilvl w:val="0"/>
          <w:numId w:val="123"/>
        </w:numPr>
        <w:ind w:right="12" w:hanging="298"/>
      </w:pPr>
      <w:r>
        <w:t xml:space="preserve">интеграцию в базовые образовательные дисциплины;  </w:t>
      </w:r>
    </w:p>
    <w:p w:rsidR="005C513F" w:rsidRDefault="00A76866" w:rsidP="00962E10">
      <w:pPr>
        <w:numPr>
          <w:ilvl w:val="0"/>
          <w:numId w:val="123"/>
        </w:numPr>
        <w:ind w:right="12" w:hanging="298"/>
      </w:pPr>
      <w:r>
        <w:t xml:space="preserve">проведение часов здоровья и экологической безопасности;  </w:t>
      </w:r>
    </w:p>
    <w:p w:rsidR="005C513F" w:rsidRDefault="00A76866" w:rsidP="00962E10">
      <w:pPr>
        <w:numPr>
          <w:ilvl w:val="0"/>
          <w:numId w:val="123"/>
        </w:numPr>
        <w:ind w:right="12" w:hanging="298"/>
      </w:pPr>
      <w:r>
        <w:t xml:space="preserve">факультативные занятия;  </w:t>
      </w:r>
    </w:p>
    <w:p w:rsidR="005C513F" w:rsidRDefault="00A76866" w:rsidP="00962E10">
      <w:pPr>
        <w:numPr>
          <w:ilvl w:val="0"/>
          <w:numId w:val="123"/>
        </w:numPr>
        <w:ind w:right="12" w:hanging="298"/>
      </w:pPr>
      <w:r>
        <w:t xml:space="preserve">проведение классных часов;  </w:t>
      </w:r>
    </w:p>
    <w:p w:rsidR="005C513F" w:rsidRDefault="00A76866" w:rsidP="00962E10">
      <w:pPr>
        <w:numPr>
          <w:ilvl w:val="0"/>
          <w:numId w:val="123"/>
        </w:numPr>
        <w:ind w:right="12" w:hanging="298"/>
      </w:pPr>
      <w:r>
        <w:t xml:space="preserve">занятия в кружках;  </w:t>
      </w:r>
    </w:p>
    <w:p w:rsidR="005C513F" w:rsidRDefault="00A76866">
      <w:pPr>
        <w:ind w:left="-5" w:right="337"/>
      </w:pPr>
      <w:r>
        <w:lastRenderedPageBreak/>
        <w:t xml:space="preserve"> проведение досуговых мероприятий: конкурсов, праздников, викторин, экскурсий и т. п.;  - организацию дней экологической культуры и здоровья.  </w:t>
      </w:r>
    </w:p>
    <w:p w:rsidR="005C513F" w:rsidRDefault="00A76866">
      <w:pPr>
        <w:ind w:left="577" w:right="12"/>
      </w:pPr>
      <w:r>
        <w:rPr>
          <w:b/>
          <w:i/>
        </w:rPr>
        <w:t>Первый комплекс занятий</w:t>
      </w:r>
      <w:r>
        <w:t xml:space="preserve"> формирует у обучающихся:  </w:t>
      </w:r>
    </w:p>
    <w:p w:rsidR="005C513F" w:rsidRDefault="00A76866" w:rsidP="00962E10">
      <w:pPr>
        <w:numPr>
          <w:ilvl w:val="0"/>
          <w:numId w:val="123"/>
        </w:numPr>
        <w:ind w:right="12" w:hanging="298"/>
      </w:pPr>
      <w:r>
        <w:t xml:space="preserve">способность составлять рациональный режим дня и отдыха;  </w:t>
      </w:r>
    </w:p>
    <w:p w:rsidR="005C513F" w:rsidRDefault="00A76866" w:rsidP="00962E10">
      <w:pPr>
        <w:numPr>
          <w:ilvl w:val="0"/>
          <w:numId w:val="123"/>
        </w:numPr>
        <w:ind w:right="12" w:hanging="298"/>
      </w:pPr>
      <w:r>
        <w:t xml:space="preserve">следовать рациональному режиму дня и отдыха на основе знаний о динамике </w:t>
      </w:r>
    </w:p>
    <w:p w:rsidR="005C513F" w:rsidRDefault="00A76866">
      <w:pPr>
        <w:ind w:left="-5" w:right="12"/>
      </w:pPr>
      <w:r>
        <w:t xml:space="preserve">работоспособности, утомляемости, напряженности разных видов деятельности;  </w:t>
      </w:r>
    </w:p>
    <w:p w:rsidR="005C513F" w:rsidRDefault="00A76866" w:rsidP="00962E10">
      <w:pPr>
        <w:numPr>
          <w:ilvl w:val="0"/>
          <w:numId w:val="123"/>
        </w:numPr>
        <w:ind w:right="12" w:hanging="298"/>
      </w:pPr>
      <w:r>
        <w:t xml:space="preserve">выбирать оптимальный режим дня с учетом учебных и внеучебных нагрузок;  </w:t>
      </w:r>
    </w:p>
    <w:p w:rsidR="005C513F" w:rsidRDefault="00A76866" w:rsidP="00962E10">
      <w:pPr>
        <w:numPr>
          <w:ilvl w:val="0"/>
          <w:numId w:val="123"/>
        </w:numPr>
        <w:ind w:right="12" w:hanging="298"/>
      </w:pPr>
      <w:r>
        <w:t xml:space="preserve">умение планировать и рационально распределять учебные нагрузки и отдых в период подготовки к экзаменам;  </w:t>
      </w:r>
    </w:p>
    <w:p w:rsidR="005C513F" w:rsidRDefault="00A76866" w:rsidP="00962E10">
      <w:pPr>
        <w:numPr>
          <w:ilvl w:val="0"/>
          <w:numId w:val="123"/>
        </w:numPr>
        <w:ind w:right="12" w:hanging="298"/>
      </w:pPr>
      <w:r>
        <w:t xml:space="preserve">знание </w:t>
      </w:r>
      <w:r>
        <w:tab/>
        <w:t xml:space="preserve">и </w:t>
      </w:r>
      <w:r>
        <w:tab/>
        <w:t xml:space="preserve">умение </w:t>
      </w:r>
      <w:r>
        <w:tab/>
        <w:t xml:space="preserve">эффективно </w:t>
      </w:r>
      <w:r>
        <w:tab/>
        <w:t xml:space="preserve">использовать </w:t>
      </w:r>
      <w:r>
        <w:tab/>
        <w:t xml:space="preserve">индивидуальные </w:t>
      </w:r>
      <w:r>
        <w:tab/>
        <w:t xml:space="preserve">особенности работоспособности; </w:t>
      </w:r>
    </w:p>
    <w:p w:rsidR="005C513F" w:rsidRDefault="00A76866" w:rsidP="00962E10">
      <w:pPr>
        <w:numPr>
          <w:ilvl w:val="0"/>
          <w:numId w:val="123"/>
        </w:numPr>
        <w:ind w:right="12" w:hanging="298"/>
      </w:pPr>
      <w:r>
        <w:t xml:space="preserve">знание основ профилактики переутомления и перенапряжения.  </w:t>
      </w:r>
    </w:p>
    <w:p w:rsidR="005C513F" w:rsidRDefault="00A76866">
      <w:pPr>
        <w:ind w:left="577" w:right="12"/>
      </w:pPr>
      <w:r>
        <w:rPr>
          <w:b/>
          <w:i/>
        </w:rPr>
        <w:t>Второй комплекс</w:t>
      </w:r>
      <w:r>
        <w:t xml:space="preserve"> мероприятий формирует у обучающихся:  </w:t>
      </w:r>
    </w:p>
    <w:p w:rsidR="005C513F" w:rsidRDefault="00A76866" w:rsidP="00962E10">
      <w:pPr>
        <w:numPr>
          <w:ilvl w:val="0"/>
          <w:numId w:val="123"/>
        </w:numPr>
        <w:ind w:right="12" w:hanging="298"/>
      </w:pPr>
      <w:r>
        <w:t xml:space="preserve">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5C513F" w:rsidRDefault="00A76866" w:rsidP="00962E10">
      <w:pPr>
        <w:numPr>
          <w:ilvl w:val="0"/>
          <w:numId w:val="123"/>
        </w:numPr>
        <w:ind w:right="12" w:hanging="298"/>
      </w:pPr>
      <w:r>
        <w:t xml:space="preserve">представление о рисках для </w:t>
      </w:r>
      <w:r>
        <w:tab/>
        <w:t xml:space="preserve">здоровья неадекватных нагрузок и использования биостимуляторов;  </w:t>
      </w:r>
    </w:p>
    <w:p w:rsidR="005C513F" w:rsidRDefault="00A76866" w:rsidP="00962E10">
      <w:pPr>
        <w:numPr>
          <w:ilvl w:val="0"/>
          <w:numId w:val="123"/>
        </w:numPr>
        <w:ind w:right="12" w:hanging="298"/>
      </w:pPr>
      <w:r>
        <w:t xml:space="preserve">потребность в двигательной активности и ежедневных занятиях физической культурой;  </w:t>
      </w:r>
    </w:p>
    <w:p w:rsidR="005C513F" w:rsidRDefault="00A76866" w:rsidP="00962E10">
      <w:pPr>
        <w:numPr>
          <w:ilvl w:val="0"/>
          <w:numId w:val="123"/>
        </w:numPr>
        <w:ind w:right="12" w:hanging="298"/>
      </w:pPr>
      <w:r>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5C513F" w:rsidRDefault="00A76866">
      <w:pPr>
        <w:spacing w:after="4" w:line="259" w:lineRule="auto"/>
        <w:ind w:right="19"/>
        <w:jc w:val="right"/>
      </w:pPr>
      <w:r>
        <w:t xml:space="preserve">Для реализации этого комплекса необходима интеграция с курсом физической культуры.  </w:t>
      </w:r>
    </w:p>
    <w:p w:rsidR="005C513F" w:rsidRDefault="00A76866">
      <w:pPr>
        <w:ind w:left="577" w:right="12"/>
      </w:pPr>
      <w:r>
        <w:rPr>
          <w:b/>
          <w:i/>
        </w:rPr>
        <w:t>Третий комплекс</w:t>
      </w:r>
      <w:r>
        <w:t xml:space="preserve"> мероприятий формирует у обучающихся:  </w:t>
      </w:r>
    </w:p>
    <w:p w:rsidR="005C513F" w:rsidRDefault="00A76866" w:rsidP="00962E10">
      <w:pPr>
        <w:numPr>
          <w:ilvl w:val="0"/>
          <w:numId w:val="123"/>
        </w:numPr>
        <w:ind w:right="12" w:hanging="298"/>
      </w:pPr>
      <w:r>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w:t>
      </w:r>
    </w:p>
    <w:p w:rsidR="005C513F" w:rsidRDefault="00A76866" w:rsidP="00962E10">
      <w:pPr>
        <w:numPr>
          <w:ilvl w:val="0"/>
          <w:numId w:val="123"/>
        </w:numPr>
        <w:ind w:right="12" w:hanging="298"/>
      </w:pPr>
      <w:r>
        <w:t xml:space="preserve">навыки работы в условиях стрессовых ситуаций;  </w:t>
      </w:r>
    </w:p>
    <w:p w:rsidR="005C513F" w:rsidRDefault="00A76866" w:rsidP="00962E10">
      <w:pPr>
        <w:numPr>
          <w:ilvl w:val="0"/>
          <w:numId w:val="123"/>
        </w:numPr>
        <w:ind w:right="12" w:hanging="298"/>
      </w:pPr>
      <w:r>
        <w:t xml:space="preserve">владение элементами саморегуляции для снятия эмоционального и физического напряжения;  </w:t>
      </w:r>
    </w:p>
    <w:p w:rsidR="005C513F" w:rsidRDefault="00A76866" w:rsidP="00962E10">
      <w:pPr>
        <w:numPr>
          <w:ilvl w:val="0"/>
          <w:numId w:val="123"/>
        </w:numPr>
        <w:ind w:right="12" w:hanging="298"/>
      </w:pPr>
      <w:r>
        <w:t xml:space="preserve">навыки самоконтроля за собственным состоянием, чувствами в стрессовых ситуациях; - представления о влиянии позитивных и негативных эмоций на здоровье, факторах, их вызывающих, и условиях снижения риска негативных влияний;  </w:t>
      </w:r>
    </w:p>
    <w:p w:rsidR="005C513F" w:rsidRDefault="00A76866" w:rsidP="00962E10">
      <w:pPr>
        <w:numPr>
          <w:ilvl w:val="0"/>
          <w:numId w:val="123"/>
        </w:numPr>
        <w:ind w:right="12" w:hanging="298"/>
      </w:pPr>
      <w:r>
        <w:t xml:space="preserve">навыки эмоциональной разгрузки и их использование в повседневной жизни;  - навыки управления своим эмоциональным состоянием и поведением.  </w:t>
      </w:r>
    </w:p>
    <w:p w:rsidR="005C513F" w:rsidRDefault="00A76866">
      <w:pPr>
        <w:ind w:left="-15" w:right="12" w:firstLine="567"/>
      </w:pPr>
      <w:r>
        <w:t xml:space="preserve">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5C513F" w:rsidRDefault="00A76866">
      <w:pPr>
        <w:ind w:left="577" w:right="12"/>
      </w:pPr>
      <w:r>
        <w:rPr>
          <w:b/>
          <w:i/>
        </w:rPr>
        <w:t>Четвертый комплекс</w:t>
      </w:r>
      <w:r>
        <w:t xml:space="preserve"> мероприятий формирует у обучающихся:  </w:t>
      </w:r>
    </w:p>
    <w:p w:rsidR="005C513F" w:rsidRDefault="00A76866" w:rsidP="00962E10">
      <w:pPr>
        <w:numPr>
          <w:ilvl w:val="0"/>
          <w:numId w:val="123"/>
        </w:numPr>
        <w:ind w:right="12" w:hanging="298"/>
      </w:pPr>
      <w:r>
        <w:t xml:space="preserve">представление о рациональном питании как важной составляющей части здорового образа жизни;  </w:t>
      </w:r>
    </w:p>
    <w:p w:rsidR="005C513F" w:rsidRDefault="00A76866" w:rsidP="00962E10">
      <w:pPr>
        <w:numPr>
          <w:ilvl w:val="0"/>
          <w:numId w:val="123"/>
        </w:numPr>
        <w:ind w:right="12" w:hanging="298"/>
      </w:pPr>
      <w:r>
        <w:t xml:space="preserve">знания о правилах питания, направленных на сохранение и укрепление здоровья;  </w:t>
      </w:r>
    </w:p>
    <w:p w:rsidR="005C513F" w:rsidRDefault="00A76866" w:rsidP="00962E10">
      <w:pPr>
        <w:numPr>
          <w:ilvl w:val="0"/>
          <w:numId w:val="123"/>
        </w:numPr>
        <w:ind w:right="12" w:hanging="298"/>
      </w:pPr>
      <w:r>
        <w:t xml:space="preserve">готовность соблюдать правила рационального питания;  </w:t>
      </w:r>
    </w:p>
    <w:p w:rsidR="005C513F" w:rsidRDefault="00A76866" w:rsidP="00962E10">
      <w:pPr>
        <w:numPr>
          <w:ilvl w:val="0"/>
          <w:numId w:val="123"/>
        </w:numPr>
        <w:ind w:right="12" w:hanging="298"/>
      </w:pPr>
      <w:r>
        <w:t xml:space="preserve">знание правил этикета, связанных с питанием, осознание того, что навыки этикета являются неотъемлемой частью общей культуры личности;  </w:t>
      </w:r>
    </w:p>
    <w:p w:rsidR="005C513F" w:rsidRDefault="00A76866" w:rsidP="00962E10">
      <w:pPr>
        <w:numPr>
          <w:ilvl w:val="0"/>
          <w:numId w:val="123"/>
        </w:numPr>
        <w:ind w:right="12" w:hanging="298"/>
      </w:pPr>
      <w:r>
        <w:t xml:space="preserve">представление о социокультурных аспектах питания, его связи с культурой и историей народа;  </w:t>
      </w:r>
    </w:p>
    <w:p w:rsidR="005C513F" w:rsidRDefault="00A76866" w:rsidP="00962E10">
      <w:pPr>
        <w:numPr>
          <w:ilvl w:val="0"/>
          <w:numId w:val="123"/>
        </w:numPr>
        <w:ind w:right="12" w:hanging="298"/>
      </w:pPr>
      <w:r>
        <w:lastRenderedPageBreak/>
        <w:t xml:space="preserve">интерес к народным традициям, связанным с питанием и здоровьем, расширение знаний об истории и традициях своего народа;  </w:t>
      </w:r>
    </w:p>
    <w:p w:rsidR="005C513F" w:rsidRDefault="00A76866" w:rsidP="00962E10">
      <w:pPr>
        <w:numPr>
          <w:ilvl w:val="0"/>
          <w:numId w:val="123"/>
        </w:numPr>
        <w:ind w:right="12" w:hanging="298"/>
      </w:pPr>
      <w:r>
        <w:t xml:space="preserve">чувство уважения к культуре своего народа, культуре и традициям других народов.  </w:t>
      </w:r>
    </w:p>
    <w:p w:rsidR="005C513F" w:rsidRDefault="00A76866">
      <w:pPr>
        <w:ind w:left="-15" w:right="12" w:firstLine="567"/>
      </w:pPr>
      <w: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5C513F" w:rsidRDefault="00A76866">
      <w:pPr>
        <w:ind w:left="-15" w:right="12" w:firstLine="567"/>
      </w:pPr>
      <w:r>
        <w:rPr>
          <w:b/>
          <w:i/>
        </w:rPr>
        <w:t>Пятый комплекс</w:t>
      </w:r>
      <w:r>
        <w:t xml:space="preserve"> мероприятий обеспечивает профилактику разного рода зависимостей:  - развитие представлений подростков о ценности здоровья, важности и необходимости бережного отношения к нему;  </w:t>
      </w:r>
    </w:p>
    <w:p w:rsidR="005C513F" w:rsidRDefault="00A76866" w:rsidP="00962E10">
      <w:pPr>
        <w:numPr>
          <w:ilvl w:val="0"/>
          <w:numId w:val="123"/>
        </w:numPr>
        <w:ind w:right="12" w:hanging="298"/>
      </w:pPr>
      <w:r>
        <w:t xml:space="preserve">расширение знаний обучающихся о правилах здорового образа жизни, воспитание готовности соблюдать эти правила;  </w:t>
      </w:r>
    </w:p>
    <w:p w:rsidR="005C513F" w:rsidRDefault="00A76866" w:rsidP="00962E10">
      <w:pPr>
        <w:numPr>
          <w:ilvl w:val="0"/>
          <w:numId w:val="123"/>
        </w:numPr>
        <w:ind w:right="12" w:hanging="298"/>
      </w:pPr>
      <w:r>
        <w:t xml:space="preserve">формирование адекватной самооценки, развитие навыков регуляции своего поведения, эмоционального состояния;  </w:t>
      </w:r>
    </w:p>
    <w:p w:rsidR="005C513F" w:rsidRDefault="00A76866" w:rsidP="00962E10">
      <w:pPr>
        <w:numPr>
          <w:ilvl w:val="0"/>
          <w:numId w:val="123"/>
        </w:numPr>
        <w:ind w:right="12" w:hanging="298"/>
      </w:pPr>
      <w:r>
        <w:t xml:space="preserve">формирование умений оценивать ситуацию и противостоять негативному давлению со стороны окружающих;  </w:t>
      </w:r>
    </w:p>
    <w:p w:rsidR="005C513F" w:rsidRDefault="00A76866" w:rsidP="00962E10">
      <w:pPr>
        <w:numPr>
          <w:ilvl w:val="0"/>
          <w:numId w:val="123"/>
        </w:numPr>
        <w:ind w:right="12" w:hanging="298"/>
      </w:pPr>
      <w:r>
        <w:t xml:space="preserve">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5C513F" w:rsidRDefault="00A76866" w:rsidP="00962E10">
      <w:pPr>
        <w:numPr>
          <w:ilvl w:val="0"/>
          <w:numId w:val="123"/>
        </w:numPr>
        <w:ind w:right="12" w:hanging="298"/>
      </w:pPr>
      <w:r>
        <w:t xml:space="preserve">ознакомление подростков с разнообразными формами проведения досуга;  </w:t>
      </w:r>
    </w:p>
    <w:p w:rsidR="005C513F" w:rsidRDefault="00A76866" w:rsidP="00962E10">
      <w:pPr>
        <w:numPr>
          <w:ilvl w:val="0"/>
          <w:numId w:val="123"/>
        </w:numPr>
        <w:ind w:right="12" w:hanging="298"/>
      </w:pPr>
      <w:r>
        <w:t xml:space="preserve">формирование умений рационально проводить свободное время (время отдыха) на основе анализа своего режима;  </w:t>
      </w:r>
    </w:p>
    <w:p w:rsidR="005C513F" w:rsidRDefault="00A76866" w:rsidP="00962E10">
      <w:pPr>
        <w:numPr>
          <w:ilvl w:val="0"/>
          <w:numId w:val="123"/>
        </w:numPr>
        <w:ind w:right="12" w:hanging="298"/>
      </w:pPr>
      <w:r>
        <w:t xml:space="preserve">развитие способности контролировать время, проведенное за компьютером.  </w:t>
      </w:r>
    </w:p>
    <w:p w:rsidR="00005C95" w:rsidRDefault="00A76866">
      <w:pPr>
        <w:ind w:left="-15" w:right="12" w:firstLine="567"/>
      </w:pPr>
      <w:r>
        <w:rPr>
          <w:b/>
        </w:rPr>
        <w:t>Просветительская работа с родителями</w:t>
      </w:r>
      <w:r>
        <w:t xml:space="preserve"> (законными представителями) включает:  </w:t>
      </w:r>
    </w:p>
    <w:p w:rsidR="005C513F" w:rsidRDefault="00A76866">
      <w:pPr>
        <w:ind w:left="-15" w:right="12" w:firstLine="567"/>
      </w:pPr>
      <w: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5C513F" w:rsidRDefault="00A76866" w:rsidP="00962E10">
      <w:pPr>
        <w:numPr>
          <w:ilvl w:val="0"/>
          <w:numId w:val="123"/>
        </w:numPr>
        <w:ind w:right="12" w:hanging="298"/>
      </w:pPr>
      <w:r>
        <w:t xml:space="preserve">организацию  совместной  работы  педагогов  и  родителей  (законных  представителей)  по  проведению  классных  часов,  праздников,  экскурсий,  спортивных  соревнований,  дней  экологической культуры и здоровья, занятий по профилактике вредных привычек и т. п. </w:t>
      </w:r>
    </w:p>
    <w:p w:rsidR="005C513F" w:rsidRDefault="00A76866">
      <w:pPr>
        <w:spacing w:after="5" w:line="271" w:lineRule="auto"/>
        <w:ind w:left="0" w:right="0" w:firstLine="711"/>
      </w:pPr>
      <w:r>
        <w:rPr>
          <w:b/>
        </w:rPr>
        <w:t xml:space="preserve">2.3.12. Система поощрения социальной успешности и проявлений активной жизненной позиции обучающихся </w:t>
      </w:r>
    </w:p>
    <w:p w:rsidR="005C513F" w:rsidRDefault="00A76866">
      <w:pPr>
        <w:ind w:left="-15" w:right="12" w:firstLine="711"/>
      </w:pPr>
      <w: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5C513F" w:rsidRDefault="00A76866">
      <w:pPr>
        <w:ind w:left="-15" w:right="12" w:firstLine="711"/>
      </w:pPr>
      <w:r>
        <w:t xml:space="preserve">Система поощрения социальной успешности и проявлений активной жизненной позиции обучающихся в </w:t>
      </w:r>
      <w:r w:rsidR="00005C95">
        <w:t>МОУ ИРМО «Никольская СОШ»</w:t>
      </w:r>
      <w:r>
        <w:t xml:space="preserve"> строится на следующих принципах:  </w:t>
      </w:r>
    </w:p>
    <w:p w:rsidR="005C513F" w:rsidRDefault="00A76866" w:rsidP="00962E10">
      <w:pPr>
        <w:numPr>
          <w:ilvl w:val="0"/>
          <w:numId w:val="123"/>
        </w:numPr>
        <w:ind w:right="12" w:hanging="298"/>
      </w:pPr>
      <w:r>
        <w:rPr>
          <w:b/>
        </w:rPr>
        <w:t>единства требований и равенства</w:t>
      </w:r>
      <w:r>
        <w:t xml:space="preserve"> условий применения поощрений для всех обучающихся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5C513F" w:rsidRDefault="00A76866" w:rsidP="00962E10">
      <w:pPr>
        <w:numPr>
          <w:ilvl w:val="0"/>
          <w:numId w:val="123"/>
        </w:numPr>
        <w:ind w:right="12" w:hanging="298"/>
      </w:pPr>
      <w:r>
        <w:rPr>
          <w:b/>
        </w:rPr>
        <w:t>публичность поощрения</w:t>
      </w:r>
      <w:r>
        <w:t xml:space="preserve"> (информирование всех обучающихся о награждении, проведение процедуры награждения в присутствии значительного числа школьников); </w:t>
      </w:r>
    </w:p>
    <w:p w:rsidR="005C513F" w:rsidRDefault="00A76866" w:rsidP="00962E10">
      <w:pPr>
        <w:numPr>
          <w:ilvl w:val="0"/>
          <w:numId w:val="123"/>
        </w:numPr>
        <w:ind w:right="12" w:hanging="298"/>
      </w:pPr>
      <w:r>
        <w:rPr>
          <w:b/>
        </w:rPr>
        <w:lastRenderedPageBreak/>
        <w:t>сочетание индивидуального и коллективного поощрения</w:t>
      </w:r>
      <w:r>
        <w:t xml:space="preserve">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5C513F" w:rsidRDefault="00A76866" w:rsidP="00962E10">
      <w:pPr>
        <w:numPr>
          <w:ilvl w:val="0"/>
          <w:numId w:val="123"/>
        </w:numPr>
        <w:ind w:right="12" w:hanging="298"/>
      </w:pPr>
      <w:r>
        <w:rPr>
          <w:b/>
        </w:rPr>
        <w:t>регулирование частоты награждений</w:t>
      </w:r>
      <w:r>
        <w:t xml:space="preserve"> (недопущение избыточности в поощрениях – недостаточно длительные периоды ожидания и чрезмерно большие группы поощряемых);  </w:t>
      </w:r>
      <w:r>
        <w:rPr>
          <w:b/>
        </w:rPr>
        <w:t>- дифференцированность поощрений</w:t>
      </w:r>
      <w:r>
        <w:t xml:space="preserve"> (наличие уровней и типов наград позволяет продлить стимулирующее действие системы поощрения).  </w:t>
      </w:r>
    </w:p>
    <w:p w:rsidR="005C513F" w:rsidRDefault="00A76866" w:rsidP="00962E10">
      <w:pPr>
        <w:numPr>
          <w:ilvl w:val="0"/>
          <w:numId w:val="123"/>
        </w:numPr>
        <w:spacing w:after="5" w:line="271" w:lineRule="auto"/>
        <w:ind w:right="12" w:hanging="298"/>
      </w:pPr>
      <w:r>
        <w:rPr>
          <w:b/>
        </w:rPr>
        <w:t>стимулирования эффективности и качества деятельности</w:t>
      </w:r>
      <w:r>
        <w:t xml:space="preserve">;   </w:t>
      </w:r>
    </w:p>
    <w:p w:rsidR="00005C95" w:rsidRDefault="00A76866" w:rsidP="00962E10">
      <w:pPr>
        <w:numPr>
          <w:ilvl w:val="0"/>
          <w:numId w:val="123"/>
        </w:numPr>
        <w:spacing w:after="5" w:line="271" w:lineRule="auto"/>
        <w:ind w:right="12" w:hanging="298"/>
      </w:pPr>
      <w:r>
        <w:rPr>
          <w:b/>
        </w:rPr>
        <w:t>взаимосвязи системы морального и материального поощрения</w:t>
      </w:r>
      <w:r>
        <w:t xml:space="preserve">.   </w:t>
      </w:r>
    </w:p>
    <w:p w:rsidR="005C513F" w:rsidRDefault="00A76866" w:rsidP="00005C95">
      <w:pPr>
        <w:spacing w:after="5" w:line="271" w:lineRule="auto"/>
        <w:ind w:left="0" w:right="12" w:firstLine="0"/>
      </w:pPr>
      <w:r>
        <w:t xml:space="preserve">Учащиеся поощряются за:  </w:t>
      </w:r>
    </w:p>
    <w:p w:rsidR="005C513F" w:rsidRDefault="00A76866" w:rsidP="00962E10">
      <w:pPr>
        <w:numPr>
          <w:ilvl w:val="0"/>
          <w:numId w:val="123"/>
        </w:numPr>
        <w:ind w:right="12" w:hanging="298"/>
      </w:pPr>
      <w:r>
        <w:t xml:space="preserve">успехи в учебе, спорте, труде, общественной жизни;  </w:t>
      </w:r>
    </w:p>
    <w:p w:rsidR="005C513F" w:rsidRDefault="00A76866" w:rsidP="00962E10">
      <w:pPr>
        <w:numPr>
          <w:ilvl w:val="0"/>
          <w:numId w:val="123"/>
        </w:numPr>
        <w:ind w:right="12" w:hanging="298"/>
      </w:pPr>
      <w:r>
        <w:t xml:space="preserve">победы  в  предметных  олимпиадах,  спорте,  учебных  и  воспитательных  конкурсах,  спортивных соревнованиях;  </w:t>
      </w:r>
    </w:p>
    <w:p w:rsidR="005C513F" w:rsidRDefault="00A76866" w:rsidP="00962E10">
      <w:pPr>
        <w:numPr>
          <w:ilvl w:val="0"/>
          <w:numId w:val="123"/>
        </w:numPr>
        <w:ind w:right="12" w:hanging="298"/>
      </w:pPr>
      <w:r>
        <w:t xml:space="preserve">большую общественную работу;  </w:t>
      </w:r>
    </w:p>
    <w:p w:rsidR="00005C95" w:rsidRDefault="00A76866" w:rsidP="00962E10">
      <w:pPr>
        <w:numPr>
          <w:ilvl w:val="0"/>
          <w:numId w:val="123"/>
        </w:numPr>
        <w:ind w:right="12" w:hanging="298"/>
      </w:pPr>
      <w:r>
        <w:t xml:space="preserve">постоянное  добровольное  участие  в  общественно  полезном  труде. </w:t>
      </w:r>
    </w:p>
    <w:p w:rsidR="005C513F" w:rsidRDefault="00A76866" w:rsidP="00005C95">
      <w:pPr>
        <w:ind w:left="0" w:right="12" w:firstLine="0"/>
      </w:pPr>
      <w:r>
        <w:rPr>
          <w:b/>
        </w:rPr>
        <w:t xml:space="preserve">В школе применяются следующие виды поощрений:  </w:t>
      </w:r>
    </w:p>
    <w:p w:rsidR="005C513F" w:rsidRDefault="00A76866" w:rsidP="00962E10">
      <w:pPr>
        <w:numPr>
          <w:ilvl w:val="0"/>
          <w:numId w:val="123"/>
        </w:numPr>
        <w:ind w:right="12" w:hanging="298"/>
      </w:pPr>
      <w:r>
        <w:t xml:space="preserve">объявление благодарности; </w:t>
      </w:r>
    </w:p>
    <w:p w:rsidR="005C513F" w:rsidRDefault="00A76866" w:rsidP="00962E10">
      <w:pPr>
        <w:numPr>
          <w:ilvl w:val="0"/>
          <w:numId w:val="123"/>
        </w:numPr>
        <w:ind w:right="12" w:hanging="298"/>
      </w:pPr>
      <w:r>
        <w:t xml:space="preserve">награждение школьными, муниципальными, областными почетными грамотами, дипломами;   </w:t>
      </w:r>
    </w:p>
    <w:p w:rsidR="005C513F" w:rsidRDefault="00A76866" w:rsidP="00962E10">
      <w:pPr>
        <w:numPr>
          <w:ilvl w:val="0"/>
          <w:numId w:val="123"/>
        </w:numPr>
        <w:ind w:right="12" w:hanging="298"/>
      </w:pPr>
      <w:r>
        <w:t xml:space="preserve">награждение Похвальной грамотой «За особые успехи в изучении отдельных предметов»;  </w:t>
      </w:r>
    </w:p>
    <w:p w:rsidR="005C513F" w:rsidRDefault="00A76866" w:rsidP="00962E10">
      <w:pPr>
        <w:numPr>
          <w:ilvl w:val="0"/>
          <w:numId w:val="123"/>
        </w:numPr>
        <w:ind w:right="12" w:hanging="298"/>
      </w:pPr>
      <w:r>
        <w:t xml:space="preserve">награждение Похвальным листом «За отличные успехи в учении»;  </w:t>
      </w:r>
    </w:p>
    <w:p w:rsidR="005C513F" w:rsidRDefault="00A76866" w:rsidP="00962E10">
      <w:pPr>
        <w:numPr>
          <w:ilvl w:val="0"/>
          <w:numId w:val="123"/>
        </w:numPr>
        <w:ind w:right="12" w:hanging="298"/>
      </w:pPr>
      <w:r>
        <w:t xml:space="preserve">направление благодарственного письма родителям; </w:t>
      </w:r>
    </w:p>
    <w:p w:rsidR="005C513F" w:rsidRDefault="00A76866" w:rsidP="00962E10">
      <w:pPr>
        <w:numPr>
          <w:ilvl w:val="0"/>
          <w:numId w:val="123"/>
        </w:numPr>
        <w:ind w:right="12" w:hanging="298"/>
      </w:pPr>
      <w:r>
        <w:t xml:space="preserve">помещение фотографии обучающегося на школьную доску почёта «Наши успехи». </w:t>
      </w:r>
    </w:p>
    <w:p w:rsidR="005C513F" w:rsidRDefault="00A76866">
      <w:pPr>
        <w:ind w:left="-15" w:right="12" w:firstLine="567"/>
      </w:pPr>
      <w:r>
        <w:t xml:space="preserve">Поощрения  в форме  благодарностей могут  выноситься  учителями  – предметниками и  классными  руководителями.  Это  доводится  до  сведения  классного  коллектива,  в  котором  обучается школьник.  </w:t>
      </w:r>
    </w:p>
    <w:p w:rsidR="005C513F" w:rsidRDefault="00A76866">
      <w:pPr>
        <w:ind w:left="-15" w:right="138" w:firstLine="567"/>
      </w:pPr>
      <w:r>
        <w:t xml:space="preserve">Все другие виды поощрений производятся директором школы. При этом представление  к поощрению за общественно-полезный труд и общественную работу должно обсуждаться на  собрании классного коллектива и учитывать мнение учащихся класса.   </w:t>
      </w:r>
    </w:p>
    <w:p w:rsidR="005C513F" w:rsidRDefault="00A76866" w:rsidP="00005C95">
      <w:pPr>
        <w:ind w:left="-15" w:right="12" w:firstLine="567"/>
      </w:pPr>
      <w:r>
        <w:t xml:space="preserve">Известия о применении мер поощрений получают самую широкую огласку: доводятся  до  сведения  классных  коллективов;  объявляются  на  общешкольных  линейках.  Они  также  объявляются на классных и общешкольных родительских собраниях.   </w:t>
      </w:r>
    </w:p>
    <w:p w:rsidR="005C513F" w:rsidRDefault="00A76866">
      <w:pPr>
        <w:spacing w:after="5" w:line="271" w:lineRule="auto"/>
        <w:ind w:left="0" w:right="0" w:firstLine="711"/>
      </w:pPr>
      <w:r>
        <w:rPr>
          <w:b/>
        </w:rPr>
        <w:t xml:space="preserve">2.3.13.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w:t>
      </w:r>
    </w:p>
    <w:p w:rsidR="005C513F" w:rsidRDefault="00A76866">
      <w:pPr>
        <w:spacing w:after="0" w:line="259" w:lineRule="auto"/>
        <w:ind w:left="0" w:right="0" w:firstLine="0"/>
        <w:jc w:val="left"/>
      </w:pPr>
      <w:r>
        <w:rPr>
          <w:rFonts w:ascii="Calibri" w:eastAsia="Calibri" w:hAnsi="Calibri" w:cs="Calibri"/>
          <w:sz w:val="22"/>
        </w:rPr>
        <w:t xml:space="preserve"> </w:t>
      </w:r>
    </w:p>
    <w:tbl>
      <w:tblPr>
        <w:tblStyle w:val="TableGrid"/>
        <w:tblW w:w="10002" w:type="dxa"/>
        <w:tblInd w:w="-110" w:type="dxa"/>
        <w:tblCellMar>
          <w:top w:w="47" w:type="dxa"/>
          <w:left w:w="106" w:type="dxa"/>
          <w:right w:w="64" w:type="dxa"/>
        </w:tblCellMar>
        <w:tblLook w:val="04A0" w:firstRow="1" w:lastRow="0" w:firstColumn="1" w:lastColumn="0" w:noHBand="0" w:noVBand="1"/>
      </w:tblPr>
      <w:tblGrid>
        <w:gridCol w:w="2949"/>
        <w:gridCol w:w="7053"/>
      </w:tblGrid>
      <w:tr w:rsidR="005C513F">
        <w:trPr>
          <w:trHeight w:val="288"/>
        </w:trPr>
        <w:tc>
          <w:tcPr>
            <w:tcW w:w="294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44" w:firstLine="0"/>
              <w:jc w:val="center"/>
            </w:pPr>
            <w:r>
              <w:rPr>
                <w:b/>
              </w:rPr>
              <w:t xml:space="preserve">Критерии </w:t>
            </w: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43" w:firstLine="0"/>
              <w:jc w:val="center"/>
            </w:pPr>
            <w:r>
              <w:rPr>
                <w:b/>
              </w:rPr>
              <w:t xml:space="preserve">Показатели </w:t>
            </w:r>
          </w:p>
        </w:tc>
      </w:tr>
      <w:tr w:rsidR="005C513F">
        <w:trPr>
          <w:trHeight w:val="926"/>
        </w:trPr>
        <w:tc>
          <w:tcPr>
            <w:tcW w:w="2949"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w:t>
            </w: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tc>
      </w:tr>
      <w:tr w:rsidR="005C513F">
        <w:trPr>
          <w:trHeight w:val="1162"/>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50" w:firstLine="0"/>
            </w:pPr>
            <w:r>
              <w:rPr>
                <w:sz w:val="20"/>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w:t>
            </w:r>
            <w:r>
              <w:rPr>
                <w:sz w:val="20"/>
              </w:rPr>
              <w:lastRenderedPageBreak/>
              <w:t xml:space="preserve">дифференциации работы исходя из состояния здоровья отдельных категорий обучающихся;  </w:t>
            </w:r>
          </w:p>
        </w:tc>
      </w:tr>
      <w:tr w:rsidR="005C513F">
        <w:trPr>
          <w:trHeight w:val="254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 </w:t>
            </w:r>
          </w:p>
        </w:tc>
      </w:tr>
      <w:tr w:rsidR="005C513F">
        <w:trPr>
          <w:trHeight w:val="471"/>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-уровень безопасности для обучающихся среды образовательной организации, реалистичность количества и достаточность мероприятий;  </w:t>
            </w:r>
          </w:p>
        </w:tc>
      </w:tr>
      <w:tr w:rsidR="005C513F">
        <w:trPr>
          <w:trHeight w:val="931"/>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tc>
      </w:tr>
      <w:tr w:rsidR="005C513F">
        <w:trPr>
          <w:trHeight w:val="1618"/>
        </w:trPr>
        <w:tc>
          <w:tcPr>
            <w:tcW w:w="2949"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Степень обеспечения в образовательной организации позитивных межличностных отношений обучающихся </w:t>
            </w: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tc>
      </w:tr>
      <w:tr w:rsidR="005C513F">
        <w:trPr>
          <w:trHeight w:val="1162"/>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17" w:firstLine="0"/>
            </w:pPr>
            <w:r>
              <w:rPr>
                <w:sz w:val="20"/>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tc>
      </w:tr>
      <w:tr w:rsidR="005C513F">
        <w:trPr>
          <w:trHeight w:val="47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rPr>
                <w:sz w:val="20"/>
              </w:rPr>
              <w:t xml:space="preserve">состояние межличностных отношений обучающихся в ученических классах (позитивные, индифферентные, враждебные);  </w:t>
            </w:r>
          </w:p>
        </w:tc>
      </w:tr>
      <w:tr w:rsidR="005C513F">
        <w:trPr>
          <w:trHeight w:val="1618"/>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tc>
      </w:tr>
      <w:tr w:rsidR="005C513F">
        <w:trPr>
          <w:trHeight w:val="470"/>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rPr>
                <w:sz w:val="20"/>
              </w:rPr>
              <w:t xml:space="preserve">согласованность мероприятий, обеспечивающих позитивные межличностные отношения обучающихся, с психологом.  </w:t>
            </w:r>
          </w:p>
        </w:tc>
      </w:tr>
      <w:tr w:rsidR="005C513F">
        <w:trPr>
          <w:trHeight w:val="1388"/>
        </w:trPr>
        <w:tc>
          <w:tcPr>
            <w:tcW w:w="2949"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160" w:firstLine="0"/>
            </w:pPr>
            <w:r>
              <w:rPr>
                <w:sz w:val="20"/>
              </w:rPr>
              <w:t xml:space="preserve">Степень содействия обучающимся в освоении программ общего и дополнительного образования  </w:t>
            </w: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tc>
      </w:tr>
      <w:tr w:rsidR="005C513F">
        <w:trPr>
          <w:trHeight w:val="1162"/>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tc>
      </w:tr>
      <w:tr w:rsidR="005C513F">
        <w:trPr>
          <w:trHeight w:val="1388"/>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tc>
      </w:tr>
      <w:tr w:rsidR="005C513F">
        <w:trPr>
          <w:trHeight w:val="1162"/>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31" w:firstLine="0"/>
            </w:pPr>
            <w:r>
              <w:rPr>
                <w:sz w:val="20"/>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tc>
      </w:tr>
      <w:tr w:rsidR="005C513F">
        <w:trPr>
          <w:trHeight w:val="932"/>
        </w:trPr>
        <w:tc>
          <w:tcPr>
            <w:tcW w:w="2949"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37" w:line="236" w:lineRule="auto"/>
              <w:ind w:left="5" w:right="3" w:firstLine="0"/>
              <w:jc w:val="left"/>
            </w:pPr>
            <w:r>
              <w:rPr>
                <w:sz w:val="20"/>
              </w:rPr>
              <w:t xml:space="preserve">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w:t>
            </w:r>
          </w:p>
          <w:p w:rsidR="005C513F" w:rsidRDefault="00A76866">
            <w:pPr>
              <w:spacing w:after="0" w:line="259" w:lineRule="auto"/>
              <w:ind w:left="5" w:right="0" w:firstLine="0"/>
              <w:jc w:val="left"/>
            </w:pPr>
            <w:r>
              <w:rPr>
                <w:sz w:val="20"/>
              </w:rPr>
              <w:t xml:space="preserve">России  </w:t>
            </w: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tc>
      </w:tr>
      <w:tr w:rsidR="005C513F">
        <w:trPr>
          <w:trHeight w:val="1157"/>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tc>
      </w:tr>
      <w:tr w:rsidR="005C513F">
        <w:trPr>
          <w:trHeight w:val="701"/>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tc>
      </w:tr>
      <w:tr w:rsidR="005C513F">
        <w:trPr>
          <w:trHeight w:val="701"/>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205" w:firstLine="0"/>
            </w:pPr>
            <w:r>
              <w:rPr>
                <w:sz w:val="20"/>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tc>
      </w:tr>
      <w:tr w:rsidR="005C513F">
        <w:trPr>
          <w:trHeight w:val="931"/>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70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493" w:firstLine="0"/>
            </w:pPr>
            <w:r>
              <w:rPr>
                <w:sz w:val="20"/>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tc>
      </w:tr>
    </w:tbl>
    <w:p w:rsidR="005C513F" w:rsidRDefault="00A76866">
      <w:pPr>
        <w:spacing w:after="149" w:line="259" w:lineRule="auto"/>
        <w:ind w:left="0" w:right="0" w:firstLine="0"/>
        <w:jc w:val="left"/>
      </w:pPr>
      <w:r>
        <w:rPr>
          <w:sz w:val="28"/>
        </w:rPr>
        <w:t xml:space="preserve"> </w:t>
      </w:r>
    </w:p>
    <w:p w:rsidR="005C513F" w:rsidRDefault="00A76866">
      <w:pPr>
        <w:spacing w:after="5" w:line="271" w:lineRule="auto"/>
        <w:ind w:left="0" w:right="0" w:firstLine="711"/>
      </w:pPr>
      <w:r w:rsidRPr="00005C95">
        <w:rPr>
          <w:b/>
          <w:color w:val="auto"/>
        </w:rPr>
        <w:t xml:space="preserve">2.3.14. </w:t>
      </w:r>
      <w:r>
        <w:rPr>
          <w:b/>
        </w:rPr>
        <w:t xml:space="preserve">Методика и инструментарий мониторинга духовно-нравственного развития, воспитания и социализации обучающихся </w:t>
      </w:r>
    </w:p>
    <w:p w:rsidR="005C513F" w:rsidRDefault="00A76866">
      <w:pPr>
        <w:ind w:left="-15" w:right="12" w:firstLine="567"/>
      </w:pPr>
      <w: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программы воспитания и социализации обучающихся.  </w:t>
      </w:r>
    </w:p>
    <w:p w:rsidR="005C513F" w:rsidRDefault="00A76866">
      <w:pPr>
        <w:ind w:left="-15" w:right="12" w:firstLine="567"/>
      </w:pPr>
      <w:r>
        <w:t xml:space="preserve">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  </w:t>
      </w:r>
    </w:p>
    <w:p w:rsidR="005C513F" w:rsidRDefault="00A76866" w:rsidP="00962E10">
      <w:pPr>
        <w:numPr>
          <w:ilvl w:val="0"/>
          <w:numId w:val="124"/>
        </w:numPr>
        <w:ind w:right="12"/>
      </w:pPr>
      <w:r>
        <w:t xml:space="preserve">особенности развития личностной, социальной, экологической, трудовой (профессиональной) и здоровьесберегающей культуры обучающихся;  </w:t>
      </w:r>
    </w:p>
    <w:p w:rsidR="005C513F" w:rsidRDefault="00A76866" w:rsidP="00962E10">
      <w:pPr>
        <w:numPr>
          <w:ilvl w:val="0"/>
          <w:numId w:val="124"/>
        </w:numPr>
        <w:ind w:right="12"/>
      </w:pPr>
      <w:r>
        <w:t xml:space="preserve">социально-педагогическая среда, общая психологическая атмосфера и нравственный уклад школьной жизни в образовательном учреждении;  </w:t>
      </w:r>
    </w:p>
    <w:p w:rsidR="005C513F" w:rsidRDefault="00A76866" w:rsidP="00962E10">
      <w:pPr>
        <w:numPr>
          <w:ilvl w:val="0"/>
          <w:numId w:val="124"/>
        </w:numPr>
        <w:ind w:right="12"/>
      </w:pPr>
      <w:r>
        <w:t xml:space="preserve">особенности детско-родительских отношений и степень включенности родителей (законных представителей) в образовательный процесс.  </w:t>
      </w:r>
    </w:p>
    <w:p w:rsidR="005C513F" w:rsidRDefault="00A76866">
      <w:pPr>
        <w:ind w:left="-15" w:right="12" w:firstLine="567"/>
      </w:pPr>
      <w:r>
        <w:rPr>
          <w:b/>
        </w:rPr>
        <w:lastRenderedPageBreak/>
        <w:t>Основные принципы организации мониторинга</w:t>
      </w:r>
      <w:r>
        <w:t xml:space="preserve"> эффективности реализации программы воспитания и социализации обучающихся:  </w:t>
      </w:r>
    </w:p>
    <w:p w:rsidR="005C513F" w:rsidRDefault="00A76866" w:rsidP="00962E10">
      <w:pPr>
        <w:numPr>
          <w:ilvl w:val="0"/>
          <w:numId w:val="124"/>
        </w:numPr>
        <w:ind w:right="12"/>
      </w:pPr>
      <w:r>
        <w:rPr>
          <w:b/>
        </w:rPr>
        <w:t>принцип системности</w:t>
      </w:r>
      <w:r>
        <w:t xml:space="preserve"> предполагает изучение планируемых резул</w:t>
      </w:r>
      <w:r w:rsidR="00005C95">
        <w:t>ь</w:t>
      </w:r>
      <w:r>
        <w:t xml:space="preserve">татов развития обучающихся в качестве составных (системных) элементов общего процесса воспитания и социализации;  </w:t>
      </w:r>
    </w:p>
    <w:p w:rsidR="005C513F" w:rsidRDefault="00A76866" w:rsidP="00962E10">
      <w:pPr>
        <w:numPr>
          <w:ilvl w:val="0"/>
          <w:numId w:val="124"/>
        </w:numPr>
        <w:ind w:right="12"/>
      </w:pPr>
      <w:r>
        <w:rPr>
          <w:b/>
        </w:rPr>
        <w:t xml:space="preserve">принцип личностно-социально-деятельностного  </w:t>
      </w:r>
      <w:r w:rsidR="00005C95">
        <w:rPr>
          <w:b/>
        </w:rPr>
        <w:t>п</w:t>
      </w:r>
      <w:r>
        <w:rPr>
          <w:b/>
        </w:rPr>
        <w:t>одхода</w:t>
      </w:r>
      <w:r>
        <w:t xml:space="preserve"> ориентирует исследование эффективности  </w:t>
      </w:r>
      <w:r w:rsidR="00005C95">
        <w:t>де</w:t>
      </w:r>
      <w:r>
        <w:t xml:space="preserve">ятельности образовательной организации на изучение процесса воспитания и социализации обучающихся в единстве основных социальных факторов их развития– социальной среды, воспитания, деятельности личности, ее внутренней активности;  </w:t>
      </w:r>
    </w:p>
    <w:p w:rsidR="005C513F" w:rsidRDefault="00A76866" w:rsidP="00962E10">
      <w:pPr>
        <w:numPr>
          <w:ilvl w:val="0"/>
          <w:numId w:val="124"/>
        </w:numPr>
        <w:ind w:right="12"/>
      </w:pPr>
      <w:r>
        <w:rPr>
          <w:b/>
        </w:rPr>
        <w:t>принцип объективности</w:t>
      </w:r>
      <w: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5C513F" w:rsidRDefault="00A76866" w:rsidP="00962E10">
      <w:pPr>
        <w:numPr>
          <w:ilvl w:val="0"/>
          <w:numId w:val="124"/>
        </w:numPr>
        <w:ind w:right="12"/>
      </w:pPr>
      <w:r>
        <w:rPr>
          <w:b/>
        </w:rPr>
        <w:t>принцип детерминизма</w:t>
      </w:r>
      <w:r>
        <w:t xml:space="preserve">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5C513F" w:rsidRDefault="00A76866" w:rsidP="00962E10">
      <w:pPr>
        <w:numPr>
          <w:ilvl w:val="0"/>
          <w:numId w:val="124"/>
        </w:numPr>
        <w:ind w:right="12"/>
      </w:pPr>
      <w:r>
        <w:rPr>
          <w:b/>
        </w:rPr>
        <w:t>принцип признания безусловного уважения прав</w:t>
      </w:r>
      <w:r>
        <w:t xml:space="preserve"> – предполагает отказ от прямых негативных оценок и личностных характеристик обучающихся.  </w:t>
      </w:r>
    </w:p>
    <w:p w:rsidR="005C513F" w:rsidRDefault="00A76866">
      <w:pPr>
        <w:ind w:left="-15" w:right="12" w:firstLine="567"/>
      </w:pPr>
      <w:r>
        <w:rPr>
          <w:b/>
        </w:rPr>
        <w:t>Методологический инструментарий мониторинга</w:t>
      </w:r>
      <w:r>
        <w:t xml:space="preserve"> воспитания и социализации обучающихся предусматривает использование следующих методов:  </w:t>
      </w:r>
    </w:p>
    <w:p w:rsidR="005C513F" w:rsidRDefault="00A76866" w:rsidP="00962E10">
      <w:pPr>
        <w:numPr>
          <w:ilvl w:val="0"/>
          <w:numId w:val="124"/>
        </w:numPr>
        <w:ind w:right="12"/>
      </w:pPr>
      <w:r>
        <w:rPr>
          <w:b/>
        </w:rPr>
        <w:t>тестирование</w:t>
      </w:r>
      <w:r>
        <w:t xml:space="preserve"> (метод тестов)– исследовательский метод, позволяющий выявить степень соответствия планируемых и реально достигаемых результатов воспитания и социализации путем анализа результатов и способов выполнения обучающимися ряда специально разработанных заданий.  </w:t>
      </w:r>
    </w:p>
    <w:p w:rsidR="00005C95" w:rsidRDefault="00A76866" w:rsidP="00962E10">
      <w:pPr>
        <w:numPr>
          <w:ilvl w:val="0"/>
          <w:numId w:val="124"/>
        </w:numPr>
        <w:ind w:right="12"/>
      </w:pPr>
      <w:r>
        <w:rPr>
          <w:b/>
        </w:rPr>
        <w:t>опрос</w:t>
      </w:r>
      <w:r>
        <w:t xml:space="preserve"> – получение информации, заключенной в словесных сообщениях обучающихся. Для оценки эффективности деятельности по воспитанию и социализации обучающихся используются следующие виды опроса: </w:t>
      </w:r>
      <w:r>
        <w:rPr>
          <w:i/>
        </w:rPr>
        <w:t>- анкетирование</w:t>
      </w:r>
      <w:r>
        <w:t xml:space="preserve">  –  эмпирический социально</w:t>
      </w:r>
      <w:r w:rsidR="00005C95">
        <w:t>-</w:t>
      </w:r>
      <w:r>
        <w:t xml:space="preserve">психологический метод получения информации на основании ответов обучающихся на специально подготовленные вопросы; </w:t>
      </w:r>
    </w:p>
    <w:p w:rsidR="005C513F" w:rsidRDefault="00A76866" w:rsidP="00005C95">
      <w:pPr>
        <w:ind w:right="12" w:firstLine="0"/>
      </w:pPr>
      <w:r>
        <w:rPr>
          <w:i/>
        </w:rPr>
        <w:t xml:space="preserve">-   </w:t>
      </w:r>
      <w:r w:rsidRPr="00005C95">
        <w:rPr>
          <w:b/>
        </w:rPr>
        <w:t>интервью</w:t>
      </w:r>
      <w:r>
        <w:t xml:space="preserve"> –  вербально-коммуникативный метод, предполагающий проведение разговора между исследователем и обучающимся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создает благоприятную атмосферу общения и условия для получения более достоверных результатов;  </w:t>
      </w:r>
    </w:p>
    <w:p w:rsidR="005C513F" w:rsidRDefault="00A76866" w:rsidP="00962E10">
      <w:pPr>
        <w:numPr>
          <w:ilvl w:val="0"/>
          <w:numId w:val="124"/>
        </w:numPr>
        <w:ind w:right="12"/>
      </w:pPr>
      <w:r>
        <w:rPr>
          <w:b/>
        </w:rPr>
        <w:t>беседа</w:t>
      </w:r>
      <w: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5C513F" w:rsidRDefault="00A76866">
      <w:pPr>
        <w:ind w:left="-15" w:right="12" w:firstLine="567"/>
      </w:pPr>
      <w:r>
        <w:rPr>
          <w:b/>
        </w:rPr>
        <w:t>Психолого-педагогическое наблюдение</w:t>
      </w:r>
      <w: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5C513F" w:rsidRDefault="00A76866">
      <w:pPr>
        <w:ind w:left="-15" w:right="12" w:firstLine="567"/>
      </w:pPr>
      <w:r>
        <w:t xml:space="preserve">В рамках мониторинга предусматривается использование следующих </w:t>
      </w:r>
      <w:r>
        <w:rPr>
          <w:b/>
        </w:rPr>
        <w:t xml:space="preserve">видов наблюдения:  </w:t>
      </w:r>
    </w:p>
    <w:p w:rsidR="005C513F" w:rsidRDefault="00A76866" w:rsidP="00962E10">
      <w:pPr>
        <w:numPr>
          <w:ilvl w:val="0"/>
          <w:numId w:val="124"/>
        </w:numPr>
        <w:ind w:right="12"/>
      </w:pPr>
      <w:r>
        <w:rPr>
          <w:b/>
        </w:rPr>
        <w:lastRenderedPageBreak/>
        <w:t>включенное наблюдение</w:t>
      </w:r>
      <w:r>
        <w:t xml:space="preserve"> – наблюдатель находится в реальных деловых или неформальных отношениях с обучающимися, за которыми он наблюдаеть и которых он оценивает;  </w:t>
      </w:r>
    </w:p>
    <w:p w:rsidR="005C513F" w:rsidRDefault="00A76866" w:rsidP="00962E10">
      <w:pPr>
        <w:numPr>
          <w:ilvl w:val="0"/>
          <w:numId w:val="124"/>
        </w:numPr>
        <w:ind w:right="12"/>
      </w:pPr>
      <w:r>
        <w:rPr>
          <w:b/>
        </w:rPr>
        <w:t>узкоспециальное наблюдение</w:t>
      </w:r>
      <w:r>
        <w:t xml:space="preserve"> - направлено на фиксирование строго определенных параметров (психолого-педагогических явлений) воспитания и социализации обучающихся.  </w:t>
      </w:r>
    </w:p>
    <w:p w:rsidR="005C513F" w:rsidRDefault="00A76866">
      <w:pPr>
        <w:ind w:left="-15" w:right="12" w:firstLine="567"/>
      </w:pPr>
      <w:r>
        <w:t xml:space="preserve">Особо следует выделить </w:t>
      </w:r>
      <w:r>
        <w:rPr>
          <w:b/>
        </w:rPr>
        <w:t>психолого-педагогический  эксперимент</w:t>
      </w:r>
      <w:r>
        <w:t xml:space="preserve"> как основной метод исследования воспитания и социализации обучающихся.  </w:t>
      </w:r>
    </w:p>
    <w:p w:rsidR="005C513F" w:rsidRDefault="00A76866" w:rsidP="00005C95">
      <w:pPr>
        <w:ind w:left="-15" w:right="12" w:firstLine="567"/>
      </w:pPr>
      <w:r>
        <w:t xml:space="preserve">В рамках мониторинга психолого-педагогическое исследование предусматривает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5C513F" w:rsidRDefault="00A76866">
      <w:pPr>
        <w:spacing w:after="4" w:line="260" w:lineRule="auto"/>
        <w:ind w:left="568" w:right="433"/>
        <w:jc w:val="center"/>
      </w:pPr>
      <w:r>
        <w:rPr>
          <w:b/>
        </w:rPr>
        <w:t xml:space="preserve">В рамках психолого-педагогического исследования следует выделить три этапа.  </w:t>
      </w:r>
    </w:p>
    <w:p w:rsidR="005C513F" w:rsidRDefault="00A76866">
      <w:pPr>
        <w:ind w:left="-5" w:right="12"/>
      </w:pPr>
      <w:r>
        <w:rPr>
          <w:b/>
        </w:rPr>
        <w:t xml:space="preserve">Этап 1. </w:t>
      </w:r>
      <w:r>
        <w:t xml:space="preserve">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w:t>
      </w:r>
      <w:r>
        <w:rPr>
          <w:b/>
        </w:rPr>
        <w:t>Этап 2.</w:t>
      </w:r>
      <w:r>
        <w:t xml:space="preserve"> Формирующий этап исследования предполагает реализацию образовательной организацией основных направлений программы воспитания и социализации обучающихся.  </w:t>
      </w:r>
      <w:r>
        <w:rPr>
          <w:b/>
        </w:rPr>
        <w:t>Этап 3.</w:t>
      </w:r>
      <w:r>
        <w:t xml:space="preserve"> Интерпретационный этап исследования ориентирован на сбор данных социального и психолого-педагогического исследований после реализации программы воспитания и социализации обучающихся.  </w:t>
      </w:r>
    </w:p>
    <w:p w:rsidR="005C513F" w:rsidRDefault="00A76866">
      <w:pPr>
        <w:ind w:left="-5" w:right="12"/>
      </w:pPr>
      <w:r>
        <w:rPr>
          <w:b/>
        </w:rPr>
        <w:t>Заключительный этап</w:t>
      </w:r>
      <w:r>
        <w:t xml:space="preserve"> предполагает исследование динамики воспитания и социализации обучающихся.  </w:t>
      </w:r>
    </w:p>
    <w:p w:rsidR="005C513F" w:rsidRDefault="00A76866">
      <w:pPr>
        <w:ind w:left="-15" w:right="12" w:firstLine="428"/>
      </w:pPr>
      <w: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5C513F" w:rsidRDefault="00A76866">
      <w:pPr>
        <w:ind w:left="-15" w:right="12" w:firstLine="428"/>
      </w:pPr>
      <w:r>
        <w:t xml:space="preserve">Критерием эффективности реализации воспитательной и образовательной программы является динамика основных показателей воспитания исоциализации обучающихся:  </w:t>
      </w:r>
    </w:p>
    <w:p w:rsidR="005C513F" w:rsidRDefault="00A76866" w:rsidP="00962E10">
      <w:pPr>
        <w:numPr>
          <w:ilvl w:val="0"/>
          <w:numId w:val="125"/>
        </w:numPr>
        <w:ind w:right="12"/>
      </w:pPr>
      <w:r>
        <w:t xml:space="preserve">динамика развития личностной, социальной, экологической, трудовой (профессиональной) и здоровьесберегающей культуры обучающихся.  </w:t>
      </w:r>
    </w:p>
    <w:p w:rsidR="005C513F" w:rsidRDefault="00A76866" w:rsidP="00962E10">
      <w:pPr>
        <w:numPr>
          <w:ilvl w:val="0"/>
          <w:numId w:val="125"/>
        </w:numPr>
        <w:ind w:right="12"/>
      </w:pPr>
      <w:r>
        <w:t xml:space="preserve">динамика (характер изменений) социальной, психолого-педагогической и нравственной атмосферы в образовательной организации.  </w:t>
      </w:r>
    </w:p>
    <w:p w:rsidR="005C513F" w:rsidRDefault="00A76866" w:rsidP="00962E10">
      <w:pPr>
        <w:numPr>
          <w:ilvl w:val="0"/>
          <w:numId w:val="125"/>
        </w:numPr>
        <w:ind w:right="12"/>
      </w:pPr>
      <w:r>
        <w:t xml:space="preserve">динамика детско-родительских отношений и степени включенности родителей (законных представителей) в образовательный и воспитательный процесс.   </w:t>
      </w:r>
    </w:p>
    <w:p w:rsidR="005C513F" w:rsidRDefault="00A76866">
      <w:pPr>
        <w:ind w:left="-15" w:right="12" w:firstLine="567"/>
      </w:pPr>
      <w:r>
        <w:t xml:space="preserve">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5C513F" w:rsidRDefault="00A76866">
      <w:pPr>
        <w:ind w:left="-15" w:right="12" w:firstLine="567"/>
      </w:pPr>
      <w: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w:t>
      </w:r>
      <w:r>
        <w:lastRenderedPageBreak/>
        <w:t xml:space="preserve">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5C513F" w:rsidRDefault="00A76866">
      <w:pPr>
        <w:ind w:left="-15" w:right="12" w:firstLine="567"/>
      </w:pPr>
      <w:r>
        <w:t xml:space="preserve">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5C513F" w:rsidRDefault="00A76866" w:rsidP="00005C95">
      <w:pPr>
        <w:ind w:left="-15" w:right="12" w:firstLine="567"/>
      </w:pPr>
      <w:r>
        <w:t xml:space="preserve">Следует обратить внимание на  о, что несоответствие одержания, методов воспитания и социализации обучаюшихся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5C513F" w:rsidRDefault="00A76866" w:rsidP="00005C95">
      <w:pPr>
        <w:spacing w:after="5" w:line="271" w:lineRule="auto"/>
        <w:ind w:left="0" w:right="0" w:firstLine="711"/>
      </w:pPr>
      <w:r w:rsidRPr="00005C95">
        <w:rPr>
          <w:b/>
          <w:color w:val="auto"/>
        </w:rPr>
        <w:t xml:space="preserve">2.3.15. </w:t>
      </w:r>
      <w:r>
        <w:rPr>
          <w:b/>
        </w:rPr>
        <w:t xml:space="preserve">Планируемые результаты духовно-нравственного развития,воспитания и социализации обучающихся, формирования экологической культуры, культуры здорового и безопасного образа жизни обучающихся </w:t>
      </w:r>
    </w:p>
    <w:p w:rsidR="005C513F" w:rsidRDefault="00A76866">
      <w:pPr>
        <w:spacing w:after="5" w:line="271" w:lineRule="auto"/>
        <w:ind w:left="0" w:right="0" w:firstLine="567"/>
      </w:pPr>
      <w:r>
        <w:rPr>
          <w:b/>
        </w:rPr>
        <w:t xml:space="preserve">Воспитание гражданственности, патриотизма, уважения к правам, свободам и обязанностям человека:  </w:t>
      </w:r>
    </w:p>
    <w:p w:rsidR="005C513F" w:rsidRDefault="00A76866" w:rsidP="00962E10">
      <w:pPr>
        <w:numPr>
          <w:ilvl w:val="0"/>
          <w:numId w:val="126"/>
        </w:numPr>
        <w:ind w:right="12" w:hanging="240"/>
      </w:pPr>
      <w:r>
        <w:t xml:space="preserve">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005C95" w:rsidRDefault="00A76866" w:rsidP="00962E10">
      <w:pPr>
        <w:numPr>
          <w:ilvl w:val="0"/>
          <w:numId w:val="126"/>
        </w:numPr>
        <w:ind w:right="12" w:hanging="240"/>
      </w:pPr>
      <w:r>
        <w:t xml:space="preserve">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5C513F" w:rsidRDefault="00A76866" w:rsidP="00005C95">
      <w:pPr>
        <w:ind w:left="0" w:right="12" w:firstLine="0"/>
      </w:pPr>
      <w: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5C513F" w:rsidRDefault="00A76866" w:rsidP="00962E10">
      <w:pPr>
        <w:numPr>
          <w:ilvl w:val="0"/>
          <w:numId w:val="126"/>
        </w:numPr>
        <w:ind w:right="12" w:hanging="240"/>
      </w:pPr>
      <w:r>
        <w:t xml:space="preserve">первоначальный опыт участия в гражданской жизни;  </w:t>
      </w:r>
    </w:p>
    <w:p w:rsidR="005C513F" w:rsidRDefault="00A76866" w:rsidP="00962E10">
      <w:pPr>
        <w:numPr>
          <w:ilvl w:val="0"/>
          <w:numId w:val="126"/>
        </w:numPr>
        <w:ind w:right="12" w:hanging="240"/>
      </w:pPr>
      <w:r>
        <w:t xml:space="preserve">понимание защиты Отечества как конституционного долга и священной обязанности </w:t>
      </w:r>
    </w:p>
    <w:p w:rsidR="005C513F" w:rsidRDefault="00A76866">
      <w:pPr>
        <w:ind w:left="-5" w:right="12"/>
      </w:pPr>
      <w:r>
        <w:t xml:space="preserve">гражданина, уважительное отношение к Российской армии, к защитникам Родины;  </w:t>
      </w:r>
    </w:p>
    <w:p w:rsidR="005C513F" w:rsidRDefault="00A76866" w:rsidP="00962E10">
      <w:pPr>
        <w:numPr>
          <w:ilvl w:val="0"/>
          <w:numId w:val="126"/>
        </w:numPr>
        <w:ind w:right="12" w:hanging="240"/>
      </w:pPr>
      <w:r>
        <w:t xml:space="preserve">уважительное отношение к органам охраны правопорядка;  </w:t>
      </w:r>
    </w:p>
    <w:p w:rsidR="005C513F" w:rsidRDefault="00A76866" w:rsidP="00962E10">
      <w:pPr>
        <w:numPr>
          <w:ilvl w:val="0"/>
          <w:numId w:val="126"/>
        </w:numPr>
        <w:ind w:right="12" w:hanging="240"/>
      </w:pPr>
      <w:r>
        <w:t xml:space="preserve">знание национальных героев и важнейших событий истории России;  </w:t>
      </w:r>
    </w:p>
    <w:p w:rsidR="00005C95" w:rsidRDefault="00A76866" w:rsidP="00962E10">
      <w:pPr>
        <w:numPr>
          <w:ilvl w:val="0"/>
          <w:numId w:val="126"/>
        </w:numPr>
        <w:ind w:right="12" w:hanging="240"/>
      </w:pPr>
      <w:r>
        <w:t xml:space="preserve">знание государственных праздников, их истории и значения для общества.  </w:t>
      </w:r>
    </w:p>
    <w:p w:rsidR="005C513F" w:rsidRDefault="00A76866" w:rsidP="00005C95">
      <w:pPr>
        <w:ind w:left="240" w:right="12" w:firstLine="0"/>
      </w:pPr>
      <w:r>
        <w:rPr>
          <w:b/>
        </w:rPr>
        <w:t xml:space="preserve">Воспитание социальной ответственности и компетентности:  </w:t>
      </w:r>
    </w:p>
    <w:p w:rsidR="005C513F" w:rsidRDefault="00A76866" w:rsidP="00962E10">
      <w:pPr>
        <w:numPr>
          <w:ilvl w:val="0"/>
          <w:numId w:val="126"/>
        </w:numPr>
        <w:ind w:right="12" w:hanging="240"/>
      </w:pPr>
      <w:r>
        <w:t xml:space="preserve">позитивное отношение, сознательное принятие роли гражданина;  </w:t>
      </w:r>
    </w:p>
    <w:p w:rsidR="005C513F" w:rsidRDefault="00A76866" w:rsidP="00962E10">
      <w:pPr>
        <w:numPr>
          <w:ilvl w:val="0"/>
          <w:numId w:val="126"/>
        </w:numPr>
        <w:ind w:right="12" w:hanging="240"/>
      </w:pPr>
      <w:r>
        <w:t xml:space="preserve">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5C513F" w:rsidRDefault="00A76866" w:rsidP="00962E10">
      <w:pPr>
        <w:numPr>
          <w:ilvl w:val="0"/>
          <w:numId w:val="126"/>
        </w:numPr>
        <w:ind w:right="12" w:hanging="240"/>
      </w:pPr>
      <w:r>
        <w:t xml:space="preserve">первоначальные навыки практической деятельности в составе различных социокультурных групп конструктивной общественной направленности;  </w:t>
      </w:r>
    </w:p>
    <w:p w:rsidR="005C513F" w:rsidRDefault="00A76866" w:rsidP="00962E10">
      <w:pPr>
        <w:numPr>
          <w:ilvl w:val="0"/>
          <w:numId w:val="126"/>
        </w:numPr>
        <w:ind w:right="12" w:hanging="240"/>
      </w:pPr>
      <w:r>
        <w:t xml:space="preserve">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 знание </w:t>
      </w:r>
      <w:r>
        <w:lastRenderedPageBreak/>
        <w:t xml:space="preserve">о различных общественных и профессиональных организациях, их структуре, целях и характере деятельности;  </w:t>
      </w:r>
    </w:p>
    <w:p w:rsidR="005C513F" w:rsidRDefault="00A76866" w:rsidP="00962E10">
      <w:pPr>
        <w:numPr>
          <w:ilvl w:val="0"/>
          <w:numId w:val="126"/>
        </w:numPr>
        <w:ind w:right="12" w:hanging="240"/>
      </w:pPr>
      <w:r>
        <w:t xml:space="preserve">умение вести дискуссию по социальным вопросам, обосновывать свою гражданскую позицию, вести диалог и достигать взаимопонимания;  </w:t>
      </w:r>
    </w:p>
    <w:p w:rsidR="005C513F" w:rsidRDefault="00A76866" w:rsidP="00962E10">
      <w:pPr>
        <w:numPr>
          <w:ilvl w:val="0"/>
          <w:numId w:val="126"/>
        </w:numPr>
        <w:ind w:right="12" w:hanging="240"/>
      </w:pPr>
      <w:r>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  </w:t>
      </w:r>
    </w:p>
    <w:p w:rsidR="005C513F" w:rsidRDefault="00A76866" w:rsidP="00962E10">
      <w:pPr>
        <w:numPr>
          <w:ilvl w:val="0"/>
          <w:numId w:val="126"/>
        </w:numPr>
        <w:ind w:right="12" w:hanging="240"/>
      </w:pPr>
      <w:r>
        <w:t xml:space="preserve">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5C513F" w:rsidRDefault="00A76866">
      <w:pPr>
        <w:spacing w:after="5" w:line="271" w:lineRule="auto"/>
        <w:ind w:left="562" w:right="0"/>
      </w:pPr>
      <w:r>
        <w:rPr>
          <w:b/>
        </w:rPr>
        <w:t xml:space="preserve">Воспитание нравственных чувств, убеждений, этического сознания:  </w:t>
      </w:r>
    </w:p>
    <w:p w:rsidR="005C513F" w:rsidRDefault="00A76866" w:rsidP="00962E10">
      <w:pPr>
        <w:numPr>
          <w:ilvl w:val="0"/>
          <w:numId w:val="126"/>
        </w:numPr>
        <w:ind w:right="12" w:hanging="240"/>
      </w:pPr>
      <w:r>
        <w:t xml:space="preserve">ценностное отношение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5C513F" w:rsidRDefault="00A76866" w:rsidP="00962E10">
      <w:pPr>
        <w:numPr>
          <w:ilvl w:val="0"/>
          <w:numId w:val="126"/>
        </w:numPr>
        <w:ind w:right="12" w:hanging="240"/>
      </w:pPr>
      <w:r>
        <w:t xml:space="preserve">чувство дружбы к представителям всех национальностей Российской Федерации;  </w:t>
      </w:r>
    </w:p>
    <w:p w:rsidR="005C513F" w:rsidRDefault="00A76866" w:rsidP="00962E10">
      <w:pPr>
        <w:numPr>
          <w:ilvl w:val="0"/>
          <w:numId w:val="126"/>
        </w:numPr>
        <w:ind w:right="12" w:hanging="240"/>
      </w:pPr>
      <w: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5C513F" w:rsidRDefault="00A76866">
      <w:pPr>
        <w:ind w:left="-15" w:right="12" w:firstLine="254"/>
      </w:pPr>
      <w:r>
        <w:t xml:space="preserve">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 знание традиций своей семьи и школы, бережное отношение к ним;  </w:t>
      </w:r>
    </w:p>
    <w:p w:rsidR="005C513F" w:rsidRDefault="00A76866" w:rsidP="00962E10">
      <w:pPr>
        <w:numPr>
          <w:ilvl w:val="0"/>
          <w:numId w:val="126"/>
        </w:numPr>
        <w:ind w:right="12" w:hanging="240"/>
      </w:pPr>
      <w:r>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5C513F" w:rsidRDefault="00A76866" w:rsidP="00962E10">
      <w:pPr>
        <w:numPr>
          <w:ilvl w:val="0"/>
          <w:numId w:val="126"/>
        </w:numPr>
        <w:ind w:right="12" w:hanging="240"/>
      </w:pPr>
      <w:r>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 готовность сознательно выполнять правила для обучающихся, понимание необходимости самодисциплины;  </w:t>
      </w:r>
    </w:p>
    <w:p w:rsidR="005C513F" w:rsidRDefault="00A76866" w:rsidP="00962E10">
      <w:pPr>
        <w:numPr>
          <w:ilvl w:val="0"/>
          <w:numId w:val="126"/>
        </w:numPr>
        <w:ind w:right="12" w:hanging="240"/>
      </w:pPr>
      <w: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5C513F" w:rsidRDefault="00A76866" w:rsidP="00962E10">
      <w:pPr>
        <w:numPr>
          <w:ilvl w:val="0"/>
          <w:numId w:val="126"/>
        </w:numPr>
        <w:ind w:right="12" w:hanging="240"/>
      </w:pPr>
      <w:r>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5C513F" w:rsidRDefault="00A76866" w:rsidP="00962E10">
      <w:pPr>
        <w:numPr>
          <w:ilvl w:val="0"/>
          <w:numId w:val="126"/>
        </w:numPr>
        <w:ind w:right="12" w:hanging="240"/>
      </w:pPr>
      <w:r>
        <w:t xml:space="preserve">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5C513F" w:rsidRDefault="00A76866" w:rsidP="00962E10">
      <w:pPr>
        <w:numPr>
          <w:ilvl w:val="0"/>
          <w:numId w:val="126"/>
        </w:numPr>
        <w:ind w:right="12" w:hanging="240"/>
      </w:pPr>
      <w:r>
        <w:t xml:space="preserve">понимание взаимосвязи физического, нравственного (душевного) и социально- 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5C513F" w:rsidRDefault="00A76866" w:rsidP="00962E10">
      <w:pPr>
        <w:numPr>
          <w:ilvl w:val="0"/>
          <w:numId w:val="126"/>
        </w:numPr>
        <w:ind w:right="12" w:hanging="240"/>
      </w:pPr>
      <w:r>
        <w:lastRenderedPageBreak/>
        <w:t xml:space="preserve">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5C513F" w:rsidRDefault="00A76866">
      <w:pPr>
        <w:spacing w:after="5" w:line="271" w:lineRule="auto"/>
        <w:ind w:left="0" w:right="0" w:firstLine="567"/>
      </w:pPr>
      <w:r>
        <w:rPr>
          <w:b/>
        </w:rPr>
        <w:t xml:space="preserve">Воспитание экологической культуры, культуры здорового и безопасного образа жизни:  </w:t>
      </w:r>
    </w:p>
    <w:p w:rsidR="005C513F" w:rsidRDefault="00A76866" w:rsidP="00962E10">
      <w:pPr>
        <w:numPr>
          <w:ilvl w:val="0"/>
          <w:numId w:val="126"/>
        </w:numPr>
        <w:ind w:right="12" w:hanging="240"/>
      </w:pPr>
      <w: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5C513F" w:rsidRDefault="00A76866" w:rsidP="00962E10">
      <w:pPr>
        <w:numPr>
          <w:ilvl w:val="0"/>
          <w:numId w:val="126"/>
        </w:numPr>
        <w:ind w:right="12" w:hanging="240"/>
      </w:pPr>
      <w: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 начальный опыт участия в пропаганде экологически целесообразного поведения, в создании экологически безопасного уклада школьной жизни;  </w:t>
      </w:r>
    </w:p>
    <w:p w:rsidR="005C513F" w:rsidRDefault="00A76866" w:rsidP="00962E10">
      <w:pPr>
        <w:numPr>
          <w:ilvl w:val="0"/>
          <w:numId w:val="126"/>
        </w:numPr>
        <w:ind w:right="12" w:hanging="240"/>
      </w:pPr>
      <w: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5C513F" w:rsidRDefault="00A76866" w:rsidP="00962E10">
      <w:pPr>
        <w:numPr>
          <w:ilvl w:val="0"/>
          <w:numId w:val="126"/>
        </w:numPr>
        <w:ind w:right="12" w:hanging="240"/>
      </w:pPr>
      <w:r>
        <w:t xml:space="preserve">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5C513F" w:rsidRDefault="00A76866" w:rsidP="00962E10">
      <w:pPr>
        <w:numPr>
          <w:ilvl w:val="0"/>
          <w:numId w:val="126"/>
        </w:numPr>
        <w:ind w:right="12" w:hanging="240"/>
      </w:pPr>
      <w:r>
        <w:t xml:space="preserve">знание основных социальных моделей, правил экологического поведения, вариантов здорового образа жизни;  </w:t>
      </w:r>
    </w:p>
    <w:p w:rsidR="005C513F" w:rsidRDefault="00A76866" w:rsidP="00962E10">
      <w:pPr>
        <w:numPr>
          <w:ilvl w:val="0"/>
          <w:numId w:val="126"/>
        </w:numPr>
        <w:ind w:right="12" w:hanging="240"/>
      </w:pPr>
      <w:r>
        <w:t xml:space="preserve">знание норм и правил  экологической этики, законодательства в области экологии и здоровья;  </w:t>
      </w:r>
    </w:p>
    <w:p w:rsidR="005C513F" w:rsidRDefault="00A76866" w:rsidP="00962E10">
      <w:pPr>
        <w:numPr>
          <w:ilvl w:val="0"/>
          <w:numId w:val="126"/>
        </w:numPr>
        <w:ind w:right="12" w:hanging="240"/>
      </w:pPr>
      <w:r>
        <w:t xml:space="preserve">знание традиций нравственно-этического отношения к природе и здоровью в культуре народов России;  </w:t>
      </w:r>
    </w:p>
    <w:p w:rsidR="005C513F" w:rsidRDefault="00A76866" w:rsidP="00962E10">
      <w:pPr>
        <w:numPr>
          <w:ilvl w:val="0"/>
          <w:numId w:val="126"/>
        </w:numPr>
        <w:ind w:right="12" w:hanging="240"/>
      </w:pPr>
      <w:r>
        <w:t xml:space="preserve">знание глобальной взаимосвязи и взаимозависимости природных и социальных явлений;  -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влияющихна здоровье человека;  умение анализировать изменения в окружающей среде и прогнозировать последствия этих </w:t>
      </w:r>
    </w:p>
    <w:p w:rsidR="005C513F" w:rsidRDefault="00A76866">
      <w:pPr>
        <w:ind w:left="-5" w:right="12"/>
      </w:pPr>
      <w:r>
        <w:t xml:space="preserve">изменений для природы и здоровья человека;  </w:t>
      </w:r>
    </w:p>
    <w:p w:rsidR="005C513F" w:rsidRDefault="00A76866" w:rsidP="00962E10">
      <w:pPr>
        <w:numPr>
          <w:ilvl w:val="0"/>
          <w:numId w:val="126"/>
        </w:numPr>
        <w:ind w:right="12" w:hanging="240"/>
      </w:pPr>
      <w:r>
        <w:t xml:space="preserve">умение устанавливать причинно-следственные связи возникновения и развития явлений в экосистемах;  </w:t>
      </w:r>
    </w:p>
    <w:p w:rsidR="005C513F" w:rsidRDefault="00A76866" w:rsidP="00962E10">
      <w:pPr>
        <w:numPr>
          <w:ilvl w:val="0"/>
          <w:numId w:val="126"/>
        </w:numPr>
        <w:ind w:right="12" w:hanging="240"/>
      </w:pPr>
      <w:r>
        <w:t xml:space="preserve">умение строить свою деятельность и проекты с учётом создаваемой нагрузки на социоприродное окружение;  </w:t>
      </w:r>
    </w:p>
    <w:p w:rsidR="005C513F" w:rsidRDefault="00A76866" w:rsidP="00962E10">
      <w:pPr>
        <w:numPr>
          <w:ilvl w:val="0"/>
          <w:numId w:val="126"/>
        </w:numPr>
        <w:ind w:right="12" w:hanging="240"/>
      </w:pPr>
      <w:r>
        <w:t xml:space="preserve">знания об оздоровительном влиянии экологически чистых природных факторов на человека;  - формирование личного опыта здоровьесберегающей деятельности;  </w:t>
      </w:r>
    </w:p>
    <w:p w:rsidR="005C513F" w:rsidRDefault="00A76866" w:rsidP="00962E10">
      <w:pPr>
        <w:numPr>
          <w:ilvl w:val="0"/>
          <w:numId w:val="126"/>
        </w:numPr>
        <w:ind w:right="12" w:hanging="240"/>
      </w:pPr>
      <w:r>
        <w:t xml:space="preserve">знания о возможном негативном влиянии компьютерных игр, телевидения, рекламы на здоровье человека;  </w:t>
      </w:r>
    </w:p>
    <w:p w:rsidR="005C513F" w:rsidRDefault="00A76866" w:rsidP="00962E10">
      <w:pPr>
        <w:numPr>
          <w:ilvl w:val="0"/>
          <w:numId w:val="126"/>
        </w:numPr>
        <w:ind w:right="12" w:hanging="240"/>
      </w:pPr>
      <w:r>
        <w:t xml:space="preserve">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5C513F" w:rsidRDefault="00A76866" w:rsidP="00962E10">
      <w:pPr>
        <w:numPr>
          <w:ilvl w:val="0"/>
          <w:numId w:val="126"/>
        </w:numPr>
        <w:ind w:right="12" w:hanging="240"/>
      </w:pPr>
      <w:r>
        <w:t xml:space="preserve">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5C513F" w:rsidRDefault="00A76866" w:rsidP="00962E10">
      <w:pPr>
        <w:numPr>
          <w:ilvl w:val="0"/>
          <w:numId w:val="126"/>
        </w:numPr>
        <w:ind w:right="12" w:hanging="240"/>
      </w:pPr>
      <w:r>
        <w:lastRenderedPageBreak/>
        <w:t xml:space="preserve">умение противостоять негативным факторам, способствующим ухудшению здоровья;  - понимание важности физической культуры и спорта для здоровья человека, его образования, труда и творчества, всестороннего развития личности;  </w:t>
      </w:r>
    </w:p>
    <w:p w:rsidR="005C513F" w:rsidRDefault="00A76866" w:rsidP="00962E10">
      <w:pPr>
        <w:numPr>
          <w:ilvl w:val="0"/>
          <w:numId w:val="126"/>
        </w:numPr>
        <w:ind w:right="12" w:hanging="240"/>
      </w:pPr>
      <w:r>
        <w:t xml:space="preserve">знание и выполнение санитарно-гигиенических правил, соблюдение доровьесберегающего режима дня;  </w:t>
      </w:r>
    </w:p>
    <w:p w:rsidR="005C513F" w:rsidRDefault="00A76866" w:rsidP="00962E10">
      <w:pPr>
        <w:numPr>
          <w:ilvl w:val="0"/>
          <w:numId w:val="126"/>
        </w:numPr>
        <w:ind w:right="12" w:hanging="240"/>
      </w:pPr>
      <w:r>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5C513F" w:rsidRDefault="00A76866" w:rsidP="00962E10">
      <w:pPr>
        <w:numPr>
          <w:ilvl w:val="0"/>
          <w:numId w:val="126"/>
        </w:numPr>
        <w:ind w:right="12" w:hanging="240"/>
      </w:pPr>
      <w:r>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5C513F" w:rsidRDefault="00A76866" w:rsidP="00962E10">
      <w:pPr>
        <w:numPr>
          <w:ilvl w:val="0"/>
          <w:numId w:val="126"/>
        </w:numPr>
        <w:ind w:right="12" w:hanging="240"/>
      </w:pPr>
      <w:r>
        <w:t xml:space="preserve">формирование опыта участия в общественно  значимых делах по охране природы и заботе о личном здоровье и здоровье окружающих людей;  </w:t>
      </w:r>
    </w:p>
    <w:p w:rsidR="005C513F" w:rsidRDefault="00A76866" w:rsidP="00962E10">
      <w:pPr>
        <w:numPr>
          <w:ilvl w:val="0"/>
          <w:numId w:val="126"/>
        </w:numPr>
        <w:ind w:right="12" w:hanging="240"/>
      </w:pPr>
      <w:r>
        <w:t xml:space="preserve">овладение умением сотрудничества (социального партнёрства), связанного с решением местных экологических проблем и здоровьем людей; </w:t>
      </w:r>
    </w:p>
    <w:p w:rsidR="005C513F" w:rsidRDefault="00A76866" w:rsidP="00962E10">
      <w:pPr>
        <w:numPr>
          <w:ilvl w:val="0"/>
          <w:numId w:val="126"/>
        </w:numPr>
        <w:ind w:right="12" w:hanging="240"/>
      </w:pPr>
      <w:r>
        <w:t xml:space="preserve">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5C513F" w:rsidRDefault="00A76866">
      <w:pPr>
        <w:spacing w:after="5" w:line="271" w:lineRule="auto"/>
        <w:ind w:left="0" w:right="0" w:firstLine="567"/>
      </w:pPr>
      <w:r>
        <w:rPr>
          <w:b/>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t xml:space="preserve"> </w:t>
      </w:r>
    </w:p>
    <w:p w:rsidR="005C513F" w:rsidRDefault="00A76866" w:rsidP="00962E10">
      <w:pPr>
        <w:numPr>
          <w:ilvl w:val="0"/>
          <w:numId w:val="126"/>
        </w:numPr>
        <w:ind w:right="12" w:hanging="240"/>
      </w:pPr>
      <w:r>
        <w:t xml:space="preserve">понимание необходимости научных знаний для развития личности и общества, их роли в жизни, труде, творчестве;  </w:t>
      </w:r>
    </w:p>
    <w:p w:rsidR="005C513F" w:rsidRDefault="00A76866" w:rsidP="00962E10">
      <w:pPr>
        <w:numPr>
          <w:ilvl w:val="0"/>
          <w:numId w:val="126"/>
        </w:numPr>
        <w:ind w:right="12" w:hanging="240"/>
      </w:pPr>
      <w:r>
        <w:t xml:space="preserve">понимание нравственных основ образования; </w:t>
      </w:r>
    </w:p>
    <w:p w:rsidR="005C513F" w:rsidRDefault="00A76866" w:rsidP="00962E10">
      <w:pPr>
        <w:numPr>
          <w:ilvl w:val="0"/>
          <w:numId w:val="126"/>
        </w:numPr>
        <w:ind w:right="12" w:hanging="240"/>
      </w:pPr>
      <w:r>
        <w:t xml:space="preserve">начальный опыт применения знаний в труде, общественной жизни, в быту;  </w:t>
      </w:r>
    </w:p>
    <w:p w:rsidR="005C513F" w:rsidRDefault="00A76866" w:rsidP="00962E10">
      <w:pPr>
        <w:numPr>
          <w:ilvl w:val="0"/>
          <w:numId w:val="126"/>
        </w:numPr>
        <w:ind w:right="12" w:hanging="240"/>
      </w:pPr>
      <w:r>
        <w:t xml:space="preserve">умение применять знания, умения и навыки для решения проектных и учебно- исследовательских задач;  </w:t>
      </w:r>
    </w:p>
    <w:p w:rsidR="005C513F" w:rsidRDefault="00A76866" w:rsidP="00962E10">
      <w:pPr>
        <w:numPr>
          <w:ilvl w:val="0"/>
          <w:numId w:val="126"/>
        </w:numPr>
        <w:ind w:right="12" w:hanging="240"/>
      </w:pPr>
      <w:r>
        <w:t xml:space="preserve">самоопределение в области своих познавательных интересов;  </w:t>
      </w:r>
    </w:p>
    <w:p w:rsidR="005C513F" w:rsidRDefault="00A76866" w:rsidP="00962E10">
      <w:pPr>
        <w:numPr>
          <w:ilvl w:val="0"/>
          <w:numId w:val="126"/>
        </w:numPr>
        <w:ind w:right="12" w:hanging="240"/>
      </w:pPr>
      <w:r>
        <w:t xml:space="preserve">умение организовать процесс самообразования, творчески и критически работать с информацией из разных источников;  </w:t>
      </w:r>
    </w:p>
    <w:p w:rsidR="005C513F" w:rsidRDefault="00A76866" w:rsidP="00962E10">
      <w:pPr>
        <w:numPr>
          <w:ilvl w:val="0"/>
          <w:numId w:val="126"/>
        </w:numPr>
        <w:ind w:right="12" w:hanging="240"/>
      </w:pPr>
      <w:r>
        <w:t xml:space="preserve">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5C513F" w:rsidRDefault="00A76866" w:rsidP="00962E10">
      <w:pPr>
        <w:numPr>
          <w:ilvl w:val="0"/>
          <w:numId w:val="126"/>
        </w:numPr>
        <w:ind w:right="12" w:hanging="240"/>
      </w:pPr>
      <w:r>
        <w:t xml:space="preserve">понимание важности непрерывного образования и самообразования в течение всей жизни;  - осознание нравственной природы труда, его роли в жизни человека и общества, в создании материальных, социальных и культурных благ;  </w:t>
      </w:r>
    </w:p>
    <w:p w:rsidR="005C513F" w:rsidRDefault="00A76866" w:rsidP="00962E10">
      <w:pPr>
        <w:numPr>
          <w:ilvl w:val="0"/>
          <w:numId w:val="126"/>
        </w:numPr>
        <w:ind w:right="12" w:hanging="240"/>
      </w:pPr>
      <w:r>
        <w:t xml:space="preserve">знание и уважение трудовых традиций своей семьи, трудовых подвигов старших поколений;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5C513F" w:rsidRDefault="00A76866" w:rsidP="00962E10">
      <w:pPr>
        <w:numPr>
          <w:ilvl w:val="0"/>
          <w:numId w:val="126"/>
        </w:numPr>
        <w:ind w:right="12" w:hanging="240"/>
      </w:pPr>
      <w:r>
        <w:t xml:space="preserve">начальный опыт участия в общественно значимых делах;  </w:t>
      </w:r>
    </w:p>
    <w:p w:rsidR="005C513F" w:rsidRDefault="00A76866" w:rsidP="00962E10">
      <w:pPr>
        <w:numPr>
          <w:ilvl w:val="0"/>
          <w:numId w:val="126"/>
        </w:numPr>
        <w:ind w:right="12" w:hanging="240"/>
      </w:pPr>
      <w:r>
        <w:t xml:space="preserve">навыки трудового творческого сотрудничества со сверстниками, младшими детьми и взрослыми;  </w:t>
      </w:r>
    </w:p>
    <w:p w:rsidR="005C513F" w:rsidRDefault="00A76866" w:rsidP="00962E10">
      <w:pPr>
        <w:numPr>
          <w:ilvl w:val="0"/>
          <w:numId w:val="126"/>
        </w:numPr>
        <w:ind w:right="12" w:hanging="240"/>
      </w:pPr>
      <w:r>
        <w:t xml:space="preserve">знания о разных профессиях и их требованиях к здоровью, морально-психологическим качествам, знаниям и умениям человека;  </w:t>
      </w:r>
    </w:p>
    <w:p w:rsidR="005C513F" w:rsidRDefault="00A76866" w:rsidP="00962E10">
      <w:pPr>
        <w:numPr>
          <w:ilvl w:val="0"/>
          <w:numId w:val="126"/>
        </w:numPr>
        <w:ind w:right="12" w:hanging="240"/>
      </w:pPr>
      <w:r>
        <w:t xml:space="preserve">сформированность первоначальных профессиональных намерений и интересов;  - общие представления о трудовом законодательстве.  </w:t>
      </w:r>
    </w:p>
    <w:p w:rsidR="005C513F" w:rsidRDefault="00A76866">
      <w:pPr>
        <w:spacing w:after="5" w:line="271" w:lineRule="auto"/>
        <w:ind w:left="0" w:right="0" w:firstLine="567"/>
      </w:pPr>
      <w:r>
        <w:rPr>
          <w:b/>
        </w:rPr>
        <w:lastRenderedPageBreak/>
        <w:t xml:space="preserve">Воспитание ценностного отношения к прекрасному, формирование основ эстетической культуры (эстетическое воспитание): </w:t>
      </w:r>
      <w:r>
        <w:t xml:space="preserve"> </w:t>
      </w:r>
    </w:p>
    <w:p w:rsidR="005C513F" w:rsidRDefault="00A76866" w:rsidP="00962E10">
      <w:pPr>
        <w:numPr>
          <w:ilvl w:val="0"/>
          <w:numId w:val="126"/>
        </w:numPr>
        <w:ind w:right="12" w:hanging="240"/>
      </w:pPr>
      <w:r>
        <w:t xml:space="preserve">ценностное отношение к прекрасному;  </w:t>
      </w:r>
    </w:p>
    <w:p w:rsidR="005C513F" w:rsidRDefault="00A76866" w:rsidP="00962E10">
      <w:pPr>
        <w:numPr>
          <w:ilvl w:val="0"/>
          <w:numId w:val="126"/>
        </w:numPr>
        <w:ind w:right="12" w:hanging="240"/>
      </w:pPr>
      <w:r>
        <w:t xml:space="preserve">понимание искусства как особой формы познания и преобразования мира;  </w:t>
      </w:r>
    </w:p>
    <w:p w:rsidR="005C513F" w:rsidRDefault="00A76866" w:rsidP="00962E10">
      <w:pPr>
        <w:numPr>
          <w:ilvl w:val="0"/>
          <w:numId w:val="126"/>
        </w:numPr>
        <w:ind w:right="12" w:hanging="240"/>
      </w:pPr>
      <w:r>
        <w:t xml:space="preserve">способность видеть и ценить прекрасное в природе, быту, труде, спорте и творчестве людей, общественной жизни; </w:t>
      </w:r>
    </w:p>
    <w:p w:rsidR="005C513F" w:rsidRDefault="00A76866" w:rsidP="00962E10">
      <w:pPr>
        <w:numPr>
          <w:ilvl w:val="0"/>
          <w:numId w:val="126"/>
        </w:numPr>
        <w:ind w:right="12" w:hanging="240"/>
      </w:pPr>
      <w: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C513F" w:rsidRDefault="00A76866" w:rsidP="00962E10">
      <w:pPr>
        <w:numPr>
          <w:ilvl w:val="0"/>
          <w:numId w:val="126"/>
        </w:numPr>
        <w:ind w:right="12" w:hanging="240"/>
      </w:pPr>
      <w:r>
        <w:t xml:space="preserve">представление об искусстве народов России;  </w:t>
      </w:r>
    </w:p>
    <w:p w:rsidR="005C513F" w:rsidRDefault="00A76866" w:rsidP="00962E10">
      <w:pPr>
        <w:numPr>
          <w:ilvl w:val="0"/>
          <w:numId w:val="126"/>
        </w:numPr>
        <w:ind w:right="12" w:hanging="240"/>
      </w:pPr>
      <w:r>
        <w:t xml:space="preserve">опыт  эмоционального постижения народного творчества, этнокультурных традиций, фольклора народов России;  </w:t>
      </w:r>
    </w:p>
    <w:p w:rsidR="005C513F" w:rsidRDefault="00A76866" w:rsidP="00962E10">
      <w:pPr>
        <w:numPr>
          <w:ilvl w:val="0"/>
          <w:numId w:val="126"/>
        </w:numPr>
        <w:ind w:right="12" w:hanging="240"/>
      </w:pPr>
      <w:r>
        <w:t xml:space="preserve">интерес к занятиям творческого характера, различным видам искусства, художественной самодеятельности;  </w:t>
      </w:r>
    </w:p>
    <w:p w:rsidR="005C513F" w:rsidRDefault="00A76866" w:rsidP="00962E10">
      <w:pPr>
        <w:numPr>
          <w:ilvl w:val="0"/>
          <w:numId w:val="126"/>
        </w:numPr>
        <w:ind w:right="12" w:hanging="240"/>
      </w:pPr>
      <w:r>
        <w:t xml:space="preserve">опыт самореализации в различных видах творческой деятельности, умение выражать себя в доступных видах творчества;  </w:t>
      </w:r>
    </w:p>
    <w:p w:rsidR="005C513F" w:rsidRDefault="00A76866" w:rsidP="00962E10">
      <w:pPr>
        <w:numPr>
          <w:ilvl w:val="0"/>
          <w:numId w:val="126"/>
        </w:numPr>
        <w:ind w:right="12" w:hanging="240"/>
      </w:pPr>
      <w:r>
        <w:t xml:space="preserve">опыт реализации эстетических ценностей в пространстве школы и семьи. </w:t>
      </w:r>
    </w:p>
    <w:p w:rsidR="005C513F" w:rsidRDefault="00A76866">
      <w:pPr>
        <w:spacing w:after="5" w:line="271" w:lineRule="auto"/>
        <w:ind w:left="0" w:right="0" w:firstLine="567"/>
      </w:pPr>
      <w:r>
        <w:rPr>
          <w:b/>
        </w:rPr>
        <w:t>2.3.16. Повышение профессиональной компетентности педагогов по вопросам воспитания и социализации обучающихся</w:t>
      </w:r>
      <w:r>
        <w:t xml:space="preserve"> </w:t>
      </w:r>
      <w:r>
        <w:rPr>
          <w:b/>
        </w:rPr>
        <w:t xml:space="preserve"> </w:t>
      </w:r>
    </w:p>
    <w:p w:rsidR="005C513F" w:rsidRDefault="00A76866">
      <w:pPr>
        <w:ind w:left="-15" w:right="12" w:firstLine="567"/>
      </w:pPr>
      <w:r>
        <w:t xml:space="preserve">Одно из направлений методической работы в школе – ориентация на  формирование профессиональной компетентности педагогических кадров в области моделирования, программирования и реализации процессов воспитания, социализации и  духовнонравственного развития обучающихся на основе использования интерактивных способов в реализации стандартов второго поколения.  </w:t>
      </w:r>
    </w:p>
    <w:p w:rsidR="005C513F" w:rsidRDefault="00A76866">
      <w:pPr>
        <w:ind w:left="-15" w:right="12" w:firstLine="567"/>
      </w:pPr>
      <w:r>
        <w:t xml:space="preserve">Цель деятельности: методическое сопровождение деятельности педагогов школы по вопросам развития, воспитания и социализации обучающихся в соответствии с требованиями Федеральных государственных образовательных стандартов.  Задачи:  </w:t>
      </w:r>
    </w:p>
    <w:p w:rsidR="005C513F" w:rsidRDefault="00A76866" w:rsidP="00962E10">
      <w:pPr>
        <w:numPr>
          <w:ilvl w:val="0"/>
          <w:numId w:val="126"/>
        </w:numPr>
        <w:ind w:right="12" w:hanging="240"/>
      </w:pPr>
      <w:r>
        <w:t xml:space="preserve">организация информационного сопровождения по вопросам формирования и реализации программ воспитания и социализации обучающихся, программ внеурочной деятельности в свете требований ФГОС; </w:t>
      </w:r>
    </w:p>
    <w:p w:rsidR="005C513F" w:rsidRDefault="00A76866" w:rsidP="00962E10">
      <w:pPr>
        <w:numPr>
          <w:ilvl w:val="0"/>
          <w:numId w:val="126"/>
        </w:numPr>
        <w:ind w:right="12" w:hanging="240"/>
      </w:pPr>
      <w:r>
        <w:t xml:space="preserve">организация повышения профессиональной компетентности педагогических кадров через различные формы (курсы, целевые курсы, семинары, конференции и т.п.);  </w:t>
      </w:r>
    </w:p>
    <w:p w:rsidR="005C513F" w:rsidRDefault="00A76866" w:rsidP="00962E10">
      <w:pPr>
        <w:numPr>
          <w:ilvl w:val="0"/>
          <w:numId w:val="126"/>
        </w:numPr>
        <w:ind w:right="12" w:hanging="240"/>
      </w:pPr>
      <w:r>
        <w:t xml:space="preserve">организация изучения, обобщения и диссеминации передового опыта через сетевое взаимодействие;  </w:t>
      </w:r>
    </w:p>
    <w:p w:rsidR="005C513F" w:rsidRDefault="00005C95" w:rsidP="00005C95">
      <w:pPr>
        <w:spacing w:after="112" w:line="259" w:lineRule="auto"/>
        <w:ind w:right="0"/>
      </w:pPr>
      <w:r>
        <w:t xml:space="preserve">-  </w:t>
      </w:r>
      <w:r w:rsidR="00A76866">
        <w:t>подготовка научно-методических рекомендаций по разработке школьных программ, проектов, воспитания, социализации обучающихся, программ внеурочной деятельности, дополнительных образовательных программ.</w:t>
      </w:r>
      <w:r w:rsidR="00A76866" w:rsidRPr="00005C95">
        <w:rPr>
          <w:b/>
          <w:color w:val="FF0000"/>
        </w:rPr>
        <w:t xml:space="preserve"> </w:t>
      </w:r>
    </w:p>
    <w:p w:rsidR="005C513F" w:rsidRDefault="00A76866">
      <w:pPr>
        <w:spacing w:after="112" w:line="259" w:lineRule="auto"/>
        <w:ind w:left="760" w:right="0" w:firstLine="0"/>
        <w:jc w:val="center"/>
      </w:pPr>
      <w:r>
        <w:rPr>
          <w:b/>
          <w:color w:val="FF0000"/>
        </w:rPr>
        <w:t xml:space="preserve"> </w:t>
      </w:r>
    </w:p>
    <w:p w:rsidR="005C513F" w:rsidRDefault="00A76866">
      <w:pPr>
        <w:spacing w:after="0" w:line="259" w:lineRule="auto"/>
        <w:ind w:left="760" w:right="0" w:firstLine="0"/>
        <w:jc w:val="center"/>
      </w:pPr>
      <w:r>
        <w:rPr>
          <w:b/>
          <w:color w:val="FF0000"/>
        </w:rPr>
        <w:t xml:space="preserve"> </w:t>
      </w:r>
    </w:p>
    <w:p w:rsidR="005C513F" w:rsidRDefault="005C513F">
      <w:pPr>
        <w:sectPr w:rsidR="005C513F">
          <w:headerReference w:type="even" r:id="rId35"/>
          <w:headerReference w:type="default" r:id="rId36"/>
          <w:footerReference w:type="even" r:id="rId37"/>
          <w:footerReference w:type="default" r:id="rId38"/>
          <w:headerReference w:type="first" r:id="rId39"/>
          <w:footerReference w:type="first" r:id="rId40"/>
          <w:pgSz w:w="11904" w:h="16838"/>
          <w:pgMar w:top="760" w:right="556" w:bottom="1504" w:left="1560" w:header="713" w:footer="569" w:gutter="0"/>
          <w:cols w:space="720"/>
        </w:sectPr>
      </w:pPr>
    </w:p>
    <w:p w:rsidR="005C513F" w:rsidRPr="00005C95" w:rsidRDefault="00A76866">
      <w:pPr>
        <w:spacing w:after="163" w:line="259" w:lineRule="auto"/>
        <w:ind w:left="694" w:right="0" w:firstLine="0"/>
        <w:jc w:val="center"/>
        <w:rPr>
          <w:color w:val="auto"/>
        </w:rPr>
      </w:pPr>
      <w:r w:rsidRPr="00005C95">
        <w:rPr>
          <w:b/>
          <w:color w:val="auto"/>
        </w:rPr>
        <w:lastRenderedPageBreak/>
        <w:t xml:space="preserve">2.4. Программа коррекционной работы </w:t>
      </w:r>
    </w:p>
    <w:p w:rsidR="005C513F" w:rsidRDefault="00A76866">
      <w:pPr>
        <w:spacing w:after="5" w:line="271" w:lineRule="auto"/>
        <w:ind w:left="562" w:right="0"/>
      </w:pPr>
      <w:r>
        <w:rPr>
          <w:b/>
        </w:rPr>
        <w:t xml:space="preserve">2.4.1. Общие положения </w:t>
      </w:r>
    </w:p>
    <w:p w:rsidR="005C513F" w:rsidRDefault="00A76866">
      <w:pPr>
        <w:ind w:left="-15" w:right="12" w:firstLine="567"/>
      </w:pPr>
      <w:r>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5C513F" w:rsidRDefault="00A76866">
      <w:pPr>
        <w:ind w:left="-15" w:right="12" w:firstLine="567"/>
      </w:pPr>
      <w:r>
        <w:t xml:space="preserve">Обучающиеся с ЗПР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5C513F" w:rsidRDefault="00A76866">
      <w:pPr>
        <w:ind w:left="-15" w:right="12" w:firstLine="567"/>
      </w:pPr>
      <w: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 </w:t>
      </w:r>
    </w:p>
    <w:p w:rsidR="005C513F" w:rsidRDefault="00A76866">
      <w:pPr>
        <w:ind w:left="-15" w:right="12" w:firstLine="567"/>
      </w:pPr>
      <w: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обучение в общеобразовательном классе или в отдельных классах, группах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r>
        <w:rPr>
          <w:b/>
        </w:rPr>
        <w:t xml:space="preserve"> </w:t>
      </w:r>
    </w:p>
    <w:p w:rsidR="00005C95" w:rsidRDefault="00A76866">
      <w:pPr>
        <w:ind w:left="-15" w:right="12" w:firstLine="567"/>
      </w:pPr>
      <w:r>
        <w:rPr>
          <w:b/>
        </w:rPr>
        <w:t>Цель</w:t>
      </w:r>
      <w:r>
        <w:t xml:space="preserve"> программы коррекционной работы: создание системы комплексной помощи обучающимся с ЗПР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w:t>
      </w:r>
    </w:p>
    <w:p w:rsidR="005C513F" w:rsidRDefault="00A76866">
      <w:pPr>
        <w:ind w:left="-15" w:right="12" w:firstLine="567"/>
      </w:pPr>
      <w:r>
        <w:rPr>
          <w:b/>
        </w:rPr>
        <w:t>Задачи программы:</w:t>
      </w:r>
      <w:r>
        <w:t xml:space="preserve"> </w:t>
      </w:r>
    </w:p>
    <w:p w:rsidR="005C513F" w:rsidRDefault="00A76866" w:rsidP="00962E10">
      <w:pPr>
        <w:numPr>
          <w:ilvl w:val="0"/>
          <w:numId w:val="127"/>
        </w:numPr>
        <w:ind w:right="12" w:hanging="144"/>
      </w:pPr>
      <w:r>
        <w:t xml:space="preserve">своевременное выявление детей с трудностями адаптации, обусловленными ограниченными возможностями здоровья; </w:t>
      </w:r>
    </w:p>
    <w:p w:rsidR="005C513F" w:rsidRDefault="00A76866" w:rsidP="00962E10">
      <w:pPr>
        <w:numPr>
          <w:ilvl w:val="0"/>
          <w:numId w:val="127"/>
        </w:numPr>
        <w:ind w:right="12" w:hanging="144"/>
      </w:pPr>
      <w:r>
        <w:t xml:space="preserve">определение особых образовательных потребностей детей с ОВЗ (ЗПР), детей­инвалидов; -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 </w:t>
      </w:r>
    </w:p>
    <w:p w:rsidR="005C513F" w:rsidRDefault="00A76866" w:rsidP="00962E10">
      <w:pPr>
        <w:numPr>
          <w:ilvl w:val="0"/>
          <w:numId w:val="127"/>
        </w:numPr>
        <w:ind w:right="12" w:hanging="144"/>
      </w:pPr>
      <w:r>
        <w:t xml:space="preserve">создание условий, способствующих освоению детьми с ОВЗ основной образовательной программы основного общего образования и их интеграции в образовательной организации; осуществление индивидуально ориентированной психолого­медико­педагогической помощи школьникам с ЗПР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5C513F" w:rsidRDefault="00A76866" w:rsidP="00962E10">
      <w:pPr>
        <w:numPr>
          <w:ilvl w:val="0"/>
          <w:numId w:val="127"/>
        </w:numPr>
        <w:ind w:right="12" w:hanging="144"/>
      </w:pPr>
      <w: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5C513F" w:rsidRDefault="00A76866" w:rsidP="00962E10">
      <w:pPr>
        <w:numPr>
          <w:ilvl w:val="0"/>
          <w:numId w:val="127"/>
        </w:numPr>
        <w:ind w:right="12" w:hanging="144"/>
      </w:pPr>
      <w: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5C513F" w:rsidRDefault="00A76866" w:rsidP="00962E10">
      <w:pPr>
        <w:numPr>
          <w:ilvl w:val="0"/>
          <w:numId w:val="127"/>
        </w:numPr>
        <w:ind w:right="12" w:hanging="144"/>
      </w:pPr>
      <w:r>
        <w:lastRenderedPageBreak/>
        <w:t xml:space="preserve">реализация системы мероприятий по социальной адаптации детей с ЗПР; </w:t>
      </w:r>
    </w:p>
    <w:p w:rsidR="005C513F" w:rsidRDefault="00A76866" w:rsidP="00962E10">
      <w:pPr>
        <w:numPr>
          <w:ilvl w:val="0"/>
          <w:numId w:val="127"/>
        </w:numPr>
        <w:ind w:right="12" w:hanging="144"/>
      </w:pPr>
      <w: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w:t>
      </w:r>
    </w:p>
    <w:p w:rsidR="005C513F" w:rsidRDefault="00A76866">
      <w:pPr>
        <w:spacing w:after="5" w:line="271" w:lineRule="auto"/>
        <w:ind w:left="562" w:right="0"/>
      </w:pPr>
      <w:r>
        <w:rPr>
          <w:b/>
        </w:rPr>
        <w:t>Принципы формирования программы</w:t>
      </w:r>
      <w:r>
        <w:t xml:space="preserve"> </w:t>
      </w:r>
    </w:p>
    <w:p w:rsidR="005C513F" w:rsidRDefault="00A76866">
      <w:pPr>
        <w:ind w:left="-15" w:right="12" w:firstLine="567"/>
      </w:pPr>
      <w:r>
        <w:rPr>
          <w:b/>
        </w:rPr>
        <w:t>Соблюдение интересов ребенка</w:t>
      </w:r>
      <w:r>
        <w:t xml:space="preserve">. Принцип определяет позицию специалиста, который призван решать проблему ребенка с максимальной пользой и в интересах ребенка. </w:t>
      </w:r>
    </w:p>
    <w:p w:rsidR="005C513F" w:rsidRDefault="00A76866">
      <w:pPr>
        <w:spacing w:after="4" w:line="259" w:lineRule="auto"/>
        <w:ind w:right="19"/>
        <w:jc w:val="right"/>
      </w:pPr>
      <w:r>
        <w:rPr>
          <w:b/>
        </w:rPr>
        <w:t>Системность.</w:t>
      </w:r>
      <w:r>
        <w:t xml:space="preserve"> Принцип обеспечивает единство диагностики, коррекции и развития, т. </w:t>
      </w:r>
    </w:p>
    <w:p w:rsidR="005C513F" w:rsidRDefault="00A76866">
      <w:pPr>
        <w:ind w:left="-5" w:right="12"/>
      </w:pPr>
      <w:r>
        <w:t xml:space="preserve">е. системный подход к анализу особенностей развития и коррекции нарушений детей с ЗПР,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 </w:t>
      </w:r>
    </w:p>
    <w:p w:rsidR="005C513F" w:rsidRDefault="00A76866">
      <w:pPr>
        <w:ind w:left="-15" w:right="12" w:firstLine="567"/>
      </w:pPr>
      <w:r>
        <w:rPr>
          <w:b/>
        </w:rPr>
        <w:t>Непрерывность.</w:t>
      </w:r>
      <w: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 </w:t>
      </w:r>
    </w:p>
    <w:p w:rsidR="005C513F" w:rsidRDefault="00A76866">
      <w:pPr>
        <w:ind w:left="-15" w:right="12" w:firstLine="567"/>
      </w:pPr>
      <w:r>
        <w:rPr>
          <w:b/>
        </w:rPr>
        <w:t>Вариативность.</w:t>
      </w:r>
      <w:r>
        <w:t xml:space="preserve"> Принцип предполагает создание вариативных условий для получения образования детьми с ЗПР. </w:t>
      </w:r>
    </w:p>
    <w:p w:rsidR="005C513F" w:rsidRDefault="00A76866" w:rsidP="00005C95">
      <w:pPr>
        <w:ind w:left="-15" w:right="12" w:firstLine="567"/>
      </w:pPr>
      <w:r>
        <w:rPr>
          <w:b/>
        </w:rPr>
        <w:t>Рекомендательный характер оказания помощи.</w:t>
      </w:r>
      <w: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ЗПР в специальные (коррекционные) организации, осуществляющие образовательную деятельность (классы, группы).</w:t>
      </w:r>
      <w:r>
        <w:rPr>
          <w:b/>
        </w:rPr>
        <w:t xml:space="preserve"> </w:t>
      </w:r>
    </w:p>
    <w:p w:rsidR="005C513F" w:rsidRDefault="00A76866">
      <w:pPr>
        <w:spacing w:after="5" w:line="271" w:lineRule="auto"/>
        <w:ind w:left="562" w:right="0"/>
      </w:pPr>
      <w:r>
        <w:rPr>
          <w:b/>
        </w:rPr>
        <w:t>Направления работы</w:t>
      </w:r>
      <w:r>
        <w:t xml:space="preserve"> </w:t>
      </w:r>
    </w:p>
    <w:p w:rsidR="005C513F" w:rsidRDefault="00A76866">
      <w:pPr>
        <w:ind w:left="-15" w:right="12" w:firstLine="567"/>
      </w:pPr>
      <w:r>
        <w:t xml:space="preserve">Программа коррекционной работы на уровне основного общего образования включает в себя взаимосвязанные направления, отражающие ее основное содержание: </w:t>
      </w:r>
    </w:p>
    <w:p w:rsidR="005C513F" w:rsidRDefault="00A76866" w:rsidP="00962E10">
      <w:pPr>
        <w:numPr>
          <w:ilvl w:val="0"/>
          <w:numId w:val="128"/>
        </w:numPr>
        <w:ind w:right="12"/>
      </w:pPr>
      <w:r>
        <w:rPr>
          <w:b/>
        </w:rPr>
        <w:t>диагностическая работа</w:t>
      </w:r>
      <w: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 </w:t>
      </w:r>
    </w:p>
    <w:p w:rsidR="005C513F" w:rsidRDefault="00A76866" w:rsidP="00962E10">
      <w:pPr>
        <w:numPr>
          <w:ilvl w:val="0"/>
          <w:numId w:val="128"/>
        </w:numPr>
        <w:ind w:right="12"/>
      </w:pPr>
      <w:r>
        <w:rPr>
          <w:b/>
        </w:rPr>
        <w:t>коррекционно­развивающая работа</w:t>
      </w:r>
      <w: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ЗПР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 </w:t>
      </w:r>
    </w:p>
    <w:p w:rsidR="005C513F" w:rsidRDefault="00A76866" w:rsidP="00962E10">
      <w:pPr>
        <w:numPr>
          <w:ilvl w:val="0"/>
          <w:numId w:val="128"/>
        </w:numPr>
        <w:ind w:right="12"/>
      </w:pPr>
      <w:r>
        <w:rPr>
          <w:b/>
        </w:rPr>
        <w:t>консультативная работа</w:t>
      </w:r>
      <w:r>
        <w:t xml:space="preserve"> обеспечивает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C513F" w:rsidRDefault="00A76866" w:rsidP="00962E10">
      <w:pPr>
        <w:numPr>
          <w:ilvl w:val="0"/>
          <w:numId w:val="128"/>
        </w:numPr>
        <w:ind w:right="12"/>
      </w:pPr>
      <w:r>
        <w:rPr>
          <w:b/>
        </w:rPr>
        <w:t>информационно­просветительская работа</w:t>
      </w:r>
      <w:r>
        <w:t xml:space="preserve"> направлена на разъяснительную деятельность по вопросам, связаннымс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 </w:t>
      </w:r>
    </w:p>
    <w:p w:rsidR="005C513F" w:rsidRDefault="00A76866">
      <w:pPr>
        <w:spacing w:after="29" w:line="259" w:lineRule="auto"/>
        <w:ind w:left="567" w:right="0" w:firstLine="0"/>
        <w:jc w:val="left"/>
      </w:pPr>
      <w:r>
        <w:rPr>
          <w:b/>
          <w:i/>
          <w:color w:val="00000A"/>
        </w:rPr>
        <w:t xml:space="preserve"> </w:t>
      </w:r>
    </w:p>
    <w:p w:rsidR="005C513F" w:rsidRDefault="00A76866">
      <w:pPr>
        <w:spacing w:after="11" w:line="273" w:lineRule="auto"/>
        <w:ind w:left="562" w:right="161"/>
        <w:jc w:val="left"/>
      </w:pPr>
      <w:r>
        <w:rPr>
          <w:b/>
          <w:color w:val="00000A"/>
        </w:rPr>
        <w:lastRenderedPageBreak/>
        <w:t xml:space="preserve">Специфика организации коррекционной работы с обучающимися с ЗПР </w:t>
      </w:r>
      <w:r>
        <w:rPr>
          <w:color w:val="00000A"/>
        </w:rPr>
        <w:t xml:space="preserve">Коррекционная работа с обучающимися с ЗПР проводится: </w:t>
      </w:r>
    </w:p>
    <w:p w:rsidR="005C513F" w:rsidRDefault="00A76866" w:rsidP="00962E10">
      <w:pPr>
        <w:numPr>
          <w:ilvl w:val="0"/>
          <w:numId w:val="128"/>
        </w:numPr>
        <w:spacing w:line="270" w:lineRule="auto"/>
        <w:ind w:right="12"/>
      </w:pPr>
      <w:r>
        <w:rPr>
          <w:color w:val="00000A"/>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5C513F" w:rsidRDefault="00A76866" w:rsidP="00962E10">
      <w:pPr>
        <w:numPr>
          <w:ilvl w:val="0"/>
          <w:numId w:val="128"/>
        </w:numPr>
        <w:spacing w:line="270" w:lineRule="auto"/>
        <w:ind w:right="12"/>
      </w:pPr>
      <w:r>
        <w:rPr>
          <w:color w:val="00000A"/>
        </w:rPr>
        <w:t xml:space="preserve">в рамках внеурочной деятельности в форме специально организованных индивидуальных и групповых занятий; - в рамках психологического и социально-педагогического сопровождения обучающихся. </w:t>
      </w:r>
    </w:p>
    <w:p w:rsidR="005C513F" w:rsidRDefault="00A76866">
      <w:pPr>
        <w:spacing w:after="5" w:line="271" w:lineRule="auto"/>
        <w:ind w:left="562" w:right="0"/>
      </w:pPr>
      <w:r>
        <w:rPr>
          <w:b/>
        </w:rPr>
        <w:t>Этапы реализации программы</w:t>
      </w:r>
      <w:r>
        <w:t xml:space="preserve"> </w:t>
      </w:r>
    </w:p>
    <w:p w:rsidR="005C513F" w:rsidRDefault="00A76866">
      <w:pPr>
        <w:ind w:left="-15" w:right="12" w:firstLine="567"/>
      </w:pPr>
      <w: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5C513F" w:rsidRDefault="00A76866">
      <w:pPr>
        <w:ind w:left="-15" w:right="12" w:firstLine="567"/>
      </w:pPr>
      <w:r>
        <w:rPr>
          <w:b/>
        </w:rPr>
        <w:t>Этап сбора и анализа информации</w:t>
      </w:r>
      <w:r>
        <w:t xml:space="preserve">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rsidR="005C513F" w:rsidRDefault="00A76866">
      <w:pPr>
        <w:ind w:left="-15" w:right="12" w:firstLine="567"/>
      </w:pPr>
      <w:r>
        <w:rPr>
          <w:b/>
        </w:rPr>
        <w:t>Этап планирования</w:t>
      </w:r>
      <w:r>
        <w:t xml:space="preserve">,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(ЗПР) при целенаправленно созданных (вариативных) условиях обучения, воспитания, развития, социализации рассматриваемой категории детей. </w:t>
      </w:r>
    </w:p>
    <w:p w:rsidR="005C513F" w:rsidRDefault="00A76866">
      <w:pPr>
        <w:tabs>
          <w:tab w:val="center" w:pos="838"/>
          <w:tab w:val="center" w:pos="2209"/>
          <w:tab w:val="center" w:pos="4901"/>
          <w:tab w:val="center" w:pos="7817"/>
          <w:tab w:val="right" w:pos="9794"/>
        </w:tabs>
        <w:spacing w:after="5" w:line="271" w:lineRule="auto"/>
        <w:ind w:left="0" w:right="0" w:firstLine="0"/>
        <w:jc w:val="left"/>
      </w:pPr>
      <w:r>
        <w:rPr>
          <w:rFonts w:ascii="Calibri" w:eastAsia="Calibri" w:hAnsi="Calibri" w:cs="Calibri"/>
          <w:sz w:val="22"/>
        </w:rPr>
        <w:tab/>
      </w:r>
      <w:r>
        <w:rPr>
          <w:b/>
        </w:rPr>
        <w:t xml:space="preserve">Этап </w:t>
      </w:r>
      <w:r>
        <w:rPr>
          <w:b/>
        </w:rPr>
        <w:tab/>
        <w:t xml:space="preserve">диагностики </w:t>
      </w:r>
      <w:r>
        <w:rPr>
          <w:b/>
        </w:rPr>
        <w:tab/>
        <w:t xml:space="preserve">коррекционно­развивающей </w:t>
      </w:r>
      <w:r>
        <w:rPr>
          <w:b/>
        </w:rPr>
        <w:tab/>
        <w:t xml:space="preserve">образовательной </w:t>
      </w:r>
      <w:r>
        <w:rPr>
          <w:b/>
        </w:rPr>
        <w:tab/>
        <w:t>среды</w:t>
      </w:r>
      <w:r>
        <w:t xml:space="preserve"> </w:t>
      </w:r>
    </w:p>
    <w:p w:rsidR="005C513F" w:rsidRDefault="00A76866">
      <w:pPr>
        <w:ind w:left="-5" w:right="12"/>
      </w:pPr>
      <w: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 </w:t>
      </w:r>
    </w:p>
    <w:p w:rsidR="005C513F" w:rsidRDefault="00A76866" w:rsidP="00005C95">
      <w:pPr>
        <w:ind w:left="-15" w:right="12" w:firstLine="567"/>
      </w:pPr>
      <w:r>
        <w:rPr>
          <w:b/>
        </w:rPr>
        <w:t>Этап регуляции и корректировки</w:t>
      </w:r>
      <w: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r>
        <w:rPr>
          <w:b/>
        </w:rPr>
        <w:t xml:space="preserve"> </w:t>
      </w:r>
    </w:p>
    <w:p w:rsidR="005C513F" w:rsidRDefault="00A76866" w:rsidP="00005C95">
      <w:pPr>
        <w:pStyle w:val="2"/>
        <w:ind w:right="0"/>
      </w:pPr>
      <w:r>
        <w:t xml:space="preserve">2.4.2. Перечень и содержание индивидуально ориентированных коррекционных направлений работы, способствующих освоению обучающимися с задержкой психического развития основной образовательной программы основного общего образования </w:t>
      </w:r>
    </w:p>
    <w:p w:rsidR="005C513F" w:rsidRDefault="00A76866">
      <w:pPr>
        <w:spacing w:after="11" w:line="273" w:lineRule="auto"/>
        <w:ind w:left="562" w:right="161"/>
        <w:jc w:val="left"/>
      </w:pPr>
      <w:r>
        <w:rPr>
          <w:b/>
          <w:color w:val="00000A"/>
        </w:rPr>
        <w:t xml:space="preserve">2.4.2.1. Характеристика основных направлений коррекционной работы </w:t>
      </w:r>
      <w:r>
        <w:rPr>
          <w:color w:val="00000A"/>
        </w:rPr>
        <w:t xml:space="preserve">Основными направлениями коррекционной работы являются: </w:t>
      </w:r>
    </w:p>
    <w:p w:rsidR="005C513F" w:rsidRDefault="00A76866">
      <w:pPr>
        <w:ind w:left="-15" w:right="12" w:firstLine="567"/>
      </w:pPr>
      <w:r>
        <w:rPr>
          <w:b/>
        </w:rPr>
        <w:t xml:space="preserve">1. </w:t>
      </w:r>
      <w:r>
        <w:rPr>
          <w:b/>
          <w:i/>
        </w:rPr>
        <w:t>Диагностическая работа</w:t>
      </w:r>
      <w:r>
        <w:rPr>
          <w:i/>
        </w:rPr>
        <w:t>, которая</w:t>
      </w:r>
      <w: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основной общеобразовательной программы.  </w:t>
      </w:r>
    </w:p>
    <w:p w:rsidR="005C513F" w:rsidRDefault="00A76866">
      <w:pPr>
        <w:ind w:left="577" w:right="12"/>
      </w:pPr>
      <w:r>
        <w:t xml:space="preserve">Проведение диагностической работы предполагает осуществление: </w:t>
      </w:r>
    </w:p>
    <w:p w:rsidR="005C513F" w:rsidRDefault="00A76866">
      <w:pPr>
        <w:ind w:left="-5" w:right="12"/>
      </w:pPr>
      <w:r>
        <w:t xml:space="preserve">1) психолого-педагогического и медицинского обследования с целью выявления их особых образовательных потребностей: </w:t>
      </w:r>
    </w:p>
    <w:p w:rsidR="005C513F" w:rsidRDefault="00A76866" w:rsidP="00962E10">
      <w:pPr>
        <w:numPr>
          <w:ilvl w:val="0"/>
          <w:numId w:val="129"/>
        </w:numPr>
        <w:ind w:right="12" w:hanging="202"/>
      </w:pPr>
      <w:r>
        <w:t xml:space="preserve">развития познавательной сферы, специфических трудностей в овладении содержанием образования и потенциальных возможностей; </w:t>
      </w:r>
    </w:p>
    <w:p w:rsidR="005C513F" w:rsidRDefault="00A76866" w:rsidP="00962E10">
      <w:pPr>
        <w:numPr>
          <w:ilvl w:val="0"/>
          <w:numId w:val="129"/>
        </w:numPr>
        <w:ind w:right="12" w:hanging="202"/>
      </w:pPr>
      <w:r>
        <w:t xml:space="preserve">определение уровня актуального и зоны ближайшего развития обучающегося с ЗПР, выявление его резервных возможностей;  </w:t>
      </w:r>
    </w:p>
    <w:p w:rsidR="005C513F" w:rsidRDefault="00A76866" w:rsidP="00962E10">
      <w:pPr>
        <w:numPr>
          <w:ilvl w:val="0"/>
          <w:numId w:val="129"/>
        </w:numPr>
        <w:ind w:right="12" w:hanging="202"/>
      </w:pPr>
      <w:r>
        <w:lastRenderedPageBreak/>
        <w:t xml:space="preserve">развития эмоционально-волевой сферы и личностных особенностей обучающихся; </w:t>
      </w:r>
    </w:p>
    <w:p w:rsidR="005C513F" w:rsidRDefault="00A76866" w:rsidP="00962E10">
      <w:pPr>
        <w:numPr>
          <w:ilvl w:val="0"/>
          <w:numId w:val="129"/>
        </w:numPr>
        <w:ind w:right="12" w:hanging="202"/>
      </w:pPr>
      <w:r>
        <w:t xml:space="preserve">определение социальной ситуации развития и условий семейного воспитания ученика; </w:t>
      </w:r>
    </w:p>
    <w:p w:rsidR="005C513F" w:rsidRDefault="00A76866" w:rsidP="00962E10">
      <w:pPr>
        <w:numPr>
          <w:ilvl w:val="0"/>
          <w:numId w:val="129"/>
        </w:numPr>
        <w:ind w:right="12" w:hanging="202"/>
      </w:pPr>
      <w:r>
        <w:t xml:space="preserve">изучение адаптивных возможностей и уровня социализации ребенка с ЗПР;  </w:t>
      </w:r>
    </w:p>
    <w:p w:rsidR="005C513F" w:rsidRDefault="00A76866" w:rsidP="00962E10">
      <w:pPr>
        <w:numPr>
          <w:ilvl w:val="0"/>
          <w:numId w:val="130"/>
        </w:numPr>
        <w:ind w:right="12" w:hanging="264"/>
      </w:pPr>
      <w:r>
        <w:t xml:space="preserve">мониторинга динамики развития обучающихся, их успешности в освоении ООП; </w:t>
      </w:r>
    </w:p>
    <w:p w:rsidR="005C513F" w:rsidRDefault="00A76866" w:rsidP="00962E10">
      <w:pPr>
        <w:numPr>
          <w:ilvl w:val="0"/>
          <w:numId w:val="130"/>
        </w:numPr>
        <w:ind w:right="12" w:hanging="264"/>
      </w:pPr>
      <w:r>
        <w:t xml:space="preserve">анализа результатов обследования с целью проектирования и корректировки коррекционных мероприятий. </w:t>
      </w:r>
    </w:p>
    <w:p w:rsidR="005C513F" w:rsidRDefault="00A76866">
      <w:pPr>
        <w:ind w:left="-15" w:right="12" w:firstLine="567"/>
      </w:pPr>
      <w:r>
        <w:t xml:space="preserve">В процессе диагностической работы используются следующие формы и методы: - сбор сведений о ребенке у педагогов, родителей (беседы, анкетирование, психологопедагогическое обследование), </w:t>
      </w:r>
    </w:p>
    <w:p w:rsidR="005C513F" w:rsidRDefault="00A76866" w:rsidP="00962E10">
      <w:pPr>
        <w:numPr>
          <w:ilvl w:val="0"/>
          <w:numId w:val="131"/>
        </w:numPr>
        <w:spacing w:after="11" w:line="270" w:lineRule="auto"/>
        <w:ind w:right="12" w:hanging="144"/>
      </w:pPr>
      <w:r>
        <w:t xml:space="preserve">наблюдение за учениками во время учебной и внеурочной деятельности, - беседы с обучающимся, учителями и родителями, -  изучение работ ребенка (тетради, рисунки и т. п.) и др. </w:t>
      </w:r>
    </w:p>
    <w:p w:rsidR="005C513F" w:rsidRDefault="00A76866" w:rsidP="00962E10">
      <w:pPr>
        <w:numPr>
          <w:ilvl w:val="0"/>
          <w:numId w:val="131"/>
        </w:numPr>
        <w:ind w:right="12" w:hanging="144"/>
      </w:pPr>
      <w:r>
        <w:t xml:space="preserve">оформление документации (психолого-педагогические дневники наблюдения за учащимися и др.). </w:t>
      </w:r>
    </w:p>
    <w:p w:rsidR="005C513F" w:rsidRDefault="00A76866" w:rsidP="00962E10">
      <w:pPr>
        <w:numPr>
          <w:ilvl w:val="1"/>
          <w:numId w:val="131"/>
        </w:numPr>
        <w:ind w:right="12" w:firstLine="567"/>
      </w:pPr>
      <w:r>
        <w:rPr>
          <w:b/>
          <w:i/>
        </w:rPr>
        <w:t>Коррекционно-развивающая работа</w:t>
      </w:r>
      <w:r>
        <w:t xml:space="preserve"> обеспечивает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w:t>
      </w:r>
    </w:p>
    <w:p w:rsidR="005C513F" w:rsidRDefault="00A76866">
      <w:pPr>
        <w:ind w:left="577" w:right="12"/>
      </w:pPr>
      <w:r>
        <w:t xml:space="preserve">Коррекционно-развивающая работа включает: </w:t>
      </w:r>
    </w:p>
    <w:p w:rsidR="005C513F" w:rsidRDefault="00A76866" w:rsidP="00962E10">
      <w:pPr>
        <w:numPr>
          <w:ilvl w:val="0"/>
          <w:numId w:val="131"/>
        </w:numPr>
        <w:ind w:right="12" w:hanging="144"/>
      </w:pPr>
      <w: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 выбор и использование специальных методик, методов и приемов обучения в соответствии с особыми образовательными потребностями обучающихся с ЗПР; </w:t>
      </w:r>
    </w:p>
    <w:p w:rsidR="005C513F" w:rsidRDefault="00A76866" w:rsidP="00962E10">
      <w:pPr>
        <w:numPr>
          <w:ilvl w:val="0"/>
          <w:numId w:val="131"/>
        </w:numPr>
        <w:ind w:right="12" w:hanging="144"/>
      </w:pPr>
      <w:r>
        <w:t xml:space="preserve">формирование в классе психологического климата комфортного для всех обучающихся;  </w:t>
      </w:r>
    </w:p>
    <w:p w:rsidR="005C513F" w:rsidRDefault="00A76866">
      <w:pPr>
        <w:ind w:left="-5" w:right="12"/>
      </w:pPr>
      <w:r>
        <w:t xml:space="preserve"> -формирование способов регуляции поведения и эмоциональных состояний;  </w:t>
      </w:r>
    </w:p>
    <w:p w:rsidR="005C513F" w:rsidRDefault="00A76866" w:rsidP="00962E10">
      <w:pPr>
        <w:numPr>
          <w:ilvl w:val="0"/>
          <w:numId w:val="131"/>
        </w:numPr>
        <w:ind w:right="12" w:hanging="144"/>
      </w:pPr>
      <w:r>
        <w:t xml:space="preserve">развитие форм и навыков личностного общения в группе сверстников, коммуникативной компетенции;  </w:t>
      </w:r>
    </w:p>
    <w:p w:rsidR="005C513F" w:rsidRDefault="00A76866" w:rsidP="00962E10">
      <w:pPr>
        <w:numPr>
          <w:ilvl w:val="0"/>
          <w:numId w:val="131"/>
        </w:numPr>
        <w:ind w:right="12" w:hanging="144"/>
      </w:pPr>
      <w:r>
        <w:t xml:space="preserve">развитие компетенций, необходимых для продолжения образования и профессионального самоопределения;  </w:t>
      </w:r>
    </w:p>
    <w:p w:rsidR="005C513F" w:rsidRDefault="00A76866" w:rsidP="00962E10">
      <w:pPr>
        <w:numPr>
          <w:ilvl w:val="0"/>
          <w:numId w:val="131"/>
        </w:numPr>
        <w:ind w:right="12" w:hanging="144"/>
      </w:pPr>
      <w: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5C513F" w:rsidRDefault="00A76866" w:rsidP="00962E10">
      <w:pPr>
        <w:numPr>
          <w:ilvl w:val="0"/>
          <w:numId w:val="131"/>
        </w:numPr>
        <w:ind w:right="12" w:hanging="144"/>
      </w:pPr>
      <w:r>
        <w:t xml:space="preserve">организация внеурочной деятельности, направленной на развитие познавательных интересов учащихся, их общее социально-личностное развитие; </w:t>
      </w:r>
    </w:p>
    <w:p w:rsidR="005C513F" w:rsidRDefault="00A76866" w:rsidP="00962E10">
      <w:pPr>
        <w:numPr>
          <w:ilvl w:val="0"/>
          <w:numId w:val="131"/>
        </w:numPr>
        <w:ind w:right="12" w:hanging="144"/>
      </w:pPr>
      <w: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5C513F" w:rsidRDefault="00A76866" w:rsidP="00962E10">
      <w:pPr>
        <w:numPr>
          <w:ilvl w:val="0"/>
          <w:numId w:val="131"/>
        </w:numPr>
        <w:ind w:right="12" w:hanging="144"/>
      </w:pPr>
      <w: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5C513F" w:rsidRDefault="00A76866" w:rsidP="00962E10">
      <w:pPr>
        <w:numPr>
          <w:ilvl w:val="0"/>
          <w:numId w:val="131"/>
        </w:numPr>
        <w:ind w:right="12" w:hanging="144"/>
      </w:pPr>
      <w:r>
        <w:t xml:space="preserve">развитие эмоционально-волевой и личностной сферы ученика и коррекцию его поведения; - социальное сопровождение ученика в случае неблагоприятных условий жизни при психотравмирующих обстоятельствах. </w:t>
      </w:r>
    </w:p>
    <w:p w:rsidR="005C513F" w:rsidRDefault="00A76866">
      <w:pPr>
        <w:ind w:left="-15" w:right="12" w:firstLine="567"/>
      </w:pPr>
      <w:r>
        <w:t xml:space="preserve">В процессе коррекционно-развивающей работы используются следующие формы и методы работы: </w:t>
      </w:r>
    </w:p>
    <w:p w:rsidR="005C513F" w:rsidRDefault="00A76866" w:rsidP="00962E10">
      <w:pPr>
        <w:numPr>
          <w:ilvl w:val="0"/>
          <w:numId w:val="131"/>
        </w:numPr>
        <w:ind w:right="12" w:hanging="144"/>
      </w:pPr>
      <w:r>
        <w:t xml:space="preserve">занятия индивидуальные и групповые; </w:t>
      </w:r>
    </w:p>
    <w:p w:rsidR="005C513F" w:rsidRDefault="00A76866" w:rsidP="00962E10">
      <w:pPr>
        <w:numPr>
          <w:ilvl w:val="0"/>
          <w:numId w:val="131"/>
        </w:numPr>
        <w:ind w:right="12" w:hanging="144"/>
      </w:pPr>
      <w:r>
        <w:t xml:space="preserve">игры, упражнения; </w:t>
      </w:r>
    </w:p>
    <w:p w:rsidR="005C513F" w:rsidRDefault="00A76866" w:rsidP="00962E10">
      <w:pPr>
        <w:numPr>
          <w:ilvl w:val="0"/>
          <w:numId w:val="131"/>
        </w:numPr>
        <w:ind w:right="12" w:hanging="144"/>
      </w:pPr>
      <w:r>
        <w:t xml:space="preserve">психокоррекционные методики и технологии;  </w:t>
      </w:r>
    </w:p>
    <w:p w:rsidR="005C513F" w:rsidRDefault="00A76866" w:rsidP="00962E10">
      <w:pPr>
        <w:numPr>
          <w:ilvl w:val="0"/>
          <w:numId w:val="131"/>
        </w:numPr>
        <w:ind w:right="12" w:hanging="144"/>
      </w:pPr>
      <w:r>
        <w:lastRenderedPageBreak/>
        <w:t xml:space="preserve">беседы с обучающимися; </w:t>
      </w:r>
    </w:p>
    <w:p w:rsidR="005C513F" w:rsidRDefault="00A76866" w:rsidP="00962E10">
      <w:pPr>
        <w:numPr>
          <w:ilvl w:val="0"/>
          <w:numId w:val="131"/>
        </w:numPr>
        <w:ind w:right="12" w:hanging="144"/>
      </w:pPr>
      <w:r>
        <w:t xml:space="preserve">организация деятельности (игра, труд, изобразительная, конструирование и др.). </w:t>
      </w:r>
    </w:p>
    <w:p w:rsidR="005C513F" w:rsidRDefault="00A76866" w:rsidP="00962E10">
      <w:pPr>
        <w:numPr>
          <w:ilvl w:val="1"/>
          <w:numId w:val="131"/>
        </w:numPr>
        <w:ind w:right="12" w:firstLine="567"/>
      </w:pPr>
      <w:r>
        <w:rPr>
          <w:b/>
          <w:i/>
        </w:rPr>
        <w:t>Консультативная работа</w:t>
      </w:r>
      <w:r>
        <w:t xml:space="preserve"> обеспечивает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C513F" w:rsidRDefault="00A76866">
      <w:pPr>
        <w:ind w:left="577" w:right="12"/>
      </w:pPr>
      <w:r>
        <w:t xml:space="preserve">Консультативная работа включает: </w:t>
      </w:r>
    </w:p>
    <w:p w:rsidR="005C513F" w:rsidRDefault="00A76866" w:rsidP="00962E10">
      <w:pPr>
        <w:numPr>
          <w:ilvl w:val="0"/>
          <w:numId w:val="131"/>
        </w:numPr>
        <w:ind w:right="12" w:hanging="144"/>
      </w:pPr>
      <w: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5C513F" w:rsidRDefault="00A76866" w:rsidP="00962E10">
      <w:pPr>
        <w:numPr>
          <w:ilvl w:val="0"/>
          <w:numId w:val="131"/>
        </w:numPr>
        <w:ind w:right="12" w:hanging="144"/>
      </w:pPr>
      <w:r>
        <w:t xml:space="preserve">консультирование специалистами педагогов по выбору индивидуально ориентированных методов и приемов работы с обучающимися с ЗПР, отбора и адаптации содержания предметных программ;  </w:t>
      </w:r>
    </w:p>
    <w:p w:rsidR="005C513F" w:rsidRDefault="00A76866" w:rsidP="00962E10">
      <w:pPr>
        <w:numPr>
          <w:ilvl w:val="0"/>
          <w:numId w:val="131"/>
        </w:numPr>
        <w:ind w:right="12" w:hanging="144"/>
      </w:pPr>
      <w:r>
        <w:t xml:space="preserve">консультативную помощь семье в вопросах выбора стратегии воспитания и приемов коррекционного обучения ребенка с ЗПР;  </w:t>
      </w:r>
    </w:p>
    <w:p w:rsidR="005C513F" w:rsidRDefault="00A76866" w:rsidP="00962E10">
      <w:pPr>
        <w:numPr>
          <w:ilvl w:val="0"/>
          <w:numId w:val="131"/>
        </w:numPr>
        <w:ind w:right="12" w:hanging="144"/>
      </w:pPr>
      <w:r>
        <w:t xml:space="preserve">консультационную поддержку и помощь, направленные на содействие свободному и осознанному выбору обучающимися с ЗПР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5C513F" w:rsidRDefault="00A76866">
      <w:pPr>
        <w:ind w:left="-15" w:right="12" w:firstLine="567"/>
      </w:pPr>
      <w:r>
        <w:t xml:space="preserve">В процессе консультативной работы используются следующие формы и методы работы: - беседа, семинар, лекция, консультация, тренинг, </w:t>
      </w:r>
    </w:p>
    <w:p w:rsidR="005C513F" w:rsidRDefault="00A76866" w:rsidP="00962E10">
      <w:pPr>
        <w:numPr>
          <w:ilvl w:val="0"/>
          <w:numId w:val="131"/>
        </w:numPr>
        <w:ind w:right="12" w:hanging="144"/>
      </w:pPr>
      <w:r>
        <w:t xml:space="preserve">анкетирование педагогов, родителей, </w:t>
      </w:r>
    </w:p>
    <w:p w:rsidR="005C513F" w:rsidRDefault="00A76866" w:rsidP="00962E10">
      <w:pPr>
        <w:numPr>
          <w:ilvl w:val="0"/>
          <w:numId w:val="131"/>
        </w:numPr>
        <w:ind w:right="12" w:hanging="144"/>
      </w:pPr>
      <w:r>
        <w:t xml:space="preserve">разработка методических материалов и рекомендаций учителю, родителям. </w:t>
      </w:r>
    </w:p>
    <w:p w:rsidR="005C513F" w:rsidRDefault="00A76866">
      <w:pPr>
        <w:ind w:left="-15" w:right="12" w:firstLine="567"/>
      </w:pPr>
      <w:r>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5C513F" w:rsidRDefault="00A76866" w:rsidP="00962E10">
      <w:pPr>
        <w:numPr>
          <w:ilvl w:val="1"/>
          <w:numId w:val="131"/>
        </w:numPr>
        <w:spacing w:after="0" w:line="259" w:lineRule="auto"/>
        <w:ind w:right="12" w:firstLine="567"/>
      </w:pPr>
      <w:r>
        <w:rPr>
          <w:b/>
          <w:i/>
        </w:rPr>
        <w:t xml:space="preserve">Информационно-просветительская </w:t>
      </w:r>
      <w:r>
        <w:rPr>
          <w:b/>
          <w:i/>
        </w:rPr>
        <w:tab/>
        <w:t>работа</w:t>
      </w:r>
      <w:r>
        <w:t xml:space="preserve"> </w:t>
      </w:r>
      <w:r>
        <w:tab/>
        <w:t xml:space="preserve">предполагает </w:t>
      </w:r>
      <w:r>
        <w:tab/>
        <w:t xml:space="preserve">осуществление </w:t>
      </w:r>
    </w:p>
    <w:p w:rsidR="005C513F" w:rsidRDefault="00A76866">
      <w:pPr>
        <w:ind w:left="-5" w:right="12"/>
      </w:pPr>
      <w:r>
        <w:t xml:space="preserve">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ОВЗ, взаимодействия с педагогами и сверстниками, их родителями (законными представителями),  и др. </w:t>
      </w:r>
    </w:p>
    <w:p w:rsidR="005C513F" w:rsidRDefault="00A76866">
      <w:pPr>
        <w:ind w:left="577" w:right="12"/>
      </w:pPr>
      <w:r>
        <w:t xml:space="preserve">Информационно-просветительская работа включает:  </w:t>
      </w:r>
    </w:p>
    <w:p w:rsidR="005C513F" w:rsidRDefault="00A76866" w:rsidP="00962E10">
      <w:pPr>
        <w:numPr>
          <w:ilvl w:val="0"/>
          <w:numId w:val="131"/>
        </w:numPr>
        <w:ind w:right="12" w:hanging="144"/>
      </w:pPr>
      <w: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5C513F" w:rsidRDefault="00A76866" w:rsidP="00962E10">
      <w:pPr>
        <w:numPr>
          <w:ilvl w:val="0"/>
          <w:numId w:val="131"/>
        </w:numPr>
        <w:ind w:right="12" w:hanging="144"/>
      </w:pP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ЗПР;  </w:t>
      </w:r>
    </w:p>
    <w:p w:rsidR="005C513F" w:rsidRDefault="00A76866" w:rsidP="00962E10">
      <w:pPr>
        <w:numPr>
          <w:ilvl w:val="0"/>
          <w:numId w:val="131"/>
        </w:numPr>
        <w:ind w:right="12" w:hanging="144"/>
      </w:pPr>
      <w:r>
        <w:t xml:space="preserve">психологическое просвещение педагогов с целью повышения их психологической компетентности; </w:t>
      </w:r>
    </w:p>
    <w:p w:rsidR="005C513F" w:rsidRDefault="00A76866" w:rsidP="00962E10">
      <w:pPr>
        <w:numPr>
          <w:ilvl w:val="0"/>
          <w:numId w:val="131"/>
        </w:numPr>
        <w:ind w:right="12" w:hanging="144"/>
      </w:pPr>
      <w: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r>
        <w:rPr>
          <w:sz w:val="28"/>
        </w:rPr>
        <w:t xml:space="preserve">  </w:t>
      </w:r>
    </w:p>
    <w:p w:rsidR="005C513F" w:rsidRDefault="00A76866" w:rsidP="00962E10">
      <w:pPr>
        <w:numPr>
          <w:ilvl w:val="1"/>
          <w:numId w:val="131"/>
        </w:numPr>
        <w:ind w:right="12" w:firstLine="567"/>
      </w:pPr>
      <w:r>
        <w:rPr>
          <w:b/>
          <w:i/>
        </w:rPr>
        <w:lastRenderedPageBreak/>
        <w:t>Социально-педагогическое сопровождение</w:t>
      </w:r>
      <w: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5C513F" w:rsidRDefault="00A76866">
      <w:pPr>
        <w:ind w:left="577" w:right="12"/>
      </w:pPr>
      <w:r>
        <w:t xml:space="preserve">Социально-педагогическое сопровождение включает: </w:t>
      </w:r>
    </w:p>
    <w:p w:rsidR="005C513F" w:rsidRDefault="00A76866" w:rsidP="00962E10">
      <w:pPr>
        <w:numPr>
          <w:ilvl w:val="0"/>
          <w:numId w:val="131"/>
        </w:numPr>
        <w:ind w:right="12" w:hanging="144"/>
      </w:pPr>
      <w:r>
        <w:t xml:space="preserve">разработку и реализацию программы социально-педагогического сопровождения учащихся, направленную на их социальную интеграцию в общество, </w:t>
      </w:r>
    </w:p>
    <w:p w:rsidR="005C513F" w:rsidRDefault="00A76866" w:rsidP="00962E10">
      <w:pPr>
        <w:numPr>
          <w:ilvl w:val="0"/>
          <w:numId w:val="131"/>
        </w:numPr>
        <w:ind w:right="12" w:hanging="144"/>
      </w:pPr>
      <w:r>
        <w:t xml:space="preserve">взаимодействие с социальными партнерами и общественными организациями в интересах учащегося и его семьи. </w:t>
      </w:r>
    </w:p>
    <w:p w:rsidR="005C513F" w:rsidRDefault="00A76866">
      <w:pPr>
        <w:ind w:left="-15" w:right="12" w:firstLine="567"/>
      </w:pPr>
      <w:r>
        <w:t>В процессе информационно-просветительской и</w:t>
      </w:r>
      <w:r>
        <w:rPr>
          <w:i/>
        </w:rPr>
        <w:t xml:space="preserve"> </w:t>
      </w:r>
      <w:r>
        <w:t>социально-педагогической</w:t>
      </w:r>
      <w:r>
        <w:rPr>
          <w:i/>
        </w:rPr>
        <w:t xml:space="preserve"> </w:t>
      </w:r>
      <w:r>
        <w:t xml:space="preserve">работы используются следующие формы и методы работы: </w:t>
      </w:r>
    </w:p>
    <w:p w:rsidR="005C513F" w:rsidRDefault="00A76866" w:rsidP="00962E10">
      <w:pPr>
        <w:numPr>
          <w:ilvl w:val="0"/>
          <w:numId w:val="131"/>
        </w:numPr>
        <w:ind w:right="12" w:hanging="144"/>
      </w:pPr>
      <w:r>
        <w:t xml:space="preserve">индивидуальные и групповые беседы, семинары, тренинги,  </w:t>
      </w:r>
    </w:p>
    <w:p w:rsidR="005C513F" w:rsidRDefault="00A76866" w:rsidP="00962E10">
      <w:pPr>
        <w:numPr>
          <w:ilvl w:val="0"/>
          <w:numId w:val="131"/>
        </w:numPr>
        <w:ind w:right="12" w:hanging="144"/>
      </w:pPr>
      <w:r>
        <w:t xml:space="preserve">лекции для родителей, </w:t>
      </w:r>
    </w:p>
    <w:p w:rsidR="005C513F" w:rsidRDefault="00A76866" w:rsidP="00962E10">
      <w:pPr>
        <w:numPr>
          <w:ilvl w:val="0"/>
          <w:numId w:val="131"/>
        </w:numPr>
        <w:ind w:right="12" w:hanging="144"/>
      </w:pPr>
      <w:r>
        <w:t xml:space="preserve">анкетирование педагогов, родителей, </w:t>
      </w:r>
    </w:p>
    <w:p w:rsidR="005C513F" w:rsidRDefault="00A76866" w:rsidP="00962E10">
      <w:pPr>
        <w:numPr>
          <w:ilvl w:val="0"/>
          <w:numId w:val="131"/>
        </w:numPr>
        <w:ind w:right="12" w:hanging="144"/>
      </w:pPr>
      <w:r>
        <w:t>разработка методических материалов и рекомендаций учителю, родителям.</w:t>
      </w:r>
      <w:r>
        <w:rPr>
          <w:b/>
          <w:i/>
        </w:rPr>
        <w:t xml:space="preserve"> </w:t>
      </w:r>
    </w:p>
    <w:p w:rsidR="005C513F" w:rsidRDefault="00A76866">
      <w:pPr>
        <w:spacing w:after="5" w:line="271" w:lineRule="auto"/>
        <w:ind w:left="0" w:right="0" w:firstLine="567"/>
      </w:pPr>
      <w:r>
        <w:rPr>
          <w:b/>
        </w:rPr>
        <w:t xml:space="preserve">2.4.2.2. Система комплексного психолого-медико-социального сопровождения и поддержки обучающихся с задержкой психического развития </w:t>
      </w:r>
    </w:p>
    <w:p w:rsidR="005C513F" w:rsidRDefault="00A76866">
      <w:pPr>
        <w:ind w:left="-15" w:right="12" w:firstLine="567"/>
      </w:pPr>
      <w:r>
        <w:t>Взаимодействие специалистов школы</w:t>
      </w:r>
      <w:r>
        <w:rPr>
          <w:i/>
        </w:rPr>
        <w:t xml:space="preserve"> </w:t>
      </w:r>
      <w:r>
        <w:t>в процессе</w:t>
      </w:r>
      <w:r>
        <w:rPr>
          <w:i/>
        </w:rPr>
        <w:t xml:space="preserve"> </w:t>
      </w:r>
      <w:r>
        <w:t>реализации основной общеобразовательной программы</w:t>
      </w:r>
      <w:r>
        <w:rPr>
          <w:i/>
        </w:rPr>
        <w:t xml:space="preserve"> – </w:t>
      </w:r>
      <w:r>
        <w:t xml:space="preserve">один из основных механизмов реализации программы коррекционной работы.  </w:t>
      </w:r>
    </w:p>
    <w:p w:rsidR="00005C95" w:rsidRDefault="00A76866">
      <w:pPr>
        <w:ind w:left="-15" w:right="12" w:firstLine="567"/>
      </w:pPr>
      <w:r>
        <w:t xml:space="preserve">Механизм реализации психолого-педагогического сопровождения распределяется на: </w:t>
      </w:r>
    </w:p>
    <w:p w:rsidR="005C513F" w:rsidRDefault="00A76866">
      <w:pPr>
        <w:ind w:left="-15" w:right="12" w:firstLine="567"/>
      </w:pPr>
      <w:r>
        <w:t xml:space="preserve"> - внутришкольный (взаимодействие педагогов и специалистов образовательного учреждения, обеспечивающее системное сопровождение детей с ОВЗ в образовательном процессе);  </w:t>
      </w:r>
    </w:p>
    <w:p w:rsidR="005C513F" w:rsidRDefault="00A76866" w:rsidP="00962E10">
      <w:pPr>
        <w:numPr>
          <w:ilvl w:val="0"/>
          <w:numId w:val="131"/>
        </w:numPr>
        <w:ind w:right="12" w:hanging="144"/>
      </w:pPr>
      <w:r>
        <w:t xml:space="preserve">внешний (социальное партнёрство, профессиональное взаимодействие образовательного учреждения с внешними ресурсами). </w:t>
      </w:r>
    </w:p>
    <w:p w:rsidR="005C513F" w:rsidRDefault="00A76866">
      <w:pPr>
        <w:ind w:left="-15" w:right="12" w:firstLine="567"/>
      </w:pPr>
      <w:r>
        <w:rPr>
          <w:b/>
          <w:i/>
        </w:rPr>
        <w:t>Внутришкольный механизм</w:t>
      </w:r>
      <w:r>
        <w:rPr>
          <w:i/>
        </w:rPr>
        <w:t xml:space="preserve">  </w:t>
      </w:r>
      <w:r>
        <w:t xml:space="preserve">реализации программы коррекционной работы обеспечивает системное сопровождение обучающихся с ОВЗ специалистами различного профиля в образовательном процессе. Такое взаимодействие включает: </w:t>
      </w:r>
    </w:p>
    <w:p w:rsidR="005C513F" w:rsidRDefault="00A76866" w:rsidP="00962E10">
      <w:pPr>
        <w:numPr>
          <w:ilvl w:val="0"/>
          <w:numId w:val="131"/>
        </w:numPr>
        <w:ind w:right="12" w:hanging="144"/>
      </w:pPr>
      <w:r>
        <w:t xml:space="preserve">комплексность в определении и решении проблем обучающегося, предоставлении ему специализированной квалифицированной помощи;  </w:t>
      </w:r>
    </w:p>
    <w:p w:rsidR="005C513F" w:rsidRDefault="00A76866" w:rsidP="00962E10">
      <w:pPr>
        <w:numPr>
          <w:ilvl w:val="0"/>
          <w:numId w:val="131"/>
        </w:numPr>
        <w:ind w:right="12" w:hanging="144"/>
      </w:pPr>
      <w:r>
        <w:t xml:space="preserve">многоаспектный анализ личностного и познавательного развития ребенка; </w:t>
      </w:r>
    </w:p>
    <w:p w:rsidR="005C513F" w:rsidRDefault="00A76866" w:rsidP="00962E10">
      <w:pPr>
        <w:numPr>
          <w:ilvl w:val="0"/>
          <w:numId w:val="131"/>
        </w:numPr>
        <w:ind w:right="12" w:hanging="144"/>
      </w:pPr>
      <w: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 </w:t>
      </w:r>
    </w:p>
    <w:p w:rsidR="005C513F" w:rsidRDefault="00A76866">
      <w:pPr>
        <w:ind w:left="-15" w:right="12" w:firstLine="567"/>
      </w:pPr>
      <w:r>
        <w:t xml:space="preserve">Взаимодействие специалистов осуществляется через деятельность школьного психолого-медико-педагогического консилиума (ШПМПк): </w:t>
      </w:r>
    </w:p>
    <w:p w:rsidR="005C513F" w:rsidRDefault="00A76866" w:rsidP="00962E10">
      <w:pPr>
        <w:numPr>
          <w:ilvl w:val="0"/>
          <w:numId w:val="131"/>
        </w:numPr>
        <w:ind w:right="12" w:hanging="144"/>
      </w:pPr>
      <w:r>
        <w:t xml:space="preserve">взаимодействие всех специалистов в рамках реализации коррекционной работы;  </w:t>
      </w:r>
    </w:p>
    <w:p w:rsidR="005C513F" w:rsidRDefault="00A76866" w:rsidP="00962E10">
      <w:pPr>
        <w:numPr>
          <w:ilvl w:val="0"/>
          <w:numId w:val="131"/>
        </w:numPr>
        <w:ind w:right="12" w:hanging="144"/>
      </w:pPr>
      <w:r>
        <w:t xml:space="preserve">осуществление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C513F" w:rsidRDefault="00A76866" w:rsidP="00962E10">
      <w:pPr>
        <w:numPr>
          <w:ilvl w:val="0"/>
          <w:numId w:val="131"/>
        </w:numPr>
        <w:spacing w:after="11" w:line="270" w:lineRule="auto"/>
        <w:ind w:right="12" w:hanging="144"/>
      </w:pPr>
      <w:r>
        <w:t xml:space="preserve">разработка и реализация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5C513F" w:rsidRDefault="00A76866">
      <w:pPr>
        <w:ind w:left="-15" w:right="12" w:firstLine="711"/>
      </w:pPr>
      <w:r>
        <w:t xml:space="preserve">Цель работы ШПМПк: выявление особых образовательных потребностей учащихся с ОВЗ и оказание им помощи (выработка рекомендаций по обучению и воспитанию; составление, </w:t>
      </w:r>
      <w:r>
        <w:lastRenderedPageBreak/>
        <w:t xml:space="preserve">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5C513F" w:rsidRDefault="00A76866">
      <w:pPr>
        <w:ind w:left="-15" w:right="12" w:firstLine="711"/>
      </w:pPr>
      <w:r>
        <w:t xml:space="preserve">В состав ШПМПк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5C513F" w:rsidRDefault="00A76866">
      <w:pPr>
        <w:ind w:left="-15" w:right="12" w:firstLine="711"/>
      </w:pPr>
      <w: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5C513F" w:rsidRDefault="00A76866">
      <w:pPr>
        <w:ind w:left="-15" w:right="12" w:firstLine="711"/>
      </w:pPr>
      <w:r>
        <w:t xml:space="preserve">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  </w:t>
      </w:r>
    </w:p>
    <w:p w:rsidR="005C513F" w:rsidRDefault="00A76866">
      <w:pPr>
        <w:ind w:left="-15" w:right="12" w:firstLine="711"/>
      </w:pPr>
      <w:r>
        <w:t xml:space="preserve">Медицинская поддержка и сопровождение обучающихся с ЗПР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ЗПР. Так, медицинский работник может участвовать в диагностике школьников с ЗПР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5C513F" w:rsidRDefault="00A76866">
      <w:pPr>
        <w:ind w:left="-15" w:right="12" w:firstLine="711"/>
      </w:pPr>
      <w:r>
        <w:t xml:space="preserve">Социально-педагогическое сопровождение школьников с ЗПР в Школе  осуществлять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(ЗПР),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(ЗПР). Социальный педагог участвует в проведении профилактической и информационно-просветительской работы по защите прав и интересов школьников с ОВЗ (ЗПР);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5C513F" w:rsidRDefault="00A76866">
      <w:pPr>
        <w:ind w:left="-15" w:right="12" w:firstLine="711"/>
      </w:pPr>
      <w:r>
        <w:lastRenderedPageBreak/>
        <w:t xml:space="preserve">Психологическое сопровождение обучающихся с ОВЗ осуществляет педагог-психолог. Педагог-психолог проводит занятия по комплексному изучению и развитию личности школьников с ОВЗ (ЗПР).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(ЗПР).  </w:t>
      </w:r>
    </w:p>
    <w:p w:rsidR="005C513F" w:rsidRDefault="00A76866">
      <w:pPr>
        <w:ind w:left="-15" w:right="12" w:firstLine="711"/>
      </w:pPr>
      <w: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5C513F" w:rsidRDefault="00A76866">
      <w:pPr>
        <w:ind w:left="-15" w:right="12" w:firstLine="711"/>
      </w:pPr>
      <w:r>
        <w:t xml:space="preserve">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5C513F" w:rsidRDefault="00A76866">
      <w:pPr>
        <w:spacing w:after="24" w:line="259" w:lineRule="auto"/>
        <w:ind w:left="154" w:right="333"/>
        <w:jc w:val="center"/>
      </w:pPr>
      <w:r>
        <w:rPr>
          <w:b/>
          <w:i/>
        </w:rPr>
        <w:t>Внешний механизм</w:t>
      </w:r>
      <w:r>
        <w:rPr>
          <w:i/>
        </w:rPr>
        <w:t xml:space="preserve"> </w:t>
      </w:r>
      <w:r>
        <w:t xml:space="preserve">реализации программы коррекционной работы обеспечивает: </w:t>
      </w:r>
    </w:p>
    <w:p w:rsidR="005C513F" w:rsidRDefault="00A76866" w:rsidP="00962E10">
      <w:pPr>
        <w:numPr>
          <w:ilvl w:val="0"/>
          <w:numId w:val="132"/>
        </w:numPr>
        <w:ind w:right="12"/>
      </w:pPr>
      <w: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5C513F" w:rsidRDefault="00A76866" w:rsidP="00962E10">
      <w:pPr>
        <w:numPr>
          <w:ilvl w:val="0"/>
          <w:numId w:val="132"/>
        </w:numPr>
        <w:ind w:right="12"/>
      </w:pPr>
      <w: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 сотрудничество с родительской общественностью. </w:t>
      </w:r>
    </w:p>
    <w:p w:rsidR="005C513F" w:rsidRDefault="00A76866">
      <w:pPr>
        <w:ind w:left="-15" w:right="12" w:firstLine="567"/>
      </w:pPr>
      <w:r>
        <w:rPr>
          <w:b/>
          <w:i/>
        </w:rPr>
        <w:t>Социальное партнерство</w:t>
      </w:r>
      <w: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r>
        <w:rPr>
          <w:i/>
        </w:rPr>
        <w:t xml:space="preserve"> </w:t>
      </w:r>
    </w:p>
    <w:p w:rsidR="005C513F" w:rsidRDefault="00A76866">
      <w:pPr>
        <w:ind w:left="-15" w:right="12" w:firstLine="567"/>
      </w:pPr>
      <w:r>
        <w:t xml:space="preserve">Социальное партнерство включает сотрудничество (на основе заключенных договоров):  -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ОВЗ; </w:t>
      </w:r>
    </w:p>
    <w:p w:rsidR="005C513F" w:rsidRDefault="00A76866" w:rsidP="00962E10">
      <w:pPr>
        <w:numPr>
          <w:ilvl w:val="0"/>
          <w:numId w:val="132"/>
        </w:numPr>
        <w:ind w:right="12"/>
      </w:pPr>
      <w:r>
        <w:t xml:space="preserve">с родителями (законными представителями) обучающихся с ЗПР в решении вопросов их развития, социализации, здоровьесбережения, социальной адаптации и интеграции в общество.  </w:t>
      </w:r>
    </w:p>
    <w:p w:rsidR="005C513F" w:rsidRDefault="00A76866" w:rsidP="00005C95">
      <w:pPr>
        <w:ind w:left="-15" w:right="12" w:firstLine="567"/>
      </w:pPr>
      <w:r>
        <w:t xml:space="preserve">Главная цель организации взаимодействия специалистов  психолого-медикопедагогического сопровождения – использовать потенциал каждого специалиста, объединить усилия всех субъектов педагогического процесса, преодолеть разобщённость в их работе, т.е. организовать комплексный подход в психолого-педагогическом сопровождении.  Действия специалиста направляются на формирование личности обучающегося с ЗПР, на интеграцию в целостную систему всех целенаправленных влияний на него. </w:t>
      </w:r>
    </w:p>
    <w:p w:rsidR="005C513F" w:rsidRDefault="00A76866">
      <w:pPr>
        <w:spacing w:after="5" w:line="271" w:lineRule="auto"/>
        <w:ind w:left="467" w:right="0"/>
      </w:pPr>
      <w:r>
        <w:rPr>
          <w:b/>
        </w:rPr>
        <w:t xml:space="preserve">2.4.3. Условия реализации программы </w:t>
      </w:r>
    </w:p>
    <w:p w:rsidR="005C513F" w:rsidRDefault="00A76866">
      <w:pPr>
        <w:ind w:left="-15" w:right="12" w:firstLine="711"/>
      </w:pPr>
      <w:r>
        <w:t xml:space="preserve">Реализация системы комплексного психолого-медико-социального сопровождения и поддержки обучающихся с ЗПР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5C513F" w:rsidRDefault="00A76866" w:rsidP="00005C95">
      <w:pPr>
        <w:ind w:left="-15" w:right="12" w:firstLine="457"/>
      </w:pPr>
      <w:r>
        <w:lastRenderedPageBreak/>
        <w:t xml:space="preserve">Программа коррекционной работы обеспечена специальными условиями  обучения и воспитания детей с ОВЗ (ЗПР), включающих: </w:t>
      </w:r>
    </w:p>
    <w:p w:rsidR="005C513F" w:rsidRDefault="00A76866">
      <w:pPr>
        <w:spacing w:after="5" w:line="271" w:lineRule="auto"/>
        <w:ind w:left="562" w:right="0"/>
        <w:jc w:val="left"/>
      </w:pPr>
      <w:r>
        <w:rPr>
          <w:b/>
          <w:i/>
        </w:rPr>
        <w:t xml:space="preserve">1)Организационные условия </w:t>
      </w:r>
    </w:p>
    <w:p w:rsidR="005C513F" w:rsidRDefault="00A76866">
      <w:pPr>
        <w:ind w:left="-15" w:right="12" w:firstLine="567"/>
      </w:pPr>
      <w: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формами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5C513F" w:rsidRDefault="00A76866" w:rsidP="00962E10">
      <w:pPr>
        <w:numPr>
          <w:ilvl w:val="0"/>
          <w:numId w:val="133"/>
        </w:numPr>
        <w:spacing w:after="5" w:line="271" w:lineRule="auto"/>
        <w:ind w:right="0" w:hanging="322"/>
        <w:jc w:val="left"/>
      </w:pPr>
      <w:r>
        <w:rPr>
          <w:b/>
          <w:i/>
        </w:rPr>
        <w:t xml:space="preserve">Кадровое обеспечение </w:t>
      </w:r>
    </w:p>
    <w:p w:rsidR="005C513F" w:rsidRDefault="00A76866">
      <w:pPr>
        <w:ind w:left="-15" w:right="12" w:firstLine="567"/>
      </w:pPr>
      <w:r>
        <w:t>Важным моментом реализации программы коррекционной работы является кадровое обеспечение. С целью обеспечения освоения обучающимися с ЗПР АООП ООО, коррекции недостатков  их  психического  развития  в  штатном  расписании  школы предусмотрены 1,5</w:t>
      </w:r>
      <w:r>
        <w:rPr>
          <w:color w:val="FF0000"/>
        </w:rPr>
        <w:t xml:space="preserve"> </w:t>
      </w:r>
      <w:r>
        <w:t xml:space="preserve">ставки  педагога-психолога,  1,5 ставки  социального  педагога,  1,5 ставки учителя-логопеда,  1 ставка педагога дефектолога.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5C513F" w:rsidRDefault="00A76866">
      <w:pPr>
        <w:ind w:left="-15" w:right="12" w:firstLine="457"/>
      </w:pPr>
      <w: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Школа обеспечивает на постоянной основе подготовку, переподготовку и повышение квалификации работников, занимающихся решением вопросов образования детей с ОВЗ.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осуществляется на курсах повышения квалификации, на семинарахпрактикумах, курсах переподготовки по направлению «Коррекционная  педагогика», а  также в рамках внутришкольного повышения квалификации через организацию теоретической и практической подготовки педагогов.  </w:t>
      </w:r>
    </w:p>
    <w:p w:rsidR="005C513F" w:rsidRDefault="00A76866">
      <w:pPr>
        <w:ind w:left="-15" w:right="12" w:firstLine="457"/>
      </w:pPr>
      <w:r>
        <w:t xml:space="preserve">Педагогические работники Школы имеют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 </w:t>
      </w:r>
    </w:p>
    <w:p w:rsidR="005C513F" w:rsidRDefault="00A76866" w:rsidP="00962E10">
      <w:pPr>
        <w:numPr>
          <w:ilvl w:val="0"/>
          <w:numId w:val="133"/>
        </w:numPr>
        <w:spacing w:after="5" w:line="271" w:lineRule="auto"/>
        <w:ind w:right="0" w:hanging="322"/>
        <w:jc w:val="left"/>
      </w:pPr>
      <w:r>
        <w:rPr>
          <w:b/>
          <w:i/>
        </w:rPr>
        <w:t>Психолого­педагогическое обеспечение</w:t>
      </w:r>
      <w:r>
        <w:t xml:space="preserve"> </w:t>
      </w:r>
    </w:p>
    <w:p w:rsidR="005C513F" w:rsidRDefault="00A76866">
      <w:pPr>
        <w:ind w:left="577" w:right="12"/>
      </w:pPr>
      <w:r>
        <w:t xml:space="preserve">В процессе реализации программы коррекционной работы осуществляется: </w:t>
      </w:r>
    </w:p>
    <w:p w:rsidR="005C513F" w:rsidRDefault="00A76866" w:rsidP="00962E10">
      <w:pPr>
        <w:numPr>
          <w:ilvl w:val="0"/>
          <w:numId w:val="134"/>
        </w:numPr>
        <w:ind w:right="12"/>
      </w:pPr>
      <w: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5C513F" w:rsidRDefault="00A76866" w:rsidP="00962E10">
      <w:pPr>
        <w:numPr>
          <w:ilvl w:val="0"/>
          <w:numId w:val="134"/>
        </w:numPr>
        <w:ind w:right="12"/>
      </w:pPr>
      <w:r>
        <w:t xml:space="preserve">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 </w:t>
      </w:r>
    </w:p>
    <w:p w:rsidR="005C513F" w:rsidRDefault="00A76866" w:rsidP="00962E10">
      <w:pPr>
        <w:numPr>
          <w:ilvl w:val="0"/>
          <w:numId w:val="134"/>
        </w:numPr>
        <w:ind w:right="12"/>
      </w:pPr>
      <w:r>
        <w:lastRenderedPageBreak/>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ЗПР;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 </w:t>
      </w:r>
    </w:p>
    <w:p w:rsidR="005C513F" w:rsidRDefault="00A76866" w:rsidP="00962E10">
      <w:pPr>
        <w:numPr>
          <w:ilvl w:val="0"/>
          <w:numId w:val="134"/>
        </w:numPr>
        <w:ind w:right="12"/>
      </w:pPr>
      <w: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5C513F" w:rsidRDefault="00A76866" w:rsidP="00962E10">
      <w:pPr>
        <w:numPr>
          <w:ilvl w:val="0"/>
          <w:numId w:val="134"/>
        </w:numPr>
        <w:ind w:right="12"/>
      </w:pPr>
      <w:r>
        <w:t xml:space="preserve">обеспечение участия всех детей с ЗПР,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5C513F" w:rsidRDefault="00A76866" w:rsidP="00962E10">
      <w:pPr>
        <w:numPr>
          <w:ilvl w:val="0"/>
          <w:numId w:val="134"/>
        </w:numPr>
        <w:ind w:right="12"/>
      </w:pPr>
      <w:r>
        <w:t xml:space="preserve">развитие системы обучения и воспитания детей, имеющих сложные нарушения психического и (или) физического развития. </w:t>
      </w:r>
    </w:p>
    <w:p w:rsidR="005C513F" w:rsidRDefault="00A76866" w:rsidP="00962E10">
      <w:pPr>
        <w:numPr>
          <w:ilvl w:val="1"/>
          <w:numId w:val="134"/>
        </w:numPr>
        <w:spacing w:after="5" w:line="271" w:lineRule="auto"/>
        <w:ind w:right="0" w:hanging="264"/>
        <w:jc w:val="left"/>
      </w:pPr>
      <w:r>
        <w:rPr>
          <w:b/>
          <w:i/>
        </w:rPr>
        <w:t xml:space="preserve">Программно­методическое обеспечение </w:t>
      </w:r>
    </w:p>
    <w:p w:rsidR="005C513F" w:rsidRDefault="00A76866">
      <w:pPr>
        <w:ind w:left="-15" w:right="12" w:firstLine="567"/>
      </w:pPr>
      <w:r>
        <w:t xml:space="preserve">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 </w:t>
      </w:r>
    </w:p>
    <w:p w:rsidR="005C513F" w:rsidRDefault="00A76866">
      <w:pPr>
        <w:ind w:left="-15" w:right="12" w:firstLine="457"/>
      </w:pPr>
      <w:r>
        <w:t xml:space="preserve">В случаях обучения детей с выраженными нарушениями психического и (или) физического развития по индивидуальному учебному плану используются адаптированные образовательные программы. </w:t>
      </w:r>
    </w:p>
    <w:p w:rsidR="005C513F" w:rsidRDefault="00A76866" w:rsidP="00962E10">
      <w:pPr>
        <w:numPr>
          <w:ilvl w:val="1"/>
          <w:numId w:val="134"/>
        </w:numPr>
        <w:spacing w:after="5" w:line="271" w:lineRule="auto"/>
        <w:ind w:right="0" w:hanging="264"/>
        <w:jc w:val="left"/>
      </w:pPr>
      <w:r>
        <w:rPr>
          <w:b/>
          <w:i/>
        </w:rPr>
        <w:t xml:space="preserve">Материально­техническое обеспечение </w:t>
      </w:r>
    </w:p>
    <w:p w:rsidR="005C513F" w:rsidRDefault="00A76866">
      <w:pPr>
        <w:ind w:left="-15" w:right="12" w:firstLine="567"/>
      </w:pPr>
      <w:r>
        <w:t xml:space="preserve">Школа обеспечена материально-техническими условиями, которые создают адаптивную и коррекционно-развивающую среду учреждения. Для организации коррекционноразвивающих занятий имеются оборудованные кабинеты учителя – логопеда, учителя – дефектолога, педагога – психолога, социального педагога, зал для занятий ритмикой. </w:t>
      </w:r>
    </w:p>
    <w:p w:rsidR="005C513F" w:rsidRDefault="00A76866">
      <w:pPr>
        <w:ind w:left="-15" w:right="12" w:firstLine="567"/>
      </w:pPr>
      <w:r>
        <w:t xml:space="preserve">Кабинеты  специалистов  оснащены  дидактически, методически  и  технически  для реализации программы коррекционной работы. </w:t>
      </w:r>
    </w:p>
    <w:p w:rsidR="005C513F" w:rsidRDefault="00A76866">
      <w:pPr>
        <w:ind w:left="-15" w:right="12" w:firstLine="457"/>
      </w:pPr>
      <w:r>
        <w:t xml:space="preserve">В школе имеется медицинский кабинет, оборудованный в соответствии с Территориальным стандартом организации медицинского обеспечения обучающихся общеобразовательных учреждений в Свердловской области и переданный во временное  безвозмездное пользование органу здравоохранения. Медицинское обслуживание детей школьного  возраста  в  Школе  осуществляется по договору с учреждением  здравоохранения,  на  основании  лицензии.  </w:t>
      </w:r>
    </w:p>
    <w:p w:rsidR="005C513F" w:rsidRDefault="00A76866">
      <w:pPr>
        <w:ind w:left="577" w:right="12"/>
      </w:pPr>
      <w:r>
        <w:t xml:space="preserve">Медицинское  обслуживание включает:  </w:t>
      </w:r>
    </w:p>
    <w:p w:rsidR="005C513F" w:rsidRDefault="00A76866" w:rsidP="00962E10">
      <w:pPr>
        <w:numPr>
          <w:ilvl w:val="0"/>
          <w:numId w:val="135"/>
        </w:numPr>
        <w:ind w:right="12"/>
      </w:pPr>
      <w:r>
        <w:t xml:space="preserve">оказание первой  (доврачебной) и неотложной   медицинской помощи воспитанникам при острых заболеваниях, травмах, отравлениях и других неотложных состояниях;  </w:t>
      </w:r>
    </w:p>
    <w:p w:rsidR="00005C95" w:rsidRDefault="00A76866" w:rsidP="00962E10">
      <w:pPr>
        <w:numPr>
          <w:ilvl w:val="0"/>
          <w:numId w:val="135"/>
        </w:numPr>
        <w:spacing w:after="11" w:line="270" w:lineRule="auto"/>
        <w:ind w:right="12"/>
      </w:pPr>
      <w:r>
        <w:t xml:space="preserve">оказание плановой первичной медико-санитарной помощи;  </w:t>
      </w:r>
    </w:p>
    <w:p w:rsidR="005C513F" w:rsidRDefault="00A76866" w:rsidP="00962E10">
      <w:pPr>
        <w:numPr>
          <w:ilvl w:val="0"/>
          <w:numId w:val="135"/>
        </w:numPr>
        <w:spacing w:after="11" w:line="270" w:lineRule="auto"/>
        <w:ind w:right="12"/>
      </w:pPr>
      <w:r>
        <w:t xml:space="preserve">- проведение медицинских осмотров;  - проведение профилактических прививок. </w:t>
      </w:r>
    </w:p>
    <w:p w:rsidR="005C513F" w:rsidRDefault="00A76866">
      <w:pPr>
        <w:ind w:left="-15" w:right="12" w:firstLine="567"/>
      </w:pPr>
      <w:r>
        <w:t xml:space="preserve">  Для  учащихся  с  ОВЗ (ЗПР)  и  инвалидов  предусмотрено  бесплатное  питание. </w:t>
      </w:r>
    </w:p>
    <w:p w:rsidR="005C513F" w:rsidRDefault="00A76866">
      <w:pPr>
        <w:spacing w:after="5" w:line="271" w:lineRule="auto"/>
        <w:ind w:left="562" w:right="0"/>
        <w:jc w:val="left"/>
      </w:pPr>
      <w:r>
        <w:rPr>
          <w:b/>
          <w:i/>
        </w:rPr>
        <w:t xml:space="preserve">6) Информационное обеспечение </w:t>
      </w:r>
    </w:p>
    <w:p w:rsidR="005C513F" w:rsidRDefault="00A76866">
      <w:pPr>
        <w:ind w:left="-15" w:right="12" w:firstLine="567"/>
      </w:pPr>
      <w:r>
        <w:lastRenderedPageBreak/>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5C513F" w:rsidRDefault="00A76866">
      <w:pPr>
        <w:ind w:left="-15" w:right="12" w:firstLine="567"/>
      </w:pPr>
      <w:r>
        <w:t>В школе имеется официальный сайт</w:t>
      </w:r>
      <w:r>
        <w:rPr>
          <w:color w:val="FF0000"/>
        </w:rPr>
        <w:t xml:space="preserve"> </w:t>
      </w:r>
      <w:r>
        <w:t xml:space="preserve">с версией для слабовидящих, позволяющий осуществлять доступ детей с ОВЗ, родителей (законных представителей), педагогов к сетевым источникам информации, к информационно­методическим фондам, включающим в себя методические пособия и рекомендация по всем направлениям и видам деятельности школы. </w:t>
      </w:r>
    </w:p>
    <w:p w:rsidR="005C513F" w:rsidRDefault="00A76866">
      <w:pPr>
        <w:ind w:left="-15" w:right="12" w:firstLine="567"/>
      </w:pPr>
      <w:r>
        <w:t xml:space="preserve">Результатом  реализации  указанных требований  является  создание  комфортной развивающей образовательной среды:  </w:t>
      </w:r>
    </w:p>
    <w:p w:rsidR="005C513F" w:rsidRDefault="00A76866" w:rsidP="00962E10">
      <w:pPr>
        <w:numPr>
          <w:ilvl w:val="0"/>
          <w:numId w:val="135"/>
        </w:numPr>
        <w:ind w:right="12"/>
      </w:pPr>
      <w:r>
        <w:t xml:space="preserve">обеспечивающей  воспитание,  обучение,  социальную  адаптацию  и  интеграцию детей с ограниченными возможностями здоровья;  </w:t>
      </w:r>
    </w:p>
    <w:p w:rsidR="005C513F" w:rsidRDefault="00A76866" w:rsidP="00962E10">
      <w:pPr>
        <w:numPr>
          <w:ilvl w:val="0"/>
          <w:numId w:val="135"/>
        </w:numPr>
        <w:ind w:right="12"/>
      </w:pPr>
      <w:r>
        <w:t xml:space="preserve">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5C513F" w:rsidRDefault="00A76866" w:rsidP="00962E10">
      <w:pPr>
        <w:numPr>
          <w:ilvl w:val="0"/>
          <w:numId w:val="135"/>
        </w:numPr>
        <w:ind w:right="12"/>
      </w:pPr>
      <w:r>
        <w:t xml:space="preserve">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w:t>
      </w:r>
    </w:p>
    <w:p w:rsidR="005C513F" w:rsidRDefault="00A76866">
      <w:pPr>
        <w:spacing w:after="5" w:line="271" w:lineRule="auto"/>
        <w:ind w:left="0" w:right="0" w:firstLine="567"/>
      </w:pPr>
      <w:r>
        <w:rPr>
          <w:b/>
        </w:rPr>
        <w:t xml:space="preserve">2.4.4. Механизм взаимодействия всех субъектов образовательной организации в области коррекционной педагогики, специальной психологии, медицины в единстве урочной, внеурочной и внешкольной деятельности </w:t>
      </w:r>
    </w:p>
    <w:p w:rsidR="005C513F" w:rsidRDefault="00A76866">
      <w:pPr>
        <w:ind w:left="-15" w:right="12" w:firstLine="567"/>
      </w:pPr>
      <w:r>
        <w:t xml:space="preserve">Планирование коррекционной работы осуществляется во всех организационных формах деятельности Школы: в учебной (урочной и внеурочной) деятельности и внеучебной (внеурочной деятельности).  </w:t>
      </w:r>
    </w:p>
    <w:p w:rsidR="005C513F" w:rsidRDefault="00A76866">
      <w:pPr>
        <w:ind w:left="-15" w:right="12" w:firstLine="567"/>
      </w:pPr>
      <w: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ЗПР. Освоение учебного материала этими школьниками осуществляется с помощью специальных методов и приемов.  </w:t>
      </w:r>
    </w:p>
    <w:p w:rsidR="005C513F" w:rsidRDefault="00A76866">
      <w:pPr>
        <w:ind w:left="-15" w:right="12" w:firstLine="567"/>
      </w:pPr>
      <w:r>
        <w:t xml:space="preserve">Также эта работа осуществляется в учебной внеурочной деятельности в группах класса (часы индивидуальных и групповых занятий). В учебной внеурочной деятельности планируются коррекционные занятия со специалистами (учитель-дефектолог, педагогпсихолог) по индивидуально ориентированным коррекционным программам.  </w:t>
      </w:r>
    </w:p>
    <w:p w:rsidR="005C513F" w:rsidRDefault="00A76866">
      <w:pPr>
        <w:ind w:left="-15" w:right="12" w:firstLine="567"/>
      </w:pPr>
      <w:r>
        <w:t xml:space="preserve">Во внеучебной внеурочной деятельности коррекционная работа осуществляется по программам дополнительного образования разной направленности, опосредованно стимулирующих и корригирующих развитие школьников с ЗПР.  </w:t>
      </w:r>
    </w:p>
    <w:p w:rsidR="005C513F" w:rsidRDefault="00A76866">
      <w:pPr>
        <w:ind w:left="-15" w:right="12" w:firstLine="567"/>
      </w:pPr>
      <w:r>
        <w:t xml:space="preserve">При реализации содержания коррекционной работы зоны ответственности распределяются между учителями и специалистами. Обсуждения проводятся на ШПМПк образовательной организации, методических объединениях рабочих групп.  </w:t>
      </w:r>
    </w:p>
    <w:p w:rsidR="005C513F" w:rsidRDefault="00A76866">
      <w:pPr>
        <w:tabs>
          <w:tab w:val="center" w:pos="1091"/>
          <w:tab w:val="center" w:pos="2521"/>
          <w:tab w:val="center" w:pos="4003"/>
          <w:tab w:val="center" w:pos="5689"/>
          <w:tab w:val="center" w:pos="7162"/>
          <w:tab w:val="center" w:pos="8540"/>
          <w:tab w:val="right" w:pos="9794"/>
        </w:tabs>
        <w:spacing w:after="4" w:line="259" w:lineRule="auto"/>
        <w:ind w:left="0" w:right="0" w:firstLine="0"/>
        <w:jc w:val="left"/>
      </w:pPr>
      <w:r>
        <w:rPr>
          <w:rFonts w:ascii="Calibri" w:eastAsia="Calibri" w:hAnsi="Calibri" w:cs="Calibri"/>
          <w:sz w:val="22"/>
        </w:rPr>
        <w:tab/>
      </w:r>
      <w:r>
        <w:t xml:space="preserve">Механизм </w:t>
      </w:r>
      <w:r>
        <w:tab/>
        <w:t xml:space="preserve">реализации </w:t>
      </w:r>
      <w:r>
        <w:tab/>
        <w:t xml:space="preserve">программы </w:t>
      </w:r>
      <w:r>
        <w:tab/>
        <w:t xml:space="preserve">коррекционной </w:t>
      </w:r>
      <w:r>
        <w:tab/>
        <w:t xml:space="preserve">работы </w:t>
      </w:r>
      <w:r>
        <w:tab/>
        <w:t xml:space="preserve">раскрывается </w:t>
      </w:r>
      <w:r>
        <w:tab/>
        <w:t xml:space="preserve">во </w:t>
      </w:r>
    </w:p>
    <w:p w:rsidR="005C513F" w:rsidRDefault="00A76866">
      <w:pPr>
        <w:ind w:left="-5" w:right="12"/>
      </w:pPr>
      <w:r>
        <w:t xml:space="preserve">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5C513F" w:rsidRDefault="00A76866">
      <w:pPr>
        <w:ind w:left="721" w:right="12"/>
      </w:pPr>
      <w:r>
        <w:lastRenderedPageBreak/>
        <w:t xml:space="preserve">Взаимодействие включает в себя следующее:  </w:t>
      </w:r>
    </w:p>
    <w:p w:rsidR="005C513F" w:rsidRDefault="00A76866" w:rsidP="00962E10">
      <w:pPr>
        <w:numPr>
          <w:ilvl w:val="0"/>
          <w:numId w:val="136"/>
        </w:numPr>
        <w:ind w:right="12" w:hanging="144"/>
      </w:pPr>
      <w:r>
        <w:t xml:space="preserve">комплексность в определении и решении проблем обучающегося, предоставлении ему специализированной квалифицированной помощи;  </w:t>
      </w:r>
    </w:p>
    <w:p w:rsidR="005C513F" w:rsidRDefault="00A76866" w:rsidP="00962E10">
      <w:pPr>
        <w:numPr>
          <w:ilvl w:val="0"/>
          <w:numId w:val="136"/>
        </w:numPr>
        <w:ind w:right="12" w:hanging="144"/>
      </w:pPr>
      <w:r>
        <w:t xml:space="preserve">многоаспектный анализ личностного и познавательного развития обучающегося;  </w:t>
      </w:r>
    </w:p>
    <w:p w:rsidR="005C513F" w:rsidRDefault="00A76866" w:rsidP="00962E10">
      <w:pPr>
        <w:numPr>
          <w:ilvl w:val="0"/>
          <w:numId w:val="136"/>
        </w:numPr>
        <w:ind w:right="12" w:hanging="144"/>
      </w:pPr>
      <w: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5C513F" w:rsidRDefault="00A76866" w:rsidP="00005C95">
      <w:pPr>
        <w:ind w:left="-15" w:right="12" w:firstLine="567"/>
      </w:pPr>
      <w:r>
        <w:t xml:space="preserve">Одним  из  условий  реализации  данной  программы  является  взаимодействие  школы  и  семьи  в  целях  создания  условий,    способствующих  полноценному психическому  и  личностному  развитию  ребенка,  которое  реализуется  в направлениях, представленных в таблице. </w:t>
      </w:r>
      <w:r>
        <w:rPr>
          <w:b/>
        </w:rPr>
        <w:t xml:space="preserve"> </w:t>
      </w:r>
    </w:p>
    <w:p w:rsidR="005C513F" w:rsidRDefault="00A76866">
      <w:pPr>
        <w:pStyle w:val="1"/>
        <w:numPr>
          <w:ilvl w:val="0"/>
          <w:numId w:val="0"/>
        </w:numPr>
        <w:ind w:left="568" w:right="576"/>
      </w:pPr>
      <w:r>
        <w:t xml:space="preserve">Основные формы взаимодействия школы и семьи </w:t>
      </w:r>
    </w:p>
    <w:tbl>
      <w:tblPr>
        <w:tblStyle w:val="TableGrid"/>
        <w:tblW w:w="10002" w:type="dxa"/>
        <w:tblInd w:w="-110" w:type="dxa"/>
        <w:tblCellMar>
          <w:top w:w="43" w:type="dxa"/>
          <w:left w:w="106" w:type="dxa"/>
          <w:right w:w="22" w:type="dxa"/>
        </w:tblCellMar>
        <w:tblLook w:val="04A0" w:firstRow="1" w:lastRow="0" w:firstColumn="1" w:lastColumn="0" w:noHBand="0" w:noVBand="1"/>
      </w:tblPr>
      <w:tblGrid>
        <w:gridCol w:w="2521"/>
        <w:gridCol w:w="1678"/>
        <w:gridCol w:w="2195"/>
        <w:gridCol w:w="3608"/>
      </w:tblGrid>
      <w:tr w:rsidR="005C513F">
        <w:trPr>
          <w:trHeight w:val="240"/>
        </w:trPr>
        <w:tc>
          <w:tcPr>
            <w:tcW w:w="209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Направление работы  </w:t>
            </w:r>
          </w:p>
        </w:tc>
        <w:tc>
          <w:tcPr>
            <w:tcW w:w="170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Форма </w:t>
            </w:r>
          </w:p>
        </w:tc>
        <w:tc>
          <w:tcPr>
            <w:tcW w:w="226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Цель </w:t>
            </w:r>
          </w:p>
        </w:tc>
        <w:tc>
          <w:tcPr>
            <w:tcW w:w="393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Примерная тематика </w:t>
            </w:r>
          </w:p>
        </w:tc>
      </w:tr>
      <w:tr w:rsidR="005C513F">
        <w:trPr>
          <w:trHeight w:val="2309"/>
        </w:trPr>
        <w:tc>
          <w:tcPr>
            <w:tcW w:w="209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Просветительское   </w:t>
            </w:r>
          </w:p>
          <w:p w:rsidR="005C513F" w:rsidRDefault="00A76866">
            <w:pPr>
              <w:spacing w:after="0" w:line="259" w:lineRule="auto"/>
              <w:ind w:left="5" w:right="0" w:firstLine="0"/>
              <w:jc w:val="left"/>
            </w:pPr>
            <w:r>
              <w:rPr>
                <w:sz w:val="20"/>
              </w:rPr>
              <w:t xml:space="preserve">  </w:t>
            </w:r>
          </w:p>
          <w:p w:rsidR="005C513F" w:rsidRDefault="00A76866">
            <w:pPr>
              <w:spacing w:after="0" w:line="259" w:lineRule="auto"/>
              <w:ind w:left="5" w:right="0" w:firstLine="0"/>
              <w:jc w:val="left"/>
            </w:pPr>
            <w:r>
              <w:rPr>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Лекции,  семинары,  родительские  собрания </w:t>
            </w:r>
          </w:p>
        </w:tc>
        <w:tc>
          <w:tcPr>
            <w:tcW w:w="226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0" w:right="321" w:firstLine="0"/>
            </w:pPr>
            <w:r>
              <w:rPr>
                <w:sz w:val="20"/>
              </w:rPr>
              <w:t xml:space="preserve">Обозначить сложившиеся  стереотипы родителя  относительно  своего  ребёнка  и  себя  как  родителя  </w:t>
            </w:r>
          </w:p>
          <w:p w:rsidR="005C513F" w:rsidRDefault="00A76866">
            <w:pPr>
              <w:spacing w:after="0" w:line="259" w:lineRule="auto"/>
              <w:ind w:left="0" w:right="0" w:firstLine="0"/>
              <w:jc w:val="left"/>
            </w:pPr>
            <w:r>
              <w:rPr>
                <w:sz w:val="20"/>
              </w:rPr>
              <w:t xml:space="preserve"> </w:t>
            </w:r>
          </w:p>
        </w:tc>
        <w:tc>
          <w:tcPr>
            <w:tcW w:w="3938" w:type="dxa"/>
            <w:tcBorders>
              <w:top w:val="single" w:sz="4" w:space="0" w:color="000000"/>
              <w:left w:val="single" w:sz="4" w:space="0" w:color="000000"/>
              <w:bottom w:val="single" w:sz="4" w:space="0" w:color="000000"/>
              <w:right w:val="single" w:sz="4" w:space="0" w:color="000000"/>
            </w:tcBorders>
          </w:tcPr>
          <w:p w:rsidR="005C513F" w:rsidRDefault="00A76866">
            <w:pPr>
              <w:spacing w:after="2" w:line="275" w:lineRule="auto"/>
              <w:ind w:left="5" w:right="74" w:firstLine="0"/>
              <w:jc w:val="left"/>
            </w:pPr>
            <w:r>
              <w:rPr>
                <w:sz w:val="20"/>
              </w:rPr>
              <w:t xml:space="preserve">Адаптация  учащихся  к обучению в школе.  </w:t>
            </w:r>
          </w:p>
          <w:p w:rsidR="005C513F" w:rsidRDefault="00A76866">
            <w:pPr>
              <w:spacing w:after="0" w:line="276" w:lineRule="auto"/>
              <w:ind w:left="5" w:right="232" w:firstLine="0"/>
            </w:pPr>
            <w:r>
              <w:rPr>
                <w:sz w:val="20"/>
              </w:rPr>
              <w:t xml:space="preserve">Роль  семьи  в воспитании  и  обучении  ребёнка с отклонениями в развитии.  Результаты  проведения психологической  диагностики.  Развитие личности  </w:t>
            </w:r>
          </w:p>
          <w:p w:rsidR="005C513F" w:rsidRDefault="00A76866">
            <w:pPr>
              <w:spacing w:after="0" w:line="259" w:lineRule="auto"/>
              <w:ind w:left="5" w:right="644" w:firstLine="0"/>
            </w:pPr>
            <w:r>
              <w:rPr>
                <w:sz w:val="20"/>
              </w:rPr>
              <w:t xml:space="preserve">Как  подготовиться  к экзаменам  Профессиональное самоопределение  учащихся </w:t>
            </w:r>
          </w:p>
        </w:tc>
      </w:tr>
      <w:tr w:rsidR="005C513F">
        <w:trPr>
          <w:trHeight w:val="1853"/>
        </w:trPr>
        <w:tc>
          <w:tcPr>
            <w:tcW w:w="209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Консультативное  </w:t>
            </w:r>
          </w:p>
          <w:p w:rsidR="005C513F" w:rsidRDefault="00A76866">
            <w:pPr>
              <w:spacing w:after="0" w:line="259" w:lineRule="auto"/>
              <w:ind w:left="5" w:right="0" w:firstLine="0"/>
              <w:jc w:val="left"/>
            </w:pPr>
            <w:r>
              <w:rPr>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5C513F" w:rsidRDefault="00A76866">
            <w:pPr>
              <w:spacing w:after="16" w:line="259" w:lineRule="auto"/>
              <w:ind w:left="0" w:right="0" w:firstLine="0"/>
              <w:jc w:val="left"/>
            </w:pPr>
            <w:r>
              <w:rPr>
                <w:sz w:val="20"/>
              </w:rPr>
              <w:t xml:space="preserve">Индивидуальные  </w:t>
            </w:r>
          </w:p>
          <w:p w:rsidR="005C513F" w:rsidRDefault="00A76866">
            <w:pPr>
              <w:spacing w:after="0" w:line="259" w:lineRule="auto"/>
              <w:ind w:left="0" w:right="0" w:firstLine="0"/>
              <w:jc w:val="left"/>
            </w:pPr>
            <w:r>
              <w:rPr>
                <w:sz w:val="20"/>
              </w:rPr>
              <w:t xml:space="preserve">консультации   </w:t>
            </w:r>
          </w:p>
          <w:p w:rsidR="005C513F" w:rsidRDefault="00A76866">
            <w:pPr>
              <w:spacing w:after="0" w:line="259" w:lineRule="auto"/>
              <w:ind w:left="0" w:right="0" w:firstLine="0"/>
              <w:jc w:val="left"/>
            </w:pPr>
            <w:r>
              <w:rPr>
                <w:sz w:val="20"/>
              </w:rPr>
              <w:t xml:space="preserve">  </w:t>
            </w:r>
          </w:p>
          <w:p w:rsidR="005C513F" w:rsidRDefault="00A76866">
            <w:pPr>
              <w:spacing w:after="0" w:line="259" w:lineRule="auto"/>
              <w:ind w:left="0" w:right="0" w:firstLine="0"/>
              <w:jc w:val="left"/>
            </w:pPr>
            <w:r>
              <w:rPr>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C513F" w:rsidRDefault="00A76866">
            <w:pPr>
              <w:spacing w:after="19" w:line="257" w:lineRule="auto"/>
              <w:ind w:left="0" w:right="266" w:firstLine="0"/>
            </w:pPr>
            <w:r>
              <w:rPr>
                <w:sz w:val="20"/>
              </w:rPr>
              <w:t xml:space="preserve">Изучить проблемы   конкретной  семьи,  выявить  причины  возникшей ситуации,  поиск путей  решения </w:t>
            </w:r>
          </w:p>
          <w:p w:rsidR="005C513F" w:rsidRDefault="00A76866">
            <w:pPr>
              <w:spacing w:after="0" w:line="259" w:lineRule="auto"/>
              <w:ind w:left="0" w:right="0" w:firstLine="0"/>
              <w:jc w:val="left"/>
            </w:pPr>
            <w:r>
              <w:rPr>
                <w:sz w:val="20"/>
              </w:rPr>
              <w:t xml:space="preserve">данного вопроса  </w:t>
            </w:r>
          </w:p>
          <w:p w:rsidR="005C513F" w:rsidRDefault="00A76866">
            <w:pPr>
              <w:spacing w:after="0" w:line="259" w:lineRule="auto"/>
              <w:ind w:left="0" w:right="0" w:firstLine="0"/>
              <w:jc w:val="left"/>
            </w:pPr>
            <w:r>
              <w:rPr>
                <w:sz w:val="20"/>
              </w:rPr>
              <w:t xml:space="preserve"> </w:t>
            </w:r>
          </w:p>
        </w:tc>
        <w:tc>
          <w:tcPr>
            <w:tcW w:w="3938" w:type="dxa"/>
            <w:tcBorders>
              <w:top w:val="single" w:sz="4" w:space="0" w:color="000000"/>
              <w:left w:val="single" w:sz="4" w:space="0" w:color="000000"/>
              <w:bottom w:val="single" w:sz="4" w:space="0" w:color="000000"/>
              <w:right w:val="single" w:sz="4" w:space="0" w:color="000000"/>
            </w:tcBorders>
          </w:tcPr>
          <w:p w:rsidR="005C513F" w:rsidRDefault="00A76866">
            <w:pPr>
              <w:spacing w:after="1" w:line="276" w:lineRule="auto"/>
              <w:ind w:left="5" w:right="0" w:firstLine="0"/>
            </w:pPr>
            <w:r>
              <w:rPr>
                <w:sz w:val="20"/>
              </w:rPr>
              <w:t xml:space="preserve">Проводятся  по  запросу родителей  в  течение года.   </w:t>
            </w:r>
          </w:p>
          <w:p w:rsidR="005C513F" w:rsidRDefault="00A76866">
            <w:pPr>
              <w:spacing w:after="17" w:line="259" w:lineRule="auto"/>
              <w:ind w:left="5" w:right="0" w:firstLine="0"/>
              <w:jc w:val="left"/>
            </w:pPr>
            <w:r>
              <w:rPr>
                <w:sz w:val="20"/>
              </w:rPr>
              <w:t xml:space="preserve">Роль родителей в жизни ребёнка.  </w:t>
            </w:r>
          </w:p>
          <w:p w:rsidR="005C513F" w:rsidRDefault="00A76866">
            <w:pPr>
              <w:spacing w:after="0" w:line="259" w:lineRule="auto"/>
              <w:ind w:left="5" w:right="0" w:firstLine="0"/>
              <w:jc w:val="left"/>
            </w:pPr>
            <w:r>
              <w:rPr>
                <w:sz w:val="20"/>
              </w:rPr>
              <w:t xml:space="preserve">Трудности подросткового возраста  </w:t>
            </w:r>
          </w:p>
          <w:p w:rsidR="005C513F" w:rsidRDefault="00A76866">
            <w:pPr>
              <w:spacing w:after="3" w:line="274" w:lineRule="auto"/>
              <w:ind w:left="5" w:right="0" w:firstLine="0"/>
            </w:pPr>
            <w:r>
              <w:rPr>
                <w:sz w:val="20"/>
              </w:rPr>
              <w:t xml:space="preserve">Межличностное взаимодействие учащихся и родителей . </w:t>
            </w:r>
          </w:p>
          <w:p w:rsidR="005C513F" w:rsidRDefault="00A76866">
            <w:pPr>
              <w:spacing w:after="0" w:line="259" w:lineRule="auto"/>
              <w:ind w:left="5" w:right="0" w:firstLine="0"/>
              <w:jc w:val="left"/>
            </w:pPr>
            <w:r>
              <w:rPr>
                <w:sz w:val="20"/>
              </w:rPr>
              <w:t xml:space="preserve">Результаты  проведения психологической  диагностики </w:t>
            </w:r>
          </w:p>
        </w:tc>
      </w:tr>
      <w:tr w:rsidR="005C513F">
        <w:trPr>
          <w:trHeight w:val="3001"/>
        </w:trPr>
        <w:tc>
          <w:tcPr>
            <w:tcW w:w="209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5" w:lineRule="auto"/>
              <w:ind w:left="5" w:right="0" w:firstLine="0"/>
              <w:jc w:val="left"/>
            </w:pPr>
            <w:r>
              <w:rPr>
                <w:sz w:val="20"/>
              </w:rPr>
              <w:t xml:space="preserve">Методическоаналитическое  </w:t>
            </w:r>
          </w:p>
          <w:p w:rsidR="005C513F" w:rsidRDefault="00A76866">
            <w:pPr>
              <w:spacing w:after="0" w:line="259" w:lineRule="auto"/>
              <w:ind w:left="5" w:right="0" w:firstLine="0"/>
              <w:jc w:val="left"/>
            </w:pPr>
            <w:r>
              <w:rPr>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5C513F" w:rsidRDefault="00A76866">
            <w:pPr>
              <w:spacing w:after="16" w:line="259" w:lineRule="auto"/>
              <w:ind w:left="0" w:right="0" w:firstLine="0"/>
              <w:jc w:val="left"/>
            </w:pPr>
            <w:r>
              <w:rPr>
                <w:sz w:val="20"/>
              </w:rPr>
              <w:t xml:space="preserve">Оформление  </w:t>
            </w:r>
          </w:p>
          <w:p w:rsidR="005C513F" w:rsidRDefault="00A76866">
            <w:pPr>
              <w:spacing w:after="0" w:line="259" w:lineRule="auto"/>
              <w:ind w:left="0" w:right="0" w:firstLine="0"/>
              <w:jc w:val="left"/>
            </w:pPr>
            <w:r>
              <w:rPr>
                <w:sz w:val="20"/>
              </w:rPr>
              <w:t xml:space="preserve">документации  </w:t>
            </w:r>
          </w:p>
          <w:p w:rsidR="005C513F" w:rsidRDefault="00A76866">
            <w:pPr>
              <w:spacing w:after="0" w:line="259" w:lineRule="auto"/>
              <w:ind w:left="0" w:right="0" w:firstLine="0"/>
              <w:jc w:val="left"/>
            </w:pPr>
            <w:r>
              <w:rPr>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0" w:right="216" w:firstLine="0"/>
            </w:pPr>
            <w:r>
              <w:rPr>
                <w:sz w:val="20"/>
              </w:rPr>
              <w:t xml:space="preserve">Организовать  и  провести комплексное  изучение  личности  ребенка.  </w:t>
            </w:r>
          </w:p>
          <w:p w:rsidR="005C513F" w:rsidRDefault="00A76866">
            <w:pPr>
              <w:spacing w:after="6" w:line="270" w:lineRule="auto"/>
              <w:ind w:left="0" w:right="111" w:firstLine="0"/>
            </w:pPr>
            <w:r>
              <w:rPr>
                <w:sz w:val="20"/>
              </w:rPr>
              <w:t xml:space="preserve">Определить  характер,  продолжительность  и  эффективность  коррекционной работы.  Подготовить и вести  документы, отражающие  </w:t>
            </w:r>
          </w:p>
          <w:p w:rsidR="005C513F" w:rsidRDefault="00A76866">
            <w:pPr>
              <w:spacing w:after="0" w:line="259" w:lineRule="auto"/>
              <w:ind w:left="0" w:right="0" w:firstLine="0"/>
              <w:jc w:val="left"/>
            </w:pPr>
            <w:r>
              <w:rPr>
                <w:sz w:val="20"/>
              </w:rPr>
              <w:t xml:space="preserve">развитие ребенка  </w:t>
            </w:r>
          </w:p>
        </w:tc>
        <w:tc>
          <w:tcPr>
            <w:tcW w:w="3938" w:type="dxa"/>
            <w:tcBorders>
              <w:top w:val="single" w:sz="4" w:space="0" w:color="000000"/>
              <w:left w:val="single" w:sz="4" w:space="0" w:color="000000"/>
              <w:bottom w:val="single" w:sz="4" w:space="0" w:color="000000"/>
              <w:right w:val="single" w:sz="4" w:space="0" w:color="000000"/>
            </w:tcBorders>
          </w:tcPr>
          <w:p w:rsidR="005C513F" w:rsidRDefault="00A76866">
            <w:pPr>
              <w:spacing w:after="9" w:line="268" w:lineRule="auto"/>
              <w:ind w:left="5" w:right="0" w:firstLine="0"/>
              <w:jc w:val="left"/>
            </w:pPr>
            <w:r>
              <w:rPr>
                <w:sz w:val="20"/>
              </w:rPr>
              <w:t xml:space="preserve">Договор с родителями о сопровождении ребенка.   </w:t>
            </w:r>
          </w:p>
          <w:p w:rsidR="005C513F" w:rsidRDefault="00A76866">
            <w:pPr>
              <w:spacing w:after="11" w:line="264" w:lineRule="auto"/>
              <w:ind w:left="5" w:right="188" w:firstLine="0"/>
            </w:pPr>
            <w:r>
              <w:rPr>
                <w:sz w:val="20"/>
              </w:rPr>
              <w:t xml:space="preserve">Индивидуальный коррекционный  образовательный маршрут обучающегося.  Оформление протоколов, журналов.  Анализ  и  обработка диагностических данных. </w:t>
            </w:r>
          </w:p>
          <w:p w:rsidR="005C513F" w:rsidRDefault="00A76866">
            <w:pPr>
              <w:spacing w:after="0" w:line="277" w:lineRule="auto"/>
              <w:ind w:left="5" w:right="151" w:firstLine="0"/>
            </w:pPr>
            <w:r>
              <w:rPr>
                <w:sz w:val="20"/>
              </w:rPr>
              <w:t xml:space="preserve">Разработка  анкет  для родителей,  планов-  конспектов  лекций, семинаров,  родительских собраний. </w:t>
            </w:r>
          </w:p>
          <w:p w:rsidR="005C513F" w:rsidRDefault="00A76866">
            <w:pPr>
              <w:spacing w:after="0" w:line="259" w:lineRule="auto"/>
              <w:ind w:left="5" w:right="0" w:firstLine="0"/>
              <w:jc w:val="left"/>
            </w:pPr>
            <w:r>
              <w:rPr>
                <w:sz w:val="20"/>
              </w:rPr>
              <w:t xml:space="preserve"> </w:t>
            </w:r>
          </w:p>
        </w:tc>
      </w:tr>
    </w:tbl>
    <w:p w:rsidR="005C513F" w:rsidRDefault="005C513F" w:rsidP="00005C95">
      <w:pPr>
        <w:spacing w:after="0" w:line="259" w:lineRule="auto"/>
        <w:ind w:left="0" w:right="0" w:firstLine="0"/>
        <w:jc w:val="left"/>
      </w:pPr>
    </w:p>
    <w:p w:rsidR="005C513F" w:rsidRDefault="00A76866" w:rsidP="00005C95">
      <w:pPr>
        <w:spacing w:after="5" w:line="271" w:lineRule="auto"/>
        <w:ind w:right="0"/>
      </w:pPr>
      <w:r>
        <w:rPr>
          <w:b/>
        </w:rPr>
        <w:t xml:space="preserve">2.4.5. Планируемые результаты коррекционной работы </w:t>
      </w:r>
      <w:r>
        <w:t xml:space="preserve"> </w:t>
      </w:r>
    </w:p>
    <w:p w:rsidR="005C513F" w:rsidRDefault="00A76866">
      <w:pPr>
        <w:ind w:left="-15" w:right="12" w:firstLine="567"/>
      </w:pPr>
      <w:r>
        <w:t xml:space="preserve">Программа коррекционной работы предусматривает выполнение требований к результатам, определенным ФГОС ООО.  </w:t>
      </w:r>
    </w:p>
    <w:p w:rsidR="005C513F" w:rsidRDefault="00A76866">
      <w:pPr>
        <w:ind w:left="-15" w:right="12" w:firstLine="567"/>
      </w:pPr>
      <w:r>
        <w:t xml:space="preserve">Планируемые результаты коррекционной работы имеют дифференцированный характер.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w:t>
      </w:r>
      <w:r>
        <w:lastRenderedPageBreak/>
        <w:t xml:space="preserve">предметные, метапредметные и личностные результаты. Во внеурочной – личностные и метапредметные результаты.  </w:t>
      </w:r>
    </w:p>
    <w:p w:rsidR="005C513F" w:rsidRDefault="00A76866">
      <w:pPr>
        <w:ind w:left="-15" w:right="12" w:firstLine="567"/>
      </w:pPr>
      <w:r>
        <w:rPr>
          <w:b/>
        </w:rPr>
        <w:t>Личностные результаты</w:t>
      </w:r>
      <w: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5C513F" w:rsidRDefault="00A76866">
      <w:pPr>
        <w:ind w:left="-15" w:right="12" w:firstLine="567"/>
      </w:pPr>
      <w:r>
        <w:rPr>
          <w:b/>
        </w:rPr>
        <w:t>Метапредметные результаты</w:t>
      </w:r>
      <w: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5C513F" w:rsidRDefault="00A76866">
      <w:pPr>
        <w:ind w:left="-15" w:right="12" w:firstLine="567"/>
      </w:pPr>
      <w:r>
        <w:rPr>
          <w:b/>
        </w:rPr>
        <w:t>Предметные результаты</w:t>
      </w:r>
      <w:r>
        <w:t xml:space="preserve"> определяются совместно с учителем – овладение содержанием АООП ООО (конкретных предметных областей; подпрограмм) с учетом индивидуальных возможностей разных категорий детей с ЗПР;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 </w:t>
      </w:r>
    </w:p>
    <w:p w:rsidR="005C513F" w:rsidRDefault="00A76866">
      <w:pPr>
        <w:spacing w:after="5" w:line="271" w:lineRule="auto"/>
        <w:ind w:left="0" w:right="0" w:firstLine="567"/>
      </w:pPr>
      <w:r>
        <w:rPr>
          <w:b/>
        </w:rPr>
        <w:t xml:space="preserve">Специальные  требования  к результатам  освоения программы  коррекционной работы.  </w:t>
      </w:r>
    </w:p>
    <w:p w:rsidR="005C513F" w:rsidRDefault="00A76866">
      <w:pPr>
        <w:ind w:left="-15" w:right="12" w:firstLine="567"/>
      </w:pPr>
      <w:r>
        <w:t xml:space="preserve">Результатом  коррекции  развития  обучающихся  с  ЗПР  может  считаться  не столько успешное освоение ими АООП ООО, сколько освоение жизненно значимых компетенций:  </w:t>
      </w:r>
    </w:p>
    <w:p w:rsidR="005C513F" w:rsidRDefault="00A76866" w:rsidP="00962E10">
      <w:pPr>
        <w:numPr>
          <w:ilvl w:val="0"/>
          <w:numId w:val="137"/>
        </w:numPr>
        <w:ind w:right="12" w:hanging="139"/>
      </w:pPr>
      <w: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  </w:t>
      </w:r>
    </w:p>
    <w:p w:rsidR="005C513F" w:rsidRDefault="00A76866" w:rsidP="00962E10">
      <w:pPr>
        <w:numPr>
          <w:ilvl w:val="0"/>
          <w:numId w:val="137"/>
        </w:numPr>
        <w:ind w:right="12" w:hanging="139"/>
      </w:pPr>
      <w:r>
        <w:t xml:space="preserve">овладение социально-бытовыми умениями, используемыми в повседневной жизни;  </w:t>
      </w:r>
    </w:p>
    <w:p w:rsidR="005C513F" w:rsidRDefault="00A76866" w:rsidP="00962E10">
      <w:pPr>
        <w:numPr>
          <w:ilvl w:val="0"/>
          <w:numId w:val="137"/>
        </w:numPr>
        <w:ind w:right="12" w:hanging="139"/>
      </w:pPr>
      <w:r>
        <w:t xml:space="preserve">овладение навыками коммуникации;  </w:t>
      </w:r>
    </w:p>
    <w:p w:rsidR="005C513F" w:rsidRDefault="00A76866" w:rsidP="00962E10">
      <w:pPr>
        <w:numPr>
          <w:ilvl w:val="0"/>
          <w:numId w:val="137"/>
        </w:numPr>
        <w:ind w:right="12" w:hanging="139"/>
      </w:pPr>
      <w:r>
        <w:t xml:space="preserve">дифференциация  и  осмысление  картины  мира  и  ее  временно-пространственной организации;  </w:t>
      </w:r>
    </w:p>
    <w:p w:rsidR="005C513F" w:rsidRDefault="00A76866" w:rsidP="00962E10">
      <w:pPr>
        <w:numPr>
          <w:ilvl w:val="0"/>
          <w:numId w:val="137"/>
        </w:numPr>
        <w:ind w:right="12" w:hanging="139"/>
      </w:pPr>
      <w:r>
        <w:t xml:space="preserve">осмысление  своего  социального  окружения  и  освоение  соответствующих возрасту системы ценностей и социальных ролей. </w:t>
      </w:r>
    </w:p>
    <w:p w:rsidR="005C513F" w:rsidRDefault="00A76866">
      <w:pPr>
        <w:pStyle w:val="1"/>
        <w:numPr>
          <w:ilvl w:val="0"/>
          <w:numId w:val="0"/>
        </w:numPr>
        <w:ind w:left="568" w:right="580"/>
      </w:pPr>
      <w:r>
        <w:t xml:space="preserve">Требования к результатам формирования жизненной компетенции </w:t>
      </w:r>
    </w:p>
    <w:tbl>
      <w:tblPr>
        <w:tblStyle w:val="TableGrid"/>
        <w:tblW w:w="10002" w:type="dxa"/>
        <w:tblInd w:w="-110" w:type="dxa"/>
        <w:tblCellMar>
          <w:top w:w="45" w:type="dxa"/>
          <w:left w:w="106" w:type="dxa"/>
          <w:right w:w="90" w:type="dxa"/>
        </w:tblCellMar>
        <w:tblLook w:val="04A0" w:firstRow="1" w:lastRow="0" w:firstColumn="1" w:lastColumn="0" w:noHBand="0" w:noVBand="1"/>
      </w:tblPr>
      <w:tblGrid>
        <w:gridCol w:w="3232"/>
        <w:gridCol w:w="6770"/>
      </w:tblGrid>
      <w:tr w:rsidR="005C513F">
        <w:trPr>
          <w:trHeight w:val="470"/>
        </w:trPr>
        <w:tc>
          <w:tcPr>
            <w:tcW w:w="323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69" w:right="0" w:firstLine="0"/>
              <w:jc w:val="center"/>
            </w:pPr>
            <w:r>
              <w:rPr>
                <w:sz w:val="20"/>
              </w:rPr>
              <w:t xml:space="preserve">Жизненно значимые  компетенции  </w:t>
            </w:r>
          </w:p>
        </w:tc>
        <w:tc>
          <w:tcPr>
            <w:tcW w:w="677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9" w:firstLine="0"/>
              <w:jc w:val="center"/>
            </w:pPr>
            <w:r>
              <w:rPr>
                <w:sz w:val="20"/>
              </w:rPr>
              <w:t xml:space="preserve">Требования к результатам </w:t>
            </w:r>
          </w:p>
        </w:tc>
      </w:tr>
      <w:tr w:rsidR="005C513F">
        <w:trPr>
          <w:trHeight w:val="3462"/>
        </w:trPr>
        <w:tc>
          <w:tcPr>
            <w:tcW w:w="323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5" w:right="0" w:firstLine="0"/>
            </w:pPr>
            <w:r>
              <w:rPr>
                <w:sz w:val="20"/>
              </w:rPr>
              <w:t xml:space="preserve">Развитие  адекватных  представлений  о  </w:t>
            </w:r>
          </w:p>
          <w:p w:rsidR="005C513F" w:rsidRDefault="00A76866">
            <w:pPr>
              <w:spacing w:after="19" w:line="257" w:lineRule="auto"/>
              <w:ind w:left="5" w:right="154" w:firstLine="0"/>
            </w:pPr>
            <w:r>
              <w:rPr>
                <w:sz w:val="20"/>
              </w:rPr>
              <w:t xml:space="preserve">собственных возможностях  и ограничениях,  о насущно  необходимом жизнеобеспечении,  </w:t>
            </w:r>
          </w:p>
          <w:p w:rsidR="005C513F" w:rsidRDefault="00A76866">
            <w:pPr>
              <w:spacing w:after="0" w:line="275" w:lineRule="auto"/>
              <w:ind w:left="5" w:right="922" w:firstLine="0"/>
            </w:pPr>
            <w:r>
              <w:rPr>
                <w:sz w:val="20"/>
              </w:rPr>
              <w:t xml:space="preserve">способности  вступать  в коммуникацию со  взрослыми  по вопросам  медицинского  сопровождения и  </w:t>
            </w:r>
          </w:p>
          <w:p w:rsidR="005C513F" w:rsidRDefault="00A76866">
            <w:pPr>
              <w:spacing w:after="17" w:line="259" w:lineRule="auto"/>
              <w:ind w:left="5" w:right="0" w:firstLine="0"/>
              <w:jc w:val="left"/>
            </w:pPr>
            <w:r>
              <w:rPr>
                <w:sz w:val="20"/>
              </w:rPr>
              <w:t xml:space="preserve">созданию специальных  условий </w:t>
            </w:r>
          </w:p>
          <w:p w:rsidR="005C513F" w:rsidRDefault="00A76866">
            <w:pPr>
              <w:spacing w:after="0" w:line="259" w:lineRule="auto"/>
              <w:ind w:left="5" w:right="1038" w:firstLine="0"/>
            </w:pPr>
            <w:r>
              <w:rPr>
                <w:sz w:val="20"/>
              </w:rPr>
              <w:t xml:space="preserve">для  пребывания  в  школе, своих нуждах и  правах  в  организации  обучения </w:t>
            </w:r>
          </w:p>
        </w:tc>
        <w:tc>
          <w:tcPr>
            <w:tcW w:w="6770"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94"/>
              </w:numPr>
              <w:spacing w:after="2" w:line="275" w:lineRule="auto"/>
              <w:ind w:right="0" w:firstLine="0"/>
              <w:jc w:val="left"/>
            </w:pPr>
            <w:r>
              <w:rPr>
                <w:sz w:val="20"/>
              </w:rPr>
              <w:t xml:space="preserve">Умение  адекватно  оценивать  свои  силы, понимать, что можно и чего нельзя.  </w:t>
            </w:r>
          </w:p>
          <w:p w:rsidR="005C513F" w:rsidRDefault="00A76866" w:rsidP="00962E10">
            <w:pPr>
              <w:numPr>
                <w:ilvl w:val="0"/>
                <w:numId w:val="194"/>
              </w:numPr>
              <w:spacing w:after="2" w:line="276" w:lineRule="auto"/>
              <w:ind w:right="0" w:firstLine="0"/>
              <w:jc w:val="left"/>
            </w:pPr>
            <w:r>
              <w:rPr>
                <w:sz w:val="20"/>
              </w:rPr>
              <w:t xml:space="preserve">Умение  пользоваться  личными  адаптивными средствами в разных ситуациях.  </w:t>
            </w:r>
          </w:p>
          <w:p w:rsidR="005C513F" w:rsidRDefault="00A76866" w:rsidP="00962E10">
            <w:pPr>
              <w:numPr>
                <w:ilvl w:val="0"/>
                <w:numId w:val="194"/>
              </w:numPr>
              <w:spacing w:after="0" w:line="277" w:lineRule="auto"/>
              <w:ind w:right="0" w:firstLine="0"/>
              <w:jc w:val="left"/>
            </w:pPr>
            <w:r>
              <w:rPr>
                <w:sz w:val="20"/>
              </w:rPr>
              <w:t xml:space="preserve">Понимание того, что пожаловаться и попросить о помощи при проблемах в жизнеобеспечении – это нормально и необходимо.  </w:t>
            </w:r>
          </w:p>
          <w:p w:rsidR="005C513F" w:rsidRDefault="00A76866" w:rsidP="00962E10">
            <w:pPr>
              <w:numPr>
                <w:ilvl w:val="0"/>
                <w:numId w:val="194"/>
              </w:numPr>
              <w:spacing w:after="21" w:line="254" w:lineRule="auto"/>
              <w:ind w:right="0" w:firstLine="0"/>
              <w:jc w:val="left"/>
            </w:pPr>
            <w:r>
              <w:rPr>
                <w:sz w:val="20"/>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5C513F" w:rsidRDefault="00A76866" w:rsidP="00962E10">
            <w:pPr>
              <w:numPr>
                <w:ilvl w:val="0"/>
                <w:numId w:val="194"/>
              </w:numPr>
              <w:spacing w:after="18" w:line="259" w:lineRule="auto"/>
              <w:ind w:right="0" w:firstLine="0"/>
              <w:jc w:val="left"/>
            </w:pPr>
            <w:r>
              <w:rPr>
                <w:sz w:val="20"/>
              </w:rPr>
              <w:t xml:space="preserve">Готовность  выделять  ситуации,  когда  требуется  </w:t>
            </w:r>
          </w:p>
          <w:p w:rsidR="005C513F" w:rsidRDefault="00A76866">
            <w:pPr>
              <w:spacing w:after="0" w:line="277" w:lineRule="auto"/>
              <w:ind w:left="0" w:right="0" w:firstLine="0"/>
            </w:pPr>
            <w:r>
              <w:rPr>
                <w:sz w:val="20"/>
              </w:rPr>
              <w:t xml:space="preserve">привлечение  родителей,  умение  объяснять учителю (работнику школы) необходимость связаться с семьей.  </w:t>
            </w:r>
          </w:p>
          <w:p w:rsidR="005C513F" w:rsidRDefault="00A76866" w:rsidP="00962E10">
            <w:pPr>
              <w:numPr>
                <w:ilvl w:val="0"/>
                <w:numId w:val="194"/>
              </w:numPr>
              <w:spacing w:after="0" w:line="259" w:lineRule="auto"/>
              <w:ind w:right="0" w:firstLine="0"/>
              <w:jc w:val="left"/>
            </w:pPr>
            <w:r>
              <w:rPr>
                <w:sz w:val="20"/>
              </w:rPr>
              <w:t xml:space="preserve">Умение обратиться к взрослым при  затруднениях в  учебном  процессе,  сформулировать  запрос  о специальной помощи </w:t>
            </w:r>
          </w:p>
        </w:tc>
      </w:tr>
      <w:tr w:rsidR="005C513F">
        <w:trPr>
          <w:trHeight w:val="3462"/>
        </w:trPr>
        <w:tc>
          <w:tcPr>
            <w:tcW w:w="323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7" w:lineRule="auto"/>
              <w:ind w:left="5" w:right="97" w:firstLine="0"/>
              <w:jc w:val="left"/>
            </w:pPr>
            <w:r>
              <w:rPr>
                <w:sz w:val="20"/>
              </w:rPr>
              <w:lastRenderedPageBreak/>
              <w:t xml:space="preserve">Овладение  социально- бытовыми  умениями,  используемыми  в  </w:t>
            </w:r>
          </w:p>
          <w:p w:rsidR="005C513F" w:rsidRDefault="00A76866">
            <w:pPr>
              <w:spacing w:after="0" w:line="259" w:lineRule="auto"/>
              <w:ind w:left="5" w:right="0" w:firstLine="0"/>
              <w:jc w:val="left"/>
            </w:pPr>
            <w:r>
              <w:rPr>
                <w:sz w:val="20"/>
              </w:rPr>
              <w:t xml:space="preserve">повседневной жизни  </w:t>
            </w:r>
          </w:p>
          <w:p w:rsidR="005C513F" w:rsidRDefault="00A76866">
            <w:pPr>
              <w:spacing w:after="0" w:line="259" w:lineRule="auto"/>
              <w:ind w:left="5" w:right="0" w:firstLine="0"/>
              <w:jc w:val="left"/>
            </w:pPr>
            <w:r>
              <w:rPr>
                <w:sz w:val="20"/>
              </w:rPr>
              <w:t xml:space="preserve"> </w:t>
            </w:r>
          </w:p>
        </w:tc>
        <w:tc>
          <w:tcPr>
            <w:tcW w:w="6770"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95"/>
              </w:numPr>
              <w:spacing w:after="0" w:line="277" w:lineRule="auto"/>
              <w:ind w:right="0" w:firstLine="0"/>
              <w:jc w:val="left"/>
            </w:pPr>
            <w:r>
              <w:rPr>
                <w:sz w:val="20"/>
              </w:rPr>
              <w:t xml:space="preserve">Стремление к самостоятельности и независимости в быту и помощи другим людям в быту.  </w:t>
            </w:r>
          </w:p>
          <w:p w:rsidR="005C513F" w:rsidRDefault="00A76866" w:rsidP="00962E10">
            <w:pPr>
              <w:numPr>
                <w:ilvl w:val="0"/>
                <w:numId w:val="195"/>
              </w:numPr>
              <w:spacing w:after="17" w:line="259" w:lineRule="auto"/>
              <w:ind w:right="0" w:firstLine="0"/>
              <w:jc w:val="left"/>
            </w:pPr>
            <w:r>
              <w:rPr>
                <w:sz w:val="20"/>
              </w:rPr>
              <w:t xml:space="preserve">Овладение навыками самообслуживания: дома и в школе.  </w:t>
            </w:r>
          </w:p>
          <w:p w:rsidR="005C513F" w:rsidRDefault="00A76866" w:rsidP="00962E10">
            <w:pPr>
              <w:numPr>
                <w:ilvl w:val="0"/>
                <w:numId w:val="195"/>
              </w:numPr>
              <w:spacing w:after="13" w:line="259" w:lineRule="auto"/>
              <w:ind w:right="0" w:firstLine="0"/>
              <w:jc w:val="left"/>
            </w:pPr>
            <w:r>
              <w:rPr>
                <w:sz w:val="20"/>
              </w:rPr>
              <w:t xml:space="preserve">Умение  включаться  в  разнообразные повседневные дела. </w:t>
            </w:r>
          </w:p>
          <w:p w:rsidR="005C513F" w:rsidRDefault="00A76866" w:rsidP="00962E10">
            <w:pPr>
              <w:numPr>
                <w:ilvl w:val="0"/>
                <w:numId w:val="195"/>
              </w:numPr>
              <w:spacing w:after="0" w:line="276" w:lineRule="auto"/>
              <w:ind w:right="0" w:firstLine="0"/>
              <w:jc w:val="left"/>
            </w:pPr>
            <w:r>
              <w:rPr>
                <w:sz w:val="20"/>
              </w:rPr>
              <w:t xml:space="preserve">Умение  принимать  посильное  участие,  брать  на себя  ответственность  в  каких-то  областях домашней жизни.  </w:t>
            </w:r>
          </w:p>
          <w:p w:rsidR="005C513F" w:rsidRDefault="00A76866" w:rsidP="00962E10">
            <w:pPr>
              <w:numPr>
                <w:ilvl w:val="0"/>
                <w:numId w:val="195"/>
              </w:numPr>
              <w:spacing w:after="17" w:line="259" w:lineRule="auto"/>
              <w:ind w:right="0" w:firstLine="0"/>
              <w:jc w:val="left"/>
            </w:pPr>
            <w:r>
              <w:rPr>
                <w:sz w:val="20"/>
              </w:rPr>
              <w:t xml:space="preserve">Представления об устройстве школьной жизни.  </w:t>
            </w:r>
          </w:p>
          <w:p w:rsidR="005C513F" w:rsidRDefault="00A76866" w:rsidP="00962E10">
            <w:pPr>
              <w:numPr>
                <w:ilvl w:val="0"/>
                <w:numId w:val="195"/>
              </w:numPr>
              <w:spacing w:after="17" w:line="259" w:lineRule="auto"/>
              <w:ind w:right="0" w:firstLine="0"/>
              <w:jc w:val="left"/>
            </w:pPr>
            <w:r>
              <w:rPr>
                <w:sz w:val="20"/>
              </w:rPr>
              <w:t xml:space="preserve">Умение ориентироваться в пространстве школы, в расписании занятий.  </w:t>
            </w:r>
          </w:p>
          <w:p w:rsidR="005C513F" w:rsidRDefault="00A76866" w:rsidP="00962E10">
            <w:pPr>
              <w:numPr>
                <w:ilvl w:val="0"/>
                <w:numId w:val="195"/>
              </w:numPr>
              <w:spacing w:after="17" w:line="259" w:lineRule="auto"/>
              <w:ind w:right="0" w:firstLine="0"/>
              <w:jc w:val="left"/>
            </w:pPr>
            <w:r>
              <w:rPr>
                <w:sz w:val="20"/>
              </w:rPr>
              <w:t xml:space="preserve">Готовность  попросить  о  помощи  в  случае затруднений.  </w:t>
            </w:r>
          </w:p>
          <w:p w:rsidR="005C513F" w:rsidRDefault="00A76866" w:rsidP="00962E10">
            <w:pPr>
              <w:numPr>
                <w:ilvl w:val="0"/>
                <w:numId w:val="195"/>
              </w:numPr>
              <w:spacing w:after="0" w:line="277" w:lineRule="auto"/>
              <w:ind w:right="0" w:firstLine="0"/>
              <w:jc w:val="left"/>
            </w:pPr>
            <w:r>
              <w:rPr>
                <w:sz w:val="20"/>
              </w:rPr>
              <w:t xml:space="preserve">Готовность  включаться  в  разнообразные повседневные школьные дела и принимать  в них посильное участие, брать на себя ответственность.  - Понимание  значения  праздника  дома  и  в школе, того, что праздники бывают разными.  </w:t>
            </w:r>
          </w:p>
          <w:p w:rsidR="005C513F" w:rsidRDefault="00A76866" w:rsidP="00962E10">
            <w:pPr>
              <w:numPr>
                <w:ilvl w:val="0"/>
                <w:numId w:val="195"/>
              </w:numPr>
              <w:spacing w:after="17" w:line="259" w:lineRule="auto"/>
              <w:ind w:right="0" w:firstLine="0"/>
              <w:jc w:val="left"/>
            </w:pPr>
            <w:r>
              <w:rPr>
                <w:sz w:val="20"/>
              </w:rPr>
              <w:t xml:space="preserve">Стремление порадовать близких.  </w:t>
            </w:r>
          </w:p>
          <w:p w:rsidR="005C513F" w:rsidRDefault="00A76866" w:rsidP="00962E10">
            <w:pPr>
              <w:numPr>
                <w:ilvl w:val="0"/>
                <w:numId w:val="195"/>
              </w:numPr>
              <w:spacing w:after="0" w:line="259" w:lineRule="auto"/>
              <w:ind w:right="0" w:firstLine="0"/>
              <w:jc w:val="left"/>
            </w:pPr>
            <w:r>
              <w:rPr>
                <w:sz w:val="20"/>
              </w:rPr>
              <w:t xml:space="preserve">Стремление  участвовать  в  подготовке  и проведении праздника. </w:t>
            </w:r>
          </w:p>
        </w:tc>
      </w:tr>
      <w:tr w:rsidR="005C513F">
        <w:trPr>
          <w:trHeight w:val="3918"/>
        </w:trPr>
        <w:tc>
          <w:tcPr>
            <w:tcW w:w="3232" w:type="dxa"/>
            <w:tcBorders>
              <w:top w:val="single" w:sz="4" w:space="0" w:color="000000"/>
              <w:left w:val="single" w:sz="4" w:space="0" w:color="000000"/>
              <w:bottom w:val="single" w:sz="4" w:space="0" w:color="000000"/>
              <w:right w:val="single" w:sz="4" w:space="0" w:color="000000"/>
            </w:tcBorders>
          </w:tcPr>
          <w:p w:rsidR="005C513F" w:rsidRDefault="00A76866">
            <w:pPr>
              <w:spacing w:after="17" w:line="259" w:lineRule="auto"/>
              <w:ind w:left="5" w:right="0" w:firstLine="0"/>
              <w:jc w:val="left"/>
            </w:pPr>
            <w:r>
              <w:rPr>
                <w:sz w:val="20"/>
              </w:rPr>
              <w:t xml:space="preserve">Овладение  навыками  </w:t>
            </w:r>
          </w:p>
          <w:p w:rsidR="005C513F" w:rsidRDefault="00A76866">
            <w:pPr>
              <w:spacing w:after="0" w:line="259" w:lineRule="auto"/>
              <w:ind w:left="5" w:right="0" w:firstLine="0"/>
              <w:jc w:val="left"/>
            </w:pPr>
            <w:r>
              <w:rPr>
                <w:sz w:val="20"/>
              </w:rPr>
              <w:t xml:space="preserve">коммуникации  </w:t>
            </w:r>
          </w:p>
          <w:p w:rsidR="005C513F" w:rsidRDefault="00A76866">
            <w:pPr>
              <w:spacing w:after="0" w:line="259" w:lineRule="auto"/>
              <w:ind w:left="5" w:right="0" w:firstLine="0"/>
              <w:jc w:val="left"/>
            </w:pPr>
            <w:r>
              <w:rPr>
                <w:sz w:val="20"/>
              </w:rPr>
              <w:t xml:space="preserve"> </w:t>
            </w:r>
          </w:p>
        </w:tc>
        <w:tc>
          <w:tcPr>
            <w:tcW w:w="6770"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96"/>
              </w:numPr>
              <w:spacing w:after="22" w:line="254" w:lineRule="auto"/>
              <w:ind w:right="0" w:firstLine="0"/>
            </w:pPr>
            <w:r>
              <w:rPr>
                <w:sz w:val="20"/>
              </w:rPr>
              <w:t xml:space="preserve">Умение  решать  актуальные  жизненные  задачи, используя  коммуникацию  как  средство достижения цели (вербальную, невербальную).  </w:t>
            </w:r>
          </w:p>
          <w:p w:rsidR="005C513F" w:rsidRDefault="00A76866" w:rsidP="00962E10">
            <w:pPr>
              <w:numPr>
                <w:ilvl w:val="0"/>
                <w:numId w:val="196"/>
              </w:numPr>
              <w:spacing w:after="0" w:line="277" w:lineRule="auto"/>
              <w:ind w:right="0" w:firstLine="0"/>
            </w:pPr>
            <w:r>
              <w:rPr>
                <w:sz w:val="20"/>
              </w:rPr>
              <w:t xml:space="preserve">Умение  начать  и  поддержать  разговор,  задать вопрос,  выразить  свои  намерения,  просьбу, пожелание, опасения, завершить разговор.  - Умение корректно выразить отказ и недовольство, благодарность, сочувствие и т.д.  </w:t>
            </w:r>
          </w:p>
          <w:p w:rsidR="005C513F" w:rsidRDefault="00A76866" w:rsidP="00962E10">
            <w:pPr>
              <w:numPr>
                <w:ilvl w:val="0"/>
                <w:numId w:val="196"/>
              </w:numPr>
              <w:spacing w:after="17" w:line="259" w:lineRule="auto"/>
              <w:ind w:right="0" w:firstLine="0"/>
            </w:pPr>
            <w:r>
              <w:rPr>
                <w:sz w:val="20"/>
              </w:rPr>
              <w:t xml:space="preserve">Умение  получать  и  уточнять  информацию  от собеседника.  </w:t>
            </w:r>
          </w:p>
          <w:p w:rsidR="005C513F" w:rsidRDefault="00A76866" w:rsidP="00962E10">
            <w:pPr>
              <w:numPr>
                <w:ilvl w:val="0"/>
                <w:numId w:val="196"/>
              </w:numPr>
              <w:spacing w:after="0" w:line="277" w:lineRule="auto"/>
              <w:ind w:right="0" w:firstLine="0"/>
            </w:pPr>
            <w:r>
              <w:rPr>
                <w:sz w:val="20"/>
              </w:rPr>
              <w:t xml:space="preserve">Освоение  культурных  форм  выражения  своих чувств.  - Расширение  круга  ситуаций,  в  которых обучающийся может использовать коммуникацию как средство достижения цели.  </w:t>
            </w:r>
          </w:p>
          <w:p w:rsidR="005C513F" w:rsidRDefault="00A76866" w:rsidP="00962E10">
            <w:pPr>
              <w:numPr>
                <w:ilvl w:val="0"/>
                <w:numId w:val="196"/>
              </w:numPr>
              <w:spacing w:after="0" w:line="277" w:lineRule="auto"/>
              <w:ind w:right="0" w:firstLine="0"/>
            </w:pPr>
            <w:r>
              <w:rPr>
                <w:sz w:val="20"/>
              </w:rPr>
              <w:t xml:space="preserve">Умение передать свои впечатления, соображения, умозаключения  так,  чтобы быть понятым другим человеком.  </w:t>
            </w:r>
          </w:p>
          <w:p w:rsidR="005C513F" w:rsidRDefault="00A76866" w:rsidP="00962E10">
            <w:pPr>
              <w:numPr>
                <w:ilvl w:val="0"/>
                <w:numId w:val="196"/>
              </w:numPr>
              <w:spacing w:after="1" w:line="276" w:lineRule="auto"/>
              <w:ind w:right="0" w:firstLine="0"/>
            </w:pPr>
            <w:r>
              <w:rPr>
                <w:sz w:val="20"/>
              </w:rPr>
              <w:t xml:space="preserve">Умение  принимать  и  включать  в  свой  личный опыт жизненный опыт других людей.  </w:t>
            </w:r>
          </w:p>
          <w:p w:rsidR="005C513F" w:rsidRDefault="00A76866" w:rsidP="00962E10">
            <w:pPr>
              <w:numPr>
                <w:ilvl w:val="0"/>
                <w:numId w:val="196"/>
              </w:numPr>
              <w:spacing w:after="0" w:line="259" w:lineRule="auto"/>
              <w:ind w:right="0" w:firstLine="0"/>
            </w:pPr>
            <w:r>
              <w:rPr>
                <w:sz w:val="20"/>
              </w:rPr>
              <w:t xml:space="preserve">Умение  делиться  своими  воспоминаниями, впечатлениями и планами с другими людьми. </w:t>
            </w:r>
          </w:p>
        </w:tc>
      </w:tr>
      <w:tr w:rsidR="005C513F">
        <w:trPr>
          <w:trHeight w:val="5070"/>
        </w:trPr>
        <w:tc>
          <w:tcPr>
            <w:tcW w:w="323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5" w:lineRule="auto"/>
              <w:ind w:left="5" w:right="654" w:firstLine="0"/>
              <w:jc w:val="left"/>
            </w:pPr>
            <w:r>
              <w:rPr>
                <w:sz w:val="20"/>
              </w:rPr>
              <w:t xml:space="preserve">Дифференциация  и  осмысление  картины  мира  и  её  временно- пространственной  организации  </w:t>
            </w:r>
          </w:p>
          <w:p w:rsidR="005C513F" w:rsidRDefault="00A76866">
            <w:pPr>
              <w:spacing w:after="0" w:line="259" w:lineRule="auto"/>
              <w:ind w:left="30" w:right="0" w:firstLine="0"/>
              <w:jc w:val="center"/>
            </w:pPr>
            <w:r>
              <w:rPr>
                <w:sz w:val="20"/>
              </w:rPr>
              <w:t xml:space="preserve"> </w:t>
            </w:r>
          </w:p>
        </w:tc>
        <w:tc>
          <w:tcPr>
            <w:tcW w:w="6770"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97"/>
              </w:numPr>
              <w:spacing w:after="15" w:line="257" w:lineRule="auto"/>
              <w:ind w:right="138" w:firstLine="0"/>
              <w:jc w:val="left"/>
            </w:pPr>
            <w:r>
              <w:rPr>
                <w:sz w:val="20"/>
              </w:rPr>
              <w:t xml:space="preserve">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  </w:t>
            </w:r>
          </w:p>
          <w:p w:rsidR="005C513F" w:rsidRDefault="00A76866" w:rsidP="00962E10">
            <w:pPr>
              <w:numPr>
                <w:ilvl w:val="0"/>
                <w:numId w:val="197"/>
              </w:numPr>
              <w:spacing w:after="0" w:line="277" w:lineRule="auto"/>
              <w:ind w:right="138" w:firstLine="0"/>
              <w:jc w:val="left"/>
            </w:pPr>
            <w:r>
              <w:rPr>
                <w:sz w:val="20"/>
              </w:rPr>
              <w:t xml:space="preserve">Использование  вещей  в  соответствии  с  их функциями,  принятым  порядком  и  характером наличной ситуации.  </w:t>
            </w:r>
          </w:p>
          <w:p w:rsidR="005C513F" w:rsidRDefault="00A76866" w:rsidP="00962E10">
            <w:pPr>
              <w:numPr>
                <w:ilvl w:val="0"/>
                <w:numId w:val="197"/>
              </w:numPr>
              <w:spacing w:after="0" w:line="259" w:lineRule="auto"/>
              <w:ind w:right="138" w:firstLine="0"/>
              <w:jc w:val="left"/>
            </w:pPr>
            <w:r>
              <w:rPr>
                <w:sz w:val="20"/>
              </w:rPr>
              <w:t xml:space="preserve">Расширение и накопление знакомых и разнообразно  </w:t>
            </w:r>
          </w:p>
          <w:p w:rsidR="005C513F" w:rsidRDefault="00A76866">
            <w:pPr>
              <w:spacing w:after="0" w:line="277" w:lineRule="auto"/>
              <w:ind w:left="0" w:right="101" w:firstLine="0"/>
              <w:jc w:val="left"/>
            </w:pPr>
            <w:r>
              <w:rPr>
                <w:sz w:val="20"/>
              </w:rPr>
              <w:t xml:space="preserve">освоенных мест  за пределами дома и школы: двор, дача,  лес,  парк,  речка,  городские  и  загородные достопримечательности и др.  - Активность во взаимодействии с миром, понимание  собственной результативности.  </w:t>
            </w:r>
          </w:p>
          <w:p w:rsidR="005C513F" w:rsidRDefault="00A76866" w:rsidP="00962E10">
            <w:pPr>
              <w:numPr>
                <w:ilvl w:val="0"/>
                <w:numId w:val="197"/>
              </w:numPr>
              <w:spacing w:after="1" w:line="276" w:lineRule="auto"/>
              <w:ind w:right="138" w:firstLine="0"/>
              <w:jc w:val="left"/>
            </w:pPr>
            <w:r>
              <w:rPr>
                <w:sz w:val="20"/>
              </w:rPr>
              <w:t xml:space="preserve">Накопление  опыта  освоения  нового  при  помощи экскурсий и путешествий.  </w:t>
            </w:r>
          </w:p>
          <w:p w:rsidR="005C513F" w:rsidRDefault="00A76866" w:rsidP="00962E10">
            <w:pPr>
              <w:numPr>
                <w:ilvl w:val="0"/>
                <w:numId w:val="197"/>
              </w:numPr>
              <w:spacing w:after="11" w:line="266" w:lineRule="auto"/>
              <w:ind w:right="138" w:firstLine="0"/>
              <w:jc w:val="left"/>
            </w:pPr>
            <w:r>
              <w:rPr>
                <w:sz w:val="20"/>
              </w:rPr>
              <w:t xml:space="preserve">Умение  накапливать  личные  впечатления, связанные  с  явлениями  окружающего  мира, упорядочивать их во времени и пространстве.  - Умение  устанавливать  взаимосвязь  порядка природного и уклада собственной жизни в семье и в школе, вести себя в быту сообразно этому пониманию.  </w:t>
            </w:r>
          </w:p>
          <w:p w:rsidR="005C513F" w:rsidRDefault="00A76866" w:rsidP="00962E10">
            <w:pPr>
              <w:numPr>
                <w:ilvl w:val="0"/>
                <w:numId w:val="197"/>
              </w:numPr>
              <w:spacing w:after="0" w:line="259" w:lineRule="auto"/>
              <w:ind w:right="138" w:firstLine="0"/>
              <w:jc w:val="left"/>
            </w:pPr>
            <w:r>
              <w:rPr>
                <w:sz w:val="20"/>
              </w:rPr>
              <w:t xml:space="preserve">Умение  устанавливать  взаимосвязь  порядка общественного и уклада собственной жизни в семье и в школе,соответствовать этому порядку.  - 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tc>
      </w:tr>
      <w:tr w:rsidR="005C513F">
        <w:trPr>
          <w:trHeight w:val="3231"/>
        </w:trPr>
        <w:tc>
          <w:tcPr>
            <w:tcW w:w="323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5" w:lineRule="auto"/>
              <w:ind w:left="5" w:right="819" w:firstLine="0"/>
            </w:pPr>
            <w:r>
              <w:rPr>
                <w:sz w:val="20"/>
              </w:rPr>
              <w:lastRenderedPageBreak/>
              <w:t xml:space="preserve">Осмысление  своего  социального окружения и  освоение  соответствующих  возрасту  системы  ценностей  и  социальных  ролей  </w:t>
            </w:r>
          </w:p>
          <w:p w:rsidR="005C513F" w:rsidRDefault="00A76866">
            <w:pPr>
              <w:spacing w:after="0" w:line="259" w:lineRule="auto"/>
              <w:ind w:left="5" w:right="0" w:firstLine="0"/>
              <w:jc w:val="left"/>
            </w:pPr>
            <w:r>
              <w:rPr>
                <w:sz w:val="20"/>
              </w:rPr>
              <w:t xml:space="preserve"> </w:t>
            </w:r>
          </w:p>
        </w:tc>
        <w:tc>
          <w:tcPr>
            <w:tcW w:w="6770"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198"/>
              </w:numPr>
              <w:spacing w:after="0" w:line="277" w:lineRule="auto"/>
              <w:ind w:right="0" w:firstLine="0"/>
              <w:jc w:val="left"/>
            </w:pPr>
            <w:r>
              <w:rPr>
                <w:sz w:val="20"/>
              </w:rPr>
              <w:t xml:space="preserve">Умение  адекватно  использовать  принятые  в окружении обучающегося социальные ритуалы.  </w:t>
            </w:r>
          </w:p>
          <w:p w:rsidR="005C513F" w:rsidRDefault="00A76866" w:rsidP="00962E10">
            <w:pPr>
              <w:numPr>
                <w:ilvl w:val="0"/>
                <w:numId w:val="198"/>
              </w:numPr>
              <w:spacing w:after="2" w:line="275" w:lineRule="auto"/>
              <w:ind w:right="0" w:firstLine="0"/>
              <w:jc w:val="left"/>
            </w:pPr>
            <w:r>
              <w:rPr>
                <w:sz w:val="20"/>
              </w:rPr>
              <w:t xml:space="preserve">Умение  корректно  выразить  свои  чувства,  отказ,  недовольство,  благодарность,  сочувствие, намерение, просьбу, опасение.  - Знание  правил  поведения  в  разных  социальных ситуациях с людьми разного статуса.  </w:t>
            </w:r>
          </w:p>
          <w:p w:rsidR="005C513F" w:rsidRDefault="00A76866" w:rsidP="00962E10">
            <w:pPr>
              <w:numPr>
                <w:ilvl w:val="0"/>
                <w:numId w:val="198"/>
              </w:numPr>
              <w:spacing w:after="1" w:line="276" w:lineRule="auto"/>
              <w:ind w:right="0" w:firstLine="0"/>
              <w:jc w:val="left"/>
            </w:pPr>
            <w:r>
              <w:rPr>
                <w:sz w:val="20"/>
              </w:rPr>
              <w:t xml:space="preserve">Умение  проявлять  инициативу,  корректно устанавливать и ограничивать контакт.  </w:t>
            </w:r>
          </w:p>
          <w:p w:rsidR="005C513F" w:rsidRDefault="00A76866" w:rsidP="00962E10">
            <w:pPr>
              <w:numPr>
                <w:ilvl w:val="0"/>
                <w:numId w:val="198"/>
              </w:numPr>
              <w:spacing w:after="18" w:line="259" w:lineRule="auto"/>
              <w:ind w:right="0" w:firstLine="0"/>
              <w:jc w:val="left"/>
            </w:pPr>
            <w:r>
              <w:rPr>
                <w:sz w:val="20"/>
              </w:rPr>
              <w:t xml:space="preserve">Умение  не  быть  назойливым  в  своих  просьбах  и  </w:t>
            </w:r>
          </w:p>
          <w:p w:rsidR="005C513F" w:rsidRDefault="00A76866">
            <w:pPr>
              <w:spacing w:after="1" w:line="275" w:lineRule="auto"/>
              <w:ind w:left="0" w:right="0" w:firstLine="0"/>
              <w:jc w:val="left"/>
            </w:pPr>
            <w:r>
              <w:rPr>
                <w:sz w:val="20"/>
              </w:rPr>
              <w:t xml:space="preserve">требованиях,  быть  благодарным  за  проявление внимания и оказание помощи.  </w:t>
            </w:r>
          </w:p>
          <w:p w:rsidR="005C513F" w:rsidRDefault="00A76866" w:rsidP="00962E10">
            <w:pPr>
              <w:numPr>
                <w:ilvl w:val="0"/>
                <w:numId w:val="198"/>
              </w:numPr>
              <w:spacing w:after="0" w:line="277" w:lineRule="auto"/>
              <w:ind w:right="0" w:firstLine="0"/>
              <w:jc w:val="left"/>
            </w:pPr>
            <w:r>
              <w:rPr>
                <w:sz w:val="20"/>
              </w:rPr>
              <w:t xml:space="preserve">Умение применять формы выражения своих чувств  соответственно ситуации социального контакта.  </w:t>
            </w:r>
          </w:p>
          <w:p w:rsidR="005C513F" w:rsidRDefault="00A76866" w:rsidP="00962E10">
            <w:pPr>
              <w:numPr>
                <w:ilvl w:val="0"/>
                <w:numId w:val="198"/>
              </w:numPr>
              <w:spacing w:after="0" w:line="259" w:lineRule="auto"/>
              <w:ind w:right="0" w:firstLine="0"/>
              <w:jc w:val="left"/>
            </w:pPr>
            <w:r>
              <w:rPr>
                <w:sz w:val="20"/>
              </w:rPr>
              <w:t xml:space="preserve">Расширение  круга  освоенных  социальных контактов. </w:t>
            </w:r>
          </w:p>
        </w:tc>
      </w:tr>
    </w:tbl>
    <w:p w:rsidR="005C513F" w:rsidRDefault="00A76866">
      <w:pPr>
        <w:spacing w:after="0" w:line="259" w:lineRule="auto"/>
        <w:ind w:left="43" w:right="0" w:firstLine="0"/>
        <w:jc w:val="center"/>
      </w:pPr>
      <w:r>
        <w:t xml:space="preserve"> </w:t>
      </w:r>
    </w:p>
    <w:p w:rsidR="005C513F" w:rsidRDefault="00A76866">
      <w:pPr>
        <w:ind w:left="-15" w:right="12" w:firstLine="567"/>
      </w:pPr>
      <w: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5C513F" w:rsidRDefault="00A76866">
      <w:pPr>
        <w:ind w:left="-15" w:right="12" w:firstLine="567"/>
      </w:pPr>
      <w:r>
        <w:t xml:space="preserve">Достижения обучающихся с ЗПР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 </w:t>
      </w:r>
    </w:p>
    <w:p w:rsidR="005C513F" w:rsidRDefault="00A76866">
      <w:pPr>
        <w:ind w:left="-15" w:right="12" w:firstLine="567"/>
      </w:pPr>
      <w:r>
        <w:t xml:space="preserve">При  поступлении  в  школу  детей  с  ОВЗ (ЗПР),  возможны  следующие  программы индивидуального сопровождения обучающихся:   </w:t>
      </w:r>
    </w:p>
    <w:p w:rsidR="005C513F" w:rsidRDefault="00A76866">
      <w:pPr>
        <w:spacing w:after="5" w:line="271" w:lineRule="auto"/>
        <w:ind w:left="0" w:right="0" w:firstLine="567"/>
      </w:pPr>
      <w:r>
        <w:rPr>
          <w:b/>
        </w:rPr>
        <w:t xml:space="preserve">Программа  индивидуальной  траектории  преодоления  трудности  по учебному предмету:   </w:t>
      </w:r>
    </w:p>
    <w:p w:rsidR="005C513F" w:rsidRDefault="00A76866" w:rsidP="00962E10">
      <w:pPr>
        <w:numPr>
          <w:ilvl w:val="0"/>
          <w:numId w:val="138"/>
        </w:numPr>
        <w:ind w:right="12" w:hanging="244"/>
      </w:pPr>
      <w:r>
        <w:t xml:space="preserve">Общая характеристика трудности.   </w:t>
      </w:r>
    </w:p>
    <w:p w:rsidR="005C513F" w:rsidRDefault="00A76866" w:rsidP="00962E10">
      <w:pPr>
        <w:numPr>
          <w:ilvl w:val="0"/>
          <w:numId w:val="138"/>
        </w:numPr>
        <w:ind w:right="12" w:hanging="244"/>
      </w:pPr>
      <w:r>
        <w:t xml:space="preserve">План мероприятий.   </w:t>
      </w:r>
    </w:p>
    <w:p w:rsidR="005C513F" w:rsidRDefault="00A76866" w:rsidP="00962E10">
      <w:pPr>
        <w:numPr>
          <w:ilvl w:val="1"/>
          <w:numId w:val="138"/>
        </w:numPr>
        <w:ind w:right="12" w:hanging="422"/>
      </w:pPr>
      <w:r>
        <w:t xml:space="preserve">Работа  на  уроке  в  «зоне  ближайшего  развития».  Развернутое  проговаривание учителем совместно с обучающимся алгоритма действия. Выполнение дополнительных упражнений из учебника, рабочей тетради на отработку конкретного действия.   </w:t>
      </w:r>
    </w:p>
    <w:p w:rsidR="005C513F" w:rsidRDefault="00A76866" w:rsidP="00962E10">
      <w:pPr>
        <w:numPr>
          <w:ilvl w:val="1"/>
          <w:numId w:val="138"/>
        </w:numPr>
        <w:ind w:right="12" w:hanging="422"/>
      </w:pPr>
      <w:r>
        <w:t xml:space="preserve">Организация  учебного  взаимодействия  с  одноклассниками:  работа  в паре,  группе гетерогенного состава.   </w:t>
      </w:r>
    </w:p>
    <w:p w:rsidR="005C513F" w:rsidRDefault="00A76866" w:rsidP="00962E10">
      <w:pPr>
        <w:numPr>
          <w:ilvl w:val="1"/>
          <w:numId w:val="138"/>
        </w:numPr>
        <w:ind w:right="12" w:hanging="422"/>
      </w:pPr>
      <w:r>
        <w:t xml:space="preserve">Индивидуальные консультации для родителей с объяснениями сути проблемы, ее причин  и  путей  преодоления.  Объяснение  принципа  помощи  при  выполнении домашних заданий.   </w:t>
      </w:r>
    </w:p>
    <w:p w:rsidR="005C513F" w:rsidRDefault="00A76866" w:rsidP="00962E10">
      <w:pPr>
        <w:numPr>
          <w:ilvl w:val="1"/>
          <w:numId w:val="138"/>
        </w:numPr>
        <w:ind w:right="12" w:hanging="422"/>
      </w:pPr>
      <w:r>
        <w:t xml:space="preserve">Коррекционно-развивающие упражнения в рамках урока.   </w:t>
      </w:r>
    </w:p>
    <w:p w:rsidR="005C513F" w:rsidRDefault="00A76866" w:rsidP="00962E10">
      <w:pPr>
        <w:numPr>
          <w:ilvl w:val="1"/>
          <w:numId w:val="138"/>
        </w:numPr>
        <w:ind w:right="12" w:hanging="422"/>
      </w:pPr>
      <w:r>
        <w:t xml:space="preserve">Индивидуальные занятия со специалистами.   </w:t>
      </w:r>
    </w:p>
    <w:p w:rsidR="005C513F" w:rsidRDefault="00A76866" w:rsidP="00962E10">
      <w:pPr>
        <w:numPr>
          <w:ilvl w:val="1"/>
          <w:numId w:val="138"/>
        </w:numPr>
        <w:ind w:right="12" w:hanging="422"/>
      </w:pPr>
      <w:r>
        <w:t xml:space="preserve">Индивидуальная  работа  во  внеурочной  деятельности.  Комментирование  хода выполнения домашнего задания. </w:t>
      </w:r>
    </w:p>
    <w:p w:rsidR="005C513F" w:rsidRDefault="00A76866">
      <w:pPr>
        <w:spacing w:after="5" w:line="271" w:lineRule="auto"/>
        <w:ind w:left="0" w:right="0" w:firstLine="567"/>
      </w:pPr>
      <w:r>
        <w:rPr>
          <w:b/>
        </w:rPr>
        <w:t>Программа  индивидуальной  траектории  преодоления  общеучебных трудностей ученика</w:t>
      </w:r>
      <w:r>
        <w:t xml:space="preserve">:   </w:t>
      </w:r>
    </w:p>
    <w:p w:rsidR="005C513F" w:rsidRDefault="00A76866" w:rsidP="00962E10">
      <w:pPr>
        <w:numPr>
          <w:ilvl w:val="0"/>
          <w:numId w:val="139"/>
        </w:numPr>
        <w:ind w:right="12" w:hanging="244"/>
      </w:pPr>
      <w:r>
        <w:t xml:space="preserve">Общая характеристика трудности. Частичное (неполное) выполнение задания, частичное  использование  правила,  алгоритма.  Причины  трудности: несформированность действий контроля и самоконтроля.  </w:t>
      </w:r>
    </w:p>
    <w:p w:rsidR="005C513F" w:rsidRDefault="00A76866" w:rsidP="00962E10">
      <w:pPr>
        <w:numPr>
          <w:ilvl w:val="0"/>
          <w:numId w:val="139"/>
        </w:numPr>
        <w:ind w:right="12" w:hanging="244"/>
      </w:pPr>
      <w:r>
        <w:t xml:space="preserve">План мероприятий.   </w:t>
      </w:r>
    </w:p>
    <w:p w:rsidR="005C513F" w:rsidRDefault="00A76866" w:rsidP="00962E10">
      <w:pPr>
        <w:numPr>
          <w:ilvl w:val="1"/>
          <w:numId w:val="139"/>
        </w:numPr>
        <w:ind w:right="12" w:hanging="422"/>
      </w:pPr>
      <w:r>
        <w:lastRenderedPageBreak/>
        <w:t xml:space="preserve">Специально  организованная  игровая  деятельность  во  внеучебное  время  (на  перемене,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w:t>
      </w:r>
    </w:p>
    <w:p w:rsidR="005C513F" w:rsidRDefault="00A76866" w:rsidP="00962E10">
      <w:pPr>
        <w:numPr>
          <w:ilvl w:val="1"/>
          <w:numId w:val="139"/>
        </w:numPr>
        <w:ind w:right="12" w:hanging="422"/>
      </w:pPr>
      <w:r>
        <w:t xml:space="preserve">Проговаривание обучающимся хода подготовки к уроку.   </w:t>
      </w:r>
    </w:p>
    <w:p w:rsidR="005C513F" w:rsidRDefault="00A76866" w:rsidP="00962E10">
      <w:pPr>
        <w:numPr>
          <w:ilvl w:val="1"/>
          <w:numId w:val="139"/>
        </w:numPr>
        <w:ind w:right="12" w:hanging="422"/>
      </w:pPr>
      <w:r>
        <w:t xml:space="preserve">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   </w:t>
      </w:r>
    </w:p>
    <w:p w:rsidR="005C513F" w:rsidRDefault="00A76866" w:rsidP="00962E10">
      <w:pPr>
        <w:numPr>
          <w:ilvl w:val="1"/>
          <w:numId w:val="139"/>
        </w:numPr>
        <w:ind w:right="12" w:hanging="422"/>
      </w:pPr>
      <w:r>
        <w:t xml:space="preserve">Работа  в  паре  с  «сильным»  («слабым»)  обучающимся,  работа  в  группе  детей  со сходными (аналогичными) трудностями. При распределении поручений обучающемуся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  </w:t>
      </w:r>
    </w:p>
    <w:p w:rsidR="005C513F" w:rsidRDefault="00A76866" w:rsidP="00962E10">
      <w:pPr>
        <w:numPr>
          <w:ilvl w:val="1"/>
          <w:numId w:val="139"/>
        </w:numPr>
        <w:ind w:right="12" w:hanging="422"/>
      </w:pPr>
      <w:r>
        <w:t xml:space="preserve">Коррекционно-развивающие занятия. Занятия со специалистами  (учитель-логопед, педагог-психолог, учитель-дефектолого).   </w:t>
      </w:r>
    </w:p>
    <w:p w:rsidR="005C513F" w:rsidRDefault="00A76866" w:rsidP="00962E10">
      <w:pPr>
        <w:numPr>
          <w:ilvl w:val="1"/>
          <w:numId w:val="139"/>
        </w:numPr>
        <w:ind w:right="12" w:hanging="422"/>
      </w:pPr>
      <w:r>
        <w:t xml:space="preserve">Индивидуальные  консультации  для  родителей:  режим  дня,  планирование выполнения домашних дел и поручений. </w:t>
      </w:r>
    </w:p>
    <w:p w:rsidR="005C513F" w:rsidRDefault="00A76866">
      <w:pPr>
        <w:spacing w:after="5" w:line="271" w:lineRule="auto"/>
        <w:ind w:left="0" w:right="0" w:firstLine="567"/>
      </w:pPr>
      <w:r>
        <w:rPr>
          <w:b/>
        </w:rPr>
        <w:t>Программа  индивидуальной  помощи  обучающемуся  с  трудностями межличностного взаимодействия:</w:t>
      </w:r>
      <w:r>
        <w:t xml:space="preserve">  </w:t>
      </w:r>
    </w:p>
    <w:p w:rsidR="005C513F" w:rsidRDefault="00A76866">
      <w:pPr>
        <w:ind w:left="-5" w:right="12"/>
      </w:pPr>
      <w:r>
        <w:t xml:space="preserve">1.Общая характеристика трудности. Неумение включаться в совместную деятельность, строить  совместную  деятельность.  Причины  трудности:  ограниченность  общения  в семье и со сверстниками в дошкольный период развития.   </w:t>
      </w:r>
    </w:p>
    <w:p w:rsidR="005C513F" w:rsidRDefault="00A76866">
      <w:pPr>
        <w:ind w:left="-5" w:right="12"/>
      </w:pPr>
      <w:r>
        <w:t xml:space="preserve">План мероприятий.   </w:t>
      </w:r>
    </w:p>
    <w:p w:rsidR="005C513F" w:rsidRDefault="00A76866" w:rsidP="00962E10">
      <w:pPr>
        <w:numPr>
          <w:ilvl w:val="0"/>
          <w:numId w:val="140"/>
        </w:numPr>
        <w:ind w:right="12"/>
      </w:pPr>
      <w:r>
        <w:t xml:space="preserve">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w:t>
      </w:r>
    </w:p>
    <w:p w:rsidR="005C513F" w:rsidRDefault="00A76866" w:rsidP="00962E10">
      <w:pPr>
        <w:numPr>
          <w:ilvl w:val="0"/>
          <w:numId w:val="140"/>
        </w:numPr>
        <w:ind w:right="12"/>
      </w:pPr>
      <w:r>
        <w:t xml:space="preserve">Работа  в паре, позволяющая  учиться друг  у  друга, обратиться к  соседу  за  советом, помощью,  обменяться  информацией,  проявить  понимание,  терпение.  Составление учителем совместно с обучающимися инструкции для работы в паре (группе); контроль и самоконтроль каждого шага инструкции.   </w:t>
      </w:r>
    </w:p>
    <w:p w:rsidR="00005C95" w:rsidRDefault="00A76866" w:rsidP="00962E10">
      <w:pPr>
        <w:numPr>
          <w:ilvl w:val="0"/>
          <w:numId w:val="140"/>
        </w:numPr>
        <w:ind w:right="12"/>
      </w:pPr>
      <w:r>
        <w:t xml:space="preserve">Организация  совместной  деятельности  в  ходе  работы  над  групповым  проектом, подготовки  стенгазеты,  пособий  для  создания  опыта  сотрудничества,  уважительного отношения друг к другу, к мнению участников учебного диалога.   </w:t>
      </w:r>
    </w:p>
    <w:p w:rsidR="005C513F" w:rsidRDefault="00A76866" w:rsidP="00962E10">
      <w:pPr>
        <w:numPr>
          <w:ilvl w:val="0"/>
          <w:numId w:val="140"/>
        </w:numPr>
        <w:ind w:right="12"/>
      </w:pPr>
      <w:r>
        <w:t xml:space="preserve">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   5. Система тренинговых игровых занятий, формирующих умение сотрудничать.  </w:t>
      </w:r>
      <w:r w:rsidRPr="00005C95">
        <w:rPr>
          <w:color w:val="FF0000"/>
        </w:rPr>
        <w:t xml:space="preserve"> </w:t>
      </w:r>
    </w:p>
    <w:p w:rsidR="005C513F" w:rsidRDefault="00A76866" w:rsidP="00005C95">
      <w:pPr>
        <w:spacing w:after="5" w:line="271" w:lineRule="auto"/>
        <w:ind w:left="0" w:right="0" w:firstLine="567"/>
      </w:pPr>
      <w:r>
        <w:rPr>
          <w:b/>
          <w:sz w:val="22"/>
        </w:rPr>
        <w:t xml:space="preserve">2.5.6. </w:t>
      </w:r>
      <w:r>
        <w:rPr>
          <w:b/>
        </w:rPr>
        <w:t xml:space="preserve">Оценка результативности и эффективности реализации программы коррекционной работы  </w:t>
      </w:r>
    </w:p>
    <w:p w:rsidR="005C513F" w:rsidRDefault="00A76866">
      <w:pPr>
        <w:ind w:left="-15" w:right="12" w:firstLine="567"/>
      </w:pPr>
      <w:r>
        <w:t xml:space="preserve">В качестве показателей результативности и эффективности коррекционной работы рассматриваются:  </w:t>
      </w:r>
    </w:p>
    <w:p w:rsidR="005C513F" w:rsidRDefault="00A76866" w:rsidP="00962E10">
      <w:pPr>
        <w:numPr>
          <w:ilvl w:val="0"/>
          <w:numId w:val="141"/>
        </w:numPr>
        <w:ind w:right="12"/>
      </w:pPr>
      <w:r>
        <w:t xml:space="preserve">снижение количества обучающихся, имеющих неудовлетворительные результаты освоения АООП ООО; </w:t>
      </w:r>
    </w:p>
    <w:p w:rsidR="005C513F" w:rsidRDefault="00A76866" w:rsidP="00962E10">
      <w:pPr>
        <w:numPr>
          <w:ilvl w:val="0"/>
          <w:numId w:val="141"/>
        </w:numPr>
        <w:ind w:right="12"/>
      </w:pPr>
      <w:r>
        <w:lastRenderedPageBreak/>
        <w:t xml:space="preserve">динамика индивидуальных достижений учащихся с ограниченными возможностями здоровья по освоению предметных программ; </w:t>
      </w:r>
    </w:p>
    <w:p w:rsidR="005C513F" w:rsidRDefault="00A76866" w:rsidP="00962E10">
      <w:pPr>
        <w:numPr>
          <w:ilvl w:val="0"/>
          <w:numId w:val="141"/>
        </w:numPr>
        <w:ind w:right="12"/>
      </w:pPr>
      <w:r>
        <w:t xml:space="preserve">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 -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 </w:t>
      </w:r>
    </w:p>
    <w:p w:rsidR="005C513F" w:rsidRDefault="00A76866" w:rsidP="00962E10">
      <w:pPr>
        <w:numPr>
          <w:ilvl w:val="0"/>
          <w:numId w:val="141"/>
        </w:numPr>
        <w:ind w:right="12"/>
      </w:pPr>
      <w:r>
        <w:t>сравнительная характеристика данных медико-психологической и педагогической диагностики учащихся с ограниченными возможностями здоровья на разных этапах обучения; - количество специалистов, привлекаемых к индивидуальной и групповой работе с детьми с огран</w:t>
      </w:r>
      <w:r w:rsidR="00005C95">
        <w:t>иченными возможностями здоровья</w:t>
      </w:r>
      <w:r>
        <w:t xml:space="preserve">. </w:t>
      </w:r>
    </w:p>
    <w:p w:rsidR="005C513F" w:rsidRDefault="00A76866">
      <w:pPr>
        <w:ind w:left="-15" w:right="12" w:firstLine="1498"/>
      </w:pPr>
      <w:r>
        <w:rPr>
          <w:b/>
        </w:rPr>
        <w:t xml:space="preserve">Содержание мониторинга динамики развития обучающихся с ЗПР. </w:t>
      </w:r>
      <w:r>
        <w:t xml:space="preserve">Критерии  и  показатели  динамики  развития  обучающихся  с ОВЗ напрямую связаны с жизненно значимыми компетенциями. </w:t>
      </w:r>
    </w:p>
    <w:tbl>
      <w:tblPr>
        <w:tblStyle w:val="TableGrid"/>
        <w:tblW w:w="10002" w:type="dxa"/>
        <w:tblInd w:w="-110" w:type="dxa"/>
        <w:tblCellMar>
          <w:top w:w="8" w:type="dxa"/>
          <w:left w:w="106" w:type="dxa"/>
          <w:right w:w="7" w:type="dxa"/>
        </w:tblCellMar>
        <w:tblLook w:val="04A0" w:firstRow="1" w:lastRow="0" w:firstColumn="1" w:lastColumn="0" w:noHBand="0" w:noVBand="1"/>
      </w:tblPr>
      <w:tblGrid>
        <w:gridCol w:w="5498"/>
        <w:gridCol w:w="1527"/>
        <w:gridCol w:w="1594"/>
        <w:gridCol w:w="1383"/>
      </w:tblGrid>
      <w:tr w:rsidR="005C513F">
        <w:trPr>
          <w:trHeight w:val="701"/>
        </w:trPr>
        <w:tc>
          <w:tcPr>
            <w:tcW w:w="5498"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98" w:firstLine="0"/>
              <w:jc w:val="center"/>
            </w:pPr>
            <w:r>
              <w:rPr>
                <w:sz w:val="20"/>
              </w:rPr>
              <w:t xml:space="preserve">Критерии и показатели </w:t>
            </w:r>
          </w:p>
        </w:tc>
        <w:tc>
          <w:tcPr>
            <w:tcW w:w="4504" w:type="dxa"/>
            <w:gridSpan w:val="3"/>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Уровни развития </w:t>
            </w:r>
          </w:p>
          <w:p w:rsidR="005C513F" w:rsidRDefault="00A76866">
            <w:pPr>
              <w:spacing w:after="0" w:line="259" w:lineRule="auto"/>
              <w:ind w:left="0" w:right="0" w:firstLine="0"/>
              <w:jc w:val="left"/>
            </w:pPr>
            <w:r>
              <w:rPr>
                <w:sz w:val="20"/>
              </w:rPr>
              <w:t xml:space="preserve">(отмечаются  индивидуально  для  каждого обучающегося) </w:t>
            </w:r>
          </w:p>
        </w:tc>
      </w:tr>
      <w:tr w:rsidR="005C513F">
        <w:trPr>
          <w:trHeight w:val="931"/>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152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Видимые  изменения  (высокий  уровень) </w:t>
            </w:r>
          </w:p>
        </w:tc>
        <w:tc>
          <w:tcPr>
            <w:tcW w:w="15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Изменения  незначительные  (средний  уровень)  </w:t>
            </w:r>
          </w:p>
        </w:tc>
        <w:tc>
          <w:tcPr>
            <w:tcW w:w="1383"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Изменени не  произошли  (низкий  уровень) </w:t>
            </w:r>
          </w:p>
        </w:tc>
      </w:tr>
      <w:tr w:rsidR="005C513F">
        <w:trPr>
          <w:trHeight w:val="2310"/>
        </w:trPr>
        <w:tc>
          <w:tcPr>
            <w:tcW w:w="5498" w:type="dxa"/>
            <w:tcBorders>
              <w:top w:val="single" w:sz="4" w:space="0" w:color="000000"/>
              <w:left w:val="single" w:sz="4" w:space="0" w:color="000000"/>
              <w:bottom w:val="single" w:sz="4" w:space="0" w:color="000000"/>
              <w:right w:val="single" w:sz="4" w:space="0" w:color="000000"/>
            </w:tcBorders>
          </w:tcPr>
          <w:p w:rsidR="005C513F" w:rsidRDefault="00A76866">
            <w:pPr>
              <w:spacing w:after="17" w:line="259" w:lineRule="auto"/>
              <w:ind w:left="5" w:right="0" w:firstLine="0"/>
              <w:jc w:val="left"/>
            </w:pPr>
            <w:r>
              <w:rPr>
                <w:sz w:val="20"/>
                <w:u w:val="single" w:color="000000"/>
              </w:rPr>
              <w:t>Дифференциация  и  осмысление  картины мира:</w:t>
            </w:r>
            <w:r>
              <w:rPr>
                <w:sz w:val="20"/>
              </w:rPr>
              <w:t xml:space="preserve">  </w:t>
            </w:r>
          </w:p>
          <w:p w:rsidR="005C513F" w:rsidRDefault="00A76866" w:rsidP="00962E10">
            <w:pPr>
              <w:numPr>
                <w:ilvl w:val="0"/>
                <w:numId w:val="199"/>
              </w:numPr>
              <w:spacing w:after="0" w:line="277" w:lineRule="auto"/>
              <w:ind w:right="0" w:firstLine="0"/>
            </w:pPr>
            <w:r>
              <w:rPr>
                <w:sz w:val="20"/>
              </w:rPr>
              <w:t xml:space="preserve">интересуется  окружающим  миром природы, культуры,  замечает новое,  задаёт вопросы;  </w:t>
            </w:r>
          </w:p>
          <w:p w:rsidR="005C513F" w:rsidRDefault="00A76866" w:rsidP="00962E10">
            <w:pPr>
              <w:numPr>
                <w:ilvl w:val="0"/>
                <w:numId w:val="199"/>
              </w:numPr>
              <w:spacing w:after="0" w:line="277" w:lineRule="auto"/>
              <w:ind w:right="0" w:firstLine="0"/>
            </w:pPr>
            <w:r>
              <w:rPr>
                <w:sz w:val="20"/>
              </w:rPr>
              <w:t xml:space="preserve">включается  в  совместную  со  взрослым  исследовательскую деятельность;  </w:t>
            </w:r>
          </w:p>
          <w:p w:rsidR="005C513F" w:rsidRDefault="00A76866" w:rsidP="00962E10">
            <w:pPr>
              <w:numPr>
                <w:ilvl w:val="0"/>
                <w:numId w:val="199"/>
              </w:numPr>
              <w:spacing w:after="0" w:line="277" w:lineRule="auto"/>
              <w:ind w:right="0" w:firstLine="0"/>
            </w:pPr>
            <w:r>
              <w:rPr>
                <w:sz w:val="20"/>
              </w:rPr>
              <w:t xml:space="preserve">адекватно  ведёт  себя  в  быту  с  точки зрения  опасности/безопасности  и  для  себя, и для окружающих;  </w:t>
            </w:r>
          </w:p>
          <w:p w:rsidR="005C513F" w:rsidRDefault="00A76866" w:rsidP="00962E10">
            <w:pPr>
              <w:numPr>
                <w:ilvl w:val="0"/>
                <w:numId w:val="199"/>
              </w:numPr>
              <w:spacing w:after="0" w:line="259" w:lineRule="auto"/>
              <w:ind w:right="0" w:firstLine="0"/>
            </w:pPr>
            <w:r>
              <w:rPr>
                <w:sz w:val="20"/>
              </w:rPr>
              <w:t xml:space="preserve">использует  вещи  в  соответствии  с  их  </w:t>
            </w:r>
          </w:p>
          <w:p w:rsidR="005C513F" w:rsidRDefault="00A76866">
            <w:pPr>
              <w:spacing w:after="0" w:line="259" w:lineRule="auto"/>
              <w:ind w:left="5" w:right="0" w:firstLine="0"/>
              <w:jc w:val="left"/>
            </w:pPr>
            <w:r>
              <w:rPr>
                <w:sz w:val="20"/>
              </w:rPr>
              <w:t xml:space="preserve">функциями,  принятым  порядком  и характером наличной ситуации </w:t>
            </w:r>
          </w:p>
        </w:tc>
        <w:tc>
          <w:tcPr>
            <w:tcW w:w="152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 </w:t>
            </w:r>
          </w:p>
        </w:tc>
      </w:tr>
      <w:tr w:rsidR="005C513F" w:rsidTr="00005C95">
        <w:trPr>
          <w:trHeight w:val="514"/>
        </w:trPr>
        <w:tc>
          <w:tcPr>
            <w:tcW w:w="5498" w:type="dxa"/>
            <w:tcBorders>
              <w:top w:val="single" w:sz="4" w:space="0" w:color="000000"/>
              <w:left w:val="single" w:sz="4" w:space="0" w:color="000000"/>
              <w:bottom w:val="single" w:sz="4" w:space="0" w:color="000000"/>
              <w:right w:val="single" w:sz="4" w:space="0" w:color="000000"/>
            </w:tcBorders>
          </w:tcPr>
          <w:p w:rsidR="005C513F" w:rsidRDefault="00A76866">
            <w:pPr>
              <w:spacing w:after="17" w:line="259" w:lineRule="auto"/>
              <w:ind w:left="5" w:right="0" w:firstLine="0"/>
              <w:jc w:val="left"/>
            </w:pPr>
            <w:r>
              <w:rPr>
                <w:sz w:val="20"/>
                <w:u w:val="single" w:color="000000"/>
              </w:rPr>
              <w:t>Овладение навыками коммуникации:</w:t>
            </w:r>
            <w:r>
              <w:rPr>
                <w:sz w:val="20"/>
              </w:rPr>
              <w:t xml:space="preserve">  </w:t>
            </w:r>
          </w:p>
          <w:p w:rsidR="005C513F" w:rsidRDefault="00A76866" w:rsidP="00962E10">
            <w:pPr>
              <w:numPr>
                <w:ilvl w:val="0"/>
                <w:numId w:val="200"/>
              </w:numPr>
              <w:spacing w:after="16" w:line="259" w:lineRule="auto"/>
              <w:ind w:right="1113" w:firstLine="0"/>
              <w:jc w:val="left"/>
            </w:pPr>
            <w:r>
              <w:rPr>
                <w:sz w:val="20"/>
              </w:rPr>
              <w:t xml:space="preserve">адекватно реагирует на обращенную речь и просьбы;  </w:t>
            </w:r>
          </w:p>
          <w:p w:rsidR="005C513F" w:rsidRDefault="00A76866" w:rsidP="00962E10">
            <w:pPr>
              <w:numPr>
                <w:ilvl w:val="0"/>
                <w:numId w:val="200"/>
              </w:numPr>
              <w:spacing w:after="0" w:line="276" w:lineRule="auto"/>
              <w:ind w:right="1113" w:firstLine="0"/>
              <w:jc w:val="left"/>
            </w:pPr>
            <w:r>
              <w:rPr>
                <w:sz w:val="20"/>
              </w:rPr>
              <w:t xml:space="preserve">понимает  и  адекватно  реагирует  на  речь  окружающих;  </w:t>
            </w:r>
          </w:p>
          <w:p w:rsidR="005C513F" w:rsidRDefault="00A76866" w:rsidP="00962E10">
            <w:pPr>
              <w:numPr>
                <w:ilvl w:val="0"/>
                <w:numId w:val="200"/>
              </w:numPr>
              <w:spacing w:after="0" w:line="277" w:lineRule="auto"/>
              <w:ind w:right="1113" w:firstLine="0"/>
              <w:jc w:val="left"/>
            </w:pPr>
            <w:r>
              <w:rPr>
                <w:sz w:val="20"/>
              </w:rPr>
              <w:t xml:space="preserve">начинает,  поддерживает  и  завершает разговор;  - корректно выражает отказ и недовольство,  благодарность, сочувствие и т.д.  </w:t>
            </w:r>
          </w:p>
          <w:p w:rsidR="005C513F" w:rsidRDefault="00A76866" w:rsidP="00962E10">
            <w:pPr>
              <w:numPr>
                <w:ilvl w:val="0"/>
                <w:numId w:val="200"/>
              </w:numPr>
              <w:spacing w:after="0" w:line="277" w:lineRule="auto"/>
              <w:ind w:right="1113" w:firstLine="0"/>
              <w:jc w:val="left"/>
            </w:pPr>
            <w:r>
              <w:rPr>
                <w:sz w:val="20"/>
              </w:rPr>
              <w:t xml:space="preserve">передаёт  свои  впечатления,  соображения,  умозаключения  так,  чтобы  быть  понятым  другим человеком; </w:t>
            </w:r>
          </w:p>
          <w:p w:rsidR="005C513F" w:rsidRDefault="00A76866" w:rsidP="00962E10">
            <w:pPr>
              <w:numPr>
                <w:ilvl w:val="0"/>
                <w:numId w:val="200"/>
              </w:numPr>
              <w:spacing w:after="0" w:line="276" w:lineRule="auto"/>
              <w:ind w:right="1113" w:firstLine="0"/>
              <w:jc w:val="left"/>
            </w:pPr>
            <w:r>
              <w:rPr>
                <w:sz w:val="20"/>
              </w:rPr>
              <w:t xml:space="preserve">делится  своими  воспоминаниями,  впечатлениями и планами с другими людьми;  - слышит  свои речевые ошибки и  старается  их исправлять;  </w:t>
            </w:r>
          </w:p>
          <w:p w:rsidR="005C513F" w:rsidRDefault="00A76866" w:rsidP="00962E10">
            <w:pPr>
              <w:numPr>
                <w:ilvl w:val="0"/>
                <w:numId w:val="200"/>
              </w:numPr>
              <w:spacing w:after="1" w:line="276" w:lineRule="auto"/>
              <w:ind w:right="1113" w:firstLine="0"/>
              <w:jc w:val="left"/>
            </w:pPr>
            <w:r>
              <w:rPr>
                <w:sz w:val="20"/>
              </w:rPr>
              <w:t xml:space="preserve">замечает ошибки в речи одноклассников; - доброжелателен и сдержан в отношениях с одноклассниками;  </w:t>
            </w:r>
          </w:p>
          <w:p w:rsidR="005C513F" w:rsidRDefault="00A76866">
            <w:pPr>
              <w:spacing w:after="2" w:line="274" w:lineRule="auto"/>
              <w:ind w:left="5" w:right="0" w:firstLine="0"/>
            </w:pPr>
            <w:r>
              <w:rPr>
                <w:sz w:val="20"/>
              </w:rPr>
              <w:t xml:space="preserve">-уважительно  относится  к  взрослым (учителям, родителям, т.д.);  </w:t>
            </w:r>
          </w:p>
          <w:p w:rsidR="005C513F" w:rsidRDefault="00A76866" w:rsidP="00962E10">
            <w:pPr>
              <w:numPr>
                <w:ilvl w:val="0"/>
                <w:numId w:val="200"/>
              </w:numPr>
              <w:spacing w:after="0" w:line="259" w:lineRule="auto"/>
              <w:ind w:right="1113" w:firstLine="0"/>
              <w:jc w:val="left"/>
            </w:pPr>
            <w:r>
              <w:rPr>
                <w:sz w:val="20"/>
              </w:rPr>
              <w:lastRenderedPageBreak/>
              <w:t xml:space="preserve">достаточно  легко  устанавливает  контакты </w:t>
            </w:r>
          </w:p>
        </w:tc>
        <w:tc>
          <w:tcPr>
            <w:tcW w:w="152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lastRenderedPageBreak/>
              <w:t xml:space="preserve"> </w:t>
            </w:r>
          </w:p>
        </w:tc>
        <w:tc>
          <w:tcPr>
            <w:tcW w:w="15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 </w:t>
            </w:r>
          </w:p>
        </w:tc>
      </w:tr>
      <w:tr w:rsidR="005C513F">
        <w:trPr>
          <w:trHeight w:val="1388"/>
        </w:trPr>
        <w:tc>
          <w:tcPr>
            <w:tcW w:w="5498" w:type="dxa"/>
            <w:tcBorders>
              <w:top w:val="single" w:sz="4" w:space="0" w:color="000000"/>
              <w:left w:val="single" w:sz="4" w:space="0" w:color="000000"/>
              <w:bottom w:val="single" w:sz="4" w:space="0" w:color="000000"/>
              <w:right w:val="single" w:sz="4" w:space="0" w:color="000000"/>
            </w:tcBorders>
          </w:tcPr>
          <w:p w:rsidR="005C513F" w:rsidRDefault="00A76866">
            <w:pPr>
              <w:spacing w:after="16" w:line="259" w:lineRule="auto"/>
              <w:ind w:left="5" w:right="0" w:firstLine="0"/>
              <w:jc w:val="left"/>
            </w:pPr>
            <w:r>
              <w:rPr>
                <w:sz w:val="20"/>
              </w:rPr>
              <w:lastRenderedPageBreak/>
              <w:t xml:space="preserve">и взаимоотношения;  </w:t>
            </w:r>
          </w:p>
          <w:p w:rsidR="005C513F" w:rsidRDefault="00A76866" w:rsidP="00962E10">
            <w:pPr>
              <w:numPr>
                <w:ilvl w:val="0"/>
                <w:numId w:val="201"/>
              </w:numPr>
              <w:spacing w:after="14" w:line="259" w:lineRule="auto"/>
              <w:ind w:right="0" w:firstLine="0"/>
              <w:jc w:val="left"/>
            </w:pPr>
            <w:r>
              <w:rPr>
                <w:sz w:val="20"/>
              </w:rPr>
              <w:t xml:space="preserve">соблюдает правила поведения в школе;  </w:t>
            </w:r>
          </w:p>
          <w:p w:rsidR="005C513F" w:rsidRDefault="00A76866" w:rsidP="00962E10">
            <w:pPr>
              <w:numPr>
                <w:ilvl w:val="0"/>
                <w:numId w:val="201"/>
              </w:numPr>
              <w:spacing w:after="11" w:line="259" w:lineRule="auto"/>
              <w:ind w:right="0" w:firstLine="0"/>
              <w:jc w:val="left"/>
            </w:pPr>
            <w:r>
              <w:rPr>
                <w:sz w:val="20"/>
              </w:rPr>
              <w:t xml:space="preserve">мотив  действий  –  не  только  «хочу»,  но  и </w:t>
            </w:r>
          </w:p>
          <w:p w:rsidR="005C513F" w:rsidRDefault="00A76866">
            <w:pPr>
              <w:spacing w:after="17" w:line="259" w:lineRule="auto"/>
              <w:ind w:left="5" w:right="0" w:firstLine="0"/>
              <w:jc w:val="left"/>
            </w:pPr>
            <w:r>
              <w:rPr>
                <w:sz w:val="20"/>
              </w:rPr>
              <w:t xml:space="preserve">«надо»;  </w:t>
            </w:r>
          </w:p>
          <w:p w:rsidR="005C513F" w:rsidRDefault="00A76866" w:rsidP="00962E10">
            <w:pPr>
              <w:numPr>
                <w:ilvl w:val="0"/>
                <w:numId w:val="201"/>
              </w:numPr>
              <w:spacing w:after="0" w:line="259" w:lineRule="auto"/>
              <w:ind w:right="0" w:firstLine="0"/>
              <w:jc w:val="left"/>
            </w:pPr>
            <w:r>
              <w:rPr>
                <w:sz w:val="20"/>
              </w:rPr>
              <w:t xml:space="preserve">чувствует  себя  комфортно  с  любыми людьми  любого  возраста,  с одноклассниками. </w:t>
            </w:r>
          </w:p>
        </w:tc>
        <w:tc>
          <w:tcPr>
            <w:tcW w:w="1527"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1594"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1383"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r>
      <w:tr w:rsidR="005C513F">
        <w:trPr>
          <w:trHeight w:val="3001"/>
        </w:trPr>
        <w:tc>
          <w:tcPr>
            <w:tcW w:w="549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5" w:right="1143" w:firstLine="0"/>
            </w:pPr>
            <w:r>
              <w:rPr>
                <w:sz w:val="20"/>
                <w:u w:val="single" w:color="000000"/>
              </w:rPr>
              <w:t>Овладение навыками произвольных процессов:</w:t>
            </w:r>
            <w:r>
              <w:rPr>
                <w:sz w:val="20"/>
              </w:rPr>
              <w:t xml:space="preserve">  - умеет концентрировать внимание;  </w:t>
            </w:r>
          </w:p>
          <w:p w:rsidR="005C513F" w:rsidRDefault="00A76866" w:rsidP="00962E10">
            <w:pPr>
              <w:numPr>
                <w:ilvl w:val="0"/>
                <w:numId w:val="202"/>
              </w:numPr>
              <w:spacing w:after="16" w:line="259" w:lineRule="auto"/>
              <w:ind w:right="0" w:firstLine="0"/>
              <w:jc w:val="left"/>
            </w:pPr>
            <w:r>
              <w:rPr>
                <w:sz w:val="20"/>
              </w:rPr>
              <w:t xml:space="preserve">может  удерживать  на  чем-либо  свое внимание  </w:t>
            </w:r>
          </w:p>
          <w:p w:rsidR="005C513F" w:rsidRDefault="00A76866" w:rsidP="00962E10">
            <w:pPr>
              <w:numPr>
                <w:ilvl w:val="0"/>
                <w:numId w:val="202"/>
              </w:numPr>
              <w:spacing w:after="0" w:line="276" w:lineRule="auto"/>
              <w:ind w:right="0" w:firstLine="0"/>
              <w:jc w:val="left"/>
            </w:pPr>
            <w:r>
              <w:rPr>
                <w:sz w:val="20"/>
              </w:rPr>
              <w:t xml:space="preserve">использует  различные  приемы запоминания;  - учится  продумывать  и  планировать  свои  действия;  </w:t>
            </w:r>
          </w:p>
          <w:p w:rsidR="005C513F" w:rsidRDefault="00A76866" w:rsidP="00962E10">
            <w:pPr>
              <w:numPr>
                <w:ilvl w:val="0"/>
                <w:numId w:val="202"/>
              </w:numPr>
              <w:spacing w:after="0" w:line="277" w:lineRule="auto"/>
              <w:ind w:right="0" w:firstLine="0"/>
              <w:jc w:val="left"/>
            </w:pPr>
            <w:r>
              <w:rPr>
                <w:sz w:val="20"/>
              </w:rPr>
              <w:t xml:space="preserve">способен  к  саморегуляции  и  адекватной  самооценки своих поступков;  </w:t>
            </w:r>
          </w:p>
          <w:p w:rsidR="005C513F" w:rsidRDefault="00A76866" w:rsidP="00962E10">
            <w:pPr>
              <w:numPr>
                <w:ilvl w:val="0"/>
                <w:numId w:val="202"/>
              </w:numPr>
              <w:spacing w:after="3" w:line="271" w:lineRule="auto"/>
              <w:ind w:right="0" w:firstLine="0"/>
              <w:jc w:val="left"/>
            </w:pPr>
            <w:r>
              <w:rPr>
                <w:sz w:val="20"/>
              </w:rPr>
              <w:t xml:space="preserve">управляет  своими  эмоциями,  поведением,  действиями;  </w:t>
            </w:r>
          </w:p>
          <w:p w:rsidR="005C513F" w:rsidRDefault="00A76866" w:rsidP="00962E10">
            <w:pPr>
              <w:numPr>
                <w:ilvl w:val="0"/>
                <w:numId w:val="202"/>
              </w:numPr>
              <w:spacing w:after="16" w:line="259" w:lineRule="auto"/>
              <w:ind w:right="0" w:firstLine="0"/>
              <w:jc w:val="left"/>
            </w:pPr>
            <w:r>
              <w:rPr>
                <w:sz w:val="20"/>
              </w:rPr>
              <w:t xml:space="preserve">доводит начатое дело до конца; </w:t>
            </w:r>
          </w:p>
          <w:p w:rsidR="005C513F" w:rsidRDefault="00A76866" w:rsidP="00962E10">
            <w:pPr>
              <w:numPr>
                <w:ilvl w:val="0"/>
                <w:numId w:val="202"/>
              </w:numPr>
              <w:spacing w:after="17" w:line="259" w:lineRule="auto"/>
              <w:ind w:right="0" w:firstLine="0"/>
              <w:jc w:val="left"/>
            </w:pPr>
            <w:r>
              <w:rPr>
                <w:sz w:val="20"/>
              </w:rPr>
              <w:t xml:space="preserve">знает цель своих действий и поступков;  </w:t>
            </w:r>
          </w:p>
          <w:p w:rsidR="005C513F" w:rsidRDefault="00A76866" w:rsidP="00962E10">
            <w:pPr>
              <w:numPr>
                <w:ilvl w:val="0"/>
                <w:numId w:val="202"/>
              </w:numPr>
              <w:spacing w:after="0" w:line="259" w:lineRule="auto"/>
              <w:ind w:right="0" w:firstLine="0"/>
              <w:jc w:val="left"/>
            </w:pPr>
            <w:r>
              <w:rPr>
                <w:sz w:val="20"/>
              </w:rPr>
              <w:t xml:space="preserve">старается  выполнять  все  задания  ипросьбы учителя. </w:t>
            </w:r>
          </w:p>
        </w:tc>
        <w:tc>
          <w:tcPr>
            <w:tcW w:w="152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 </w:t>
            </w:r>
          </w:p>
        </w:tc>
      </w:tr>
    </w:tbl>
    <w:p w:rsidR="005C513F" w:rsidRDefault="00A76866">
      <w:pPr>
        <w:spacing w:after="32" w:line="259" w:lineRule="auto"/>
        <w:ind w:left="567" w:right="0" w:firstLine="0"/>
        <w:jc w:val="left"/>
      </w:pPr>
      <w:r>
        <w:t xml:space="preserve">  </w:t>
      </w:r>
    </w:p>
    <w:p w:rsidR="005C513F" w:rsidRDefault="00A76866">
      <w:pPr>
        <w:spacing w:after="5" w:line="271" w:lineRule="auto"/>
        <w:ind w:left="562" w:right="0"/>
      </w:pPr>
      <w:r>
        <w:rPr>
          <w:b/>
        </w:rPr>
        <w:t xml:space="preserve">Уровни учебной деятельности  </w:t>
      </w:r>
    </w:p>
    <w:p w:rsidR="005C513F" w:rsidRDefault="00A76866" w:rsidP="00962E10">
      <w:pPr>
        <w:numPr>
          <w:ilvl w:val="0"/>
          <w:numId w:val="142"/>
        </w:numPr>
        <w:ind w:right="7"/>
        <w:jc w:val="left"/>
      </w:pPr>
      <w:r>
        <w:rPr>
          <w:u w:val="single" w:color="000000"/>
        </w:rPr>
        <w:t>уровень  учебной  деятельности</w:t>
      </w:r>
      <w:r>
        <w:t xml:space="preserve">  –  </w:t>
      </w:r>
      <w:r>
        <w:rPr>
          <w:b/>
        </w:rPr>
        <w:t>общекультурный,</w:t>
      </w:r>
      <w:r>
        <w:t xml:space="preserve">  демонстрирует обучающийся,  понимающий  основные  положения  курса,  умеющий  объяснить правило,  применить  его  по  образцу,  отвечать  на  вопросы  репродуктивного уровня.  </w:t>
      </w:r>
    </w:p>
    <w:p w:rsidR="005C513F" w:rsidRDefault="00A76866" w:rsidP="00962E10">
      <w:pPr>
        <w:numPr>
          <w:ilvl w:val="0"/>
          <w:numId w:val="142"/>
        </w:numPr>
        <w:spacing w:after="11" w:line="270" w:lineRule="auto"/>
        <w:ind w:right="7"/>
        <w:jc w:val="left"/>
      </w:pPr>
      <w:r>
        <w:rPr>
          <w:u w:val="single" w:color="000000"/>
        </w:rPr>
        <w:t>уровень</w:t>
      </w:r>
      <w:r>
        <w:t xml:space="preserve">  –  </w:t>
      </w:r>
      <w:r>
        <w:rPr>
          <w:b/>
        </w:rPr>
        <w:t xml:space="preserve">прикладной </w:t>
      </w:r>
      <w:r>
        <w:t xml:space="preserve"> –  требует  от  обучающегося,  кроме  перечисленного, также  выполнения  заданий  в  измененной  ситуации,  умения  демонстрировать понимание  системности  (взаимосвязи)  понятийного  аппарата  темы,  курса,  не выходя за ее рамки.  </w:t>
      </w:r>
      <w:r>
        <w:rPr>
          <w:u w:val="single" w:color="000000"/>
        </w:rPr>
        <w:t>III  уровень</w:t>
      </w:r>
      <w:r>
        <w:t xml:space="preserve">  –  </w:t>
      </w:r>
      <w:r>
        <w:rPr>
          <w:b/>
        </w:rPr>
        <w:t>творческий</w:t>
      </w:r>
      <w:r>
        <w:t xml:space="preserve">  –  демонстрируют  обучающиеся,  способные  решать проблемы, выходящие за рамки курса, самостоятельно выбирать цели и программу действий.</w:t>
      </w:r>
      <w:r>
        <w:rPr>
          <w:b/>
          <w:sz w:val="28"/>
        </w:rPr>
        <w:t xml:space="preserve"> </w:t>
      </w:r>
    </w:p>
    <w:p w:rsidR="005C513F" w:rsidRDefault="00A76866">
      <w:pPr>
        <w:ind w:left="-15" w:right="12" w:firstLine="567"/>
      </w:pPr>
      <w:r>
        <w:t xml:space="preserve">Для оценка результатов коррекционной работы  используются следующие диагностические методы:  </w:t>
      </w:r>
    </w:p>
    <w:p w:rsidR="005C513F" w:rsidRDefault="00A76866" w:rsidP="00962E10">
      <w:pPr>
        <w:numPr>
          <w:ilvl w:val="0"/>
          <w:numId w:val="143"/>
        </w:numPr>
        <w:ind w:right="12" w:hanging="244"/>
      </w:pPr>
      <w:r>
        <w:t xml:space="preserve">Анкетирование родителей, педагогов.  </w:t>
      </w:r>
    </w:p>
    <w:p w:rsidR="005C513F" w:rsidRDefault="00A76866" w:rsidP="00962E10">
      <w:pPr>
        <w:numPr>
          <w:ilvl w:val="0"/>
          <w:numId w:val="143"/>
        </w:numPr>
        <w:ind w:right="12" w:hanging="244"/>
      </w:pPr>
      <w:r>
        <w:t xml:space="preserve">Диагностика УУД учащихся.  </w:t>
      </w:r>
    </w:p>
    <w:p w:rsidR="005C513F" w:rsidRDefault="00A76866" w:rsidP="00962E10">
      <w:pPr>
        <w:numPr>
          <w:ilvl w:val="0"/>
          <w:numId w:val="143"/>
        </w:numPr>
        <w:ind w:right="12" w:hanging="244"/>
      </w:pPr>
      <w:r>
        <w:t xml:space="preserve">Диагностика работоспособности, мотивации обучающихся.  </w:t>
      </w:r>
    </w:p>
    <w:p w:rsidR="005C513F" w:rsidRDefault="00A76866" w:rsidP="00962E10">
      <w:pPr>
        <w:numPr>
          <w:ilvl w:val="0"/>
          <w:numId w:val="143"/>
        </w:numPr>
        <w:ind w:right="12" w:hanging="244"/>
      </w:pPr>
      <w:r>
        <w:t xml:space="preserve">Диагностика определения степени помощи.  </w:t>
      </w:r>
    </w:p>
    <w:p w:rsidR="005C513F" w:rsidRDefault="00A76866" w:rsidP="00962E10">
      <w:pPr>
        <w:numPr>
          <w:ilvl w:val="0"/>
          <w:numId w:val="143"/>
        </w:numPr>
        <w:ind w:right="12" w:hanging="244"/>
      </w:pPr>
      <w:r>
        <w:t xml:space="preserve">Промежуточная диагностика (изменение результатов)  </w:t>
      </w:r>
    </w:p>
    <w:p w:rsidR="005C513F" w:rsidRDefault="00A76866" w:rsidP="00005C95">
      <w:pPr>
        <w:spacing w:after="0" w:line="259" w:lineRule="auto"/>
        <w:ind w:left="0" w:right="0" w:firstLine="0"/>
        <w:jc w:val="left"/>
      </w:pPr>
      <w:r>
        <w:rPr>
          <w:b/>
        </w:rPr>
        <w:t xml:space="preserve"> </w:t>
      </w:r>
    </w:p>
    <w:p w:rsidR="005C513F" w:rsidRDefault="00A76866" w:rsidP="00005C95">
      <w:pPr>
        <w:pStyle w:val="1"/>
        <w:ind w:left="802" w:right="572" w:hanging="244"/>
      </w:pPr>
      <w:r>
        <w:t xml:space="preserve">Организационный раздел ООП ООО </w:t>
      </w:r>
      <w:r w:rsidRPr="00005C95">
        <w:rPr>
          <w:i/>
        </w:rPr>
        <w:t xml:space="preserve"> </w:t>
      </w:r>
    </w:p>
    <w:p w:rsidR="005C513F" w:rsidRDefault="00A76866">
      <w:pPr>
        <w:spacing w:after="96" w:line="271" w:lineRule="auto"/>
        <w:ind w:left="562" w:right="0"/>
      </w:pPr>
      <w:r>
        <w:rPr>
          <w:b/>
        </w:rPr>
        <w:t xml:space="preserve">3.1. Учебный план основного общего образования </w:t>
      </w:r>
    </w:p>
    <w:p w:rsidR="005C513F" w:rsidRDefault="00A76866">
      <w:pPr>
        <w:ind w:left="-15" w:right="12" w:firstLine="567"/>
      </w:pPr>
      <w:r>
        <w:t xml:space="preserve">Учебный план </w:t>
      </w:r>
      <w:r w:rsidR="00005C95">
        <w:t>МОУ ИРМО «Никольская СОШ»</w:t>
      </w:r>
      <w:r>
        <w:t xml:space="preserve"> является нормативным документом, призванным обеспечить выполнение Федерального закона «Об образовании в Российской Федерации», разработан с учётом профессиональных возможностей педагогического коллектива и образовательных потребностей  обучающихся и их родителей (законных представителей).</w:t>
      </w:r>
      <w:r>
        <w:rPr>
          <w:b/>
        </w:rPr>
        <w:t xml:space="preserve">  </w:t>
      </w:r>
    </w:p>
    <w:p w:rsidR="005C513F" w:rsidRDefault="00A76866">
      <w:pPr>
        <w:ind w:left="-15" w:right="12" w:firstLine="567"/>
      </w:pPr>
      <w:r>
        <w:t xml:space="preserve">Учебный план, наряду с календарным учебным графиком, рабочими программами учебных предметов, курсов внеурочной деятельности и другими документами является приложением к АООП ООО </w:t>
      </w:r>
      <w:r w:rsidR="00005C95">
        <w:t>МОУ ИРМО «Никольская СОШ»</w:t>
      </w:r>
      <w:r>
        <w:t xml:space="preserve"> и составляется ежегодно на основе примерного учебного плана. </w:t>
      </w:r>
    </w:p>
    <w:p w:rsidR="005C513F" w:rsidRDefault="00A76866">
      <w:pPr>
        <w:ind w:left="577" w:right="12"/>
      </w:pPr>
      <w:r>
        <w:lastRenderedPageBreak/>
        <w:t xml:space="preserve">Учебный план:  </w:t>
      </w:r>
    </w:p>
    <w:p w:rsidR="005C513F" w:rsidRDefault="00A76866" w:rsidP="00962E10">
      <w:pPr>
        <w:numPr>
          <w:ilvl w:val="0"/>
          <w:numId w:val="144"/>
        </w:numPr>
        <w:ind w:right="12" w:hanging="139"/>
      </w:pPr>
      <w:r>
        <w:t xml:space="preserve">фиксирует максимальный объем учебной нагрузки обучающихся;  </w:t>
      </w:r>
    </w:p>
    <w:p w:rsidR="005C513F" w:rsidRDefault="00A76866" w:rsidP="00962E10">
      <w:pPr>
        <w:numPr>
          <w:ilvl w:val="0"/>
          <w:numId w:val="144"/>
        </w:numPr>
        <w:ind w:right="12" w:hanging="139"/>
      </w:pPr>
      <w:r>
        <w:t xml:space="preserve">определяет (регламентирует) перечень учебных предметов, курсов и время, отводимое на их освоение и организацию;  </w:t>
      </w:r>
    </w:p>
    <w:p w:rsidR="005C513F" w:rsidRDefault="00A76866" w:rsidP="00962E10">
      <w:pPr>
        <w:numPr>
          <w:ilvl w:val="0"/>
          <w:numId w:val="144"/>
        </w:numPr>
        <w:ind w:right="12" w:hanging="139"/>
      </w:pPr>
      <w:r>
        <w:t xml:space="preserve">распределяет учебные предметы, курсы по классам и учебным годам.  </w:t>
      </w:r>
    </w:p>
    <w:p w:rsidR="005C513F" w:rsidRDefault="00A76866">
      <w:pPr>
        <w:ind w:left="577" w:right="12"/>
      </w:pPr>
      <w:r>
        <w:t xml:space="preserve">Учебный план обеспечивает в случаях, предусмотренных законодательством Российской </w:t>
      </w:r>
    </w:p>
    <w:p w:rsidR="005C513F" w:rsidRDefault="00A76866">
      <w:pPr>
        <w:spacing w:after="11" w:line="270" w:lineRule="auto"/>
        <w:ind w:left="-5" w:right="3"/>
        <w:jc w:val="left"/>
      </w:pPr>
      <w:r>
        <w:t xml:space="preserve">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  </w:t>
      </w:r>
    </w:p>
    <w:p w:rsidR="005C513F" w:rsidRDefault="00A76866">
      <w:pPr>
        <w:ind w:left="-15" w:right="12" w:firstLine="567"/>
      </w:pPr>
      <w:r>
        <w:rPr>
          <w:b/>
        </w:rPr>
        <w:t>Учебный план состоит из двух частей</w:t>
      </w:r>
      <w:r>
        <w:t xml:space="preserve">: обязательной части (70%) и части, формируемой участниками образовательных отношений (30%).  </w:t>
      </w:r>
    </w:p>
    <w:p w:rsidR="005C513F" w:rsidRDefault="00A76866">
      <w:pPr>
        <w:ind w:left="-15" w:right="12" w:firstLine="567"/>
      </w:pPr>
      <w:r>
        <w:rPr>
          <w:b/>
        </w:rPr>
        <w:t>Обязательная часть</w:t>
      </w:r>
      <w: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  </w:t>
      </w:r>
    </w:p>
    <w:p w:rsidR="005C513F" w:rsidRDefault="00A76866">
      <w:pPr>
        <w:ind w:left="-15" w:right="12" w:firstLine="567"/>
      </w:pPr>
      <w:r>
        <w:rPr>
          <w:b/>
        </w:rPr>
        <w:t>Часть учебного плана,</w:t>
      </w:r>
      <w:r>
        <w:t xml:space="preserve"> </w:t>
      </w:r>
      <w:r>
        <w:rPr>
          <w:b/>
        </w:rPr>
        <w:t>формируемая участниками</w:t>
      </w:r>
      <w:r>
        <w:t xml:space="preserve">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Школы. </w:t>
      </w:r>
    </w:p>
    <w:p w:rsidR="005C513F" w:rsidRDefault="00A76866">
      <w:pPr>
        <w:ind w:left="577" w:right="12"/>
      </w:pPr>
      <w:r>
        <w:t xml:space="preserve">Время, отводимое на данную часть учебного плана, может  быть использовано на:  </w:t>
      </w:r>
    </w:p>
    <w:p w:rsidR="005C513F" w:rsidRDefault="00A76866" w:rsidP="00962E10">
      <w:pPr>
        <w:numPr>
          <w:ilvl w:val="0"/>
          <w:numId w:val="145"/>
        </w:numPr>
        <w:ind w:right="12" w:hanging="139"/>
      </w:pPr>
      <w:r>
        <w:t xml:space="preserve">увеличение учебных часов, предусмотренных на изучение отдельных учебных предметов обязательной части;   </w:t>
      </w:r>
    </w:p>
    <w:p w:rsidR="005C513F" w:rsidRDefault="00A76866" w:rsidP="00962E10">
      <w:pPr>
        <w:numPr>
          <w:ilvl w:val="0"/>
          <w:numId w:val="145"/>
        </w:numPr>
        <w:ind w:right="12" w:hanging="139"/>
      </w:pPr>
      <w:r>
        <w:t xml:space="preserve">введение специально разработанных учебных курсов, обеспечивающих интересы и потребности участников образовательных отношений, в том числе коррекционно-развивающие и этнокультурные;  </w:t>
      </w:r>
    </w:p>
    <w:p w:rsidR="005C513F" w:rsidRDefault="00A76866" w:rsidP="00962E10">
      <w:pPr>
        <w:numPr>
          <w:ilvl w:val="0"/>
          <w:numId w:val="145"/>
        </w:numPr>
        <w:ind w:right="12" w:hanging="139"/>
      </w:pPr>
      <w:r>
        <w:t xml:space="preserve">другие виды учебной, воспитательной, спортивной и иной деятельности обучающихся.  </w:t>
      </w:r>
    </w:p>
    <w:p w:rsidR="005C513F" w:rsidRDefault="00A76866">
      <w:pPr>
        <w:ind w:left="-15" w:right="12" w:firstLine="567"/>
      </w:pPr>
      <w: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5C513F" w:rsidRDefault="00A76866" w:rsidP="00005C95">
      <w:pPr>
        <w:ind w:left="-15" w:right="12" w:firstLine="567"/>
      </w:pPr>
      <w:r>
        <w:t xml:space="preserve">Также могут создаваться комплексные учебные планы с учетом специфики реализуемых образовательных программ. </w:t>
      </w:r>
    </w:p>
    <w:p w:rsidR="00005C95" w:rsidRDefault="00A76866">
      <w:pPr>
        <w:spacing w:after="5" w:line="271" w:lineRule="auto"/>
        <w:ind w:left="562" w:right="1918"/>
        <w:rPr>
          <w:b/>
        </w:rPr>
      </w:pPr>
      <w:r>
        <w:rPr>
          <w:b/>
        </w:rPr>
        <w:t xml:space="preserve">Цели и задачи учебного плана основного общего образования </w:t>
      </w:r>
    </w:p>
    <w:p w:rsidR="005C513F" w:rsidRDefault="00A76866">
      <w:pPr>
        <w:spacing w:after="5" w:line="271" w:lineRule="auto"/>
        <w:ind w:left="562" w:right="1918"/>
      </w:pPr>
      <w:r>
        <w:rPr>
          <w:b/>
        </w:rPr>
        <w:t>Цели:</w:t>
      </w:r>
      <w:r>
        <w:t xml:space="preserve">  </w:t>
      </w:r>
    </w:p>
    <w:p w:rsidR="005C513F" w:rsidRDefault="00A76866" w:rsidP="00962E10">
      <w:pPr>
        <w:numPr>
          <w:ilvl w:val="0"/>
          <w:numId w:val="145"/>
        </w:numPr>
        <w:ind w:right="12" w:hanging="139"/>
      </w:pPr>
      <w: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возраста, индивидуальными особенностями его развития и состояния здоровья;  </w:t>
      </w:r>
    </w:p>
    <w:p w:rsidR="00005C95" w:rsidRDefault="00A76866" w:rsidP="00962E10">
      <w:pPr>
        <w:numPr>
          <w:ilvl w:val="0"/>
          <w:numId w:val="145"/>
        </w:numPr>
        <w:ind w:right="12" w:hanging="139"/>
      </w:pPr>
      <w:r>
        <w:t xml:space="preserve">становление и развитие  личности в её индивидуальности, самобытности, уникальности, неповторимости. </w:t>
      </w:r>
    </w:p>
    <w:p w:rsidR="005C513F" w:rsidRDefault="00A76866" w:rsidP="00005C95">
      <w:pPr>
        <w:ind w:left="139" w:right="12" w:firstLine="0"/>
      </w:pPr>
      <w:r>
        <w:rPr>
          <w:b/>
        </w:rPr>
        <w:t xml:space="preserve">Задачи:   </w:t>
      </w:r>
    </w:p>
    <w:p w:rsidR="005C513F" w:rsidRDefault="00A76866" w:rsidP="00962E10">
      <w:pPr>
        <w:numPr>
          <w:ilvl w:val="0"/>
          <w:numId w:val="145"/>
        </w:numPr>
        <w:ind w:right="12" w:hanging="139"/>
      </w:pPr>
      <w:r>
        <w:t xml:space="preserve">обеспечить преемственность начального общего, основного общего образования; </w:t>
      </w:r>
      <w:r>
        <w:rPr>
          <w:b/>
        </w:rPr>
        <w:t xml:space="preserve"> </w:t>
      </w:r>
    </w:p>
    <w:p w:rsidR="005C513F" w:rsidRDefault="00A76866" w:rsidP="00962E10">
      <w:pPr>
        <w:numPr>
          <w:ilvl w:val="0"/>
          <w:numId w:val="145"/>
        </w:numPr>
        <w:ind w:right="12" w:hanging="139"/>
      </w:pPr>
      <w:r>
        <w:t xml:space="preserve">обеспечить доступность получения качественного образования;  </w:t>
      </w:r>
    </w:p>
    <w:p w:rsidR="005C513F" w:rsidRDefault="00A76866" w:rsidP="00962E10">
      <w:pPr>
        <w:numPr>
          <w:ilvl w:val="0"/>
          <w:numId w:val="145"/>
        </w:numPr>
        <w:ind w:right="12" w:hanging="139"/>
      </w:pPr>
      <w:r>
        <w:lastRenderedPageBreak/>
        <w:t xml:space="preserve">сформировать образовательный базис, основанный не только на знаниях, но и на соответствующем культурном уровне развития личности; создать необходимые условия для ее самореализации;  </w:t>
      </w:r>
    </w:p>
    <w:p w:rsidR="005C513F" w:rsidRDefault="00A76866" w:rsidP="00962E10">
      <w:pPr>
        <w:numPr>
          <w:ilvl w:val="0"/>
          <w:numId w:val="145"/>
        </w:numPr>
        <w:ind w:right="12" w:hanging="139"/>
      </w:pPr>
      <w:r>
        <w:t xml:space="preserve">сохранять и укреплять физическое, психологическое и  социальное здоровье обучающихся;  - формировать гражданскую идентичность обучающихся, их приобщение к общекультурным и национальным ценностям, информационным технологиям;  </w:t>
      </w:r>
    </w:p>
    <w:p w:rsidR="005C513F" w:rsidRDefault="00A76866" w:rsidP="00962E10">
      <w:pPr>
        <w:numPr>
          <w:ilvl w:val="0"/>
          <w:numId w:val="145"/>
        </w:numPr>
        <w:ind w:right="12" w:hanging="139"/>
      </w:pPr>
      <w:r>
        <w:t xml:space="preserve">обеспечить личностное развитие обучающегося в соответствии с его индивидуальностью;  - сформировать систему прочных общеучебных умений и навыков, навыков самообразования; развивать умения творческой деятельности;  </w:t>
      </w:r>
    </w:p>
    <w:p w:rsidR="005C513F" w:rsidRDefault="00A76866" w:rsidP="00962E10">
      <w:pPr>
        <w:numPr>
          <w:ilvl w:val="0"/>
          <w:numId w:val="145"/>
        </w:numPr>
        <w:ind w:right="12" w:hanging="139"/>
      </w:pPr>
      <w:r>
        <w:t xml:space="preserve">способствовать формированию мотивации к интенсивной учебе, развитию индивидуальных способностей, в том числе общеинтеллектуальных как основы овладения сложной познавательной деятельностью;  </w:t>
      </w:r>
    </w:p>
    <w:p w:rsidR="005C513F" w:rsidRDefault="00A76866" w:rsidP="00962E10">
      <w:pPr>
        <w:numPr>
          <w:ilvl w:val="0"/>
          <w:numId w:val="145"/>
        </w:numPr>
        <w:ind w:right="12" w:hanging="139"/>
      </w:pPr>
      <w:r>
        <w:t>развивать у обучающихся универсальные учебные действия во всех предметных областях;  - организовать работу с обучающимися, имеющими различную мотивацию к учебно-</w:t>
      </w:r>
    </w:p>
    <w:p w:rsidR="005C513F" w:rsidRDefault="00A76866">
      <w:pPr>
        <w:ind w:left="-5" w:right="12"/>
      </w:pPr>
      <w:r>
        <w:t xml:space="preserve">познавательной деятельности;  </w:t>
      </w:r>
    </w:p>
    <w:p w:rsidR="005C513F" w:rsidRDefault="00A76866" w:rsidP="00962E10">
      <w:pPr>
        <w:numPr>
          <w:ilvl w:val="0"/>
          <w:numId w:val="145"/>
        </w:numPr>
        <w:ind w:right="12" w:hanging="139"/>
      </w:pPr>
      <w:r>
        <w:t xml:space="preserve">способствовать развитию проектной деятельности школьников как формы организации классно-урочной и внеурочной работы;  </w:t>
      </w:r>
    </w:p>
    <w:p w:rsidR="005C513F" w:rsidRDefault="00A76866" w:rsidP="00962E10">
      <w:pPr>
        <w:numPr>
          <w:ilvl w:val="0"/>
          <w:numId w:val="145"/>
        </w:numPr>
        <w:ind w:right="12" w:hanging="139"/>
      </w:pPr>
      <w:r>
        <w:t xml:space="preserve">включать обучающихся в деятельность по освоению гуманитарных ценностей, обеспечить усвоение норм общечеловеческой морали, способствовать формированию эстетических вкусов и потребностей, навыков санитарно-гигиенической культуры.   </w:t>
      </w:r>
    </w:p>
    <w:p w:rsidR="005C513F" w:rsidRDefault="00A76866">
      <w:pPr>
        <w:ind w:left="577" w:right="12"/>
      </w:pPr>
      <w:r>
        <w:t xml:space="preserve">В учебный план входят следующие предметные области и учебные предметы:  </w:t>
      </w:r>
    </w:p>
    <w:tbl>
      <w:tblPr>
        <w:tblStyle w:val="TableGrid"/>
        <w:tblW w:w="9897" w:type="dxa"/>
        <w:tblInd w:w="-110" w:type="dxa"/>
        <w:tblCellMar>
          <w:top w:w="52" w:type="dxa"/>
          <w:left w:w="106" w:type="dxa"/>
          <w:right w:w="185" w:type="dxa"/>
        </w:tblCellMar>
        <w:tblLook w:val="04A0" w:firstRow="1" w:lastRow="0" w:firstColumn="1" w:lastColumn="0" w:noHBand="0" w:noVBand="1"/>
      </w:tblPr>
      <w:tblGrid>
        <w:gridCol w:w="4082"/>
        <w:gridCol w:w="5815"/>
      </w:tblGrid>
      <w:tr w:rsidR="005C513F">
        <w:trPr>
          <w:trHeight w:val="288"/>
        </w:trPr>
        <w:tc>
          <w:tcPr>
            <w:tcW w:w="408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288" w:right="0" w:firstLine="0"/>
              <w:jc w:val="left"/>
            </w:pPr>
            <w:r>
              <w:rPr>
                <w:b/>
              </w:rPr>
              <w:t xml:space="preserve">Предметная область  </w:t>
            </w:r>
          </w:p>
        </w:tc>
        <w:tc>
          <w:tcPr>
            <w:tcW w:w="581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283" w:right="0" w:firstLine="0"/>
              <w:jc w:val="left"/>
            </w:pPr>
            <w:r>
              <w:rPr>
                <w:b/>
              </w:rPr>
              <w:t xml:space="preserve">Учебные предметы  </w:t>
            </w:r>
          </w:p>
        </w:tc>
      </w:tr>
      <w:tr w:rsidR="005C513F">
        <w:trPr>
          <w:trHeight w:val="283"/>
        </w:trPr>
        <w:tc>
          <w:tcPr>
            <w:tcW w:w="408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 w:right="0" w:firstLine="0"/>
              <w:jc w:val="left"/>
            </w:pPr>
            <w:r>
              <w:t xml:space="preserve">Русский язык и литература  </w:t>
            </w:r>
          </w:p>
        </w:tc>
        <w:tc>
          <w:tcPr>
            <w:tcW w:w="581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Русский язык, литература,   </w:t>
            </w:r>
          </w:p>
        </w:tc>
      </w:tr>
      <w:tr w:rsidR="005C513F">
        <w:trPr>
          <w:trHeight w:val="283"/>
        </w:trPr>
        <w:tc>
          <w:tcPr>
            <w:tcW w:w="408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 w:right="0" w:firstLine="0"/>
              <w:jc w:val="left"/>
            </w:pPr>
            <w:r>
              <w:t xml:space="preserve">Иностранный язык  </w:t>
            </w:r>
          </w:p>
        </w:tc>
        <w:tc>
          <w:tcPr>
            <w:tcW w:w="5815" w:type="dxa"/>
            <w:tcBorders>
              <w:top w:val="single" w:sz="4" w:space="0" w:color="000000"/>
              <w:left w:val="single" w:sz="4" w:space="0" w:color="000000"/>
              <w:bottom w:val="single" w:sz="4" w:space="0" w:color="000000"/>
              <w:right w:val="single" w:sz="4" w:space="0" w:color="000000"/>
            </w:tcBorders>
          </w:tcPr>
          <w:p w:rsidR="005C513F" w:rsidRDefault="00005C95" w:rsidP="00005C95">
            <w:pPr>
              <w:spacing w:after="0" w:line="259" w:lineRule="auto"/>
              <w:ind w:left="0" w:right="0" w:firstLine="0"/>
              <w:jc w:val="left"/>
            </w:pPr>
            <w:r>
              <w:t>Иностранный язык</w:t>
            </w:r>
          </w:p>
        </w:tc>
      </w:tr>
      <w:tr w:rsidR="005C513F">
        <w:trPr>
          <w:trHeight w:val="288"/>
        </w:trPr>
        <w:tc>
          <w:tcPr>
            <w:tcW w:w="408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 w:right="0" w:firstLine="0"/>
              <w:jc w:val="left"/>
            </w:pPr>
            <w:r>
              <w:t xml:space="preserve">Математика и информатика  </w:t>
            </w:r>
          </w:p>
        </w:tc>
        <w:tc>
          <w:tcPr>
            <w:tcW w:w="581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Математика, алгебра, геометрия, информатика  </w:t>
            </w:r>
          </w:p>
        </w:tc>
      </w:tr>
      <w:tr w:rsidR="005C513F">
        <w:trPr>
          <w:trHeight w:val="288"/>
        </w:trPr>
        <w:tc>
          <w:tcPr>
            <w:tcW w:w="408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 w:right="0" w:firstLine="0"/>
              <w:jc w:val="left"/>
            </w:pPr>
            <w:r>
              <w:t xml:space="preserve">Общественно-научные предметы  </w:t>
            </w:r>
          </w:p>
        </w:tc>
        <w:tc>
          <w:tcPr>
            <w:tcW w:w="581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История, обществознание, география  </w:t>
            </w:r>
          </w:p>
        </w:tc>
      </w:tr>
      <w:tr w:rsidR="005C513F">
        <w:trPr>
          <w:trHeight w:val="562"/>
        </w:trPr>
        <w:tc>
          <w:tcPr>
            <w:tcW w:w="408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 w:right="0" w:firstLine="0"/>
              <w:jc w:val="left"/>
            </w:pPr>
            <w:r>
              <w:t xml:space="preserve">Основы духовно-нравственной культуры народов России </w:t>
            </w:r>
          </w:p>
        </w:tc>
        <w:tc>
          <w:tcPr>
            <w:tcW w:w="581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Основы духовно-нравственной культуры народов России </w:t>
            </w:r>
          </w:p>
        </w:tc>
      </w:tr>
      <w:tr w:rsidR="005C513F">
        <w:trPr>
          <w:trHeight w:val="283"/>
        </w:trPr>
        <w:tc>
          <w:tcPr>
            <w:tcW w:w="408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 w:right="0" w:firstLine="0"/>
              <w:jc w:val="left"/>
            </w:pPr>
            <w:r>
              <w:t xml:space="preserve">Естественно научные предметы  </w:t>
            </w:r>
          </w:p>
        </w:tc>
        <w:tc>
          <w:tcPr>
            <w:tcW w:w="581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Физика, химия, биология </w:t>
            </w:r>
          </w:p>
        </w:tc>
      </w:tr>
      <w:tr w:rsidR="005C513F">
        <w:trPr>
          <w:trHeight w:val="288"/>
        </w:trPr>
        <w:tc>
          <w:tcPr>
            <w:tcW w:w="408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 w:right="0" w:firstLine="0"/>
              <w:jc w:val="left"/>
            </w:pPr>
            <w:r>
              <w:t xml:space="preserve">Искусство  </w:t>
            </w:r>
          </w:p>
        </w:tc>
        <w:tc>
          <w:tcPr>
            <w:tcW w:w="581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Искусство, музыка, изобразительное искусство,  </w:t>
            </w:r>
          </w:p>
        </w:tc>
      </w:tr>
      <w:tr w:rsidR="005C513F">
        <w:trPr>
          <w:trHeight w:val="283"/>
        </w:trPr>
        <w:tc>
          <w:tcPr>
            <w:tcW w:w="408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 w:right="0" w:firstLine="0"/>
              <w:jc w:val="left"/>
            </w:pPr>
            <w:r>
              <w:t xml:space="preserve">Технология  </w:t>
            </w:r>
          </w:p>
        </w:tc>
        <w:tc>
          <w:tcPr>
            <w:tcW w:w="581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Технология  </w:t>
            </w:r>
          </w:p>
        </w:tc>
      </w:tr>
      <w:tr w:rsidR="005C513F">
        <w:trPr>
          <w:trHeight w:val="567"/>
        </w:trPr>
        <w:tc>
          <w:tcPr>
            <w:tcW w:w="408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 w:right="0" w:firstLine="0"/>
            </w:pPr>
            <w:r>
              <w:t xml:space="preserve">Физическая культура и Основы  безопасности жизнедеятельности </w:t>
            </w:r>
          </w:p>
        </w:tc>
        <w:tc>
          <w:tcPr>
            <w:tcW w:w="581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t xml:space="preserve">ОБЖ, физическая культура </w:t>
            </w:r>
          </w:p>
        </w:tc>
      </w:tr>
      <w:tr w:rsidR="005C513F">
        <w:trPr>
          <w:trHeight w:val="562"/>
        </w:trPr>
        <w:tc>
          <w:tcPr>
            <w:tcW w:w="408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 w:right="0" w:firstLine="0"/>
              <w:jc w:val="left"/>
            </w:pPr>
            <w:r>
              <w:t xml:space="preserve">Коррекционно-развивающая область </w:t>
            </w:r>
          </w:p>
        </w:tc>
        <w:tc>
          <w:tcPr>
            <w:tcW w:w="581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t xml:space="preserve">Час индивидуальных и групповых занятий по предметам учебного плана </w:t>
            </w:r>
          </w:p>
        </w:tc>
      </w:tr>
    </w:tbl>
    <w:p w:rsidR="005C513F" w:rsidRDefault="00A76866">
      <w:pPr>
        <w:spacing w:after="18" w:line="259" w:lineRule="auto"/>
        <w:ind w:left="0" w:right="0" w:firstLine="0"/>
        <w:jc w:val="left"/>
      </w:pPr>
      <w:r>
        <w:t xml:space="preserve"> </w:t>
      </w:r>
    </w:p>
    <w:p w:rsidR="005C513F" w:rsidRDefault="00A76866">
      <w:pPr>
        <w:ind w:left="-15" w:right="12" w:firstLine="567"/>
      </w:pPr>
      <w:r>
        <w:t xml:space="preserve">Учебный  план  </w:t>
      </w:r>
      <w:r w:rsidR="00D5349B">
        <w:t>МОУ ИРМО «Никольская СОШ»</w:t>
      </w:r>
      <w:r>
        <w:t xml:space="preserve">  для 5- 9 классов предусматривает  пятилетний  срок освоения образовательных программ основного общего образования.  </w:t>
      </w:r>
    </w:p>
    <w:p w:rsidR="005C513F" w:rsidRDefault="00A76866">
      <w:pPr>
        <w:ind w:left="-5" w:right="12"/>
      </w:pPr>
      <w:r>
        <w:t>Количество учебных занятий за 5 учебных лет составляет  не менее</w:t>
      </w:r>
      <w:r>
        <w:rPr>
          <w:sz w:val="28"/>
        </w:rPr>
        <w:t xml:space="preserve"> </w:t>
      </w:r>
      <w:r>
        <w:t xml:space="preserve">5267 часов и не более 6020 часов. </w:t>
      </w:r>
    </w:p>
    <w:p w:rsidR="005C513F" w:rsidRDefault="00A76866">
      <w:pPr>
        <w:ind w:left="-15" w:right="12" w:firstLine="567"/>
      </w:pPr>
      <w: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p>
    <w:p w:rsidR="005C513F" w:rsidRDefault="00A76866">
      <w:pPr>
        <w:spacing w:after="11" w:line="270" w:lineRule="auto"/>
        <w:ind w:left="-15" w:right="3" w:firstLine="711"/>
        <w:jc w:val="left"/>
      </w:pPr>
      <w:r>
        <w:lastRenderedPageBreak/>
        <w:t>Продолжительность учебного года на уровне основного о</w:t>
      </w:r>
      <w:r w:rsidR="00D5349B">
        <w:t xml:space="preserve">бщего образования составляет  </w:t>
      </w:r>
      <w:r>
        <w:t xml:space="preserve"> в 5-8 классах – 35 учебных недель, в 9 классе – 34. Продолжительность каникул в течение учебного года составляет не менее 30 календарных дней, летом — не менее 8 недель.  </w:t>
      </w:r>
    </w:p>
    <w:p w:rsidR="005C513F" w:rsidRDefault="00A76866">
      <w:pPr>
        <w:ind w:left="-15" w:right="12" w:firstLine="567"/>
      </w:pPr>
      <w:r>
        <w:t xml:space="preserve">Объем домашних заданий (по всем предметам) должен быть таким, чтобы затраты времени на его выполнение не превышали (в астрономических часах)  </w:t>
      </w:r>
    </w:p>
    <w:p w:rsidR="005C513F" w:rsidRDefault="00A76866">
      <w:pPr>
        <w:spacing w:after="11" w:line="270" w:lineRule="auto"/>
        <w:ind w:left="-5" w:right="7535"/>
        <w:jc w:val="left"/>
      </w:pPr>
      <w:r>
        <w:t xml:space="preserve">в 5 классах - 2 ч., в 6 - 8 классах - 2,5 ч., в 9 классах - до 3,5 ч.  </w:t>
      </w:r>
    </w:p>
    <w:p w:rsidR="005C513F" w:rsidRDefault="00A76866">
      <w:pPr>
        <w:ind w:left="-15" w:right="12" w:firstLine="567"/>
      </w:pPr>
      <w:r>
        <w:t xml:space="preserve">Учебная нагрузка обучающихся соответствует  объему учебной нагрузки, предусмотренной   СанПиНами:  </w:t>
      </w:r>
    </w:p>
    <w:p w:rsidR="005C513F" w:rsidRDefault="00A76866" w:rsidP="00962E10">
      <w:pPr>
        <w:numPr>
          <w:ilvl w:val="0"/>
          <w:numId w:val="146"/>
        </w:numPr>
        <w:ind w:right="3360" w:hanging="182"/>
      </w:pPr>
      <w:r>
        <w:t xml:space="preserve">класс – 29 часов в неделю; </w:t>
      </w:r>
    </w:p>
    <w:p w:rsidR="005C513F" w:rsidRDefault="00A76866" w:rsidP="00962E10">
      <w:pPr>
        <w:numPr>
          <w:ilvl w:val="0"/>
          <w:numId w:val="146"/>
        </w:numPr>
        <w:ind w:right="3360" w:hanging="182"/>
      </w:pPr>
      <w:r>
        <w:t xml:space="preserve">класс – 30 часов в неделю; 7 класс – 32 час в неделю; </w:t>
      </w:r>
    </w:p>
    <w:p w:rsidR="005C513F" w:rsidRDefault="00A76866">
      <w:pPr>
        <w:ind w:left="-5" w:right="6833"/>
      </w:pPr>
      <w:r>
        <w:t xml:space="preserve">8 класс – 33 часа в неделю; 9 класс – 33 часа в неделю. </w:t>
      </w:r>
    </w:p>
    <w:p w:rsidR="00D5349B" w:rsidRDefault="00A76866" w:rsidP="00D5349B">
      <w:pPr>
        <w:spacing w:after="2" w:line="267" w:lineRule="auto"/>
        <w:ind w:right="0"/>
        <w:rPr>
          <w:b/>
          <w:color w:val="FF0000"/>
        </w:rPr>
      </w:pPr>
      <w:r>
        <w:t>Продолжительность урока в основной школе составляет 4</w:t>
      </w:r>
      <w:r w:rsidR="00D5349B">
        <w:t>5 минут.</w:t>
      </w:r>
      <w:r>
        <w:rPr>
          <w:b/>
          <w:color w:val="FF0000"/>
        </w:rPr>
        <w:t xml:space="preserve"> </w:t>
      </w:r>
    </w:p>
    <w:p w:rsidR="00962E10" w:rsidRDefault="00962E10" w:rsidP="00D5349B">
      <w:pPr>
        <w:spacing w:after="2" w:line="267" w:lineRule="auto"/>
        <w:ind w:right="0"/>
        <w:rPr>
          <w:b/>
          <w:color w:val="FF0000"/>
        </w:rPr>
      </w:pPr>
    </w:p>
    <w:p w:rsidR="00D5349B" w:rsidRDefault="00962E10" w:rsidP="00962E10">
      <w:pPr>
        <w:spacing w:after="2" w:line="267" w:lineRule="auto"/>
        <w:ind w:right="0"/>
        <w:jc w:val="left"/>
        <w:rPr>
          <w:b/>
          <w:color w:val="FF0000"/>
        </w:rPr>
      </w:pPr>
      <w:r>
        <w:rPr>
          <w:b/>
          <w:noProof/>
          <w:color w:val="FF0000"/>
        </w:rPr>
        <w:lastRenderedPageBreak/>
        <w:drawing>
          <wp:inline distT="0" distB="0" distL="0" distR="0" wp14:anchorId="5088CA8B">
            <wp:extent cx="6425565" cy="63646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25565" cy="6364605"/>
                    </a:xfrm>
                    <a:prstGeom prst="rect">
                      <a:avLst/>
                    </a:prstGeom>
                    <a:noFill/>
                  </pic:spPr>
                </pic:pic>
              </a:graphicData>
            </a:graphic>
          </wp:inline>
        </w:drawing>
      </w: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D5349B" w:rsidRDefault="00D5349B" w:rsidP="00D5349B">
      <w:pPr>
        <w:spacing w:after="2" w:line="267" w:lineRule="auto"/>
        <w:ind w:right="0"/>
        <w:rPr>
          <w:b/>
          <w:color w:val="FF0000"/>
        </w:rPr>
      </w:pPr>
    </w:p>
    <w:p w:rsidR="005C513F" w:rsidRDefault="005C513F">
      <w:pPr>
        <w:spacing w:after="0" w:line="259" w:lineRule="auto"/>
        <w:ind w:left="0" w:right="0" w:firstLine="0"/>
        <w:jc w:val="left"/>
      </w:pPr>
    </w:p>
    <w:p w:rsidR="005C513F" w:rsidRDefault="00A76866">
      <w:pPr>
        <w:spacing w:after="19" w:line="259" w:lineRule="auto"/>
        <w:ind w:left="0" w:right="0" w:firstLine="0"/>
        <w:jc w:val="left"/>
        <w:rPr>
          <w:b/>
          <w:color w:val="FF0000"/>
        </w:rPr>
      </w:pPr>
      <w:r>
        <w:rPr>
          <w:b/>
          <w:color w:val="FF0000"/>
        </w:rPr>
        <w:t xml:space="preserve"> </w:t>
      </w:r>
    </w:p>
    <w:p w:rsidR="00D5349B" w:rsidRDefault="00D5349B">
      <w:pPr>
        <w:spacing w:after="19" w:line="259" w:lineRule="auto"/>
        <w:ind w:left="0" w:right="0" w:firstLine="0"/>
        <w:jc w:val="left"/>
      </w:pPr>
    </w:p>
    <w:p w:rsidR="005C513F" w:rsidRDefault="00A76866">
      <w:pPr>
        <w:tabs>
          <w:tab w:val="center" w:pos="837"/>
          <w:tab w:val="center" w:pos="3109"/>
        </w:tabs>
        <w:spacing w:after="5" w:line="271" w:lineRule="auto"/>
        <w:ind w:left="0" w:right="0" w:firstLine="0"/>
        <w:jc w:val="left"/>
      </w:pPr>
      <w:r>
        <w:rPr>
          <w:rFonts w:ascii="Calibri" w:eastAsia="Calibri" w:hAnsi="Calibri" w:cs="Calibri"/>
          <w:sz w:val="22"/>
        </w:rPr>
        <w:tab/>
      </w:r>
      <w:r>
        <w:rPr>
          <w:b/>
        </w:rPr>
        <w:t>3.1.1.</w:t>
      </w:r>
      <w:r>
        <w:rPr>
          <w:rFonts w:ascii="Arial" w:eastAsia="Arial" w:hAnsi="Arial" w:cs="Arial"/>
          <w:b/>
        </w:rPr>
        <w:t xml:space="preserve"> </w:t>
      </w:r>
      <w:r>
        <w:rPr>
          <w:rFonts w:ascii="Arial" w:eastAsia="Arial" w:hAnsi="Arial" w:cs="Arial"/>
          <w:b/>
        </w:rPr>
        <w:tab/>
      </w:r>
      <w:r>
        <w:rPr>
          <w:b/>
        </w:rPr>
        <w:t xml:space="preserve">Календарный учебный график </w:t>
      </w:r>
    </w:p>
    <w:p w:rsidR="005C513F" w:rsidRDefault="00A76866">
      <w:pPr>
        <w:ind w:left="-15" w:right="12" w:firstLine="567"/>
      </w:pPr>
      <w:r>
        <w:t xml:space="preserve">Календарный  учебный  график  реализации  Основной  образовательной программы составляется в соответствии с Федеральным законом «Об образовании в  Российской Федерации»  (п.10,  ст.2).  Календарный  учебный  график  реализации Основной  образовательной  программы  составляется  Школой  самостоятельно  с учетом требований СанПиН (с изменениями) и мнения участников образовательного процесса. </w:t>
      </w:r>
    </w:p>
    <w:p w:rsidR="005C513F" w:rsidRDefault="00A76866">
      <w:pPr>
        <w:ind w:left="-15" w:right="12" w:firstLine="567"/>
      </w:pPr>
      <w:r>
        <w:t xml:space="preserve">При  составлении  календарного  учебного  графика  учитывается  четвертная система организации учебного  года. Продолжительность учебного  года основного общего  образования  составляет  не  менее  34    недель  при  пятидневной  рабочей неделе. </w:t>
      </w:r>
    </w:p>
    <w:p w:rsidR="005C513F" w:rsidRDefault="00A76866">
      <w:pPr>
        <w:ind w:left="-15" w:right="12" w:firstLine="567"/>
      </w:pPr>
      <w:r>
        <w:t xml:space="preserve">Продолжительность каникул в течение учебного  года составляет не менее 30  календарных  дней,  летом  –  не  менее  8  недель.  Сроки  проведения промежуточной  аттестации  приведены  в  календарном  учебном  графике  школы.  </w:t>
      </w:r>
    </w:p>
    <w:p w:rsidR="005C513F" w:rsidRDefault="00A76866">
      <w:pPr>
        <w:ind w:left="-15" w:right="12" w:firstLine="567"/>
      </w:pPr>
      <w:r>
        <w:t xml:space="preserve">Календарный  учебный  график  школы  представлен  в  Приложении  как  составная часть Учебного плана.  </w:t>
      </w:r>
    </w:p>
    <w:p w:rsidR="005C513F" w:rsidRDefault="00A76866">
      <w:pPr>
        <w:spacing w:after="38" w:line="268" w:lineRule="auto"/>
        <w:ind w:left="-5" w:right="0"/>
      </w:pPr>
      <w:r>
        <w:rPr>
          <w:i/>
          <w:sz w:val="22"/>
        </w:rPr>
        <w:t xml:space="preserve">(Даты и периоды обучения,конкретизируются в календарных учебных графиках на каждый учебный год )  </w:t>
      </w:r>
    </w:p>
    <w:p w:rsidR="005C513F" w:rsidRDefault="00A76866">
      <w:pPr>
        <w:spacing w:after="5" w:line="271" w:lineRule="auto"/>
        <w:ind w:right="0"/>
      </w:pPr>
      <w:r>
        <w:rPr>
          <w:b/>
        </w:rPr>
        <w:t xml:space="preserve">Продолжительность учебного года  </w:t>
      </w:r>
    </w:p>
    <w:p w:rsidR="005C513F" w:rsidRDefault="00A76866" w:rsidP="00962E10">
      <w:pPr>
        <w:numPr>
          <w:ilvl w:val="0"/>
          <w:numId w:val="147"/>
        </w:numPr>
        <w:ind w:right="12" w:hanging="144"/>
      </w:pPr>
      <w:r>
        <w:t xml:space="preserve">для обучающихся 5 - 8 классов с 1 сентября - 35 учебных недель; - для обучающихся 9 классов с 1 сентября - 34 учебные недели. </w:t>
      </w:r>
    </w:p>
    <w:p w:rsidR="005C513F" w:rsidRDefault="00A76866">
      <w:pPr>
        <w:spacing w:after="5" w:line="271" w:lineRule="auto"/>
        <w:ind w:right="0"/>
      </w:pPr>
      <w:r>
        <w:rPr>
          <w:b/>
        </w:rPr>
        <w:t xml:space="preserve">Сроки учебных периодов:  </w:t>
      </w:r>
    </w:p>
    <w:p w:rsidR="005C513F" w:rsidRDefault="00A76866" w:rsidP="00962E10">
      <w:pPr>
        <w:numPr>
          <w:ilvl w:val="0"/>
          <w:numId w:val="147"/>
        </w:numPr>
        <w:ind w:right="12" w:hanging="144"/>
      </w:pPr>
      <w:r>
        <w:t xml:space="preserve">продолжительность 1 четверти: с 01 сентября – 9 учебных недель; </w:t>
      </w:r>
    </w:p>
    <w:p w:rsidR="005C513F" w:rsidRDefault="00A76866" w:rsidP="00962E10">
      <w:pPr>
        <w:numPr>
          <w:ilvl w:val="0"/>
          <w:numId w:val="147"/>
        </w:numPr>
        <w:ind w:right="12" w:hanging="144"/>
      </w:pPr>
      <w:r>
        <w:t xml:space="preserve">продолжительность 2 четверти: 8 учебных недель; </w:t>
      </w:r>
    </w:p>
    <w:p w:rsidR="005C513F" w:rsidRDefault="00A76866" w:rsidP="00962E10">
      <w:pPr>
        <w:numPr>
          <w:ilvl w:val="0"/>
          <w:numId w:val="147"/>
        </w:numPr>
        <w:ind w:right="12" w:hanging="144"/>
      </w:pPr>
      <w:r>
        <w:t xml:space="preserve">продолжительность 3 четверти: 10 учебных недель; </w:t>
      </w:r>
    </w:p>
    <w:p w:rsidR="005C513F" w:rsidRDefault="00A76866" w:rsidP="00962E10">
      <w:pPr>
        <w:numPr>
          <w:ilvl w:val="0"/>
          <w:numId w:val="147"/>
        </w:numPr>
        <w:ind w:right="12" w:hanging="144"/>
      </w:pPr>
      <w:r>
        <w:t xml:space="preserve">продолжительность 4 четверти  для обучающихся 9  классов – 7 учебных недель; для обучающихся 5-8 классов  –  8 учебных недель. </w:t>
      </w:r>
      <w:r>
        <w:rPr>
          <w:b/>
        </w:rPr>
        <w:t xml:space="preserve">Сроки каникул в течение учебного года: </w:t>
      </w:r>
    </w:p>
    <w:p w:rsidR="005C513F" w:rsidRDefault="00A76866" w:rsidP="00962E10">
      <w:pPr>
        <w:numPr>
          <w:ilvl w:val="0"/>
          <w:numId w:val="147"/>
        </w:numPr>
        <w:ind w:right="12" w:hanging="144"/>
      </w:pPr>
      <w:r>
        <w:t xml:space="preserve">осенние каникулы –9 календарных дней; </w:t>
      </w:r>
    </w:p>
    <w:p w:rsidR="005C513F" w:rsidRDefault="00A76866" w:rsidP="00962E10">
      <w:pPr>
        <w:numPr>
          <w:ilvl w:val="0"/>
          <w:numId w:val="147"/>
        </w:numPr>
        <w:ind w:right="12" w:hanging="144"/>
      </w:pPr>
      <w:r>
        <w:t xml:space="preserve">зимние каникулы –10 календарных дней; </w:t>
      </w:r>
    </w:p>
    <w:p w:rsidR="005C513F" w:rsidRDefault="00A76866" w:rsidP="00962E10">
      <w:pPr>
        <w:numPr>
          <w:ilvl w:val="0"/>
          <w:numId w:val="147"/>
        </w:numPr>
        <w:ind w:right="12" w:hanging="144"/>
      </w:pPr>
      <w:r>
        <w:t xml:space="preserve">весенние каникулы –9 календарных дней; </w:t>
      </w:r>
    </w:p>
    <w:p w:rsidR="005C513F" w:rsidRDefault="00A76866" w:rsidP="00962E10">
      <w:pPr>
        <w:numPr>
          <w:ilvl w:val="0"/>
          <w:numId w:val="147"/>
        </w:numPr>
        <w:spacing w:after="54"/>
        <w:ind w:right="12" w:hanging="144"/>
      </w:pPr>
      <w:r>
        <w:t xml:space="preserve">дополнительные каникулы для обучающихся 5-9 классов - 2 календарных дня. Итого 30 каникулярных календарных дней. </w:t>
      </w:r>
    </w:p>
    <w:p w:rsidR="005C513F" w:rsidRDefault="00A76866" w:rsidP="00D5349B">
      <w:pPr>
        <w:ind w:left="-5" w:right="12"/>
      </w:pPr>
      <w:r>
        <w:lastRenderedPageBreak/>
        <w:t xml:space="preserve">Летние каникулы с </w:t>
      </w:r>
      <w:r w:rsidR="00D5349B">
        <w:t>30</w:t>
      </w:r>
      <w:r>
        <w:t xml:space="preserve"> </w:t>
      </w:r>
      <w:r w:rsidR="00D5349B">
        <w:t>мая</w:t>
      </w:r>
      <w:r>
        <w:t xml:space="preserve">  по 31 августа текущего года</w:t>
      </w:r>
      <w:r>
        <w:rPr>
          <w:rFonts w:ascii="Calibri" w:eastAsia="Calibri" w:hAnsi="Calibri" w:cs="Calibri"/>
          <w:sz w:val="28"/>
        </w:rPr>
        <w:t xml:space="preserve">.  </w:t>
      </w:r>
    </w:p>
    <w:p w:rsidR="005C513F" w:rsidRDefault="00A76866">
      <w:pPr>
        <w:spacing w:after="5" w:line="271" w:lineRule="auto"/>
        <w:ind w:left="562" w:right="0"/>
      </w:pPr>
      <w:r>
        <w:rPr>
          <w:b/>
        </w:rPr>
        <w:t xml:space="preserve">3.1.2. План внеурочной деятельности </w:t>
      </w:r>
    </w:p>
    <w:p w:rsidR="005C513F" w:rsidRDefault="00A76866">
      <w:pPr>
        <w:spacing w:after="5" w:line="271" w:lineRule="auto"/>
        <w:ind w:left="562" w:right="0"/>
      </w:pPr>
      <w:r>
        <w:rPr>
          <w:b/>
        </w:rPr>
        <w:t xml:space="preserve">3.1.2.1. Общие положения </w:t>
      </w:r>
    </w:p>
    <w:p w:rsidR="005C513F" w:rsidRDefault="00A76866">
      <w:pPr>
        <w:ind w:left="-15" w:right="12" w:firstLine="567"/>
      </w:pPr>
      <w:r>
        <w:t xml:space="preserve">Признавая социализацию в качестве одной из задач  российского образования, важно вовремя сориентировать ребенка в современной социокультурной среде, духовном и культурном наследии. 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основного общего образования.  </w:t>
      </w:r>
    </w:p>
    <w:p w:rsidR="005C513F" w:rsidRDefault="00A76866">
      <w:pPr>
        <w:spacing w:after="4" w:line="259" w:lineRule="auto"/>
        <w:ind w:right="19"/>
        <w:jc w:val="right"/>
      </w:pPr>
      <w:r>
        <w:t xml:space="preserve">В соответствии с Федеральным государственным  образовательным стандартом (ФГОС </w:t>
      </w:r>
    </w:p>
    <w:p w:rsidR="005C513F" w:rsidRDefault="00A76866">
      <w:pPr>
        <w:ind w:left="-5" w:right="12"/>
      </w:pPr>
      <w:r>
        <w:t xml:space="preserve">ООО) организация </w:t>
      </w:r>
      <w:r>
        <w:tab/>
        <w:t xml:space="preserve">внеурочной </w:t>
      </w:r>
      <w:r>
        <w:tab/>
        <w:t xml:space="preserve">деятельности </w:t>
      </w:r>
      <w:r>
        <w:tab/>
        <w:t xml:space="preserve">детей </w:t>
      </w:r>
      <w:r>
        <w:tab/>
        <w:t xml:space="preserve">является неотъемлемой </w:t>
      </w:r>
      <w:r>
        <w:tab/>
        <w:t xml:space="preserve">частью образовательной деятельности в школе, а воспитание рассматривается как миссия образования, как ценностно-ориентированный процесс.  </w:t>
      </w:r>
    </w:p>
    <w:p w:rsidR="005C513F" w:rsidRDefault="00A76866">
      <w:pPr>
        <w:ind w:left="-15" w:right="12" w:firstLine="567"/>
      </w:pPr>
      <w:r>
        <w:t xml:space="preserve">Заинтересованность школы в решении проблемы внеурочной деятельности объясняется не только включением ее в учебный план,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5C513F" w:rsidRDefault="00A76866">
      <w:pPr>
        <w:ind w:left="-15" w:right="12" w:firstLine="567"/>
      </w:pPr>
      <w:r>
        <w:t xml:space="preserve">Система внеурочной воспитательной работы представляет собой единство целей, принципов, содержания, форм и методов деятельности.  </w:t>
      </w:r>
    </w:p>
    <w:p w:rsidR="005C513F" w:rsidRDefault="00A76866">
      <w:pPr>
        <w:ind w:left="-15" w:right="12" w:firstLine="567"/>
      </w:pPr>
      <w:r>
        <w:rPr>
          <w:b/>
        </w:rPr>
        <w:t>Цель плана внеурочной деятельности:</w:t>
      </w:r>
      <w: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r>
        <w:rPr>
          <w:b/>
        </w:rPr>
        <w:t>Основные задачи:</w:t>
      </w:r>
      <w:r>
        <w:t xml:space="preserve"> </w:t>
      </w:r>
    </w:p>
    <w:p w:rsidR="005C513F" w:rsidRDefault="00A76866" w:rsidP="00962E10">
      <w:pPr>
        <w:numPr>
          <w:ilvl w:val="0"/>
          <w:numId w:val="148"/>
        </w:numPr>
        <w:ind w:right="12" w:hanging="144"/>
      </w:pPr>
      <w:r>
        <w:t xml:space="preserve">выявление интересов, склонностей, способностей, возможностей обучающихся к различным видам деятельности;  </w:t>
      </w:r>
    </w:p>
    <w:p w:rsidR="005C513F" w:rsidRDefault="00A76866" w:rsidP="00962E10">
      <w:pPr>
        <w:numPr>
          <w:ilvl w:val="0"/>
          <w:numId w:val="148"/>
        </w:numPr>
        <w:ind w:right="12" w:hanging="144"/>
      </w:pPr>
      <w:r>
        <w:t xml:space="preserve">создание условий для индивидуального развития ребенка в избранной сфере внеурочной деятельности;  </w:t>
      </w:r>
    </w:p>
    <w:p w:rsidR="005C513F" w:rsidRDefault="00A76866" w:rsidP="00962E10">
      <w:pPr>
        <w:numPr>
          <w:ilvl w:val="0"/>
          <w:numId w:val="148"/>
        </w:numPr>
        <w:ind w:right="12" w:hanging="144"/>
      </w:pPr>
      <w:r>
        <w:t xml:space="preserve">формирование системы знаний, умений, навыков в избранном направлении деятельности;  </w:t>
      </w:r>
    </w:p>
    <w:p w:rsidR="005C513F" w:rsidRDefault="00A76866" w:rsidP="00962E10">
      <w:pPr>
        <w:numPr>
          <w:ilvl w:val="0"/>
          <w:numId w:val="148"/>
        </w:numPr>
        <w:ind w:right="12" w:hanging="144"/>
      </w:pPr>
      <w:r>
        <w:t xml:space="preserve">развитие опыта творческой деятельности, творческих способностей;  </w:t>
      </w:r>
    </w:p>
    <w:p w:rsidR="005C513F" w:rsidRDefault="00A76866" w:rsidP="00962E10">
      <w:pPr>
        <w:numPr>
          <w:ilvl w:val="0"/>
          <w:numId w:val="148"/>
        </w:numPr>
        <w:spacing w:after="11" w:line="270" w:lineRule="auto"/>
        <w:ind w:right="12" w:hanging="144"/>
      </w:pPr>
      <w:r>
        <w:t xml:space="preserve">создание условий для реализации приобретенных знаний, умений и навыков;  - развитие опыта неформального общения, взаимодействия, сотрудничества;  - расширение рамок общения с социумом. </w:t>
      </w:r>
    </w:p>
    <w:p w:rsidR="005C513F" w:rsidRDefault="00A76866">
      <w:pPr>
        <w:spacing w:after="5" w:line="271" w:lineRule="auto"/>
        <w:ind w:left="562" w:right="0"/>
      </w:pPr>
      <w:r>
        <w:rPr>
          <w:b/>
        </w:rPr>
        <w:t xml:space="preserve">Принципы и особенности организации внеурочной деятельности </w:t>
      </w:r>
    </w:p>
    <w:p w:rsidR="005C513F" w:rsidRDefault="00A76866">
      <w:pPr>
        <w:ind w:left="-15" w:right="12" w:firstLine="567"/>
      </w:pPr>
      <w:r>
        <w:rPr>
          <w:i/>
          <w:u w:val="single" w:color="000000"/>
        </w:rPr>
        <w:t>Принцип гуманистической направленности.</w:t>
      </w:r>
      <w:r>
        <w:rPr>
          <w:i/>
        </w:rPr>
        <w:t xml:space="preserve"> </w:t>
      </w:r>
      <w:r>
        <w:t xml:space="preserve">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w:t>
      </w:r>
    </w:p>
    <w:p w:rsidR="005C513F" w:rsidRDefault="00A76866">
      <w:pPr>
        <w:ind w:left="-15" w:right="12" w:firstLine="567"/>
      </w:pPr>
      <w:r>
        <w:rPr>
          <w:i/>
          <w:u w:val="single" w:color="000000"/>
        </w:rPr>
        <w:t>Принцип вариативности.</w:t>
      </w:r>
      <w:r>
        <w:t xml:space="preserve">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 </w:t>
      </w:r>
    </w:p>
    <w:p w:rsidR="005C513F" w:rsidRDefault="00A76866">
      <w:pPr>
        <w:ind w:left="-15" w:right="12" w:firstLine="567"/>
      </w:pPr>
      <w:r>
        <w:rPr>
          <w:i/>
          <w:u w:val="single" w:color="000000"/>
        </w:rPr>
        <w:t>Принцип креативности.</w:t>
      </w:r>
      <w:r>
        <w:t xml:space="preserve">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 </w:t>
      </w:r>
    </w:p>
    <w:p w:rsidR="005C513F" w:rsidRDefault="00A76866">
      <w:pPr>
        <w:ind w:left="-15" w:right="12" w:firstLine="567"/>
      </w:pPr>
      <w:r>
        <w:rPr>
          <w:i/>
          <w:u w:val="single" w:color="000000"/>
        </w:rPr>
        <w:lastRenderedPageBreak/>
        <w:t>Принцип успешности и социальной значимости.</w:t>
      </w:r>
      <w:r>
        <w:t xml:space="preserve">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 </w:t>
      </w:r>
    </w:p>
    <w:p w:rsidR="005C513F" w:rsidRDefault="00A76866">
      <w:pPr>
        <w:ind w:left="577" w:right="12"/>
      </w:pPr>
      <w:r>
        <w:rPr>
          <w:i/>
          <w:u w:val="single" w:color="000000"/>
        </w:rPr>
        <w:t>Принцип целостности.</w:t>
      </w:r>
      <w:r>
        <w:t xml:space="preserve"> Преемственность с технологиями учебной деятельности; </w:t>
      </w:r>
    </w:p>
    <w:p w:rsidR="005C513F" w:rsidRDefault="00A76866">
      <w:pPr>
        <w:ind w:left="-15" w:right="12" w:firstLine="567"/>
      </w:pPr>
      <w:r>
        <w:rPr>
          <w:i/>
          <w:u w:val="single" w:color="000000"/>
        </w:rPr>
        <w:t>Принцип личностно-деятельностного подхода.</w:t>
      </w:r>
      <w:r>
        <w:t xml:space="preserve"> Организация внеурочной деятельности в соответствии с возрастными и психологическими особенностям обучающихся, на основе деятельностного подхода. Опора на ценности воспитательной системы школы, на традиции и положительный опыт организации внеурочной деятельности; </w:t>
      </w:r>
    </w:p>
    <w:p w:rsidR="005C513F" w:rsidRDefault="00A76866">
      <w:pPr>
        <w:ind w:left="-15" w:right="12" w:firstLine="567"/>
      </w:pPr>
      <w:r>
        <w:rPr>
          <w:i/>
          <w:u w:val="single" w:color="000000"/>
        </w:rPr>
        <w:t>Принцип детоцентризма</w:t>
      </w:r>
      <w:r>
        <w:t xml:space="preserve"> (в центре находится личность ребенка) Организация внеурочной деятельности на основе свободного выбора, на основе личных интересов и склонностей ребенка. Адаптация программ внеурочной деятельности с учётом психофизических особенностей обучающихся. </w:t>
      </w:r>
    </w:p>
    <w:p w:rsidR="005C513F" w:rsidRDefault="00A76866">
      <w:pPr>
        <w:ind w:left="-15" w:right="12" w:firstLine="567"/>
      </w:pPr>
      <w:r>
        <w:rPr>
          <w:i/>
          <w:u w:val="single" w:color="000000"/>
        </w:rPr>
        <w:t>Принцип социального заказа.</w:t>
      </w:r>
      <w:r>
        <w:rPr>
          <w:i/>
        </w:rPr>
        <w:t xml:space="preserve"> </w:t>
      </w:r>
      <w:r>
        <w:t>Создание условий для</w:t>
      </w:r>
      <w:r>
        <w:rPr>
          <w:i/>
        </w:rPr>
        <w:t xml:space="preserve"> </w:t>
      </w:r>
      <w:r>
        <w:t xml:space="preserve">воспитания самостоятельной, законопослушной, свободно-мыслящей личности;  </w:t>
      </w:r>
    </w:p>
    <w:p w:rsidR="005C513F" w:rsidRDefault="00A76866" w:rsidP="00D5349B">
      <w:pPr>
        <w:ind w:left="-15" w:right="12" w:firstLine="567"/>
      </w:pPr>
      <w:r>
        <w:rPr>
          <w:i/>
          <w:u w:val="single" w:color="000000"/>
        </w:rPr>
        <w:t xml:space="preserve">Принцип </w:t>
      </w:r>
      <w:r>
        <w:rPr>
          <w:i/>
          <w:u w:val="single" w:color="000000"/>
        </w:rPr>
        <w:tab/>
        <w:t xml:space="preserve">кадровой </w:t>
      </w:r>
      <w:r>
        <w:rPr>
          <w:i/>
          <w:u w:val="single" w:color="000000"/>
        </w:rPr>
        <w:tab/>
        <w:t xml:space="preserve">политики. </w:t>
      </w:r>
      <w:r>
        <w:rPr>
          <w:i/>
          <w:u w:val="single" w:color="000000"/>
        </w:rPr>
        <w:tab/>
      </w:r>
      <w:r>
        <w:t xml:space="preserve">Обеспечение </w:t>
      </w:r>
      <w:r>
        <w:tab/>
        <w:t xml:space="preserve">оптимального </w:t>
      </w:r>
      <w:r>
        <w:tab/>
        <w:t xml:space="preserve">количества квалифицированных кадров для реализации программ внеурочной деятельности.  </w:t>
      </w:r>
    </w:p>
    <w:p w:rsidR="005C513F" w:rsidRDefault="00A76866">
      <w:pPr>
        <w:ind w:left="-15" w:right="12" w:firstLine="567"/>
      </w:pPr>
      <w:r>
        <w:t xml:space="preserve">Согласно ФЗ от 29.12.2012г. № 273-ФЗ «Об образовании в Российской Федерации» (с изменениями и дополнениями) обучающиеся, воспитанники имеют право на свободное посещение мероприятий, не предусмотренных учебным планом. Следовательно, та часть внеурочной деятельности, часы которой включены в учебный план образовательного учреждения (в рамках части, формируемой участниками образовательного процесса), является обязательной для посещения и на нее распространяются ограничения, накладываемые п.10.5.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о максимальной величине недельной образовательной нагрузки.  </w:t>
      </w:r>
    </w:p>
    <w:p w:rsidR="005C513F" w:rsidRDefault="00A76866">
      <w:pPr>
        <w:ind w:left="-15" w:right="12" w:firstLine="567"/>
      </w:pPr>
      <w:r>
        <w:t xml:space="preserve">Внеурочная деятельность, реализуемая в рамках функциональных обязанностей классных руководителей, педагогов дополнительного образования и других педагогических работников, деятельность которых не регламентирована учебным планом образовательного учреждения, является необязательной для посещения.  </w:t>
      </w:r>
    </w:p>
    <w:p w:rsidR="005C513F" w:rsidRDefault="00A76866" w:rsidP="00D5349B">
      <w:pPr>
        <w:ind w:left="-15" w:right="12" w:firstLine="567"/>
      </w:pPr>
      <w:r>
        <w:t xml:space="preserve">При организации занятий по направлениям раздела «Внеурочная деятельность» обучающимся предоставляется возможность выбора широкого спектра занятий, направленных на их развитие. </w:t>
      </w:r>
    </w:p>
    <w:p w:rsidR="005C513F" w:rsidRDefault="00A76866">
      <w:pPr>
        <w:spacing w:after="5" w:line="271" w:lineRule="auto"/>
        <w:ind w:left="562" w:right="0"/>
      </w:pPr>
      <w:r>
        <w:rPr>
          <w:b/>
        </w:rPr>
        <w:t xml:space="preserve">3.1.2.2. Модель внеурочной деятельности </w:t>
      </w:r>
    </w:p>
    <w:p w:rsidR="005C513F" w:rsidRDefault="00A76866">
      <w:pPr>
        <w:ind w:left="-15" w:right="12" w:firstLine="567"/>
      </w:pPr>
      <w:r>
        <w:t xml:space="preserve">Модель внеурочной деятельности направлена на достижение планируемых результатов освоения основной образовательной программы основного общего образования. </w:t>
      </w:r>
    </w:p>
    <w:p w:rsidR="005C513F" w:rsidRDefault="00A76866">
      <w:pPr>
        <w:ind w:left="-15" w:right="12" w:firstLine="567"/>
      </w:pPr>
      <w:r>
        <w:t xml:space="preserve">В </w:t>
      </w:r>
      <w:r w:rsidR="00D5349B">
        <w:t>МОУ ИРМО «Никольская СОШ»</w:t>
      </w:r>
      <w:r>
        <w:t xml:space="preserve"> внеурочная деятельность</w:t>
      </w:r>
      <w:r>
        <w:rPr>
          <w:b/>
        </w:rPr>
        <w:t xml:space="preserve"> </w:t>
      </w:r>
      <w:r>
        <w:t>осуществляется на основе оптимизационной модели с  преобладанием  учебно-познавательной деятельности, когда  наибольшее  внимание  уделяется  внеурочной  деятельности  по  учебным предметам, а также</w:t>
      </w:r>
      <w:r>
        <w:rPr>
          <w:b/>
        </w:rPr>
        <w:t xml:space="preserve"> </w:t>
      </w:r>
      <w:r>
        <w:t>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r>
        <w:rPr>
          <w:b/>
        </w:rPr>
        <w:t xml:space="preserve"> </w:t>
      </w:r>
      <w:r>
        <w:t xml:space="preserve"> </w:t>
      </w:r>
    </w:p>
    <w:p w:rsidR="005C513F" w:rsidRDefault="00A76866">
      <w:pPr>
        <w:ind w:left="-15" w:right="12" w:firstLine="567"/>
      </w:pPr>
      <w:r>
        <w:t xml:space="preserve">Модель внеурочной деятельности на основе оптимизации всех внутренних ресурсов школы предполагает, что в ее реализации принимают участие педагогические работники школы (учителя, педагог-организатор, социальный педагог, библиотекарь). Координирующую роль </w:t>
      </w:r>
      <w:r>
        <w:lastRenderedPageBreak/>
        <w:t xml:space="preserve">выполняет на уровне класса классный руководитель, который в соответствии со своими функциями и задачами: </w:t>
      </w:r>
    </w:p>
    <w:p w:rsidR="005C513F" w:rsidRDefault="00A76866" w:rsidP="00962E10">
      <w:pPr>
        <w:numPr>
          <w:ilvl w:val="0"/>
          <w:numId w:val="149"/>
        </w:numPr>
        <w:ind w:right="12" w:hanging="144"/>
      </w:pPr>
      <w:r>
        <w:t xml:space="preserve">взаимодействует с педагогическими работниками, а также учебно-вспомогательным персоналом школы; </w:t>
      </w:r>
    </w:p>
    <w:p w:rsidR="005C513F" w:rsidRDefault="00A76866" w:rsidP="00962E10">
      <w:pPr>
        <w:numPr>
          <w:ilvl w:val="0"/>
          <w:numId w:val="149"/>
        </w:numPr>
        <w:ind w:right="12" w:hanging="144"/>
      </w:pPr>
      <w:r>
        <w:t xml:space="preserve">в рамках деятельности общешкольного коллектива организует в классе образовательный процесс, оптимальный для развития положительного потенциала личности обучающихся; -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5C513F" w:rsidRDefault="00A76866" w:rsidP="00962E10">
      <w:pPr>
        <w:numPr>
          <w:ilvl w:val="0"/>
          <w:numId w:val="149"/>
        </w:numPr>
        <w:ind w:right="12" w:hanging="144"/>
      </w:pPr>
      <w:r>
        <w:t xml:space="preserve">организует социально значимую, творческую деятельность обучающихся. </w:t>
      </w:r>
    </w:p>
    <w:p w:rsidR="005C513F" w:rsidRDefault="00A76866">
      <w:pPr>
        <w:ind w:left="-15" w:right="12" w:firstLine="567"/>
      </w:pPr>
      <w:r>
        <w:t xml:space="preserve">Преимущества оптимизационной модели состоят в минимизации финансовых расходов на внеурочную деятельность, создании единогообразовательного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Внеурочная деятельность может  осуществляться  по  всем  предметам, входящим  в  учебный  план и  организуется  в  рамках  предметных кружков, факультативов, научных обществ обучающихся и т.д., а также по программам дополнительного образования. При разработке модели организации внеурочной деятельности учтены и используются ресурсы школы. Это традиционные мероприятия, праздники, соревнования, система классных часов, коллективные творческие дела, проводимые в школе и составляющие  уклад школьной жизни. </w:t>
      </w:r>
    </w:p>
    <w:p w:rsidR="005C513F" w:rsidRDefault="00A76866">
      <w:pPr>
        <w:ind w:left="577" w:right="12"/>
      </w:pPr>
      <w:r>
        <w:t xml:space="preserve">Для реализации модели в школе доступны следующие виды внеурочной деятельности: </w:t>
      </w:r>
    </w:p>
    <w:p w:rsidR="005C513F" w:rsidRDefault="00A76866" w:rsidP="00962E10">
      <w:pPr>
        <w:numPr>
          <w:ilvl w:val="0"/>
          <w:numId w:val="149"/>
        </w:numPr>
        <w:ind w:right="12" w:hanging="144"/>
      </w:pPr>
      <w:r>
        <w:t xml:space="preserve">игровая деятельность; </w:t>
      </w:r>
    </w:p>
    <w:p w:rsidR="005C513F" w:rsidRDefault="00A76866" w:rsidP="00962E10">
      <w:pPr>
        <w:numPr>
          <w:ilvl w:val="0"/>
          <w:numId w:val="149"/>
        </w:numPr>
        <w:ind w:right="12" w:hanging="144"/>
      </w:pPr>
      <w:r>
        <w:t xml:space="preserve">познавательная деятельность; </w:t>
      </w:r>
    </w:p>
    <w:p w:rsidR="005C513F" w:rsidRDefault="00A76866" w:rsidP="00962E10">
      <w:pPr>
        <w:numPr>
          <w:ilvl w:val="0"/>
          <w:numId w:val="149"/>
        </w:numPr>
        <w:ind w:right="12" w:hanging="144"/>
      </w:pPr>
      <w:r>
        <w:t xml:space="preserve">проблемно-ценностное общение; </w:t>
      </w:r>
    </w:p>
    <w:p w:rsidR="005C513F" w:rsidRDefault="00A76866" w:rsidP="00962E10">
      <w:pPr>
        <w:numPr>
          <w:ilvl w:val="0"/>
          <w:numId w:val="149"/>
        </w:numPr>
        <w:ind w:right="12" w:hanging="144"/>
      </w:pPr>
      <w:r>
        <w:t xml:space="preserve">досугово – развлекательная деятельность (досуговое общение); </w:t>
      </w:r>
    </w:p>
    <w:p w:rsidR="005C513F" w:rsidRDefault="00A76866" w:rsidP="00962E10">
      <w:pPr>
        <w:numPr>
          <w:ilvl w:val="0"/>
          <w:numId w:val="149"/>
        </w:numPr>
        <w:ind w:right="12" w:hanging="144"/>
      </w:pPr>
      <w:r>
        <w:t xml:space="preserve">художественное творчество; </w:t>
      </w:r>
    </w:p>
    <w:p w:rsidR="005C513F" w:rsidRDefault="00A76866" w:rsidP="00962E10">
      <w:pPr>
        <w:numPr>
          <w:ilvl w:val="0"/>
          <w:numId w:val="149"/>
        </w:numPr>
        <w:ind w:right="12" w:hanging="144"/>
      </w:pPr>
      <w:r>
        <w:t xml:space="preserve">социальное творчество; </w:t>
      </w:r>
    </w:p>
    <w:p w:rsidR="005C513F" w:rsidRDefault="00A76866" w:rsidP="00962E10">
      <w:pPr>
        <w:numPr>
          <w:ilvl w:val="0"/>
          <w:numId w:val="149"/>
        </w:numPr>
        <w:ind w:right="12" w:hanging="144"/>
      </w:pPr>
      <w:r>
        <w:t xml:space="preserve">трудовая деятельность; </w:t>
      </w:r>
    </w:p>
    <w:p w:rsidR="005C513F" w:rsidRDefault="00A76866" w:rsidP="00962E10">
      <w:pPr>
        <w:numPr>
          <w:ilvl w:val="0"/>
          <w:numId w:val="149"/>
        </w:numPr>
        <w:ind w:right="12" w:hanging="144"/>
      </w:pPr>
      <w:r>
        <w:t xml:space="preserve">спортивно – оздоровительная деятельность; - туристско-краеведческая. </w:t>
      </w:r>
    </w:p>
    <w:p w:rsidR="005C513F" w:rsidRDefault="00A76866">
      <w:pPr>
        <w:ind w:left="-15" w:right="12" w:firstLine="567"/>
      </w:pPr>
      <w:r>
        <w:t xml:space="preserve">Для реализации плана внеурочной деятельности используются учебные кабинеты, компьютерный класс, библиотека, школьный музей, помещения для занятий в кружках, спортивный и хореографический залы, спортивная и игровая площадки. </w:t>
      </w:r>
    </w:p>
    <w:p w:rsidR="005C513F" w:rsidRDefault="00A76866">
      <w:pPr>
        <w:ind w:left="-15" w:right="12" w:firstLine="567"/>
      </w:pPr>
      <w:r>
        <w:t xml:space="preserve">Школа самостоятельно разрабатывает и утверждает план внеурочной деятельности. Кроме плана внеурочной деятельности модель внеурочной деятельности так же предусматривает использование следующих документов: </w:t>
      </w:r>
    </w:p>
    <w:p w:rsidR="005C513F" w:rsidRDefault="00A76866" w:rsidP="00962E10">
      <w:pPr>
        <w:numPr>
          <w:ilvl w:val="0"/>
          <w:numId w:val="149"/>
        </w:numPr>
        <w:ind w:right="12" w:hanging="144"/>
      </w:pPr>
      <w:r>
        <w:t xml:space="preserve">общая карта занятости обучающихся класса во внеурочной деятельности; </w:t>
      </w:r>
    </w:p>
    <w:p w:rsidR="005C513F" w:rsidRDefault="00A76866" w:rsidP="00962E10">
      <w:pPr>
        <w:numPr>
          <w:ilvl w:val="0"/>
          <w:numId w:val="149"/>
        </w:numPr>
        <w:ind w:right="12" w:hanging="144"/>
      </w:pPr>
      <w:r>
        <w:t xml:space="preserve">журнал учёта занятий внеурочной деятельности; </w:t>
      </w:r>
    </w:p>
    <w:p w:rsidR="005C513F" w:rsidRDefault="00A76866" w:rsidP="00962E10">
      <w:pPr>
        <w:numPr>
          <w:ilvl w:val="0"/>
          <w:numId w:val="149"/>
        </w:numPr>
        <w:ind w:right="12" w:hanging="144"/>
      </w:pPr>
      <w:r>
        <w:t xml:space="preserve">мониторинг достижений обучающихся во внеурочной деятельности. </w:t>
      </w:r>
    </w:p>
    <w:p w:rsidR="005C513F" w:rsidRDefault="00A76866" w:rsidP="00D5349B">
      <w:pPr>
        <w:ind w:left="-15" w:right="12" w:firstLine="567"/>
      </w:pPr>
      <w:r>
        <w:t xml:space="preserve">Данные инструменты обеспечивают реализацию модели внеурочной деятельности школы, а так же создают предпосылки для проектирования индивидуальных образовательных маршрутов обучающихся, включающих, в том числе, и их внеурочную деятельность. </w:t>
      </w:r>
    </w:p>
    <w:p w:rsidR="005C513F" w:rsidRDefault="00A76866">
      <w:pPr>
        <w:spacing w:after="5" w:line="271" w:lineRule="auto"/>
        <w:ind w:left="562" w:right="0"/>
      </w:pPr>
      <w:r>
        <w:rPr>
          <w:b/>
        </w:rPr>
        <w:t xml:space="preserve">3.1.2.3. Содержание внеурочной деятельности </w:t>
      </w:r>
    </w:p>
    <w:p w:rsidR="005C513F" w:rsidRDefault="00A76866">
      <w:pPr>
        <w:ind w:left="-15" w:right="12" w:firstLine="567"/>
      </w:pPr>
      <w:r>
        <w:t xml:space="preserve">Содержание Модели внеурочной деятельности обусловлено особенностями и традициями школы, запросами и интересами обучающихся и родителей (законных представителей) и реализуется посредством различных форм организации. </w:t>
      </w:r>
    </w:p>
    <w:p w:rsidR="005C513F" w:rsidRDefault="00A76866">
      <w:pPr>
        <w:ind w:left="577" w:right="12"/>
      </w:pPr>
      <w:r>
        <w:t xml:space="preserve">Внеурочная деятельность в основной школе осуществляется через: </w:t>
      </w:r>
    </w:p>
    <w:p w:rsidR="005C513F" w:rsidRDefault="00A76866" w:rsidP="00962E10">
      <w:pPr>
        <w:numPr>
          <w:ilvl w:val="0"/>
          <w:numId w:val="149"/>
        </w:numPr>
        <w:ind w:right="12" w:hanging="144"/>
      </w:pPr>
      <w:r>
        <w:lastRenderedPageBreak/>
        <w:t xml:space="preserve">учебный план ОУ, а именно, через часть, формируемую участниками образовательных отношений (спецкурсы, учебные исследования, практикумы, экскурсии  и т. д., проводимые в формах, отличных от урочной); </w:t>
      </w:r>
    </w:p>
    <w:p w:rsidR="005C513F" w:rsidRDefault="00A76866" w:rsidP="00962E10">
      <w:pPr>
        <w:numPr>
          <w:ilvl w:val="0"/>
          <w:numId w:val="149"/>
        </w:numPr>
        <w:ind w:right="12" w:hanging="144"/>
      </w:pPr>
      <w:r>
        <w:t xml:space="preserve">дополнительные образовательные программы ОУ (внутришкольная система дополнительного образования); </w:t>
      </w:r>
    </w:p>
    <w:p w:rsidR="005C513F" w:rsidRDefault="00A76866" w:rsidP="00962E10">
      <w:pPr>
        <w:numPr>
          <w:ilvl w:val="0"/>
          <w:numId w:val="149"/>
        </w:numPr>
        <w:ind w:right="12" w:hanging="144"/>
      </w:pPr>
      <w:r>
        <w:t xml:space="preserve">деятельность, организуемую классными руководителями (экскурсии, диспуты, круглые столы, соревнования, общественно полезные практики и т. д.); </w:t>
      </w:r>
    </w:p>
    <w:p w:rsidR="005C513F" w:rsidRDefault="00A76866" w:rsidP="00962E10">
      <w:pPr>
        <w:numPr>
          <w:ilvl w:val="0"/>
          <w:numId w:val="149"/>
        </w:numPr>
        <w:ind w:right="12" w:hanging="144"/>
      </w:pPr>
      <w:r>
        <w:t xml:space="preserve">деятельность иных педагогических работников (педагога-организатора, социального педагога, педагога-психолога), осуществляемую в соответствии с должностными обязанностями квалификационных характеристик должностей работников образования. </w:t>
      </w:r>
    </w:p>
    <w:p w:rsidR="005C513F" w:rsidRDefault="00A76866" w:rsidP="00D5349B">
      <w:pPr>
        <w:ind w:left="-15" w:right="12" w:firstLine="567"/>
      </w:pPr>
      <w:r>
        <w:t xml:space="preserve">Содержание занятий, предусмотренных в рамках внеурочной деятельности, направлено на реализацию Образовательной программы школы.  </w:t>
      </w:r>
    </w:p>
    <w:p w:rsidR="005C513F" w:rsidRDefault="00A76866">
      <w:pPr>
        <w:ind w:left="-15" w:right="12" w:firstLine="567"/>
      </w:pPr>
      <w:r>
        <w:rPr>
          <w:b/>
        </w:rPr>
        <w:t>3.1.2.4. Недельная нагрузка внеурочной</w:t>
      </w:r>
      <w:r>
        <w:t xml:space="preserve"> деятельности на одного ученика составляет в среднем от 8 до 10 часов. </w:t>
      </w:r>
    </w:p>
    <w:p w:rsidR="005C513F" w:rsidRDefault="00A76866">
      <w:pPr>
        <w:ind w:left="-15" w:right="12" w:firstLine="567"/>
      </w:pPr>
      <w:r>
        <w:t>Для соблюдения соотношения в образовательной программе между обязательной частью</w:t>
      </w:r>
      <w:r>
        <w:rPr>
          <w:b/>
          <w:i/>
        </w:rPr>
        <w:t xml:space="preserve"> </w:t>
      </w:r>
      <w:r>
        <w:t xml:space="preserve">учебного плана и частью (70%), формируемой участниками образовательных отношений </w:t>
      </w:r>
    </w:p>
    <w:p w:rsidR="005C513F" w:rsidRDefault="00A76866">
      <w:pPr>
        <w:ind w:left="-5" w:right="12"/>
      </w:pPr>
      <w:r>
        <w:t>(30%)</w:t>
      </w:r>
      <w:r>
        <w:rPr>
          <w:b/>
          <w:i/>
        </w:rPr>
        <w:t xml:space="preserve"> </w:t>
      </w:r>
      <w:r>
        <w:t xml:space="preserve">  часы могут быть распределены следующим образом:  </w:t>
      </w:r>
    </w:p>
    <w:p w:rsidR="005C513F" w:rsidRDefault="00A76866">
      <w:pPr>
        <w:spacing w:after="0" w:line="259" w:lineRule="auto"/>
        <w:ind w:left="567" w:right="0" w:firstLine="0"/>
        <w:jc w:val="left"/>
      </w:pPr>
      <w:r>
        <w:t xml:space="preserve"> </w:t>
      </w:r>
    </w:p>
    <w:tbl>
      <w:tblPr>
        <w:tblStyle w:val="TableGrid"/>
        <w:tblW w:w="9254" w:type="dxa"/>
        <w:tblInd w:w="-110" w:type="dxa"/>
        <w:tblCellMar>
          <w:top w:w="8" w:type="dxa"/>
          <w:left w:w="106" w:type="dxa"/>
          <w:right w:w="58" w:type="dxa"/>
        </w:tblCellMar>
        <w:tblLook w:val="04A0" w:firstRow="1" w:lastRow="0" w:firstColumn="1" w:lastColumn="0" w:noHBand="0" w:noVBand="1"/>
      </w:tblPr>
      <w:tblGrid>
        <w:gridCol w:w="822"/>
        <w:gridCol w:w="2694"/>
        <w:gridCol w:w="1426"/>
        <w:gridCol w:w="2079"/>
        <w:gridCol w:w="2233"/>
      </w:tblGrid>
      <w:tr w:rsidR="005C513F">
        <w:trPr>
          <w:trHeight w:val="466"/>
        </w:trPr>
        <w:tc>
          <w:tcPr>
            <w:tcW w:w="821"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10" w:line="259" w:lineRule="auto"/>
              <w:ind w:left="0" w:right="35" w:firstLine="0"/>
              <w:jc w:val="right"/>
            </w:pPr>
            <w:r>
              <w:rPr>
                <w:sz w:val="20"/>
              </w:rPr>
              <w:t xml:space="preserve"> </w:t>
            </w:r>
          </w:p>
          <w:p w:rsidR="005C513F" w:rsidRDefault="00A76866">
            <w:pPr>
              <w:spacing w:after="0" w:line="259" w:lineRule="auto"/>
              <w:ind w:left="5" w:right="0" w:firstLine="0"/>
              <w:jc w:val="left"/>
            </w:pPr>
            <w:r>
              <w:rPr>
                <w:sz w:val="20"/>
              </w:rPr>
              <w:t xml:space="preserve">Класс </w:t>
            </w:r>
          </w:p>
        </w:tc>
        <w:tc>
          <w:tcPr>
            <w:tcW w:w="2694"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Предельно допустимая аудиторная недельная учебная нагрузка </w:t>
            </w:r>
          </w:p>
        </w:tc>
        <w:tc>
          <w:tcPr>
            <w:tcW w:w="1426"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70" w:lineRule="auto"/>
              <w:ind w:left="0" w:right="0" w:firstLine="0"/>
              <w:jc w:val="left"/>
            </w:pPr>
            <w:r>
              <w:rPr>
                <w:sz w:val="20"/>
              </w:rPr>
              <w:t xml:space="preserve">Обязательная часть УП </w:t>
            </w:r>
          </w:p>
          <w:p w:rsidR="005C513F" w:rsidRDefault="00A76866">
            <w:pPr>
              <w:spacing w:after="14" w:line="259" w:lineRule="auto"/>
              <w:ind w:left="241" w:right="0" w:firstLine="0"/>
              <w:jc w:val="center"/>
            </w:pPr>
            <w:r>
              <w:rPr>
                <w:sz w:val="20"/>
              </w:rPr>
              <w:t xml:space="preserve">70%  </w:t>
            </w:r>
          </w:p>
          <w:p w:rsidR="005C513F" w:rsidRDefault="00A76866">
            <w:pPr>
              <w:spacing w:after="0" w:line="259" w:lineRule="auto"/>
              <w:ind w:left="269" w:right="0" w:firstLine="0"/>
              <w:jc w:val="center"/>
            </w:pPr>
            <w:r>
              <w:rPr>
                <w:sz w:val="20"/>
              </w:rPr>
              <w:t xml:space="preserve">(ч/н) </w:t>
            </w:r>
          </w:p>
        </w:tc>
        <w:tc>
          <w:tcPr>
            <w:tcW w:w="4312" w:type="dxa"/>
            <w:gridSpan w:val="2"/>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567"/>
            </w:pPr>
            <w:r>
              <w:rPr>
                <w:sz w:val="20"/>
              </w:rPr>
              <w:t xml:space="preserve">Часть ОП, формируемая участниками образовательных отношений 30% </w:t>
            </w:r>
          </w:p>
        </w:tc>
      </w:tr>
      <w:tr w:rsidR="005C513F">
        <w:trPr>
          <w:trHeight w:val="471"/>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207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567"/>
              <w:jc w:val="left"/>
            </w:pPr>
            <w:r>
              <w:rPr>
                <w:sz w:val="20"/>
              </w:rPr>
              <w:t xml:space="preserve">Урочная деятельность (ч/н) </w:t>
            </w:r>
          </w:p>
        </w:tc>
        <w:tc>
          <w:tcPr>
            <w:tcW w:w="2233"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566"/>
              <w:jc w:val="left"/>
            </w:pPr>
            <w:r>
              <w:rPr>
                <w:sz w:val="20"/>
              </w:rPr>
              <w:t xml:space="preserve">Внеурочная деятельность (ч/н) </w:t>
            </w:r>
          </w:p>
        </w:tc>
      </w:tr>
      <w:tr w:rsidR="005C513F">
        <w:trPr>
          <w:trHeight w:val="240"/>
        </w:trPr>
        <w:tc>
          <w:tcPr>
            <w:tcW w:w="82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5 </w:t>
            </w:r>
          </w:p>
        </w:tc>
        <w:tc>
          <w:tcPr>
            <w:tcW w:w="26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66" w:right="0" w:firstLine="0"/>
              <w:jc w:val="left"/>
            </w:pPr>
            <w:r>
              <w:rPr>
                <w:sz w:val="20"/>
              </w:rPr>
              <w:t xml:space="preserve">29 </w:t>
            </w:r>
          </w:p>
        </w:tc>
        <w:tc>
          <w:tcPr>
            <w:tcW w:w="14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226" w:right="0" w:firstLine="0"/>
              <w:jc w:val="center"/>
            </w:pPr>
            <w:r>
              <w:rPr>
                <w:sz w:val="20"/>
              </w:rPr>
              <w:t xml:space="preserve">27,5 </w:t>
            </w:r>
          </w:p>
        </w:tc>
        <w:tc>
          <w:tcPr>
            <w:tcW w:w="207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72" w:right="0" w:firstLine="0"/>
              <w:jc w:val="left"/>
            </w:pPr>
            <w:r>
              <w:rPr>
                <w:sz w:val="20"/>
              </w:rPr>
              <w:t xml:space="preserve">1,5 </w:t>
            </w:r>
          </w:p>
        </w:tc>
        <w:tc>
          <w:tcPr>
            <w:tcW w:w="2233"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66" w:right="0" w:firstLine="0"/>
              <w:jc w:val="left"/>
            </w:pPr>
            <w:r>
              <w:rPr>
                <w:sz w:val="20"/>
              </w:rPr>
              <w:t xml:space="preserve">до 10 </w:t>
            </w:r>
          </w:p>
        </w:tc>
      </w:tr>
      <w:tr w:rsidR="005C513F">
        <w:trPr>
          <w:trHeight w:val="240"/>
        </w:trPr>
        <w:tc>
          <w:tcPr>
            <w:tcW w:w="82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6 </w:t>
            </w:r>
          </w:p>
        </w:tc>
        <w:tc>
          <w:tcPr>
            <w:tcW w:w="26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66" w:right="0" w:firstLine="0"/>
              <w:jc w:val="left"/>
            </w:pPr>
            <w:r>
              <w:rPr>
                <w:sz w:val="20"/>
              </w:rPr>
              <w:t xml:space="preserve">30 </w:t>
            </w:r>
          </w:p>
        </w:tc>
        <w:tc>
          <w:tcPr>
            <w:tcW w:w="14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73" w:right="0" w:firstLine="0"/>
              <w:jc w:val="center"/>
            </w:pPr>
            <w:r>
              <w:rPr>
                <w:sz w:val="20"/>
              </w:rPr>
              <w:t xml:space="preserve">29 </w:t>
            </w:r>
          </w:p>
        </w:tc>
        <w:tc>
          <w:tcPr>
            <w:tcW w:w="207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72" w:right="0" w:firstLine="0"/>
              <w:jc w:val="left"/>
            </w:pPr>
            <w:r>
              <w:rPr>
                <w:sz w:val="20"/>
              </w:rPr>
              <w:t xml:space="preserve">1 </w:t>
            </w:r>
          </w:p>
        </w:tc>
        <w:tc>
          <w:tcPr>
            <w:tcW w:w="2233"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66" w:right="0" w:firstLine="0"/>
              <w:jc w:val="left"/>
            </w:pPr>
            <w:r>
              <w:rPr>
                <w:sz w:val="20"/>
              </w:rPr>
              <w:t xml:space="preserve">до 10 </w:t>
            </w:r>
          </w:p>
        </w:tc>
      </w:tr>
      <w:tr w:rsidR="005C513F">
        <w:trPr>
          <w:trHeight w:val="240"/>
        </w:trPr>
        <w:tc>
          <w:tcPr>
            <w:tcW w:w="82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7 </w:t>
            </w:r>
          </w:p>
        </w:tc>
        <w:tc>
          <w:tcPr>
            <w:tcW w:w="26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66" w:right="0" w:firstLine="0"/>
              <w:jc w:val="left"/>
            </w:pPr>
            <w:r>
              <w:rPr>
                <w:sz w:val="20"/>
              </w:rPr>
              <w:t xml:space="preserve">32 </w:t>
            </w:r>
          </w:p>
        </w:tc>
        <w:tc>
          <w:tcPr>
            <w:tcW w:w="14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226" w:right="0" w:firstLine="0"/>
              <w:jc w:val="center"/>
            </w:pPr>
            <w:r>
              <w:rPr>
                <w:sz w:val="20"/>
              </w:rPr>
              <w:t xml:space="preserve">30,5 </w:t>
            </w:r>
          </w:p>
        </w:tc>
        <w:tc>
          <w:tcPr>
            <w:tcW w:w="207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72" w:right="0" w:firstLine="0"/>
              <w:jc w:val="left"/>
            </w:pPr>
            <w:r>
              <w:rPr>
                <w:sz w:val="20"/>
              </w:rPr>
              <w:t xml:space="preserve">1,5 </w:t>
            </w:r>
          </w:p>
        </w:tc>
        <w:tc>
          <w:tcPr>
            <w:tcW w:w="2233"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66" w:right="0" w:firstLine="0"/>
              <w:jc w:val="left"/>
            </w:pPr>
            <w:r>
              <w:rPr>
                <w:sz w:val="20"/>
              </w:rPr>
              <w:t xml:space="preserve">до 10 </w:t>
            </w:r>
          </w:p>
        </w:tc>
      </w:tr>
      <w:tr w:rsidR="005C513F">
        <w:trPr>
          <w:trHeight w:val="240"/>
        </w:trPr>
        <w:tc>
          <w:tcPr>
            <w:tcW w:w="82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8-9 </w:t>
            </w:r>
          </w:p>
        </w:tc>
        <w:tc>
          <w:tcPr>
            <w:tcW w:w="26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66" w:right="0" w:firstLine="0"/>
              <w:jc w:val="left"/>
            </w:pPr>
            <w:r>
              <w:rPr>
                <w:sz w:val="20"/>
              </w:rPr>
              <w:t xml:space="preserve">33 </w:t>
            </w:r>
          </w:p>
        </w:tc>
        <w:tc>
          <w:tcPr>
            <w:tcW w:w="14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226" w:right="0" w:firstLine="0"/>
              <w:jc w:val="center"/>
            </w:pPr>
            <w:r>
              <w:rPr>
                <w:sz w:val="20"/>
              </w:rPr>
              <w:t xml:space="preserve">31,5 </w:t>
            </w:r>
          </w:p>
        </w:tc>
        <w:tc>
          <w:tcPr>
            <w:tcW w:w="207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72" w:right="0" w:firstLine="0"/>
              <w:jc w:val="left"/>
            </w:pPr>
            <w:r>
              <w:rPr>
                <w:sz w:val="20"/>
              </w:rPr>
              <w:t xml:space="preserve">1,5 </w:t>
            </w:r>
          </w:p>
        </w:tc>
        <w:tc>
          <w:tcPr>
            <w:tcW w:w="2233"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66" w:right="0" w:firstLine="0"/>
              <w:jc w:val="left"/>
            </w:pPr>
            <w:r>
              <w:rPr>
                <w:sz w:val="20"/>
              </w:rPr>
              <w:t xml:space="preserve">до 10 </w:t>
            </w:r>
          </w:p>
        </w:tc>
      </w:tr>
    </w:tbl>
    <w:p w:rsidR="005C513F" w:rsidRDefault="00A76866">
      <w:pPr>
        <w:spacing w:after="26" w:line="259" w:lineRule="auto"/>
        <w:ind w:left="567" w:right="0" w:firstLine="0"/>
        <w:jc w:val="left"/>
      </w:pPr>
      <w:r>
        <w:t xml:space="preserve"> </w:t>
      </w:r>
    </w:p>
    <w:p w:rsidR="005C513F" w:rsidRDefault="00A76866">
      <w:pPr>
        <w:ind w:left="-15" w:right="12" w:firstLine="567"/>
      </w:pPr>
      <w:r>
        <w:rPr>
          <w:b/>
        </w:rPr>
        <w:t>Система классных часов</w:t>
      </w:r>
      <w:r>
        <w:t xml:space="preserve"> является важной составляющей частью образовательной деятельности. Классный час предполагает совместную деятельность учащихся под руководством классного руководителя, во взаимодействии с педагогами, родителями, представителями различных объединений, профессий. Классный час проводится не менее одного раза в неделю с целью всестороннего развития школьников в рамках образовательной деятельности для решения организационных вопросов, установления благоприятного психологического  климата в классе, реализации программы воспитания и социализации обучающихся.  </w:t>
      </w:r>
    </w:p>
    <w:p w:rsidR="005C513F" w:rsidRDefault="00A76866">
      <w:pPr>
        <w:ind w:left="577" w:right="12"/>
      </w:pPr>
      <w:r>
        <w:t xml:space="preserve">Классные часы – 1 ч/н (35 часов в год): </w:t>
      </w:r>
    </w:p>
    <w:p w:rsidR="005C513F" w:rsidRDefault="00A76866" w:rsidP="00962E10">
      <w:pPr>
        <w:numPr>
          <w:ilvl w:val="0"/>
          <w:numId w:val="150"/>
        </w:numPr>
        <w:ind w:right="12" w:hanging="144"/>
      </w:pPr>
      <w:r>
        <w:t xml:space="preserve">работа с портфолио - не менее 1 раза в месяц; </w:t>
      </w:r>
    </w:p>
    <w:p w:rsidR="005C513F" w:rsidRDefault="00A76866" w:rsidP="00962E10">
      <w:pPr>
        <w:numPr>
          <w:ilvl w:val="0"/>
          <w:numId w:val="150"/>
        </w:numPr>
        <w:ind w:right="12" w:hanging="144"/>
      </w:pPr>
      <w:r>
        <w:t xml:space="preserve">исследовательско-диагностический - не менее 1 раза в месяц; </w:t>
      </w:r>
    </w:p>
    <w:p w:rsidR="005C513F" w:rsidRDefault="00A76866" w:rsidP="00962E10">
      <w:pPr>
        <w:numPr>
          <w:ilvl w:val="0"/>
          <w:numId w:val="150"/>
        </w:numPr>
        <w:ind w:right="12" w:hanging="144"/>
      </w:pPr>
      <w:r>
        <w:t xml:space="preserve">тематические классные часы - не менее 1 раза в месяц; </w:t>
      </w:r>
    </w:p>
    <w:p w:rsidR="005C513F" w:rsidRDefault="00A76866" w:rsidP="00962E10">
      <w:pPr>
        <w:numPr>
          <w:ilvl w:val="0"/>
          <w:numId w:val="150"/>
        </w:numPr>
        <w:ind w:right="12" w:hanging="144"/>
      </w:pPr>
      <w:r>
        <w:t xml:space="preserve">социальные практики, в том числе в рамках КТД, проводимых 1 раз в четверть для всех учащихся школы - не менее 1 раза в месяц. </w:t>
      </w:r>
    </w:p>
    <w:p w:rsidR="005C513F" w:rsidRDefault="00A76866">
      <w:pPr>
        <w:spacing w:after="5" w:line="271" w:lineRule="auto"/>
        <w:ind w:left="562" w:right="0"/>
      </w:pPr>
      <w:r>
        <w:rPr>
          <w:b/>
        </w:rPr>
        <w:t xml:space="preserve">3.1.2.5. Формы организации внеурочной деятельности </w:t>
      </w:r>
    </w:p>
    <w:p w:rsidR="005C513F" w:rsidRDefault="00A76866">
      <w:pPr>
        <w:ind w:left="-15" w:right="12" w:firstLine="567"/>
      </w:pPr>
      <w:r>
        <w:t xml:space="preserve">В системе </w:t>
      </w:r>
      <w:r>
        <w:rPr>
          <w:b/>
        </w:rPr>
        <w:t>дополнительного образования</w:t>
      </w:r>
      <w:r>
        <w:t xml:space="preserve"> школьники могут осуществлять свой выбор с учётом личных предпочтений. На это направление отведено 2 ч/н (70 часов в год). </w:t>
      </w:r>
    </w:p>
    <w:p w:rsidR="005C513F" w:rsidRDefault="00A76866">
      <w:pPr>
        <w:ind w:left="-15" w:right="12" w:firstLine="567"/>
      </w:pPr>
      <w:r>
        <w:t xml:space="preserve"> В рамках внеурочной деятельности в школе проводятся </w:t>
      </w:r>
      <w:r>
        <w:rPr>
          <w:b/>
        </w:rPr>
        <w:t>традиционные мероприятия</w:t>
      </w:r>
      <w:r>
        <w:t xml:space="preserve">. Нагрузка подростков в рамках недели в среднем составляет 2 часа. Учитывая занятость каждого </w:t>
      </w:r>
      <w:r>
        <w:lastRenderedPageBreak/>
        <w:t xml:space="preserve">школьника в различных коллективных творческих делах, акциях, фестивалях, праздниках, выставках и соревнованиях, примерная занятость учащегося в год составляет 70 часов.  </w:t>
      </w:r>
    </w:p>
    <w:p w:rsidR="005C513F" w:rsidRDefault="00A76866">
      <w:pPr>
        <w:ind w:left="-15" w:right="12" w:firstLine="567"/>
      </w:pPr>
      <w:r>
        <w:rPr>
          <w:b/>
        </w:rPr>
        <w:t>Общешкольные дела</w:t>
      </w:r>
      <w:r>
        <w:t xml:space="preserve">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 Кратность посещения занятий одного профиля не более 2 раз в неделю.  </w:t>
      </w:r>
    </w:p>
    <w:p w:rsidR="005C513F" w:rsidRDefault="00A76866">
      <w:pPr>
        <w:ind w:left="-15" w:right="12" w:firstLine="567"/>
      </w:pPr>
      <w:r>
        <w:t xml:space="preserve">Режим занятий обусловлен спецификой дополнительного образования в школе: занятия проводятся во второй половине дня после окончания предметов учебного цикла в соответствии с санитарно-эпидемиологическими нормами (продолжительность занятий не превышает 2,5 часа, после 30-40 минут занятий имеется перерыв длительностью не менее 10 минут.) </w:t>
      </w:r>
    </w:p>
    <w:p w:rsidR="005C513F" w:rsidRDefault="00A76866" w:rsidP="00D5349B">
      <w:pPr>
        <w:ind w:left="-15" w:right="12" w:firstLine="567"/>
      </w:pPr>
      <w:r>
        <w:t xml:space="preserve">Набор внеурочных модулей формируется с учетом пожеланий обучающихся и их родителей (законных представителей) и реализуется посредством различных форм организации таких как, индивидуальные занятия, экскурсии, кружки, секции, олимпиады, конкурсы, соревнования, викторины, познавательные игры, поисковые исследования  и т. д. </w:t>
      </w:r>
    </w:p>
    <w:p w:rsidR="005C513F" w:rsidRDefault="00A76866">
      <w:pPr>
        <w:spacing w:after="5" w:line="271" w:lineRule="auto"/>
        <w:ind w:left="562" w:right="0"/>
      </w:pPr>
      <w:r>
        <w:rPr>
          <w:b/>
        </w:rPr>
        <w:t xml:space="preserve">3.1.2.6. Направления реализации внеурочной деятельности </w:t>
      </w:r>
    </w:p>
    <w:p w:rsidR="005C513F" w:rsidRDefault="00A76866" w:rsidP="00D5349B">
      <w:pPr>
        <w:ind w:left="-15" w:right="12" w:firstLine="567"/>
      </w:pPr>
      <w:r>
        <w:t xml:space="preserve">В соответствии с требованиями ФГОС ООО, письмом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w:t>
      </w:r>
    </w:p>
    <w:p w:rsidR="005C513F" w:rsidRDefault="00A76866">
      <w:pPr>
        <w:spacing w:after="0" w:line="259" w:lineRule="auto"/>
        <w:ind w:left="562" w:right="0"/>
        <w:jc w:val="left"/>
      </w:pPr>
      <w:r>
        <w:rPr>
          <w:u w:val="single" w:color="000000"/>
        </w:rPr>
        <w:t>СПОРТИВНО-ОЗДОРОВИТЕЛЬНОЕ НАПРАВЛЕНИЕ</w:t>
      </w:r>
      <w:r>
        <w:t xml:space="preserve"> </w:t>
      </w:r>
    </w:p>
    <w:p w:rsidR="005C513F" w:rsidRDefault="00A76866">
      <w:pPr>
        <w:ind w:left="-15" w:right="12" w:firstLine="567"/>
      </w:pPr>
      <w: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основного общего образования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основной образовательной программы основного общего образования.  </w:t>
      </w:r>
    </w:p>
    <w:p w:rsidR="005C513F" w:rsidRDefault="00A76866">
      <w:pPr>
        <w:ind w:left="-15" w:right="12" w:firstLine="567"/>
      </w:pPr>
      <w:r>
        <w:rPr>
          <w:b/>
        </w:rPr>
        <w:t>Цель:</w:t>
      </w:r>
      <w:r>
        <w:t xml:space="preserve"> воспитание осознанной потребности в здоровом образе жизни, формирование и  развитие валеологической культуры.  </w:t>
      </w:r>
    </w:p>
    <w:p w:rsidR="005C513F" w:rsidRDefault="00A76866">
      <w:pPr>
        <w:ind w:left="-15" w:right="12" w:firstLine="567"/>
      </w:pPr>
      <w:r>
        <w:rPr>
          <w:b/>
        </w:rPr>
        <w:t>Решаемые   задачи</w:t>
      </w:r>
      <w:r>
        <w:t xml:space="preserve">:  всестороннее   гармоническое   развитие   личности   учащихся,  формирование   физически   здорового   человека,   формирование   мотивации   к   сохранению   и  укреплению здоровья.  </w:t>
      </w:r>
    </w:p>
    <w:p w:rsidR="005C513F" w:rsidRDefault="00A76866">
      <w:pPr>
        <w:spacing w:after="0" w:line="259" w:lineRule="auto"/>
        <w:ind w:left="567" w:right="0" w:firstLine="0"/>
        <w:jc w:val="left"/>
      </w:pPr>
      <w:r>
        <w:t xml:space="preserve">  </w:t>
      </w:r>
    </w:p>
    <w:tbl>
      <w:tblPr>
        <w:tblStyle w:val="TableGrid"/>
        <w:tblW w:w="10002" w:type="dxa"/>
        <w:tblInd w:w="-110" w:type="dxa"/>
        <w:tblCellMar>
          <w:top w:w="44" w:type="dxa"/>
          <w:left w:w="106" w:type="dxa"/>
          <w:right w:w="57" w:type="dxa"/>
        </w:tblCellMar>
        <w:tblLook w:val="04A0" w:firstRow="1" w:lastRow="0" w:firstColumn="1" w:lastColumn="0" w:noHBand="0" w:noVBand="1"/>
      </w:tblPr>
      <w:tblGrid>
        <w:gridCol w:w="2501"/>
        <w:gridCol w:w="2502"/>
        <w:gridCol w:w="2497"/>
        <w:gridCol w:w="2502"/>
      </w:tblGrid>
      <w:tr w:rsidR="005C513F">
        <w:trPr>
          <w:trHeight w:val="701"/>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38" w:right="0" w:firstLine="0"/>
              <w:jc w:val="center"/>
            </w:pPr>
            <w:r>
              <w:rPr>
                <w:sz w:val="20"/>
              </w:rPr>
              <w:t xml:space="preserve">Форма работы </w:t>
            </w:r>
          </w:p>
        </w:tc>
        <w:tc>
          <w:tcPr>
            <w:tcW w:w="7501" w:type="dxa"/>
            <w:gridSpan w:val="3"/>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49" w:firstLine="0"/>
            </w:pPr>
            <w:r>
              <w:rPr>
                <w:sz w:val="20"/>
              </w:rPr>
              <w:t xml:space="preserve">Спортивные кружки, физминутки, ежедневная утренняя зарядка, экскурсии, занятия в специальном помещении, на свежем воздухе, беседы, соревнования, игры, спортивные игры развивающего характера, спортивные соревнования, Дни здоровья </w:t>
            </w:r>
          </w:p>
        </w:tc>
      </w:tr>
      <w:tr w:rsidR="005C513F">
        <w:trPr>
          <w:trHeight w:val="1618"/>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0" w:lineRule="auto"/>
              <w:ind w:left="5" w:right="0" w:firstLine="0"/>
              <w:jc w:val="left"/>
            </w:pPr>
            <w:r>
              <w:rPr>
                <w:sz w:val="20"/>
              </w:rPr>
              <w:t xml:space="preserve">Программы, планы и проекты </w:t>
            </w:r>
          </w:p>
          <w:p w:rsidR="005C513F" w:rsidRDefault="00A76866">
            <w:pPr>
              <w:spacing w:after="0" w:line="259" w:lineRule="auto"/>
              <w:ind w:left="5"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4" w:line="272" w:lineRule="auto"/>
              <w:ind w:left="5" w:right="0" w:firstLine="0"/>
            </w:pPr>
            <w:r>
              <w:rPr>
                <w:sz w:val="20"/>
              </w:rPr>
              <w:t xml:space="preserve">Планы воспитательной работы, разработанные </w:t>
            </w:r>
          </w:p>
          <w:p w:rsidR="005C513F" w:rsidRDefault="00A76866">
            <w:pPr>
              <w:spacing w:after="0" w:line="259" w:lineRule="auto"/>
              <w:ind w:left="5" w:right="0" w:firstLine="0"/>
              <w:jc w:val="left"/>
            </w:pPr>
            <w:r>
              <w:rPr>
                <w:sz w:val="20"/>
              </w:rPr>
              <w:t xml:space="preserve">классными руководителями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5" w:lineRule="auto"/>
              <w:ind w:left="0" w:right="53" w:firstLine="0"/>
              <w:jc w:val="left"/>
            </w:pPr>
            <w:r>
              <w:rPr>
                <w:sz w:val="20"/>
              </w:rPr>
              <w:t xml:space="preserve">Программы </w:t>
            </w:r>
            <w:r>
              <w:rPr>
                <w:sz w:val="20"/>
              </w:rPr>
              <w:tab/>
              <w:t xml:space="preserve">внеурочной деятельности: «ОФП»    </w:t>
            </w:r>
          </w:p>
          <w:p w:rsidR="005C513F" w:rsidRDefault="00A76866">
            <w:pPr>
              <w:spacing w:after="13" w:line="259" w:lineRule="auto"/>
              <w:ind w:left="0" w:right="0" w:firstLine="0"/>
              <w:jc w:val="left"/>
            </w:pPr>
            <w:r>
              <w:rPr>
                <w:sz w:val="20"/>
              </w:rPr>
              <w:t xml:space="preserve">«Футбол»  </w:t>
            </w:r>
          </w:p>
          <w:p w:rsidR="005C513F" w:rsidRDefault="00D5349B">
            <w:pPr>
              <w:spacing w:after="0" w:line="259" w:lineRule="auto"/>
              <w:ind w:left="0" w:right="0" w:firstLine="0"/>
              <w:jc w:val="left"/>
            </w:pPr>
            <w:r>
              <w:rPr>
                <w:sz w:val="20"/>
              </w:rPr>
              <w:t xml:space="preserve"> «Танцевальный кружок»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5" w:lineRule="auto"/>
              <w:ind w:left="5" w:right="0" w:firstLine="0"/>
              <w:jc w:val="left"/>
            </w:pPr>
            <w:r>
              <w:rPr>
                <w:sz w:val="20"/>
              </w:rPr>
              <w:t xml:space="preserve">Школьная программа формирования культуры здорового и безопасного образа жизни. </w:t>
            </w:r>
          </w:p>
          <w:p w:rsidR="005C513F" w:rsidRDefault="00A76866">
            <w:pPr>
              <w:spacing w:after="0" w:line="259" w:lineRule="auto"/>
              <w:ind w:left="5" w:right="0" w:firstLine="0"/>
              <w:jc w:val="left"/>
            </w:pPr>
            <w:r>
              <w:rPr>
                <w:sz w:val="20"/>
              </w:rPr>
              <w:t xml:space="preserve"> </w:t>
            </w:r>
          </w:p>
        </w:tc>
      </w:tr>
      <w:tr w:rsidR="005C513F">
        <w:trPr>
          <w:trHeight w:val="701"/>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15" w:line="259" w:lineRule="auto"/>
              <w:ind w:left="5" w:right="0" w:firstLine="0"/>
              <w:jc w:val="left"/>
            </w:pPr>
            <w:r>
              <w:rPr>
                <w:sz w:val="20"/>
              </w:rPr>
              <w:t xml:space="preserve">Задействованные </w:t>
            </w:r>
          </w:p>
          <w:p w:rsidR="005C513F" w:rsidRDefault="00A76866">
            <w:pPr>
              <w:spacing w:after="0" w:line="259" w:lineRule="auto"/>
              <w:ind w:left="5" w:right="0" w:firstLine="0"/>
              <w:jc w:val="left"/>
            </w:pPr>
            <w:r>
              <w:rPr>
                <w:sz w:val="20"/>
              </w:rPr>
              <w:t xml:space="preserve">педагоги </w:t>
            </w:r>
          </w:p>
          <w:p w:rsidR="005C513F" w:rsidRDefault="00A76866">
            <w:pPr>
              <w:spacing w:after="0" w:line="259" w:lineRule="auto"/>
              <w:ind w:left="5" w:right="0" w:firstLine="0"/>
              <w:jc w:val="left"/>
            </w:pPr>
            <w:r>
              <w:rPr>
                <w:sz w:val="20"/>
              </w:rPr>
              <w:lastRenderedPageBreak/>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17" w:line="259" w:lineRule="auto"/>
              <w:ind w:left="5" w:right="0" w:firstLine="0"/>
              <w:jc w:val="left"/>
            </w:pPr>
            <w:r>
              <w:rPr>
                <w:sz w:val="20"/>
              </w:rPr>
              <w:lastRenderedPageBreak/>
              <w:t xml:space="preserve">Классные </w:t>
            </w:r>
          </w:p>
          <w:p w:rsidR="005C513F" w:rsidRDefault="00A76866">
            <w:pPr>
              <w:spacing w:after="16" w:line="259" w:lineRule="auto"/>
              <w:ind w:left="5" w:right="0" w:firstLine="0"/>
              <w:jc w:val="left"/>
            </w:pPr>
            <w:r>
              <w:rPr>
                <w:sz w:val="20"/>
              </w:rPr>
              <w:t xml:space="preserve">руководители, учителя </w:t>
            </w:r>
          </w:p>
          <w:p w:rsidR="005C513F" w:rsidRDefault="00A76866">
            <w:pPr>
              <w:spacing w:after="0" w:line="259" w:lineRule="auto"/>
              <w:ind w:left="5" w:right="0" w:firstLine="0"/>
              <w:jc w:val="left"/>
            </w:pPr>
            <w:r>
              <w:rPr>
                <w:sz w:val="20"/>
              </w:rPr>
              <w:lastRenderedPageBreak/>
              <w:t xml:space="preserve">физкультуры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lastRenderedPageBreak/>
              <w:t xml:space="preserve">Руководители кружков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Учителя физ-ры </w:t>
            </w:r>
          </w:p>
        </w:tc>
      </w:tr>
      <w:tr w:rsidR="005C513F">
        <w:trPr>
          <w:trHeight w:val="701"/>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816" w:firstLine="0"/>
              <w:jc w:val="left"/>
            </w:pPr>
            <w:r>
              <w:rPr>
                <w:sz w:val="20"/>
              </w:rPr>
              <w:lastRenderedPageBreak/>
              <w:t xml:space="preserve">Количество часов в неделю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5" w:right="0" w:firstLine="0"/>
              <w:jc w:val="left"/>
            </w:pPr>
            <w:r>
              <w:rPr>
                <w:sz w:val="20"/>
              </w:rPr>
              <w:t xml:space="preserve">По планам кл. руководителей </w:t>
            </w:r>
          </w:p>
          <w:p w:rsidR="005C513F" w:rsidRDefault="00A76866">
            <w:pPr>
              <w:spacing w:after="0" w:line="259" w:lineRule="auto"/>
              <w:ind w:left="5" w:right="0" w:firstLine="0"/>
              <w:jc w:val="left"/>
            </w:pPr>
            <w:r>
              <w:rPr>
                <w:sz w:val="20"/>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По 2 ч/н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По плану школы </w:t>
            </w:r>
          </w:p>
        </w:tc>
      </w:tr>
      <w:tr w:rsidR="005C513F">
        <w:trPr>
          <w:trHeight w:val="701"/>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730" w:firstLine="0"/>
              <w:jc w:val="left"/>
            </w:pPr>
            <w:r>
              <w:rPr>
                <w:sz w:val="20"/>
              </w:rPr>
              <w:t xml:space="preserve">Форма подведения итогов </w:t>
            </w:r>
          </w:p>
        </w:tc>
        <w:tc>
          <w:tcPr>
            <w:tcW w:w="7501" w:type="dxa"/>
            <w:gridSpan w:val="3"/>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rPr>
                <w:sz w:val="20"/>
              </w:rPr>
              <w:t xml:space="preserve">Соревнования, конкурсы, проведение малых спартакиад, организация походов с родителями, оформление стендов, составления мониторинга достижений  </w:t>
            </w:r>
          </w:p>
        </w:tc>
      </w:tr>
    </w:tbl>
    <w:p w:rsidR="005C513F" w:rsidRDefault="00A76866">
      <w:pPr>
        <w:spacing w:after="19" w:line="259" w:lineRule="auto"/>
        <w:ind w:left="0" w:right="0" w:firstLine="0"/>
        <w:jc w:val="left"/>
      </w:pPr>
      <w:r>
        <w:rPr>
          <w:color w:val="FF0000"/>
        </w:rPr>
        <w:t xml:space="preserve"> </w:t>
      </w:r>
    </w:p>
    <w:p w:rsidR="005C513F" w:rsidRDefault="00A76866">
      <w:pPr>
        <w:spacing w:after="25" w:line="259" w:lineRule="auto"/>
        <w:ind w:left="562" w:right="0"/>
        <w:jc w:val="left"/>
      </w:pPr>
      <w:r>
        <w:rPr>
          <w:u w:val="single" w:color="000000"/>
        </w:rPr>
        <w:t>ДУХОВНО-НРАВСТВЕННОЕ НАПРАВЛЕНИЕ</w:t>
      </w:r>
      <w:r>
        <w:t xml:space="preserve"> </w:t>
      </w:r>
    </w:p>
    <w:p w:rsidR="005C513F" w:rsidRDefault="00A76866">
      <w:pPr>
        <w:ind w:left="-15" w:right="12" w:firstLine="567"/>
      </w:pPr>
      <w:r>
        <w:t xml:space="preserve">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5C513F" w:rsidRDefault="00A76866">
      <w:pPr>
        <w:ind w:left="-15" w:right="12" w:firstLine="567"/>
      </w:pPr>
      <w:r>
        <w:t xml:space="preserve">Необходимым условием формирования современного гармонически развитого человека являются богатство его внутренней духовной культуры, интеллектуальная и эмоциональная свобода, высокий нравственный потенциал и эстетический вкус.  </w:t>
      </w:r>
    </w:p>
    <w:p w:rsidR="005C513F" w:rsidRDefault="00A76866">
      <w:pPr>
        <w:ind w:left="-15" w:right="12" w:firstLine="567"/>
      </w:pPr>
      <w:r>
        <w:t xml:space="preserve">Несмотря на различные средства передачи информации, живое слово учителя сохраняет свою значимость для современного школьника. </w:t>
      </w:r>
    </w:p>
    <w:p w:rsidR="005C513F" w:rsidRDefault="00A76866">
      <w:pPr>
        <w:ind w:left="-15" w:right="12" w:firstLine="567"/>
      </w:pPr>
      <w:r>
        <w:t xml:space="preserve">Развитие эмоционально – образного и художественно – творческого мышления позволяет учащимся ощущать свою принадлежность к национальной культуре, повышает чувство личной самодостаточности. </w:t>
      </w:r>
    </w:p>
    <w:p w:rsidR="005C513F" w:rsidRDefault="00A76866">
      <w:pPr>
        <w:ind w:left="-15" w:right="12" w:firstLine="567"/>
      </w:pPr>
      <w:r>
        <w:rPr>
          <w:b/>
        </w:rPr>
        <w:t>Цель</w:t>
      </w:r>
      <w:r>
        <w:rPr>
          <w:u w:val="single" w:color="000000"/>
        </w:rPr>
        <w:t>:</w:t>
      </w:r>
      <w:r>
        <w:t xml:space="preserve"> создание условий для развития эмоционально – образного и художественно – творческого мышления, позволяющего учащемуся ощущать свою принадлежность к национальной культуре, повышать чувство личной самодостаточности. </w:t>
      </w:r>
      <w:r>
        <w:rPr>
          <w:b/>
        </w:rPr>
        <w:t xml:space="preserve">Решаемые задачи: </w:t>
      </w:r>
    </w:p>
    <w:p w:rsidR="005C513F" w:rsidRDefault="00A76866" w:rsidP="00962E10">
      <w:pPr>
        <w:numPr>
          <w:ilvl w:val="0"/>
          <w:numId w:val="151"/>
        </w:numPr>
        <w:ind w:right="12" w:hanging="144"/>
      </w:pPr>
      <w: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и самоуважения, жизненного оптимизма; </w:t>
      </w:r>
    </w:p>
    <w:p w:rsidR="005C513F" w:rsidRDefault="00A76866" w:rsidP="00962E10">
      <w:pPr>
        <w:numPr>
          <w:ilvl w:val="0"/>
          <w:numId w:val="151"/>
        </w:numPr>
        <w:ind w:right="12" w:hanging="144"/>
      </w:pPr>
      <w:r>
        <w:t xml:space="preserve">формирование основ нравственного самосознания личности (совести) – способности обучающегося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5C513F" w:rsidRDefault="00A76866" w:rsidP="00962E10">
      <w:pPr>
        <w:numPr>
          <w:ilvl w:val="0"/>
          <w:numId w:val="151"/>
        </w:numPr>
        <w:ind w:right="12" w:hanging="144"/>
      </w:pPr>
      <w:r>
        <w:t xml:space="preserve">принятие обучающимся базовых общенациональных ценностей; </w:t>
      </w:r>
    </w:p>
    <w:p w:rsidR="005C513F" w:rsidRDefault="00A76866" w:rsidP="00962E10">
      <w:pPr>
        <w:numPr>
          <w:ilvl w:val="0"/>
          <w:numId w:val="151"/>
        </w:numPr>
        <w:ind w:right="12" w:hanging="144"/>
      </w:pPr>
      <w:r>
        <w:t xml:space="preserve">развитие трудолюбия, способности к преодолению трудностей; </w:t>
      </w:r>
    </w:p>
    <w:p w:rsidR="005C513F" w:rsidRDefault="00A76866" w:rsidP="00962E10">
      <w:pPr>
        <w:numPr>
          <w:ilvl w:val="0"/>
          <w:numId w:val="151"/>
        </w:numPr>
        <w:ind w:right="12" w:hanging="144"/>
      </w:pPr>
      <w:r>
        <w:t xml:space="preserve">формирование основ российской гражданской идентичности;  </w:t>
      </w:r>
    </w:p>
    <w:p w:rsidR="005C513F" w:rsidRDefault="00A76866" w:rsidP="00962E10">
      <w:pPr>
        <w:numPr>
          <w:ilvl w:val="0"/>
          <w:numId w:val="151"/>
        </w:numPr>
        <w:ind w:right="12" w:hanging="144"/>
      </w:pPr>
      <w:r>
        <w:t xml:space="preserve">пробуждение веры в Россию, чувства личной ответственности за Отечество;  </w:t>
      </w:r>
    </w:p>
    <w:p w:rsidR="005C513F" w:rsidRDefault="00A76866" w:rsidP="00962E10">
      <w:pPr>
        <w:numPr>
          <w:ilvl w:val="0"/>
          <w:numId w:val="151"/>
        </w:numPr>
        <w:ind w:right="12" w:hanging="144"/>
      </w:pPr>
      <w:r>
        <w:t xml:space="preserve">формирование патриотизма и гражданской солидарности; </w:t>
      </w:r>
    </w:p>
    <w:p w:rsidR="005C513F" w:rsidRDefault="00A76866" w:rsidP="00962E10">
      <w:pPr>
        <w:numPr>
          <w:ilvl w:val="0"/>
          <w:numId w:val="151"/>
        </w:numPr>
        <w:ind w:right="12" w:hanging="144"/>
      </w:pPr>
      <w: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5C513F" w:rsidRDefault="00A76866">
      <w:pPr>
        <w:spacing w:after="0" w:line="259" w:lineRule="auto"/>
        <w:ind w:left="0" w:right="0" w:firstLine="0"/>
        <w:jc w:val="left"/>
      </w:pPr>
      <w:r>
        <w:lastRenderedPageBreak/>
        <w:t xml:space="preserve"> </w:t>
      </w:r>
    </w:p>
    <w:tbl>
      <w:tblPr>
        <w:tblStyle w:val="TableGrid"/>
        <w:tblW w:w="10002" w:type="dxa"/>
        <w:tblInd w:w="-110" w:type="dxa"/>
        <w:tblCellMar>
          <w:top w:w="45" w:type="dxa"/>
          <w:left w:w="106" w:type="dxa"/>
          <w:right w:w="61" w:type="dxa"/>
        </w:tblCellMar>
        <w:tblLook w:val="04A0" w:firstRow="1" w:lastRow="0" w:firstColumn="1" w:lastColumn="0" w:noHBand="0" w:noVBand="1"/>
      </w:tblPr>
      <w:tblGrid>
        <w:gridCol w:w="2501"/>
        <w:gridCol w:w="2502"/>
        <w:gridCol w:w="2497"/>
        <w:gridCol w:w="2502"/>
      </w:tblGrid>
      <w:tr w:rsidR="005C513F">
        <w:trPr>
          <w:trHeight w:val="471"/>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2" w:right="0" w:firstLine="0"/>
              <w:jc w:val="center"/>
            </w:pPr>
            <w:r>
              <w:rPr>
                <w:sz w:val="20"/>
              </w:rPr>
              <w:t xml:space="preserve">Форма работы </w:t>
            </w:r>
          </w:p>
        </w:tc>
        <w:tc>
          <w:tcPr>
            <w:tcW w:w="7501" w:type="dxa"/>
            <w:gridSpan w:val="3"/>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rPr>
                <w:sz w:val="20"/>
              </w:rPr>
              <w:t xml:space="preserve"> Клубные часы, кружки, организация праздников, экскурсии, ролевые игры, творческие конкурсы, проектная деятельность </w:t>
            </w:r>
          </w:p>
        </w:tc>
      </w:tr>
      <w:tr w:rsidR="005C513F">
        <w:trPr>
          <w:trHeight w:val="1848"/>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0" w:lineRule="auto"/>
              <w:ind w:left="5" w:right="0" w:firstLine="0"/>
              <w:jc w:val="left"/>
            </w:pPr>
            <w:r>
              <w:rPr>
                <w:sz w:val="20"/>
              </w:rPr>
              <w:t xml:space="preserve">Программы, планы и проекты </w:t>
            </w:r>
          </w:p>
          <w:p w:rsidR="005C513F" w:rsidRDefault="00A76866">
            <w:pPr>
              <w:spacing w:after="0" w:line="259" w:lineRule="auto"/>
              <w:ind w:left="572"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4" w:line="272" w:lineRule="auto"/>
              <w:ind w:left="58" w:right="0" w:firstLine="0"/>
            </w:pPr>
            <w:r>
              <w:rPr>
                <w:sz w:val="20"/>
              </w:rPr>
              <w:t xml:space="preserve">Планы воспитательной работы, разработанные </w:t>
            </w:r>
          </w:p>
          <w:p w:rsidR="005C513F" w:rsidRDefault="00A76866">
            <w:pPr>
              <w:spacing w:after="0" w:line="259" w:lineRule="auto"/>
              <w:ind w:left="58" w:right="0" w:firstLine="0"/>
              <w:jc w:val="left"/>
            </w:pPr>
            <w:r>
              <w:rPr>
                <w:sz w:val="20"/>
              </w:rPr>
              <w:t xml:space="preserve">классными руководителями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0" w:right="53" w:firstLine="0"/>
              <w:jc w:val="left"/>
            </w:pPr>
            <w:r>
              <w:rPr>
                <w:sz w:val="20"/>
              </w:rPr>
              <w:t xml:space="preserve">Программы </w:t>
            </w:r>
            <w:r>
              <w:rPr>
                <w:sz w:val="20"/>
              </w:rPr>
              <w:tab/>
              <w:t xml:space="preserve">внеурочной деятельности: «Истоки» </w:t>
            </w:r>
          </w:p>
          <w:p w:rsidR="005C513F" w:rsidRDefault="00A76866">
            <w:pPr>
              <w:spacing w:after="0" w:line="259" w:lineRule="auto"/>
              <w:ind w:left="0" w:right="0" w:firstLine="0"/>
              <w:jc w:val="left"/>
            </w:pPr>
            <w:r>
              <w:rPr>
                <w:sz w:val="20"/>
              </w:rPr>
              <w:t xml:space="preserve">«Краеведение» </w:t>
            </w:r>
          </w:p>
          <w:p w:rsidR="005C513F" w:rsidRDefault="00A76866">
            <w:pPr>
              <w:spacing w:after="0" w:line="259" w:lineRule="auto"/>
              <w:ind w:left="0"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4" w:lineRule="auto"/>
              <w:ind w:left="24" w:right="0" w:firstLine="0"/>
              <w:jc w:val="left"/>
            </w:pPr>
            <w:r>
              <w:rPr>
                <w:sz w:val="20"/>
              </w:rPr>
              <w:t xml:space="preserve">Программа воспитания и социализации обучающихся. </w:t>
            </w:r>
          </w:p>
          <w:p w:rsidR="005C513F" w:rsidRDefault="00A76866">
            <w:pPr>
              <w:spacing w:after="0" w:line="259" w:lineRule="auto"/>
              <w:ind w:left="5" w:right="0" w:firstLine="19"/>
              <w:jc w:val="left"/>
            </w:pPr>
            <w:r>
              <w:rPr>
                <w:sz w:val="20"/>
              </w:rPr>
              <w:t>Комплексная программа гражданско</w:t>
            </w:r>
            <w:r w:rsidR="00D5349B">
              <w:rPr>
                <w:sz w:val="20"/>
              </w:rPr>
              <w:t>-</w:t>
            </w:r>
            <w:r>
              <w:rPr>
                <w:sz w:val="20"/>
              </w:rPr>
              <w:t xml:space="preserve">патриотического воспитания «Я - гражданин России» </w:t>
            </w:r>
          </w:p>
        </w:tc>
      </w:tr>
      <w:tr w:rsidR="005C513F">
        <w:trPr>
          <w:trHeight w:val="701"/>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15" w:line="259" w:lineRule="auto"/>
              <w:ind w:left="5" w:right="0" w:firstLine="0"/>
              <w:jc w:val="left"/>
            </w:pPr>
            <w:r>
              <w:rPr>
                <w:sz w:val="20"/>
              </w:rPr>
              <w:t xml:space="preserve">Задействованные </w:t>
            </w:r>
          </w:p>
          <w:p w:rsidR="005C513F" w:rsidRDefault="00A76866">
            <w:pPr>
              <w:spacing w:after="0" w:line="259" w:lineRule="auto"/>
              <w:ind w:left="5" w:right="0" w:firstLine="0"/>
              <w:jc w:val="left"/>
            </w:pPr>
            <w:r>
              <w:rPr>
                <w:sz w:val="20"/>
              </w:rPr>
              <w:t xml:space="preserve">педагоги </w:t>
            </w:r>
          </w:p>
          <w:p w:rsidR="005C513F" w:rsidRDefault="00A76866">
            <w:pPr>
              <w:spacing w:after="0" w:line="259" w:lineRule="auto"/>
              <w:ind w:left="572"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214" w:firstLine="53"/>
              <w:jc w:val="left"/>
            </w:pPr>
            <w:r>
              <w:rPr>
                <w:sz w:val="20"/>
              </w:rPr>
              <w:t xml:space="preserve">Классные руководители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313" w:firstLine="0"/>
              <w:jc w:val="left"/>
            </w:pPr>
            <w:r>
              <w:rPr>
                <w:sz w:val="20"/>
              </w:rPr>
              <w:t xml:space="preserve">Руководители  кружков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35" w:firstLine="0"/>
              <w:jc w:val="left"/>
            </w:pPr>
            <w:r>
              <w:rPr>
                <w:sz w:val="20"/>
              </w:rPr>
              <w:t xml:space="preserve">Педагогический коллектив и  администрация школы </w:t>
            </w:r>
          </w:p>
        </w:tc>
      </w:tr>
      <w:tr w:rsidR="005C513F">
        <w:trPr>
          <w:trHeight w:val="701"/>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662" w:firstLine="0"/>
            </w:pPr>
            <w:r>
              <w:rPr>
                <w:sz w:val="20"/>
              </w:rPr>
              <w:t xml:space="preserve">Количество часов в неделю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rsidP="00D5349B">
            <w:pPr>
              <w:spacing w:after="0" w:line="276" w:lineRule="auto"/>
              <w:ind w:left="5" w:right="0" w:firstLine="0"/>
              <w:jc w:val="left"/>
            </w:pPr>
            <w:r>
              <w:rPr>
                <w:sz w:val="20"/>
              </w:rPr>
              <w:t xml:space="preserve">По планам классных руководитей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67" w:right="0" w:firstLine="0"/>
              <w:jc w:val="left"/>
            </w:pPr>
            <w:r>
              <w:rPr>
                <w:sz w:val="20"/>
              </w:rPr>
              <w:t xml:space="preserve">по 2 ч/н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24" w:right="0" w:firstLine="0"/>
              <w:jc w:val="left"/>
            </w:pPr>
            <w:r>
              <w:rPr>
                <w:sz w:val="20"/>
              </w:rPr>
              <w:t xml:space="preserve">По плану школы </w:t>
            </w:r>
          </w:p>
        </w:tc>
      </w:tr>
      <w:tr w:rsidR="005C513F">
        <w:trPr>
          <w:trHeight w:val="926"/>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100" w:firstLine="0"/>
              <w:jc w:val="left"/>
            </w:pPr>
            <w:r>
              <w:rPr>
                <w:sz w:val="20"/>
              </w:rPr>
              <w:t xml:space="preserve">Форма подведения итогов </w:t>
            </w:r>
          </w:p>
        </w:tc>
        <w:tc>
          <w:tcPr>
            <w:tcW w:w="7501" w:type="dxa"/>
            <w:gridSpan w:val="3"/>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54" w:firstLine="53"/>
            </w:pPr>
            <w:r>
              <w:rPr>
                <w:sz w:val="20"/>
              </w:rPr>
              <w:t xml:space="preserve">  Концерты, выставка творческих работ, тематических рисунков, театрализованное выступление, инсценировки, оформление альбомов, тематических папок, выпуск сборников с творческими работами учащихся, связь с СМИ, создание творческих проектов </w:t>
            </w:r>
          </w:p>
        </w:tc>
      </w:tr>
    </w:tbl>
    <w:p w:rsidR="005C513F" w:rsidRDefault="00A76866">
      <w:pPr>
        <w:spacing w:after="31" w:line="259" w:lineRule="auto"/>
        <w:ind w:left="567" w:right="0" w:firstLine="0"/>
        <w:jc w:val="left"/>
      </w:pPr>
      <w:r>
        <w:t xml:space="preserve">  </w:t>
      </w:r>
      <w:r>
        <w:tab/>
        <w:t xml:space="preserve"> </w:t>
      </w:r>
    </w:p>
    <w:p w:rsidR="005C513F" w:rsidRDefault="00A76866">
      <w:pPr>
        <w:spacing w:after="0" w:line="259" w:lineRule="auto"/>
        <w:ind w:left="562" w:right="0"/>
        <w:jc w:val="left"/>
      </w:pPr>
      <w:r>
        <w:rPr>
          <w:u w:val="single" w:color="000000"/>
        </w:rPr>
        <w:t>СОЦИАЛЬНОЕ НАПРАВЛЕНИЕ</w:t>
      </w:r>
      <w:r>
        <w:t xml:space="preserve"> </w:t>
      </w:r>
    </w:p>
    <w:p w:rsidR="005C513F" w:rsidRDefault="00A76866">
      <w:pPr>
        <w:ind w:left="-15" w:right="12" w:firstLine="567"/>
      </w:pPr>
      <w:r>
        <w:t xml:space="preserve">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в формировании социальных, коммуникативных и конфликтологических компетенций, необходимых для эффективного взаимодействия в социуме. </w:t>
      </w:r>
    </w:p>
    <w:p w:rsidR="005C513F" w:rsidRDefault="00A76866">
      <w:pPr>
        <w:ind w:left="577" w:right="12"/>
      </w:pPr>
      <w:r>
        <w:t xml:space="preserve">Занятия, предполагают привлечение родителей, работников учреждении культуры и др. </w:t>
      </w:r>
    </w:p>
    <w:p w:rsidR="005C513F" w:rsidRDefault="00A76866">
      <w:pPr>
        <w:ind w:left="-15" w:right="12" w:firstLine="567"/>
      </w:pPr>
      <w:r>
        <w:rPr>
          <w:b/>
        </w:rPr>
        <w:t>Цель</w:t>
      </w:r>
      <w:r>
        <w:t xml:space="preserve">: формирование и развитие у обучающихся чувства принадлежности к обществу, в котором они живут, умения заявлять и отстаивать свою точку зрения; развитие любознательности, познавательных интересов, творческих способностей; помощь детям в адекватном выражении своего “Я”, воспитание патриотических качеств личности всоответствии с моделью “Гражданина - патриота России”. </w:t>
      </w:r>
      <w:r>
        <w:rPr>
          <w:b/>
        </w:rPr>
        <w:t xml:space="preserve">Решаемые задачи:   </w:t>
      </w:r>
    </w:p>
    <w:p w:rsidR="005C513F" w:rsidRDefault="00A76866" w:rsidP="00962E10">
      <w:pPr>
        <w:numPr>
          <w:ilvl w:val="0"/>
          <w:numId w:val="152"/>
        </w:numPr>
        <w:ind w:right="12" w:hanging="144"/>
      </w:pPr>
      <w:r>
        <w:t xml:space="preserve">воспитание бережного отношения к окружающей среде, выработка чувства ответственности и уверенности в своих силах, формирование нравственной культуры учащихся;  </w:t>
      </w:r>
    </w:p>
    <w:p w:rsidR="005C513F" w:rsidRDefault="00A76866" w:rsidP="00962E10">
      <w:pPr>
        <w:numPr>
          <w:ilvl w:val="0"/>
          <w:numId w:val="152"/>
        </w:numPr>
        <w:ind w:right="12" w:hanging="144"/>
      </w:pPr>
      <w:r>
        <w:t xml:space="preserve">развитие коммуникативных умений, доброты и взаимопонимания в семье; </w:t>
      </w:r>
    </w:p>
    <w:p w:rsidR="005C513F" w:rsidRDefault="00A76866" w:rsidP="00962E10">
      <w:pPr>
        <w:numPr>
          <w:ilvl w:val="0"/>
          <w:numId w:val="152"/>
        </w:numPr>
        <w:ind w:right="12" w:hanging="144"/>
      </w:pPr>
      <w:r>
        <w:t xml:space="preserve">создание условий для сохранения и укрепления здоровья детей;  </w:t>
      </w:r>
    </w:p>
    <w:p w:rsidR="005C513F" w:rsidRDefault="00A76866" w:rsidP="00962E10">
      <w:pPr>
        <w:numPr>
          <w:ilvl w:val="0"/>
          <w:numId w:val="152"/>
        </w:numPr>
        <w:ind w:right="12" w:hanging="144"/>
      </w:pPr>
      <w:r>
        <w:t xml:space="preserve">пропаганда здорового образа жизни, воспитание гармоничной, всесторонне развитой личности; развитие у детей интереса к совместному времяпровождению, самоуважение и взаимоуважение.  </w:t>
      </w:r>
    </w:p>
    <w:p w:rsidR="005C513F" w:rsidRDefault="00A76866">
      <w:pPr>
        <w:spacing w:after="0" w:line="259" w:lineRule="auto"/>
        <w:ind w:left="567" w:right="0" w:firstLine="0"/>
        <w:jc w:val="left"/>
      </w:pPr>
      <w:r>
        <w:t xml:space="preserve"> </w:t>
      </w:r>
    </w:p>
    <w:tbl>
      <w:tblPr>
        <w:tblStyle w:val="TableGrid"/>
        <w:tblW w:w="10002" w:type="dxa"/>
        <w:tblInd w:w="-110" w:type="dxa"/>
        <w:tblCellMar>
          <w:top w:w="36" w:type="dxa"/>
          <w:left w:w="106" w:type="dxa"/>
          <w:right w:w="55" w:type="dxa"/>
        </w:tblCellMar>
        <w:tblLook w:val="04A0" w:firstRow="1" w:lastRow="0" w:firstColumn="1" w:lastColumn="0" w:noHBand="0" w:noVBand="1"/>
      </w:tblPr>
      <w:tblGrid>
        <w:gridCol w:w="2501"/>
        <w:gridCol w:w="2502"/>
        <w:gridCol w:w="2497"/>
        <w:gridCol w:w="2502"/>
      </w:tblGrid>
      <w:tr w:rsidR="005C513F">
        <w:trPr>
          <w:trHeight w:val="931"/>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36" w:right="0" w:firstLine="0"/>
              <w:jc w:val="center"/>
            </w:pPr>
            <w:r>
              <w:rPr>
                <w:sz w:val="20"/>
              </w:rPr>
              <w:t xml:space="preserve">Форма работы </w:t>
            </w:r>
          </w:p>
        </w:tc>
        <w:tc>
          <w:tcPr>
            <w:tcW w:w="7501" w:type="dxa"/>
            <w:gridSpan w:val="3"/>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61" w:firstLine="53"/>
            </w:pPr>
            <w:r>
              <w:rPr>
                <w:sz w:val="20"/>
              </w:rPr>
              <w:t xml:space="preserve"> Беседы, конкурсы, встречи с интересными людьми, экскурсии, участие в общественно полезных практиках, социальных акциях, проектирование, фотосъемки, выпуск школьной газеты, социальное проектирование, организация праздников, волонтёрское движение, краеведческая работа </w:t>
            </w:r>
          </w:p>
        </w:tc>
      </w:tr>
      <w:tr w:rsidR="005C513F">
        <w:trPr>
          <w:trHeight w:val="1849"/>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0" w:lineRule="auto"/>
              <w:ind w:left="5" w:right="0" w:firstLine="0"/>
              <w:jc w:val="left"/>
            </w:pPr>
            <w:r>
              <w:rPr>
                <w:sz w:val="20"/>
              </w:rPr>
              <w:lastRenderedPageBreak/>
              <w:t xml:space="preserve">Программы, планы и проекты </w:t>
            </w:r>
          </w:p>
          <w:p w:rsidR="005C513F" w:rsidRDefault="00A76866">
            <w:pPr>
              <w:spacing w:after="0" w:line="259" w:lineRule="auto"/>
              <w:ind w:left="572"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4" w:line="272" w:lineRule="auto"/>
              <w:ind w:left="5" w:right="0" w:firstLine="0"/>
            </w:pPr>
            <w:r>
              <w:rPr>
                <w:sz w:val="20"/>
              </w:rPr>
              <w:t xml:space="preserve">Планы воспитательной работы, разработанные </w:t>
            </w:r>
          </w:p>
          <w:p w:rsidR="005C513F" w:rsidRDefault="00A76866">
            <w:pPr>
              <w:spacing w:after="0" w:line="259" w:lineRule="auto"/>
              <w:ind w:left="5" w:right="0" w:firstLine="0"/>
              <w:jc w:val="left"/>
            </w:pPr>
            <w:r>
              <w:rPr>
                <w:sz w:val="20"/>
              </w:rPr>
              <w:t xml:space="preserve">классными руководителями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11" w:line="259" w:lineRule="auto"/>
              <w:ind w:left="0" w:right="0" w:firstLine="0"/>
              <w:jc w:val="left"/>
            </w:pPr>
            <w:r>
              <w:rPr>
                <w:sz w:val="20"/>
              </w:rPr>
              <w:t xml:space="preserve">Планы: </w:t>
            </w:r>
          </w:p>
          <w:p w:rsidR="005C513F" w:rsidRDefault="00A76866">
            <w:pPr>
              <w:spacing w:after="17" w:line="259" w:lineRule="auto"/>
              <w:ind w:left="0" w:right="0" w:firstLine="0"/>
              <w:jc w:val="left"/>
            </w:pPr>
            <w:r>
              <w:rPr>
                <w:sz w:val="20"/>
              </w:rPr>
              <w:t xml:space="preserve">Отряд ДЮП </w:t>
            </w:r>
          </w:p>
          <w:p w:rsidR="005C513F" w:rsidRDefault="00A76866">
            <w:pPr>
              <w:spacing w:after="0" w:line="259" w:lineRule="auto"/>
              <w:ind w:left="0" w:right="0" w:firstLine="0"/>
              <w:jc w:val="left"/>
            </w:pPr>
            <w:r>
              <w:rPr>
                <w:sz w:val="20"/>
              </w:rPr>
              <w:t xml:space="preserve">Отряд ЮИД </w:t>
            </w:r>
          </w:p>
          <w:p w:rsidR="005C513F" w:rsidRDefault="00A76866">
            <w:pPr>
              <w:spacing w:after="0" w:line="259" w:lineRule="auto"/>
              <w:ind w:left="0"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4" w:lineRule="auto"/>
              <w:ind w:left="24" w:right="0" w:firstLine="0"/>
              <w:jc w:val="left"/>
            </w:pPr>
            <w:r>
              <w:rPr>
                <w:sz w:val="20"/>
              </w:rPr>
              <w:t xml:space="preserve">Программа воспитания и социализации обучающихся. </w:t>
            </w:r>
          </w:p>
          <w:p w:rsidR="005C513F" w:rsidRDefault="00A76866">
            <w:pPr>
              <w:spacing w:after="15" w:line="259" w:lineRule="auto"/>
              <w:ind w:left="5" w:right="0" w:firstLine="19"/>
              <w:jc w:val="left"/>
            </w:pPr>
            <w:r>
              <w:rPr>
                <w:sz w:val="20"/>
              </w:rPr>
              <w:t xml:space="preserve">Комплексная </w:t>
            </w:r>
            <w:r>
              <w:rPr>
                <w:sz w:val="20"/>
              </w:rPr>
              <w:tab/>
              <w:t>программа гражданско</w:t>
            </w:r>
            <w:r w:rsidR="00D5349B">
              <w:rPr>
                <w:sz w:val="20"/>
              </w:rPr>
              <w:t>-</w:t>
            </w:r>
            <w:r>
              <w:rPr>
                <w:sz w:val="20"/>
              </w:rPr>
              <w:t xml:space="preserve">патриотического </w:t>
            </w:r>
          </w:p>
          <w:p w:rsidR="005C513F" w:rsidRDefault="00A76866">
            <w:pPr>
              <w:tabs>
                <w:tab w:val="center" w:pos="1600"/>
                <w:tab w:val="right" w:pos="2341"/>
              </w:tabs>
              <w:spacing w:after="22" w:line="259" w:lineRule="auto"/>
              <w:ind w:left="0" w:right="0" w:firstLine="0"/>
              <w:jc w:val="left"/>
            </w:pPr>
            <w:r>
              <w:rPr>
                <w:sz w:val="20"/>
              </w:rPr>
              <w:t xml:space="preserve">воспитания </w:t>
            </w:r>
            <w:r>
              <w:rPr>
                <w:sz w:val="20"/>
              </w:rPr>
              <w:tab/>
              <w:t xml:space="preserve">«Я </w:t>
            </w:r>
            <w:r>
              <w:rPr>
                <w:sz w:val="20"/>
              </w:rPr>
              <w:tab/>
              <w:t xml:space="preserve">- </w:t>
            </w:r>
          </w:p>
          <w:p w:rsidR="005C513F" w:rsidRDefault="00A76866">
            <w:pPr>
              <w:spacing w:after="0" w:line="259" w:lineRule="auto"/>
              <w:ind w:left="5" w:right="0" w:firstLine="0"/>
              <w:jc w:val="left"/>
            </w:pPr>
            <w:r>
              <w:rPr>
                <w:sz w:val="20"/>
              </w:rPr>
              <w:t xml:space="preserve">гражданин России» </w:t>
            </w:r>
          </w:p>
        </w:tc>
      </w:tr>
      <w:tr w:rsidR="005C513F">
        <w:trPr>
          <w:trHeight w:val="701"/>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15" w:line="259" w:lineRule="auto"/>
              <w:ind w:left="5" w:right="0" w:firstLine="0"/>
              <w:jc w:val="left"/>
            </w:pPr>
            <w:r>
              <w:rPr>
                <w:sz w:val="20"/>
              </w:rPr>
              <w:t xml:space="preserve">Задействованные </w:t>
            </w:r>
          </w:p>
          <w:p w:rsidR="005C513F" w:rsidRDefault="00A76866">
            <w:pPr>
              <w:spacing w:after="0" w:line="259" w:lineRule="auto"/>
              <w:ind w:left="5" w:right="0" w:firstLine="0"/>
              <w:jc w:val="left"/>
            </w:pPr>
            <w:r>
              <w:rPr>
                <w:sz w:val="20"/>
              </w:rPr>
              <w:t xml:space="preserve">педагоги </w:t>
            </w:r>
          </w:p>
          <w:p w:rsidR="005C513F" w:rsidRDefault="00A76866">
            <w:pPr>
              <w:spacing w:after="0" w:line="259" w:lineRule="auto"/>
              <w:ind w:left="572"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8" w:right="213" w:firstLine="0"/>
              <w:jc w:val="left"/>
            </w:pPr>
            <w:r>
              <w:rPr>
                <w:sz w:val="20"/>
              </w:rPr>
              <w:t xml:space="preserve">Классные руководители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Педагог-организатор, руководители отрядов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1" w:line="276" w:lineRule="auto"/>
              <w:ind w:left="5" w:right="15" w:firstLine="19"/>
              <w:jc w:val="left"/>
            </w:pPr>
            <w:r>
              <w:rPr>
                <w:sz w:val="20"/>
              </w:rPr>
              <w:t xml:space="preserve">Педагогический коллектив и  </w:t>
            </w:r>
          </w:p>
          <w:p w:rsidR="005C513F" w:rsidRDefault="00A76866">
            <w:pPr>
              <w:spacing w:after="0" w:line="259" w:lineRule="auto"/>
              <w:ind w:left="24" w:right="0" w:firstLine="0"/>
              <w:jc w:val="left"/>
            </w:pPr>
            <w:r>
              <w:rPr>
                <w:sz w:val="20"/>
              </w:rPr>
              <w:t xml:space="preserve">администрация школы </w:t>
            </w:r>
          </w:p>
        </w:tc>
      </w:tr>
      <w:tr w:rsidR="005C513F">
        <w:trPr>
          <w:trHeight w:val="696"/>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709" w:firstLine="0"/>
              <w:jc w:val="left"/>
            </w:pPr>
            <w:r>
              <w:rPr>
                <w:sz w:val="20"/>
              </w:rPr>
              <w:t xml:space="preserve">Количествочасов в неделю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1" w:lineRule="auto"/>
              <w:ind w:left="58" w:right="0" w:firstLine="0"/>
              <w:jc w:val="left"/>
            </w:pPr>
            <w:r>
              <w:rPr>
                <w:sz w:val="20"/>
              </w:rPr>
              <w:t xml:space="preserve">По планам классных руководитей </w:t>
            </w:r>
          </w:p>
          <w:p w:rsidR="005C513F" w:rsidRDefault="005C513F" w:rsidP="00D5349B">
            <w:pPr>
              <w:spacing w:after="0" w:line="259" w:lineRule="auto"/>
              <w:ind w:left="0" w:right="0" w:firstLine="0"/>
              <w:jc w:val="left"/>
            </w:pP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67" w:right="0" w:firstLine="0"/>
              <w:jc w:val="left"/>
            </w:pPr>
            <w:r>
              <w:rPr>
                <w:sz w:val="20"/>
              </w:rPr>
              <w:t xml:space="preserve">по 1 ч/н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24" w:right="0" w:firstLine="0"/>
              <w:jc w:val="left"/>
            </w:pPr>
            <w:r>
              <w:rPr>
                <w:sz w:val="20"/>
              </w:rPr>
              <w:t xml:space="preserve">По плану школы </w:t>
            </w:r>
          </w:p>
        </w:tc>
      </w:tr>
      <w:tr w:rsidR="005C513F">
        <w:trPr>
          <w:trHeight w:val="932"/>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99" w:firstLine="0"/>
              <w:jc w:val="left"/>
            </w:pPr>
            <w:r>
              <w:rPr>
                <w:sz w:val="20"/>
              </w:rPr>
              <w:t xml:space="preserve">Форма подведения итогов </w:t>
            </w:r>
          </w:p>
        </w:tc>
        <w:tc>
          <w:tcPr>
            <w:tcW w:w="7501" w:type="dxa"/>
            <w:gridSpan w:val="3"/>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52" w:firstLine="0"/>
            </w:pPr>
            <w:r>
              <w:rPr>
                <w:sz w:val="20"/>
              </w:rPr>
              <w:t xml:space="preserve">Концерты, выставка творческих работ, тематических рисунков, театрализованное выступление, инсценировки, оформление альбомов, тематических папок, выпуск сборников с творческими работами учащихся, связь с СМИ, создание творческих проектов </w:t>
            </w:r>
          </w:p>
        </w:tc>
      </w:tr>
    </w:tbl>
    <w:p w:rsidR="005C513F" w:rsidRDefault="00A76866">
      <w:pPr>
        <w:spacing w:after="25" w:line="259" w:lineRule="auto"/>
        <w:ind w:left="567" w:right="0" w:firstLine="0"/>
        <w:jc w:val="left"/>
      </w:pPr>
      <w:r>
        <w:t xml:space="preserve"> </w:t>
      </w:r>
    </w:p>
    <w:p w:rsidR="005C513F" w:rsidRDefault="00A76866">
      <w:pPr>
        <w:spacing w:after="0" w:line="259" w:lineRule="auto"/>
        <w:ind w:left="562" w:right="0"/>
        <w:jc w:val="left"/>
      </w:pPr>
      <w:r>
        <w:rPr>
          <w:u w:val="single" w:color="000000"/>
        </w:rPr>
        <w:t>ОБЩЕИНТЕЛЛЕКТУАЛЬНОЕ НАПРАВЛЕНИЕ</w:t>
      </w:r>
      <w:r>
        <w:t xml:space="preserve"> </w:t>
      </w:r>
    </w:p>
    <w:p w:rsidR="005C513F" w:rsidRDefault="00A76866">
      <w:pPr>
        <w:ind w:left="-15" w:right="12" w:firstLine="567"/>
      </w:pPr>
      <w:r>
        <w:t xml:space="preserve">Целесообразность 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5C513F" w:rsidRDefault="00A76866">
      <w:pPr>
        <w:ind w:left="-15" w:right="12" w:firstLine="567"/>
      </w:pPr>
      <w:r>
        <w:t xml:space="preserve">Решение проблемы развития творческого потенциала  школьников означает организацию 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современной личности школьника становится именно познавательная творческая деятельность самого ребёнка. Занятия по общеинтеллектуальному направлению внеурочной деятельности   учитывают возрастные психолого–педагогические особенности мыслительной деятельности, основываются на   базовом  стандарте  и  служат   для  углубления  и   получения  новых   знаний,   способствуют формированию   научного   мышления,   которое   отличается   системностью,   гибкостью, креативностью,   содействуют   формированию   научного   мировоззрения,   стимулируют познавательную активность и развивают творческий потенциал учащихся. </w:t>
      </w:r>
    </w:p>
    <w:p w:rsidR="005C513F" w:rsidRDefault="00A76866">
      <w:pPr>
        <w:ind w:left="577" w:right="12"/>
      </w:pPr>
      <w:r>
        <w:rPr>
          <w:b/>
        </w:rPr>
        <w:t>Цель:</w:t>
      </w:r>
      <w:r>
        <w:t xml:space="preserve"> формирование целостного отношения к знаниям, процессу познания. </w:t>
      </w:r>
    </w:p>
    <w:p w:rsidR="005C513F" w:rsidRDefault="00A76866">
      <w:pPr>
        <w:ind w:left="-15" w:right="12" w:firstLine="567"/>
      </w:pPr>
      <w:r>
        <w:rPr>
          <w:b/>
        </w:rPr>
        <w:t>Решаемые   задачи:</w:t>
      </w:r>
      <w:r>
        <w:t xml:space="preserve">  обогащение   запаса  обучающихся   научными   понятиями   и   законами,  способствование формированию мировоззрения, функциональной грамотности. </w:t>
      </w:r>
    </w:p>
    <w:p w:rsidR="005C513F" w:rsidRDefault="00A76866">
      <w:pPr>
        <w:spacing w:after="0" w:line="259" w:lineRule="auto"/>
        <w:ind w:left="567" w:right="0" w:firstLine="0"/>
        <w:jc w:val="left"/>
      </w:pPr>
      <w:r>
        <w:rPr>
          <w:i/>
        </w:rPr>
        <w:t xml:space="preserve"> </w:t>
      </w:r>
    </w:p>
    <w:tbl>
      <w:tblPr>
        <w:tblStyle w:val="TableGrid"/>
        <w:tblW w:w="10002" w:type="dxa"/>
        <w:tblInd w:w="-110" w:type="dxa"/>
        <w:tblCellMar>
          <w:top w:w="45" w:type="dxa"/>
          <w:left w:w="106" w:type="dxa"/>
          <w:right w:w="20" w:type="dxa"/>
        </w:tblCellMar>
        <w:tblLook w:val="04A0" w:firstRow="1" w:lastRow="0" w:firstColumn="1" w:lastColumn="0" w:noHBand="0" w:noVBand="1"/>
      </w:tblPr>
      <w:tblGrid>
        <w:gridCol w:w="2501"/>
        <w:gridCol w:w="2502"/>
        <w:gridCol w:w="2497"/>
        <w:gridCol w:w="2502"/>
      </w:tblGrid>
      <w:tr w:rsidR="005C513F">
        <w:trPr>
          <w:trHeight w:val="701"/>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 w:right="0" w:firstLine="0"/>
              <w:jc w:val="center"/>
            </w:pPr>
            <w:r>
              <w:rPr>
                <w:sz w:val="20"/>
              </w:rPr>
              <w:t xml:space="preserve">Форма работы </w:t>
            </w:r>
          </w:p>
        </w:tc>
        <w:tc>
          <w:tcPr>
            <w:tcW w:w="7501" w:type="dxa"/>
            <w:gridSpan w:val="3"/>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01" w:firstLine="567"/>
            </w:pPr>
            <w:r>
              <w:rPr>
                <w:sz w:val="20"/>
              </w:rPr>
              <w:t xml:space="preserve">Кружки, объединения, экскурсии, походы, лабораторные работы, конкурсы рисунков, стихов, рассказов, сочинений, участие в интеллектуальных играх,  конкурсах, викторинах. </w:t>
            </w:r>
          </w:p>
        </w:tc>
      </w:tr>
      <w:tr w:rsidR="005C513F">
        <w:trPr>
          <w:trHeight w:val="2079"/>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15" w:line="259" w:lineRule="auto"/>
              <w:ind w:left="5" w:right="0" w:firstLine="0"/>
              <w:jc w:val="left"/>
            </w:pPr>
            <w:r>
              <w:rPr>
                <w:sz w:val="20"/>
              </w:rPr>
              <w:t xml:space="preserve">Программы, планы  и </w:t>
            </w:r>
          </w:p>
          <w:p w:rsidR="005C513F" w:rsidRDefault="00A76866">
            <w:pPr>
              <w:spacing w:after="0" w:line="259" w:lineRule="auto"/>
              <w:ind w:left="5" w:right="0" w:firstLine="0"/>
              <w:jc w:val="left"/>
            </w:pPr>
            <w:r>
              <w:rPr>
                <w:sz w:val="20"/>
              </w:rPr>
              <w:t xml:space="preserve">проекты </w:t>
            </w:r>
          </w:p>
          <w:p w:rsidR="005C513F" w:rsidRDefault="00A76866">
            <w:pPr>
              <w:spacing w:after="0" w:line="259" w:lineRule="auto"/>
              <w:ind w:left="572"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53"/>
              <w:jc w:val="left"/>
            </w:pPr>
            <w:r>
              <w:rPr>
                <w:sz w:val="20"/>
              </w:rPr>
              <w:t xml:space="preserve">Планывоспитательной  работы, разработанные  классными  руководителями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8" w:lineRule="auto"/>
              <w:ind w:left="0" w:right="0" w:firstLine="0"/>
              <w:jc w:val="left"/>
            </w:pPr>
            <w:r>
              <w:rPr>
                <w:sz w:val="20"/>
              </w:rPr>
              <w:t xml:space="preserve">Программы </w:t>
            </w:r>
            <w:r>
              <w:rPr>
                <w:sz w:val="20"/>
              </w:rPr>
              <w:tab/>
              <w:t xml:space="preserve">внеурочной деятельности:  </w:t>
            </w:r>
          </w:p>
          <w:p w:rsidR="005C513F" w:rsidRDefault="00A76866">
            <w:pPr>
              <w:tabs>
                <w:tab w:val="right" w:pos="2372"/>
              </w:tabs>
              <w:spacing w:after="22" w:line="259" w:lineRule="auto"/>
              <w:ind w:left="0" w:right="0" w:firstLine="0"/>
              <w:jc w:val="left"/>
            </w:pPr>
            <w:r>
              <w:rPr>
                <w:sz w:val="20"/>
              </w:rPr>
              <w:t xml:space="preserve">«Основы </w:t>
            </w:r>
            <w:r>
              <w:rPr>
                <w:sz w:val="20"/>
              </w:rPr>
              <w:tab/>
              <w:t xml:space="preserve">проектной </w:t>
            </w:r>
          </w:p>
          <w:p w:rsidR="005C513F" w:rsidRDefault="00A76866">
            <w:pPr>
              <w:spacing w:after="16" w:line="259" w:lineRule="auto"/>
              <w:ind w:left="0" w:right="0" w:firstLine="0"/>
              <w:jc w:val="left"/>
            </w:pPr>
            <w:r>
              <w:rPr>
                <w:sz w:val="20"/>
              </w:rPr>
              <w:t xml:space="preserve">деятельности»  </w:t>
            </w:r>
          </w:p>
          <w:p w:rsidR="005C513F" w:rsidRDefault="00A76866">
            <w:pPr>
              <w:spacing w:after="0" w:line="259" w:lineRule="auto"/>
              <w:ind w:left="0" w:right="0" w:firstLine="0"/>
              <w:jc w:val="left"/>
            </w:pPr>
            <w:r>
              <w:rPr>
                <w:sz w:val="20"/>
              </w:rPr>
              <w:t xml:space="preserve">«Шахматы» </w:t>
            </w:r>
          </w:p>
          <w:p w:rsidR="005C513F" w:rsidRDefault="00A76866">
            <w:pPr>
              <w:spacing w:after="40" w:line="237" w:lineRule="auto"/>
              <w:ind w:left="0" w:right="0" w:firstLine="0"/>
              <w:jc w:val="left"/>
            </w:pPr>
            <w:r>
              <w:rPr>
                <w:sz w:val="20"/>
              </w:rPr>
              <w:t xml:space="preserve">«Занимательная математика», </w:t>
            </w:r>
          </w:p>
          <w:p w:rsidR="005C513F" w:rsidRDefault="00A76866">
            <w:pPr>
              <w:spacing w:after="17" w:line="259" w:lineRule="auto"/>
              <w:ind w:left="0" w:right="0" w:firstLine="0"/>
              <w:jc w:val="left"/>
            </w:pPr>
            <w:r>
              <w:rPr>
                <w:sz w:val="20"/>
              </w:rPr>
              <w:t xml:space="preserve">«Математика для всех»,  </w:t>
            </w:r>
          </w:p>
          <w:p w:rsidR="005C513F" w:rsidRDefault="00A76866">
            <w:pPr>
              <w:spacing w:after="0" w:line="259" w:lineRule="auto"/>
              <w:ind w:left="0" w:right="0" w:firstLine="0"/>
              <w:jc w:val="left"/>
            </w:pPr>
            <w:r>
              <w:rPr>
                <w:sz w:val="20"/>
              </w:rPr>
              <w:t xml:space="preserve">«Секреты Фонетики»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416" w:firstLine="19"/>
            </w:pPr>
            <w:r>
              <w:rPr>
                <w:sz w:val="20"/>
              </w:rPr>
              <w:t xml:space="preserve">Школьная  Программа воспитания и социализации школьников </w:t>
            </w:r>
          </w:p>
        </w:tc>
      </w:tr>
      <w:tr w:rsidR="005C513F">
        <w:trPr>
          <w:trHeight w:val="701"/>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15" w:line="259" w:lineRule="auto"/>
              <w:ind w:left="5" w:right="0" w:firstLine="0"/>
              <w:jc w:val="left"/>
            </w:pPr>
            <w:r>
              <w:rPr>
                <w:sz w:val="20"/>
              </w:rPr>
              <w:lastRenderedPageBreak/>
              <w:t xml:space="preserve">Задействованные </w:t>
            </w:r>
          </w:p>
          <w:p w:rsidR="005C513F" w:rsidRDefault="00A76866">
            <w:pPr>
              <w:spacing w:after="0" w:line="259" w:lineRule="auto"/>
              <w:ind w:left="5" w:right="0" w:firstLine="0"/>
              <w:jc w:val="left"/>
            </w:pPr>
            <w:r>
              <w:rPr>
                <w:sz w:val="20"/>
              </w:rPr>
              <w:t xml:space="preserve">педагоги </w:t>
            </w:r>
          </w:p>
          <w:p w:rsidR="005C513F" w:rsidRDefault="00A76866">
            <w:pPr>
              <w:spacing w:after="0" w:line="259" w:lineRule="auto"/>
              <w:ind w:left="572"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0" w:right="313" w:firstLine="0"/>
              <w:jc w:val="left"/>
            </w:pPr>
            <w:r>
              <w:rPr>
                <w:sz w:val="20"/>
              </w:rPr>
              <w:t xml:space="preserve">Классные руководители  </w:t>
            </w:r>
          </w:p>
          <w:p w:rsidR="005C513F" w:rsidRDefault="00A76866">
            <w:pPr>
              <w:spacing w:after="0" w:line="259" w:lineRule="auto"/>
              <w:ind w:left="567" w:right="0" w:firstLine="0"/>
              <w:jc w:val="left"/>
            </w:pPr>
            <w:r>
              <w:rPr>
                <w:sz w:val="20"/>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Руководители кружков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76" w:firstLine="0"/>
              <w:jc w:val="left"/>
            </w:pPr>
            <w:r>
              <w:rPr>
                <w:sz w:val="20"/>
              </w:rPr>
              <w:t xml:space="preserve">Педагогический коллектив и  администрация школы </w:t>
            </w:r>
          </w:p>
        </w:tc>
      </w:tr>
      <w:tr w:rsidR="005C513F">
        <w:trPr>
          <w:trHeight w:val="701"/>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704" w:firstLine="0"/>
            </w:pPr>
            <w:r>
              <w:rPr>
                <w:sz w:val="20"/>
              </w:rPr>
              <w:t xml:space="preserve">Количество часов в неделю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16" w:line="259" w:lineRule="auto"/>
              <w:ind w:left="0" w:right="0" w:firstLine="0"/>
              <w:jc w:val="left"/>
            </w:pPr>
            <w:r>
              <w:rPr>
                <w:sz w:val="20"/>
              </w:rPr>
              <w:t xml:space="preserve">По планам кл. </w:t>
            </w:r>
          </w:p>
          <w:p w:rsidR="005C513F" w:rsidRDefault="00A76866">
            <w:pPr>
              <w:spacing w:after="0" w:line="259" w:lineRule="auto"/>
              <w:ind w:left="0" w:right="0" w:firstLine="0"/>
              <w:jc w:val="left"/>
            </w:pPr>
            <w:r>
              <w:rPr>
                <w:sz w:val="20"/>
              </w:rPr>
              <w:t xml:space="preserve">руководителей </w:t>
            </w:r>
          </w:p>
          <w:p w:rsidR="005C513F" w:rsidRDefault="00A76866">
            <w:pPr>
              <w:spacing w:after="0" w:line="259" w:lineRule="auto"/>
              <w:ind w:left="567" w:right="0" w:firstLine="0"/>
              <w:jc w:val="left"/>
            </w:pPr>
            <w:r>
              <w:rPr>
                <w:sz w:val="20"/>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67" w:right="0" w:firstLine="0"/>
              <w:jc w:val="left"/>
            </w:pPr>
            <w:r>
              <w:rPr>
                <w:sz w:val="20"/>
              </w:rPr>
              <w:t xml:space="preserve">По 2 ч/н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По плану школы </w:t>
            </w:r>
          </w:p>
        </w:tc>
      </w:tr>
      <w:tr w:rsidR="005C513F">
        <w:trPr>
          <w:trHeight w:val="701"/>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142" w:firstLine="0"/>
              <w:jc w:val="left"/>
            </w:pPr>
            <w:r>
              <w:rPr>
                <w:sz w:val="20"/>
              </w:rPr>
              <w:t xml:space="preserve">Форма подведения итогов </w:t>
            </w:r>
          </w:p>
        </w:tc>
        <w:tc>
          <w:tcPr>
            <w:tcW w:w="7501" w:type="dxa"/>
            <w:gridSpan w:val="3"/>
            <w:tcBorders>
              <w:top w:val="single" w:sz="4" w:space="0" w:color="000000"/>
              <w:left w:val="single" w:sz="4" w:space="0" w:color="000000"/>
              <w:bottom w:val="single" w:sz="4" w:space="0" w:color="000000"/>
              <w:right w:val="single" w:sz="4" w:space="0" w:color="000000"/>
            </w:tcBorders>
          </w:tcPr>
          <w:p w:rsidR="005C513F" w:rsidRDefault="00A76866">
            <w:pPr>
              <w:spacing w:after="0" w:line="277" w:lineRule="auto"/>
              <w:ind w:left="0" w:right="0" w:firstLine="0"/>
            </w:pPr>
            <w:r>
              <w:rPr>
                <w:sz w:val="20"/>
              </w:rPr>
              <w:t xml:space="preserve">Участие  в конкурсах и конференциях, создание презентаций, выступления на конференциях, презентации своих творческих работ, выставка проектов. </w:t>
            </w:r>
          </w:p>
          <w:p w:rsidR="005C513F" w:rsidRDefault="00A76866">
            <w:pPr>
              <w:spacing w:after="0" w:line="259" w:lineRule="auto"/>
              <w:ind w:left="0" w:right="0" w:firstLine="0"/>
              <w:jc w:val="left"/>
            </w:pPr>
            <w:r>
              <w:rPr>
                <w:sz w:val="20"/>
              </w:rPr>
              <w:t xml:space="preserve">Решение нестандартных задач, конкурсы интеллектуального характера. </w:t>
            </w:r>
          </w:p>
        </w:tc>
      </w:tr>
    </w:tbl>
    <w:p w:rsidR="005C513F" w:rsidRDefault="00A76866">
      <w:pPr>
        <w:spacing w:after="20" w:line="259" w:lineRule="auto"/>
        <w:ind w:left="567" w:right="0" w:firstLine="0"/>
        <w:jc w:val="left"/>
      </w:pPr>
      <w:r>
        <w:t xml:space="preserve"> </w:t>
      </w:r>
    </w:p>
    <w:p w:rsidR="005C513F" w:rsidRDefault="00A76866">
      <w:pPr>
        <w:spacing w:after="0" w:line="259" w:lineRule="auto"/>
        <w:ind w:left="562" w:right="0"/>
        <w:jc w:val="left"/>
      </w:pPr>
      <w:r>
        <w:rPr>
          <w:u w:val="single" w:color="000000"/>
        </w:rPr>
        <w:t>ОБЩЕКУЛЬТУРНОЕ НАПРАВЛЕНИЕ</w:t>
      </w:r>
      <w:r>
        <w:t xml:space="preserve"> </w:t>
      </w:r>
    </w:p>
    <w:p w:rsidR="005C513F" w:rsidRDefault="00A76866">
      <w:pPr>
        <w:ind w:left="-15" w:right="12" w:firstLine="567"/>
      </w:pPr>
      <w:r>
        <w:t xml:space="preserve">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5C513F" w:rsidRDefault="00A76866">
      <w:pPr>
        <w:ind w:left="-15" w:right="12" w:firstLine="567"/>
      </w:pPr>
      <w:r>
        <w:rPr>
          <w:b/>
        </w:rPr>
        <w:t>Цель:</w:t>
      </w:r>
      <w:r>
        <w:t xml:space="preserve"> приобщение школьников к общекультурным ценностям; привитие навыков культуры общения. </w:t>
      </w:r>
    </w:p>
    <w:p w:rsidR="005C513F" w:rsidRDefault="00A76866">
      <w:pPr>
        <w:spacing w:after="5" w:line="271" w:lineRule="auto"/>
        <w:ind w:left="562" w:right="0"/>
      </w:pPr>
      <w:r>
        <w:rPr>
          <w:b/>
        </w:rPr>
        <w:t xml:space="preserve">Решаемые задачи:  </w:t>
      </w:r>
    </w:p>
    <w:p w:rsidR="005C513F" w:rsidRDefault="00A76866" w:rsidP="00962E10">
      <w:pPr>
        <w:numPr>
          <w:ilvl w:val="0"/>
          <w:numId w:val="153"/>
        </w:numPr>
        <w:ind w:right="12" w:firstLine="567"/>
      </w:pPr>
      <w:r>
        <w:t xml:space="preserve">развивать художественно-образное и логическое мышление школьников;  </w:t>
      </w:r>
    </w:p>
    <w:p w:rsidR="005C513F" w:rsidRDefault="00A76866">
      <w:pPr>
        <w:ind w:left="-15" w:right="12" w:firstLine="567"/>
      </w:pPr>
      <w:r>
        <w:t xml:space="preserve">-прививать навыки речевой культуры общения как неотъемлемой части общей культуры человека; </w:t>
      </w:r>
    </w:p>
    <w:p w:rsidR="005C513F" w:rsidRDefault="00A76866" w:rsidP="00962E10">
      <w:pPr>
        <w:numPr>
          <w:ilvl w:val="0"/>
          <w:numId w:val="153"/>
        </w:numPr>
        <w:ind w:right="12" w:firstLine="567"/>
      </w:pPr>
      <w:r>
        <w:t xml:space="preserve">формировать эстетическое отношение к окружающему миру, умение видеть и понимать прекрасное, потребность и умение выражать себя в различных, доступных и наиболее привлекательных для школьника видах деятельности. </w:t>
      </w:r>
    </w:p>
    <w:p w:rsidR="005C513F" w:rsidRDefault="00A76866">
      <w:pPr>
        <w:spacing w:after="0" w:line="259" w:lineRule="auto"/>
        <w:ind w:left="567" w:right="0" w:firstLine="0"/>
        <w:jc w:val="left"/>
      </w:pPr>
      <w:r>
        <w:t xml:space="preserve"> </w:t>
      </w:r>
    </w:p>
    <w:tbl>
      <w:tblPr>
        <w:tblStyle w:val="TableGrid"/>
        <w:tblW w:w="10002" w:type="dxa"/>
        <w:tblInd w:w="-110" w:type="dxa"/>
        <w:tblCellMar>
          <w:top w:w="44" w:type="dxa"/>
          <w:left w:w="106" w:type="dxa"/>
          <w:right w:w="57" w:type="dxa"/>
        </w:tblCellMar>
        <w:tblLook w:val="04A0" w:firstRow="1" w:lastRow="0" w:firstColumn="1" w:lastColumn="0" w:noHBand="0" w:noVBand="1"/>
      </w:tblPr>
      <w:tblGrid>
        <w:gridCol w:w="2505"/>
        <w:gridCol w:w="2501"/>
        <w:gridCol w:w="2495"/>
        <w:gridCol w:w="2501"/>
      </w:tblGrid>
      <w:tr w:rsidR="005C513F">
        <w:trPr>
          <w:trHeight w:val="696"/>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39" w:right="0" w:firstLine="0"/>
              <w:jc w:val="center"/>
            </w:pPr>
            <w:r>
              <w:rPr>
                <w:sz w:val="20"/>
              </w:rPr>
              <w:t xml:space="preserve">Форма работы </w:t>
            </w:r>
          </w:p>
        </w:tc>
        <w:tc>
          <w:tcPr>
            <w:tcW w:w="7501" w:type="dxa"/>
            <w:gridSpan w:val="3"/>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55" w:firstLine="567"/>
            </w:pPr>
            <w:r>
              <w:rPr>
                <w:sz w:val="20"/>
              </w:rPr>
              <w:t xml:space="preserve">Беседы, конкурсы, изучение норм речевого этикета, ролевые игры, досуговое общение, инсценирование, театрализация, концерты, участие в творческих конкурсах и выставках, посещение выставок, театров, музеев </w:t>
            </w:r>
          </w:p>
        </w:tc>
      </w:tr>
      <w:tr w:rsidR="005C513F">
        <w:trPr>
          <w:trHeight w:val="1622"/>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5" w:lineRule="auto"/>
              <w:ind w:left="5" w:right="0" w:firstLine="0"/>
              <w:jc w:val="left"/>
            </w:pPr>
            <w:r>
              <w:rPr>
                <w:sz w:val="20"/>
              </w:rPr>
              <w:t xml:space="preserve">Программы, планы и проекты </w:t>
            </w:r>
          </w:p>
          <w:p w:rsidR="005C513F" w:rsidRDefault="00A76866">
            <w:pPr>
              <w:spacing w:after="0" w:line="259" w:lineRule="auto"/>
              <w:ind w:left="5"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306" w:firstLine="0"/>
            </w:pPr>
            <w:r>
              <w:rPr>
                <w:sz w:val="20"/>
              </w:rPr>
              <w:t xml:space="preserve">Планы  воспитательной  работы, разработанные  классными  руководителями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1" w:line="276" w:lineRule="auto"/>
              <w:ind w:left="0" w:right="65" w:firstLine="0"/>
              <w:jc w:val="left"/>
            </w:pPr>
            <w:r>
              <w:rPr>
                <w:sz w:val="20"/>
              </w:rPr>
              <w:t xml:space="preserve">Программы внеурочной деятельности «Школьный музей» «Декоративно-прикладное искусство»  </w:t>
            </w:r>
          </w:p>
          <w:p w:rsidR="005C513F" w:rsidRDefault="00A76866">
            <w:pPr>
              <w:spacing w:after="10" w:line="259" w:lineRule="auto"/>
              <w:ind w:left="0" w:right="0" w:firstLine="0"/>
              <w:jc w:val="left"/>
            </w:pPr>
            <w:r>
              <w:rPr>
                <w:sz w:val="20"/>
              </w:rPr>
              <w:t xml:space="preserve">«Танцевальный кружок»  </w:t>
            </w:r>
          </w:p>
          <w:p w:rsidR="005C513F" w:rsidRDefault="00A76866">
            <w:pPr>
              <w:spacing w:after="0" w:line="259" w:lineRule="auto"/>
              <w:ind w:left="0" w:right="0" w:firstLine="0"/>
              <w:jc w:val="left"/>
            </w:pPr>
            <w:r>
              <w:rPr>
                <w:sz w:val="20"/>
              </w:rPr>
              <w:t xml:space="preserve">«Познай себя»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Школьная  Программа </w:t>
            </w:r>
          </w:p>
          <w:p w:rsidR="005C513F" w:rsidRDefault="00A76866">
            <w:pPr>
              <w:spacing w:after="0" w:line="259" w:lineRule="auto"/>
              <w:ind w:left="5" w:right="53" w:firstLine="0"/>
              <w:jc w:val="left"/>
            </w:pPr>
            <w:r>
              <w:rPr>
                <w:sz w:val="20"/>
              </w:rPr>
              <w:t xml:space="preserve">воспитания и социализации школьников </w:t>
            </w:r>
          </w:p>
        </w:tc>
      </w:tr>
      <w:tr w:rsidR="005C513F">
        <w:trPr>
          <w:trHeight w:val="701"/>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15" w:line="259" w:lineRule="auto"/>
              <w:ind w:left="5" w:right="0" w:firstLine="0"/>
              <w:jc w:val="left"/>
            </w:pPr>
            <w:r>
              <w:rPr>
                <w:sz w:val="20"/>
              </w:rPr>
              <w:t xml:space="preserve">Задействованные </w:t>
            </w:r>
          </w:p>
          <w:p w:rsidR="005C513F" w:rsidRDefault="00A76866">
            <w:pPr>
              <w:spacing w:after="0" w:line="259" w:lineRule="auto"/>
              <w:ind w:left="5" w:right="0" w:firstLine="0"/>
              <w:jc w:val="left"/>
            </w:pPr>
            <w:r>
              <w:rPr>
                <w:sz w:val="20"/>
              </w:rPr>
              <w:t xml:space="preserve">педагоги </w:t>
            </w:r>
          </w:p>
          <w:p w:rsidR="005C513F" w:rsidRDefault="00A76866">
            <w:pPr>
              <w:spacing w:after="0" w:line="259" w:lineRule="auto"/>
              <w:ind w:left="5"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16" w:line="259" w:lineRule="auto"/>
              <w:ind w:left="58" w:right="0" w:firstLine="0"/>
              <w:jc w:val="left"/>
            </w:pPr>
            <w:r>
              <w:rPr>
                <w:sz w:val="20"/>
              </w:rPr>
              <w:t xml:space="preserve">Классные </w:t>
            </w:r>
          </w:p>
          <w:p w:rsidR="005C513F" w:rsidRDefault="00A76866">
            <w:pPr>
              <w:spacing w:after="0" w:line="259" w:lineRule="auto"/>
              <w:ind w:left="58" w:right="0" w:firstLine="0"/>
              <w:jc w:val="left"/>
            </w:pPr>
            <w:r>
              <w:rPr>
                <w:sz w:val="20"/>
              </w:rPr>
              <w:t xml:space="preserve">руководители  </w:t>
            </w:r>
          </w:p>
          <w:p w:rsidR="005C513F" w:rsidRDefault="00A76866">
            <w:pPr>
              <w:spacing w:after="0" w:line="259" w:lineRule="auto"/>
              <w:ind w:left="58" w:right="0" w:firstLine="0"/>
              <w:jc w:val="left"/>
            </w:pPr>
            <w:r>
              <w:rPr>
                <w:sz w:val="20"/>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Руководители кружков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38" w:firstLine="0"/>
              <w:jc w:val="left"/>
            </w:pPr>
            <w:r>
              <w:rPr>
                <w:sz w:val="20"/>
              </w:rPr>
              <w:t xml:space="preserve">Педагогический коллектив и  администрация школы </w:t>
            </w:r>
          </w:p>
        </w:tc>
      </w:tr>
      <w:tr w:rsidR="005C513F">
        <w:trPr>
          <w:trHeight w:val="701"/>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1336" w:firstLine="0"/>
              <w:jc w:val="left"/>
            </w:pPr>
            <w:r>
              <w:rPr>
                <w:sz w:val="20"/>
              </w:rPr>
              <w:t xml:space="preserve">Количество часов в неделю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10" w:line="259" w:lineRule="auto"/>
              <w:ind w:left="58" w:right="0" w:firstLine="0"/>
              <w:jc w:val="left"/>
            </w:pPr>
            <w:r>
              <w:rPr>
                <w:sz w:val="20"/>
              </w:rPr>
              <w:t xml:space="preserve">По планам кл. </w:t>
            </w:r>
          </w:p>
          <w:p w:rsidR="005C513F" w:rsidRDefault="00A76866">
            <w:pPr>
              <w:spacing w:after="0" w:line="259" w:lineRule="auto"/>
              <w:ind w:left="58" w:right="0" w:firstLine="0"/>
              <w:jc w:val="left"/>
            </w:pPr>
            <w:r>
              <w:rPr>
                <w:sz w:val="20"/>
              </w:rPr>
              <w:t xml:space="preserve">рук-ей </w:t>
            </w:r>
          </w:p>
          <w:p w:rsidR="005C513F" w:rsidRDefault="00A76866">
            <w:pPr>
              <w:spacing w:after="0" w:line="259" w:lineRule="auto"/>
              <w:ind w:left="58" w:right="0" w:firstLine="0"/>
              <w:jc w:val="left"/>
            </w:pPr>
            <w:r>
              <w:rPr>
                <w:sz w:val="20"/>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67" w:right="0" w:firstLine="0"/>
              <w:jc w:val="left"/>
            </w:pPr>
            <w:r>
              <w:rPr>
                <w:sz w:val="20"/>
              </w:rPr>
              <w:t xml:space="preserve">По 2 ч/н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По плану школы </w:t>
            </w:r>
          </w:p>
        </w:tc>
      </w:tr>
      <w:tr w:rsidR="005C513F">
        <w:trPr>
          <w:trHeight w:val="696"/>
        </w:trPr>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729" w:firstLine="0"/>
              <w:jc w:val="left"/>
            </w:pPr>
            <w:r>
              <w:rPr>
                <w:sz w:val="20"/>
              </w:rPr>
              <w:t xml:space="preserve">Форма подведения итогов </w:t>
            </w:r>
          </w:p>
        </w:tc>
        <w:tc>
          <w:tcPr>
            <w:tcW w:w="7501" w:type="dxa"/>
            <w:gridSpan w:val="3"/>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56" w:firstLine="567"/>
            </w:pPr>
            <w:r>
              <w:rPr>
                <w:sz w:val="20"/>
              </w:rPr>
              <w:t xml:space="preserve">Оформление выставок и стендов, исследовательские работы и творческие проекты, презентации проектов, конкурсы, выставка альбомов, проведение праздников </w:t>
            </w:r>
          </w:p>
        </w:tc>
      </w:tr>
    </w:tbl>
    <w:p w:rsidR="005C513F" w:rsidRDefault="00A76866">
      <w:pPr>
        <w:spacing w:after="0" w:line="259" w:lineRule="auto"/>
        <w:ind w:left="567" w:right="0" w:firstLine="0"/>
        <w:jc w:val="left"/>
      </w:pPr>
      <w:r>
        <w:t xml:space="preserve"> </w:t>
      </w:r>
    </w:p>
    <w:p w:rsidR="005C513F" w:rsidRDefault="00A76866">
      <w:pPr>
        <w:ind w:left="-15" w:right="12" w:firstLine="567"/>
      </w:pPr>
      <w:r>
        <w:t xml:space="preserve">Обучающиеся  в  рамках  свободного  выбора  определяют,  какие  курсы  внеурочной деятельности,   мероприятия  будут посещать.   </w:t>
      </w:r>
    </w:p>
    <w:p w:rsidR="005C513F" w:rsidRDefault="00A76866">
      <w:pPr>
        <w:spacing w:after="22" w:line="259" w:lineRule="auto"/>
        <w:ind w:left="567" w:right="0" w:firstLine="0"/>
        <w:jc w:val="left"/>
      </w:pPr>
      <w:r>
        <w:t xml:space="preserve"> </w:t>
      </w:r>
    </w:p>
    <w:p w:rsidR="005C513F" w:rsidRDefault="00A76866">
      <w:pPr>
        <w:ind w:left="-15" w:right="12" w:firstLine="567"/>
      </w:pPr>
      <w:r>
        <w:lastRenderedPageBreak/>
        <w:t xml:space="preserve">Для эффективного </w:t>
      </w:r>
      <w:r>
        <w:rPr>
          <w:b/>
        </w:rPr>
        <w:t>формирования  антикоррупционного  мировоззрения</w:t>
      </w:r>
      <w:r>
        <w:t xml:space="preserve">  у  обучающихся  во внеурочное время проводятся различные мероп</w:t>
      </w:r>
      <w:r w:rsidR="00D5349B">
        <w:t>риятия: беседы, встречи, просмот</w:t>
      </w:r>
      <w:r>
        <w:t xml:space="preserve">ры видеоматериалов.  </w:t>
      </w:r>
    </w:p>
    <w:p w:rsidR="005C513F" w:rsidRDefault="00A76866">
      <w:pPr>
        <w:ind w:left="-15" w:right="12" w:firstLine="567"/>
      </w:pPr>
      <w:r>
        <w:t xml:space="preserve">Немаловажным  направлением  внеурочной  работы  с  обучающимися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наших  близких. Коррупциогенный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 В рамках проведения любых из обозначенных встреч во внеурочное время можно давать  домашнее  задание  школьникам,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  </w:t>
      </w:r>
    </w:p>
    <w:p w:rsidR="005C513F" w:rsidRDefault="00A76866">
      <w:pPr>
        <w:spacing w:after="0" w:line="259" w:lineRule="auto"/>
        <w:ind w:left="567" w:right="0" w:firstLine="0"/>
        <w:jc w:val="left"/>
      </w:pPr>
      <w:r>
        <w:rPr>
          <w:color w:val="FF0000"/>
        </w:rPr>
        <w:t xml:space="preserve"> </w:t>
      </w:r>
    </w:p>
    <w:tbl>
      <w:tblPr>
        <w:tblStyle w:val="TableGrid"/>
        <w:tblW w:w="10002" w:type="dxa"/>
        <w:tblInd w:w="-110" w:type="dxa"/>
        <w:tblCellMar>
          <w:top w:w="8" w:type="dxa"/>
          <w:left w:w="106" w:type="dxa"/>
          <w:right w:w="55" w:type="dxa"/>
        </w:tblCellMar>
        <w:tblLook w:val="04A0" w:firstRow="1" w:lastRow="0" w:firstColumn="1" w:lastColumn="0" w:noHBand="0" w:noVBand="1"/>
      </w:tblPr>
      <w:tblGrid>
        <w:gridCol w:w="2501"/>
        <w:gridCol w:w="2502"/>
        <w:gridCol w:w="2497"/>
        <w:gridCol w:w="2502"/>
      </w:tblGrid>
      <w:tr w:rsidR="005C513F" w:rsidTr="00D5349B">
        <w:trPr>
          <w:trHeight w:val="1849"/>
        </w:trPr>
        <w:tc>
          <w:tcPr>
            <w:tcW w:w="250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32" w:right="0" w:firstLine="0"/>
              <w:jc w:val="center"/>
            </w:pPr>
            <w:r>
              <w:rPr>
                <w:sz w:val="20"/>
              </w:rPr>
              <w:t xml:space="preserve">Форма работы </w:t>
            </w:r>
          </w:p>
        </w:tc>
        <w:tc>
          <w:tcPr>
            <w:tcW w:w="7501" w:type="dxa"/>
            <w:gridSpan w:val="3"/>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3" w:right="0" w:firstLine="0"/>
              <w:jc w:val="left"/>
            </w:pPr>
            <w:r>
              <w:rPr>
                <w:sz w:val="20"/>
              </w:rPr>
              <w:t xml:space="preserve">ознакомление с примерами противодействия коррупционному поведению (в </w:t>
            </w:r>
          </w:p>
          <w:p w:rsidR="005C513F" w:rsidRDefault="00A76866">
            <w:pPr>
              <w:spacing w:after="10" w:line="266" w:lineRule="auto"/>
              <w:ind w:left="0" w:right="50" w:firstLine="0"/>
            </w:pPr>
            <w:r>
              <w:rPr>
                <w:sz w:val="20"/>
              </w:rPr>
              <w:t xml:space="preserve">процессе бесед, дискуссий,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микроисследования, рефераты); - организация и проведение ролевых творческих мероприятий (игр), направленных на развитие навыков правомерного поведения в типовых ситуациях); </w:t>
            </w:r>
          </w:p>
          <w:p w:rsidR="005C513F" w:rsidRDefault="00A76866">
            <w:pPr>
              <w:spacing w:after="0" w:line="259" w:lineRule="auto"/>
              <w:ind w:left="0" w:right="0" w:firstLine="53"/>
            </w:pPr>
            <w:r>
              <w:rPr>
                <w:sz w:val="20"/>
              </w:rPr>
              <w:t xml:space="preserve">- проведение учебно-воспитательных мероприятий с участием представителей общественных организаций, органов государственной власти и местного </w:t>
            </w:r>
            <w:r w:rsidR="00D5349B">
              <w:rPr>
                <w:sz w:val="20"/>
              </w:rPr>
              <w:t>самоуправления.</w:t>
            </w:r>
          </w:p>
        </w:tc>
      </w:tr>
      <w:tr w:rsidR="005C513F" w:rsidTr="00D5349B">
        <w:trPr>
          <w:trHeight w:val="926"/>
        </w:trPr>
        <w:tc>
          <w:tcPr>
            <w:tcW w:w="250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5" w:lineRule="auto"/>
              <w:ind w:left="5" w:right="0" w:firstLine="0"/>
              <w:jc w:val="left"/>
            </w:pPr>
            <w:r>
              <w:rPr>
                <w:sz w:val="20"/>
              </w:rPr>
              <w:t xml:space="preserve">Программы, планы и проекты </w:t>
            </w:r>
          </w:p>
          <w:p w:rsidR="005C513F" w:rsidRDefault="00A76866">
            <w:pPr>
              <w:spacing w:after="0" w:line="259" w:lineRule="auto"/>
              <w:ind w:left="572"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Планы воспитательной  работы, разработанные  классными руководителями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67"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Школьная  Программа </w:t>
            </w:r>
          </w:p>
          <w:p w:rsidR="005C513F" w:rsidRDefault="00A76866">
            <w:pPr>
              <w:spacing w:after="0" w:line="259" w:lineRule="auto"/>
              <w:ind w:left="0" w:right="0" w:firstLine="0"/>
              <w:jc w:val="left"/>
            </w:pPr>
            <w:r>
              <w:rPr>
                <w:sz w:val="20"/>
              </w:rPr>
              <w:t xml:space="preserve">воспитания и социализации обучающихся </w:t>
            </w:r>
          </w:p>
        </w:tc>
      </w:tr>
      <w:tr w:rsidR="005C513F" w:rsidTr="00D5349B">
        <w:trPr>
          <w:trHeight w:val="701"/>
        </w:trPr>
        <w:tc>
          <w:tcPr>
            <w:tcW w:w="2501" w:type="dxa"/>
            <w:tcBorders>
              <w:top w:val="single" w:sz="4" w:space="0" w:color="000000"/>
              <w:left w:val="single" w:sz="4" w:space="0" w:color="000000"/>
              <w:bottom w:val="single" w:sz="4" w:space="0" w:color="000000"/>
              <w:right w:val="single" w:sz="4" w:space="0" w:color="000000"/>
            </w:tcBorders>
          </w:tcPr>
          <w:p w:rsidR="005C513F" w:rsidRDefault="00A76866">
            <w:pPr>
              <w:spacing w:after="15" w:line="259" w:lineRule="auto"/>
              <w:ind w:left="5" w:right="0" w:firstLine="0"/>
              <w:jc w:val="left"/>
            </w:pPr>
            <w:r>
              <w:rPr>
                <w:sz w:val="20"/>
              </w:rPr>
              <w:t xml:space="preserve">Задействованные </w:t>
            </w:r>
          </w:p>
          <w:p w:rsidR="005C513F" w:rsidRDefault="00A76866">
            <w:pPr>
              <w:spacing w:after="0" w:line="259" w:lineRule="auto"/>
              <w:ind w:left="5" w:right="0" w:firstLine="0"/>
              <w:jc w:val="left"/>
            </w:pPr>
            <w:r>
              <w:rPr>
                <w:sz w:val="20"/>
              </w:rPr>
              <w:t xml:space="preserve">педагоги </w:t>
            </w:r>
          </w:p>
          <w:p w:rsidR="005C513F" w:rsidRDefault="00A76866">
            <w:pPr>
              <w:spacing w:after="0" w:line="259" w:lineRule="auto"/>
              <w:ind w:left="572"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5" w:right="265" w:firstLine="0"/>
              <w:jc w:val="left"/>
            </w:pPr>
            <w:r>
              <w:rPr>
                <w:sz w:val="20"/>
              </w:rPr>
              <w:t xml:space="preserve">Классные руководители  </w:t>
            </w:r>
          </w:p>
          <w:p w:rsidR="005C513F" w:rsidRDefault="00A76866">
            <w:pPr>
              <w:spacing w:after="0" w:line="259" w:lineRule="auto"/>
              <w:ind w:left="572" w:right="0" w:firstLine="0"/>
              <w:jc w:val="left"/>
            </w:pPr>
            <w:r>
              <w:rPr>
                <w:sz w:val="20"/>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67" w:right="0" w:firstLine="0"/>
              <w:jc w:val="left"/>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38" w:firstLine="0"/>
              <w:jc w:val="left"/>
            </w:pPr>
            <w:r>
              <w:rPr>
                <w:sz w:val="20"/>
              </w:rPr>
              <w:t xml:space="preserve">Педагогический коллектив и  администрация школы </w:t>
            </w:r>
          </w:p>
        </w:tc>
      </w:tr>
      <w:tr w:rsidR="005C513F" w:rsidTr="00D5349B">
        <w:trPr>
          <w:trHeight w:val="701"/>
        </w:trPr>
        <w:tc>
          <w:tcPr>
            <w:tcW w:w="250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1330" w:firstLine="0"/>
              <w:jc w:val="left"/>
            </w:pPr>
            <w:r>
              <w:rPr>
                <w:sz w:val="20"/>
              </w:rPr>
              <w:t xml:space="preserve">Количество часов в неделю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16" w:line="259" w:lineRule="auto"/>
              <w:ind w:left="5" w:right="0" w:firstLine="0"/>
              <w:jc w:val="left"/>
            </w:pPr>
            <w:r>
              <w:rPr>
                <w:sz w:val="20"/>
              </w:rPr>
              <w:t xml:space="preserve">По планам кл. </w:t>
            </w:r>
          </w:p>
          <w:p w:rsidR="005C513F" w:rsidRDefault="00A76866">
            <w:pPr>
              <w:spacing w:after="0" w:line="259" w:lineRule="auto"/>
              <w:ind w:left="5" w:right="0" w:firstLine="0"/>
              <w:jc w:val="left"/>
            </w:pPr>
            <w:r>
              <w:rPr>
                <w:sz w:val="20"/>
              </w:rPr>
              <w:t xml:space="preserve">руководителей </w:t>
            </w:r>
          </w:p>
          <w:p w:rsidR="005C513F" w:rsidRDefault="00A76866">
            <w:pPr>
              <w:spacing w:after="0" w:line="259" w:lineRule="auto"/>
              <w:ind w:left="572" w:right="0" w:firstLine="0"/>
              <w:jc w:val="left"/>
            </w:pPr>
            <w:r>
              <w:rPr>
                <w:sz w:val="20"/>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67" w:right="0" w:firstLine="0"/>
              <w:jc w:val="left"/>
            </w:pPr>
            <w:r>
              <w:rPr>
                <w:sz w:val="20"/>
              </w:rPr>
              <w:t xml:space="preserve">по 2 ч/н </w:t>
            </w:r>
          </w:p>
        </w:tc>
        <w:tc>
          <w:tcPr>
            <w:tcW w:w="250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9" w:right="0" w:firstLine="0"/>
              <w:jc w:val="left"/>
            </w:pPr>
            <w:r>
              <w:rPr>
                <w:sz w:val="20"/>
              </w:rPr>
              <w:t xml:space="preserve">По плану школы </w:t>
            </w:r>
          </w:p>
        </w:tc>
      </w:tr>
      <w:tr w:rsidR="005C513F" w:rsidTr="00D5349B">
        <w:trPr>
          <w:trHeight w:val="470"/>
        </w:trPr>
        <w:tc>
          <w:tcPr>
            <w:tcW w:w="250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Форма подведения итогов </w:t>
            </w:r>
          </w:p>
        </w:tc>
        <w:tc>
          <w:tcPr>
            <w:tcW w:w="7501" w:type="dxa"/>
            <w:gridSpan w:val="3"/>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rPr>
                <w:sz w:val="20"/>
              </w:rPr>
              <w:t xml:space="preserve">Оформление выставок и стендов, исследовательские работы и творческие проекты, презентации проектов. Участие в социальных акциях. </w:t>
            </w:r>
          </w:p>
        </w:tc>
      </w:tr>
    </w:tbl>
    <w:p w:rsidR="005C513F" w:rsidRDefault="00A76866">
      <w:pPr>
        <w:spacing w:after="34" w:line="259" w:lineRule="auto"/>
        <w:ind w:left="567" w:right="0" w:firstLine="0"/>
        <w:jc w:val="left"/>
      </w:pPr>
      <w:r>
        <w:t xml:space="preserve"> </w:t>
      </w:r>
    </w:p>
    <w:p w:rsidR="005C513F" w:rsidRDefault="00A76866" w:rsidP="00D5349B">
      <w:pPr>
        <w:spacing w:after="5" w:line="271" w:lineRule="auto"/>
        <w:ind w:left="0" w:right="0" w:firstLine="567"/>
      </w:pPr>
      <w:r>
        <w:rPr>
          <w:b/>
        </w:rPr>
        <w:t xml:space="preserve">Примерные темы исследований,  рефератов, эссе, дискуссий антикоррупционной направленности  </w:t>
      </w:r>
    </w:p>
    <w:p w:rsidR="005C513F" w:rsidRDefault="00A76866">
      <w:pPr>
        <w:ind w:left="-15" w:right="12" w:firstLine="567"/>
      </w:pPr>
      <w:r>
        <w:t xml:space="preserve">Коррупция как  сложное социальное явление (экономическое, политическое, социальное, культурное и пр.).  </w:t>
      </w:r>
    </w:p>
    <w:p w:rsidR="005C513F" w:rsidRDefault="00A76866">
      <w:pPr>
        <w:ind w:left="577" w:right="12"/>
      </w:pPr>
      <w:r>
        <w:t xml:space="preserve">История борьбы с коррупцией в России.  </w:t>
      </w:r>
    </w:p>
    <w:p w:rsidR="005C513F" w:rsidRDefault="00A76866">
      <w:pPr>
        <w:ind w:left="577" w:right="12"/>
      </w:pPr>
      <w:r>
        <w:t xml:space="preserve">Опыт международной борьбы с коррупцией.  </w:t>
      </w:r>
    </w:p>
    <w:p w:rsidR="005C513F" w:rsidRDefault="00A76866">
      <w:pPr>
        <w:ind w:left="577" w:right="12"/>
      </w:pPr>
      <w:r>
        <w:t xml:space="preserve">Гражданское общество в борьбе с коррупцией: история и современность.  </w:t>
      </w:r>
    </w:p>
    <w:p w:rsidR="005C513F" w:rsidRDefault="00A76866">
      <w:pPr>
        <w:ind w:left="577" w:right="12"/>
      </w:pPr>
      <w:r>
        <w:t xml:space="preserve">Международные организации по  противодействию коррупции (ГРЕКО, ОЭСР и др.).  </w:t>
      </w:r>
    </w:p>
    <w:p w:rsidR="005C513F" w:rsidRDefault="00A76866">
      <w:pPr>
        <w:ind w:left="577" w:right="12"/>
      </w:pPr>
      <w:r>
        <w:t xml:space="preserve">Социально-экономические и политические последствия коррупции.  </w:t>
      </w:r>
    </w:p>
    <w:p w:rsidR="005C513F" w:rsidRDefault="00A76866">
      <w:pPr>
        <w:ind w:left="577" w:right="12"/>
      </w:pPr>
      <w:r>
        <w:t xml:space="preserve">Художественные образы взяточников и мздоимцев в литературе и искусстве.  </w:t>
      </w:r>
    </w:p>
    <w:p w:rsidR="005C513F" w:rsidRDefault="00A76866">
      <w:pPr>
        <w:ind w:left="577" w:right="12"/>
      </w:pPr>
      <w:r>
        <w:t xml:space="preserve">Взятка – средство  «легкого» решения вопроса или преступление?..  </w:t>
      </w:r>
    </w:p>
    <w:p w:rsidR="005C513F" w:rsidRDefault="00A76866">
      <w:pPr>
        <w:ind w:left="577" w:right="12"/>
      </w:pPr>
      <w:r>
        <w:lastRenderedPageBreak/>
        <w:t xml:space="preserve">Возможно ли  победить коррупцию?   </w:t>
      </w:r>
    </w:p>
    <w:p w:rsidR="005C513F" w:rsidRDefault="00A76866">
      <w:pPr>
        <w:ind w:left="577" w:right="12"/>
      </w:pPr>
      <w:r>
        <w:t xml:space="preserve">Кто выигрывает и кто проигрывает в «коррупционных играх»?  </w:t>
      </w:r>
    </w:p>
    <w:p w:rsidR="005C513F" w:rsidRDefault="00A76866">
      <w:pPr>
        <w:ind w:left="577" w:right="12"/>
      </w:pPr>
      <w:r>
        <w:t xml:space="preserve">Финансовая жизнь школы сегодня: проблемы и перспективы.  </w:t>
      </w:r>
    </w:p>
    <w:p w:rsidR="005C513F" w:rsidRDefault="00A76866">
      <w:pPr>
        <w:ind w:left="577" w:right="12"/>
      </w:pPr>
      <w:r>
        <w:t xml:space="preserve">Прозрачный Школьный фонд.  </w:t>
      </w:r>
    </w:p>
    <w:p w:rsidR="005C513F" w:rsidRDefault="00A76866">
      <w:pPr>
        <w:ind w:left="577" w:right="12"/>
      </w:pPr>
      <w:r>
        <w:t xml:space="preserve">Коррупция как фактор нарушения прав человека.  </w:t>
      </w:r>
    </w:p>
    <w:p w:rsidR="005C513F" w:rsidRDefault="00A76866" w:rsidP="00D5349B">
      <w:pPr>
        <w:ind w:left="577" w:right="12"/>
      </w:pPr>
      <w:r>
        <w:t xml:space="preserve">Я знаю свои права (о мерах противодействия различным проявлениям коррупции). </w:t>
      </w:r>
    </w:p>
    <w:p w:rsidR="005C513F" w:rsidRDefault="00A76866">
      <w:pPr>
        <w:spacing w:after="5" w:line="271" w:lineRule="auto"/>
        <w:ind w:left="0" w:right="0" w:firstLine="567"/>
      </w:pPr>
      <w:r>
        <w:rPr>
          <w:b/>
        </w:rPr>
        <w:t xml:space="preserve">Традиционные мероприятия, проводимые в рамках внеурочной деятельности обучающихся  </w:t>
      </w:r>
    </w:p>
    <w:p w:rsidR="005C513F" w:rsidRDefault="00A76866" w:rsidP="00962E10">
      <w:pPr>
        <w:numPr>
          <w:ilvl w:val="0"/>
          <w:numId w:val="154"/>
        </w:numPr>
        <w:ind w:right="12" w:hanging="235"/>
      </w:pPr>
      <w:r>
        <w:t xml:space="preserve">День знаний; </w:t>
      </w:r>
    </w:p>
    <w:p w:rsidR="005C513F" w:rsidRDefault="00A76866" w:rsidP="00962E10">
      <w:pPr>
        <w:numPr>
          <w:ilvl w:val="0"/>
          <w:numId w:val="154"/>
        </w:numPr>
        <w:ind w:right="12" w:hanging="235"/>
      </w:pPr>
      <w:r>
        <w:t xml:space="preserve">Представление публичного доклада директора школы; </w:t>
      </w:r>
    </w:p>
    <w:p w:rsidR="005C513F" w:rsidRDefault="00A76866" w:rsidP="00962E10">
      <w:pPr>
        <w:numPr>
          <w:ilvl w:val="0"/>
          <w:numId w:val="154"/>
        </w:numPr>
        <w:ind w:right="12" w:hanging="235"/>
      </w:pPr>
      <w:r>
        <w:t xml:space="preserve">День учителя «Учитель, перед именем твоим…» - День рождения школы </w:t>
      </w:r>
    </w:p>
    <w:p w:rsidR="005C513F" w:rsidRDefault="00A76866" w:rsidP="00962E10">
      <w:pPr>
        <w:numPr>
          <w:ilvl w:val="0"/>
          <w:numId w:val="154"/>
        </w:numPr>
        <w:ind w:right="12" w:hanging="235"/>
      </w:pPr>
      <w:r>
        <w:t xml:space="preserve">День матери «Без матери нет ни поэта, ни героя» </w:t>
      </w:r>
    </w:p>
    <w:p w:rsidR="005C513F" w:rsidRDefault="00A76866" w:rsidP="00962E10">
      <w:pPr>
        <w:numPr>
          <w:ilvl w:val="0"/>
          <w:numId w:val="154"/>
        </w:numPr>
        <w:ind w:right="12" w:hanging="235"/>
      </w:pPr>
      <w:r>
        <w:t xml:space="preserve">День правовых знаний, посвященный Дню Конституции и правам человека; - Прием директора школы; - Уроки мужества; </w:t>
      </w:r>
    </w:p>
    <w:p w:rsidR="005C513F" w:rsidRDefault="00A76866" w:rsidP="00962E10">
      <w:pPr>
        <w:numPr>
          <w:ilvl w:val="0"/>
          <w:numId w:val="154"/>
        </w:numPr>
        <w:ind w:right="12" w:hanging="235"/>
      </w:pPr>
      <w:r>
        <w:t xml:space="preserve">Уроки гражданственности; </w:t>
      </w:r>
    </w:p>
    <w:p w:rsidR="005C513F" w:rsidRDefault="00A76866" w:rsidP="00962E10">
      <w:pPr>
        <w:numPr>
          <w:ilvl w:val="0"/>
          <w:numId w:val="154"/>
        </w:numPr>
        <w:ind w:right="12" w:hanging="235"/>
      </w:pPr>
      <w:r>
        <w:t xml:space="preserve">Месячник, посвященный  Дню защитника Отечества; </w:t>
      </w:r>
    </w:p>
    <w:p w:rsidR="005C513F" w:rsidRDefault="00A76866" w:rsidP="00962E10">
      <w:pPr>
        <w:numPr>
          <w:ilvl w:val="0"/>
          <w:numId w:val="154"/>
        </w:numPr>
        <w:ind w:right="12" w:hanging="235"/>
      </w:pPr>
      <w:r>
        <w:t xml:space="preserve">Предметный марафон «Планета знаний»; </w:t>
      </w:r>
    </w:p>
    <w:p w:rsidR="005C513F" w:rsidRDefault="00A76866" w:rsidP="00962E10">
      <w:pPr>
        <w:numPr>
          <w:ilvl w:val="0"/>
          <w:numId w:val="154"/>
        </w:numPr>
        <w:ind w:right="12" w:hanging="235"/>
      </w:pPr>
      <w:r>
        <w:t xml:space="preserve">День открытых дверей «Знакомьтесь, это мы!»; </w:t>
      </w:r>
    </w:p>
    <w:p w:rsidR="005C513F" w:rsidRDefault="00A76866" w:rsidP="00962E10">
      <w:pPr>
        <w:numPr>
          <w:ilvl w:val="0"/>
          <w:numId w:val="154"/>
        </w:numPr>
        <w:ind w:right="12" w:hanging="235"/>
      </w:pPr>
      <w:r>
        <w:t xml:space="preserve">Вечер встречи, посвященный юбилеям школы и юбилейным выпускам; </w:t>
      </w:r>
    </w:p>
    <w:p w:rsidR="005C513F" w:rsidRDefault="00A76866" w:rsidP="00962E10">
      <w:pPr>
        <w:numPr>
          <w:ilvl w:val="0"/>
          <w:numId w:val="154"/>
        </w:numPr>
        <w:ind w:right="12" w:hanging="235"/>
      </w:pPr>
      <w:r>
        <w:t xml:space="preserve">Мероприятия, посвящённые Дню Победы; </w:t>
      </w:r>
    </w:p>
    <w:p w:rsidR="005C513F" w:rsidRDefault="00A76866" w:rsidP="00962E10">
      <w:pPr>
        <w:numPr>
          <w:ilvl w:val="0"/>
          <w:numId w:val="154"/>
        </w:numPr>
        <w:ind w:right="12" w:hanging="235"/>
      </w:pPr>
      <w:r>
        <w:t xml:space="preserve">Школьная спартакиада; </w:t>
      </w:r>
    </w:p>
    <w:p w:rsidR="005C513F" w:rsidRDefault="00A76866" w:rsidP="00962E10">
      <w:pPr>
        <w:numPr>
          <w:ilvl w:val="0"/>
          <w:numId w:val="154"/>
        </w:numPr>
        <w:ind w:right="12" w:hanging="235"/>
      </w:pPr>
      <w:r>
        <w:t xml:space="preserve">Малые олимпийские игры; </w:t>
      </w:r>
    </w:p>
    <w:p w:rsidR="005C513F" w:rsidRDefault="00A76866" w:rsidP="00962E10">
      <w:pPr>
        <w:numPr>
          <w:ilvl w:val="0"/>
          <w:numId w:val="154"/>
        </w:numPr>
        <w:ind w:right="12" w:hanging="235"/>
      </w:pPr>
      <w:r>
        <w:t xml:space="preserve">Итоговый  концерт «За честь школы» </w:t>
      </w:r>
    </w:p>
    <w:p w:rsidR="005C513F" w:rsidRDefault="00A76866" w:rsidP="00D5349B">
      <w:pPr>
        <w:ind w:left="-15" w:right="12" w:firstLine="567"/>
      </w:pPr>
      <w:r>
        <w:t xml:space="preserve">Традиционно обучающиеся школы участвуют в городских мероприятиях, посвященных юбилею города, 9 Мая, в спортивных мероприятиях, эпизодически – в социально  - гражданских акциях, организуемых в городе и области. </w:t>
      </w:r>
    </w:p>
    <w:p w:rsidR="005C513F" w:rsidRDefault="00A76866" w:rsidP="00D5349B">
      <w:pPr>
        <w:spacing w:after="5" w:line="271" w:lineRule="auto"/>
        <w:ind w:left="562" w:right="0"/>
      </w:pPr>
      <w:r>
        <w:rPr>
          <w:b/>
        </w:rPr>
        <w:t xml:space="preserve">3.1.2.7.  Планируемые результаты внеурочной деятельности </w:t>
      </w:r>
    </w:p>
    <w:p w:rsidR="005C513F" w:rsidRDefault="00A76866">
      <w:pPr>
        <w:ind w:left="-15" w:right="12" w:firstLine="567"/>
      </w:pPr>
      <w:r>
        <w:rPr>
          <w:b/>
        </w:rPr>
        <w:t xml:space="preserve"> </w:t>
      </w:r>
      <w:r>
        <w:t xml:space="preserve">«Социальный заказ» сегодняшнего и завтрашнего общества на выпускника основной школы складывается из следующих компонентов:  </w:t>
      </w:r>
    </w:p>
    <w:p w:rsidR="005C513F" w:rsidRDefault="00A76866" w:rsidP="00962E10">
      <w:pPr>
        <w:numPr>
          <w:ilvl w:val="0"/>
          <w:numId w:val="154"/>
        </w:numPr>
        <w:ind w:right="12" w:hanging="235"/>
      </w:pPr>
      <w:r>
        <w:t xml:space="preserve">любовь к своему краю, его культуре и духовным традициям;  </w:t>
      </w:r>
    </w:p>
    <w:p w:rsidR="005C513F" w:rsidRDefault="00A76866" w:rsidP="00962E10">
      <w:pPr>
        <w:numPr>
          <w:ilvl w:val="0"/>
          <w:numId w:val="154"/>
        </w:numPr>
        <w:ind w:right="12" w:hanging="235"/>
      </w:pPr>
      <w:r>
        <w:t xml:space="preserve">осознание  и  понимание  ценностей  человеческой  жизни,  семьи,  гражданского общества, многонационального российского народа, человечества;  - познание мира, осознание ценность труда, науки и творчества;  </w:t>
      </w:r>
    </w:p>
    <w:p w:rsidR="005C513F" w:rsidRDefault="00A76866" w:rsidP="00962E10">
      <w:pPr>
        <w:numPr>
          <w:ilvl w:val="0"/>
          <w:numId w:val="154"/>
        </w:numPr>
        <w:ind w:right="12" w:hanging="235"/>
      </w:pPr>
      <w:r>
        <w:t xml:space="preserve">социальная  активность,   </w:t>
      </w:r>
    </w:p>
    <w:p w:rsidR="005C513F" w:rsidRDefault="00A76866" w:rsidP="00962E10">
      <w:pPr>
        <w:numPr>
          <w:ilvl w:val="0"/>
          <w:numId w:val="154"/>
        </w:numPr>
        <w:ind w:right="12" w:hanging="235"/>
      </w:pPr>
      <w:r>
        <w:t xml:space="preserve">уважение  других  людей,  умение    вести  конструктивный  диалог,  достигать </w:t>
      </w:r>
    </w:p>
    <w:p w:rsidR="005C513F" w:rsidRDefault="00A76866">
      <w:pPr>
        <w:ind w:left="-5" w:right="12"/>
      </w:pPr>
      <w:r>
        <w:t xml:space="preserve">взаимопонимания, сотрудничать для достижения общих результатов;  </w:t>
      </w:r>
    </w:p>
    <w:p w:rsidR="005C513F" w:rsidRDefault="00A76866" w:rsidP="00962E10">
      <w:pPr>
        <w:numPr>
          <w:ilvl w:val="0"/>
          <w:numId w:val="154"/>
        </w:numPr>
        <w:ind w:right="12" w:hanging="235"/>
      </w:pPr>
      <w:r>
        <w:t xml:space="preserve">осознанно выполнять правила здорового и целесообразного образа жизни.  </w:t>
      </w:r>
    </w:p>
    <w:p w:rsidR="005C513F" w:rsidRDefault="00A76866">
      <w:pPr>
        <w:ind w:left="-15" w:right="12" w:firstLine="567"/>
      </w:pPr>
      <w:r>
        <w:t xml:space="preserve">В процессе реализации программ внеурочной деятельности предполагается достижение определенных общих результатов обучения. </w:t>
      </w:r>
    </w:p>
    <w:p w:rsidR="005C513F" w:rsidRDefault="00A76866">
      <w:pPr>
        <w:spacing w:after="16" w:line="259" w:lineRule="auto"/>
        <w:ind w:left="567" w:right="0" w:firstLine="0"/>
        <w:jc w:val="left"/>
      </w:pPr>
      <w:r>
        <w:rPr>
          <w:b/>
          <w:u w:val="single" w:color="000000"/>
        </w:rPr>
        <w:t>Личностные и метапредметные результаты</w:t>
      </w:r>
      <w:r>
        <w:rPr>
          <w:b/>
        </w:rPr>
        <w:t xml:space="preserve">  </w:t>
      </w:r>
    </w:p>
    <w:p w:rsidR="005C513F" w:rsidRDefault="00A76866">
      <w:pPr>
        <w:ind w:left="577" w:right="12"/>
      </w:pPr>
      <w:r>
        <w:t xml:space="preserve">В рамках </w:t>
      </w:r>
      <w:r>
        <w:rPr>
          <w:b/>
          <w:i/>
          <w:u w:val="single" w:color="000000"/>
        </w:rPr>
        <w:t>когнитивного</w:t>
      </w:r>
      <w:r>
        <w:t xml:space="preserve"> компонента необходимо сформировать:  </w:t>
      </w:r>
    </w:p>
    <w:p w:rsidR="005C513F" w:rsidRDefault="00A76866" w:rsidP="00962E10">
      <w:pPr>
        <w:numPr>
          <w:ilvl w:val="0"/>
          <w:numId w:val="154"/>
        </w:numPr>
        <w:ind w:right="12" w:hanging="235"/>
      </w:pPr>
      <w:r>
        <w:t xml:space="preserve">освоение национальных ценностей, традиций, культуры родного края;  </w:t>
      </w:r>
    </w:p>
    <w:p w:rsidR="005C513F" w:rsidRDefault="00A76866" w:rsidP="00962E10">
      <w:pPr>
        <w:numPr>
          <w:ilvl w:val="0"/>
          <w:numId w:val="154"/>
        </w:numPr>
        <w:ind w:right="12" w:hanging="235"/>
      </w:pPr>
      <w:r>
        <w:t xml:space="preserve">ориентацию в системе моральных норм и ценностей;  </w:t>
      </w:r>
    </w:p>
    <w:p w:rsidR="005C513F" w:rsidRDefault="00A76866" w:rsidP="00962E10">
      <w:pPr>
        <w:numPr>
          <w:ilvl w:val="0"/>
          <w:numId w:val="154"/>
        </w:numPr>
        <w:ind w:right="12" w:hanging="235"/>
      </w:pPr>
      <w:r>
        <w:lastRenderedPageBreak/>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5C513F" w:rsidRDefault="00A76866" w:rsidP="00962E10">
      <w:pPr>
        <w:numPr>
          <w:ilvl w:val="0"/>
          <w:numId w:val="154"/>
        </w:numPr>
        <w:ind w:right="12" w:hanging="235"/>
      </w:pPr>
      <w:r>
        <w:t xml:space="preserve">сознание,  признание  высокой  ценности  жизни  во  всех  её  проявлениях; </w:t>
      </w:r>
    </w:p>
    <w:p w:rsidR="005C513F" w:rsidRDefault="00A76866" w:rsidP="00962E10">
      <w:pPr>
        <w:numPr>
          <w:ilvl w:val="0"/>
          <w:numId w:val="154"/>
        </w:numPr>
        <w:ind w:right="12" w:hanging="235"/>
      </w:pPr>
      <w:r>
        <w:t xml:space="preserve">знание основ здорового образа жизни и здоровьесберегающих технологий;  </w:t>
      </w:r>
    </w:p>
    <w:p w:rsidR="005C513F" w:rsidRDefault="00A76866" w:rsidP="00962E10">
      <w:pPr>
        <w:numPr>
          <w:ilvl w:val="0"/>
          <w:numId w:val="154"/>
        </w:numPr>
        <w:ind w:right="12" w:hanging="235"/>
      </w:pPr>
      <w:r>
        <w:t xml:space="preserve">знания основ антикоррупционного поведения; </w:t>
      </w:r>
    </w:p>
    <w:p w:rsidR="005C513F" w:rsidRDefault="00A76866" w:rsidP="00962E10">
      <w:pPr>
        <w:numPr>
          <w:ilvl w:val="0"/>
          <w:numId w:val="154"/>
        </w:numPr>
        <w:ind w:right="12" w:hanging="235"/>
      </w:pPr>
      <w:r>
        <w:t xml:space="preserve">знания основных принципов антикоррупционной политики государства, формирование позитивного отношения к антикоррупционным мероприятиям; </w:t>
      </w:r>
    </w:p>
    <w:p w:rsidR="005C513F" w:rsidRDefault="00A76866" w:rsidP="00962E10">
      <w:pPr>
        <w:numPr>
          <w:ilvl w:val="0"/>
          <w:numId w:val="154"/>
        </w:numPr>
        <w:ind w:right="12" w:hanging="235"/>
      </w:pPr>
      <w:r>
        <w:t xml:space="preserve">знание типовых ситуаций взаимодействия с органами государственной власти, содержащих в себе предпосылки для коррупционных проявлений; </w:t>
      </w:r>
    </w:p>
    <w:p w:rsidR="005C513F" w:rsidRDefault="00A76866" w:rsidP="00962E10">
      <w:pPr>
        <w:numPr>
          <w:ilvl w:val="0"/>
          <w:numId w:val="154"/>
        </w:numPr>
        <w:ind w:right="12" w:hanging="235"/>
      </w:pPr>
      <w:r>
        <w:t xml:space="preserve">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 </w:t>
      </w:r>
    </w:p>
    <w:p w:rsidR="005C513F" w:rsidRDefault="00A76866" w:rsidP="00962E10">
      <w:pPr>
        <w:numPr>
          <w:ilvl w:val="0"/>
          <w:numId w:val="154"/>
        </w:numPr>
        <w:ind w:right="12" w:hanging="235"/>
      </w:pPr>
      <w:r>
        <w:t xml:space="preserve">заинтересованность в участии в мероприятиях, направленных на борьбу с коррупцией. </w:t>
      </w:r>
    </w:p>
    <w:p w:rsidR="005C513F" w:rsidRDefault="00A76866">
      <w:pPr>
        <w:ind w:left="577" w:right="12"/>
      </w:pPr>
      <w:r>
        <w:t xml:space="preserve">В рамках </w:t>
      </w:r>
      <w:r>
        <w:rPr>
          <w:b/>
          <w:i/>
          <w:u w:val="single" w:color="000000"/>
        </w:rPr>
        <w:t>ценностного и эмоционального</w:t>
      </w:r>
      <w:r>
        <w:t xml:space="preserve"> компонентов необходимо сформировать:  </w:t>
      </w:r>
    </w:p>
    <w:p w:rsidR="005C513F" w:rsidRDefault="00A76866" w:rsidP="00962E10">
      <w:pPr>
        <w:numPr>
          <w:ilvl w:val="0"/>
          <w:numId w:val="154"/>
        </w:numPr>
        <w:ind w:right="12" w:hanging="235"/>
      </w:pPr>
      <w:r>
        <w:t xml:space="preserve">гражданский патриотизм, любовь к Родине, чувство гордости за свою страну;  </w:t>
      </w:r>
    </w:p>
    <w:p w:rsidR="005C513F" w:rsidRDefault="00A76866" w:rsidP="00962E10">
      <w:pPr>
        <w:numPr>
          <w:ilvl w:val="0"/>
          <w:numId w:val="154"/>
        </w:numPr>
        <w:ind w:right="12" w:hanging="235"/>
      </w:pPr>
      <w:r>
        <w:t xml:space="preserve">уважение к истории, культурным и историческим памятникам;  </w:t>
      </w:r>
    </w:p>
    <w:p w:rsidR="005C513F" w:rsidRDefault="00A76866" w:rsidP="00962E10">
      <w:pPr>
        <w:numPr>
          <w:ilvl w:val="0"/>
          <w:numId w:val="154"/>
        </w:numPr>
        <w:ind w:right="12" w:hanging="235"/>
      </w:pPr>
      <w:r>
        <w:t>уважение  к  личности  и  е</w:t>
      </w:r>
      <w:r>
        <w:rPr>
          <w:noProof/>
        </w:rPr>
        <w:drawing>
          <wp:inline distT="0" distB="0" distL="0" distR="0">
            <wp:extent cx="64008" cy="112776"/>
            <wp:effectExtent l="0" t="0" r="0" b="0"/>
            <wp:docPr id="613426" name="Picture 613426"/>
            <wp:cNvGraphicFramePr/>
            <a:graphic xmlns:a="http://schemas.openxmlformats.org/drawingml/2006/main">
              <a:graphicData uri="http://schemas.openxmlformats.org/drawingml/2006/picture">
                <pic:pic xmlns:pic="http://schemas.openxmlformats.org/drawingml/2006/picture">
                  <pic:nvPicPr>
                    <pic:cNvPr id="613426" name="Picture 613426"/>
                    <pic:cNvPicPr/>
                  </pic:nvPicPr>
                  <pic:blipFill>
                    <a:blip r:embed="rId42"/>
                    <a:stretch>
                      <a:fillRect/>
                    </a:stretch>
                  </pic:blipFill>
                  <pic:spPr>
                    <a:xfrm>
                      <a:off x="0" y="0"/>
                      <a:ext cx="64008" cy="112776"/>
                    </a:xfrm>
                    <a:prstGeom prst="rect">
                      <a:avLst/>
                    </a:prstGeom>
                  </pic:spPr>
                </pic:pic>
              </a:graphicData>
            </a:graphic>
          </wp:inline>
        </w:drawing>
      </w:r>
      <w:r>
        <w:t xml:space="preserve">  достоинству,  доброжелательное  отношение  к окружающим, нетерпимость к любым видам насилия и готовность противостоять им;  </w:t>
      </w:r>
    </w:p>
    <w:p w:rsidR="005C513F" w:rsidRDefault="00A76866" w:rsidP="00962E10">
      <w:pPr>
        <w:numPr>
          <w:ilvl w:val="0"/>
          <w:numId w:val="154"/>
        </w:numPr>
        <w:ind w:right="12" w:hanging="235"/>
      </w:pPr>
      <w:r>
        <w:t xml:space="preserve">уважение  к  ценностям  семьи,  любовь  к  природе,  признание  ценности  здоровья, своего и других людей, оптимизм в восприятии мира;  </w:t>
      </w:r>
    </w:p>
    <w:p w:rsidR="005C513F" w:rsidRDefault="00A76866" w:rsidP="00962E10">
      <w:pPr>
        <w:numPr>
          <w:ilvl w:val="0"/>
          <w:numId w:val="154"/>
        </w:numPr>
        <w:ind w:right="12" w:hanging="235"/>
      </w:pPr>
      <w:r>
        <w:t xml:space="preserve">потребность в самовыражении и самореализации, социальном признании;  </w:t>
      </w:r>
    </w:p>
    <w:p w:rsidR="005C513F" w:rsidRDefault="00A76866" w:rsidP="00962E10">
      <w:pPr>
        <w:numPr>
          <w:ilvl w:val="0"/>
          <w:numId w:val="154"/>
        </w:numPr>
        <w:ind w:right="12" w:hanging="235"/>
      </w:pPr>
      <w:r>
        <w:t xml:space="preserve">позитивная моральная  самооценка и моральные  чувства —  чувство  гордости при следовании моральным нормам, переживание стыда и вины при их нарушении.  </w:t>
      </w:r>
      <w:r>
        <w:rPr>
          <w:b/>
          <w:i/>
          <w:u w:val="single" w:color="000000"/>
        </w:rPr>
        <w:t>Коммуникативные результаты:</w:t>
      </w:r>
      <w:r>
        <w:rPr>
          <w:b/>
          <w:i/>
        </w:rPr>
        <w:t xml:space="preserve">  </w:t>
      </w:r>
    </w:p>
    <w:p w:rsidR="005C513F" w:rsidRDefault="00A76866" w:rsidP="00962E10">
      <w:pPr>
        <w:numPr>
          <w:ilvl w:val="0"/>
          <w:numId w:val="154"/>
        </w:numPr>
        <w:ind w:right="12" w:hanging="235"/>
      </w:pPr>
      <w:r>
        <w:t xml:space="preserve">учитывать  разные  мнения  и  стремиться  к  координации  различных  позиций  в сотрудничестве;  </w:t>
      </w:r>
    </w:p>
    <w:p w:rsidR="005C513F" w:rsidRDefault="00A76866" w:rsidP="00962E10">
      <w:pPr>
        <w:numPr>
          <w:ilvl w:val="0"/>
          <w:numId w:val="154"/>
        </w:numPr>
        <w:ind w:right="12" w:hanging="235"/>
      </w:pPr>
      <w: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5C513F" w:rsidRDefault="00A76866" w:rsidP="00962E10">
      <w:pPr>
        <w:numPr>
          <w:ilvl w:val="0"/>
          <w:numId w:val="154"/>
        </w:numPr>
        <w:ind w:right="12" w:hanging="235"/>
      </w:pPr>
      <w:r>
        <w:t xml:space="preserve">устанавливать и сравнивать разные точки зрения, прежде чем принимать решения и делать выбор;  </w:t>
      </w:r>
    </w:p>
    <w:p w:rsidR="005C513F" w:rsidRDefault="00A76866" w:rsidP="00962E10">
      <w:pPr>
        <w:numPr>
          <w:ilvl w:val="0"/>
          <w:numId w:val="154"/>
        </w:numPr>
        <w:ind w:right="12" w:hanging="235"/>
      </w:pPr>
      <w:r>
        <w:t xml:space="preserve">аргументировать  свою  точку  зрения,  спорить  и  отстаивать  свою  позицию  не враждебным для оппонентов образом;  </w:t>
      </w:r>
    </w:p>
    <w:p w:rsidR="005C513F" w:rsidRDefault="00A76866" w:rsidP="00962E10">
      <w:pPr>
        <w:numPr>
          <w:ilvl w:val="0"/>
          <w:numId w:val="154"/>
        </w:numPr>
        <w:ind w:right="12" w:hanging="235"/>
      </w:pPr>
      <w:r>
        <w:t xml:space="preserve">задавать  вопросы,  необходимые  для  организации  собственной  деятельности  и сотрудничества с партнёром;  </w:t>
      </w:r>
    </w:p>
    <w:p w:rsidR="005C513F" w:rsidRDefault="00A76866" w:rsidP="00962E10">
      <w:pPr>
        <w:numPr>
          <w:ilvl w:val="0"/>
          <w:numId w:val="154"/>
        </w:numPr>
        <w:ind w:right="12" w:hanging="235"/>
      </w:pPr>
      <w:r>
        <w:t xml:space="preserve">адекватно использовать речь для планирования и регуляции своей деятельности;  </w:t>
      </w:r>
    </w:p>
    <w:p w:rsidR="005C513F" w:rsidRDefault="00A76866" w:rsidP="00962E10">
      <w:pPr>
        <w:numPr>
          <w:ilvl w:val="0"/>
          <w:numId w:val="154"/>
        </w:numPr>
        <w:ind w:right="12" w:hanging="235"/>
      </w:pPr>
      <w: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5C513F" w:rsidRDefault="00A76866" w:rsidP="00962E10">
      <w:pPr>
        <w:numPr>
          <w:ilvl w:val="0"/>
          <w:numId w:val="154"/>
        </w:numPr>
        <w:ind w:right="12" w:hanging="235"/>
      </w:pPr>
      <w:r>
        <w:t xml:space="preserve">умение вести дискуссию об общественной опасности коррупционного поведения. </w:t>
      </w:r>
    </w:p>
    <w:p w:rsidR="005C513F" w:rsidRDefault="00A76866">
      <w:pPr>
        <w:spacing w:after="14" w:line="259" w:lineRule="auto"/>
        <w:ind w:left="567" w:right="0" w:firstLine="0"/>
        <w:jc w:val="left"/>
      </w:pPr>
      <w:r>
        <w:rPr>
          <w:b/>
          <w:i/>
          <w:u w:val="single" w:color="000000"/>
        </w:rPr>
        <w:t>Познавательные результаты:</w:t>
      </w:r>
      <w:r>
        <w:rPr>
          <w:b/>
          <w:i/>
        </w:rPr>
        <w:t xml:space="preserve">  </w:t>
      </w:r>
    </w:p>
    <w:p w:rsidR="005C513F" w:rsidRDefault="00A76866" w:rsidP="00962E10">
      <w:pPr>
        <w:numPr>
          <w:ilvl w:val="0"/>
          <w:numId w:val="154"/>
        </w:numPr>
        <w:ind w:right="12" w:hanging="235"/>
      </w:pPr>
      <w:r>
        <w:t xml:space="preserve">владение основами проектно-исследовательской деятельности;  </w:t>
      </w:r>
    </w:p>
    <w:p w:rsidR="005C513F" w:rsidRDefault="00A76866" w:rsidP="00962E10">
      <w:pPr>
        <w:numPr>
          <w:ilvl w:val="0"/>
          <w:numId w:val="154"/>
        </w:numPr>
        <w:ind w:right="12" w:hanging="235"/>
      </w:pPr>
      <w:r>
        <w:t xml:space="preserve">умение проводить наблюдение и эксперимент под руководством учителя;  </w:t>
      </w:r>
    </w:p>
    <w:p w:rsidR="005C513F" w:rsidRDefault="00A76866" w:rsidP="00962E10">
      <w:pPr>
        <w:numPr>
          <w:ilvl w:val="0"/>
          <w:numId w:val="154"/>
        </w:numPr>
        <w:ind w:right="12" w:hanging="235"/>
      </w:pPr>
      <w:r>
        <w:t xml:space="preserve">умение осуществлять  расширенный  поиск  информации  с  использованием  ресурсов библиотек и сети Интернет;  </w:t>
      </w:r>
    </w:p>
    <w:p w:rsidR="005C513F" w:rsidRDefault="00A76866" w:rsidP="00962E10">
      <w:pPr>
        <w:numPr>
          <w:ilvl w:val="0"/>
          <w:numId w:val="154"/>
        </w:numPr>
        <w:ind w:right="12" w:hanging="235"/>
      </w:pPr>
      <w:r>
        <w:lastRenderedPageBreak/>
        <w:t xml:space="preserve">объяснять  явления,  процессы,  связи  и  отношения,  выявляемые  в  ходе исследования;  </w:t>
      </w:r>
    </w:p>
    <w:p w:rsidR="005C513F" w:rsidRDefault="00A76866" w:rsidP="00962E10">
      <w:pPr>
        <w:numPr>
          <w:ilvl w:val="0"/>
          <w:numId w:val="154"/>
        </w:numPr>
        <w:ind w:right="12" w:hanging="235"/>
      </w:pPr>
      <w:r>
        <w:t xml:space="preserve">владение основами ознакомительного, творческого, усваивающего чтения. </w:t>
      </w:r>
      <w:r>
        <w:tab/>
        <w:t xml:space="preserve"> </w:t>
      </w:r>
    </w:p>
    <w:p w:rsidR="005C513F" w:rsidRDefault="00A76866">
      <w:pPr>
        <w:ind w:left="-15" w:right="12" w:firstLine="567"/>
      </w:pPr>
      <w:r>
        <w:t xml:space="preserve">  По каждому объединению</w:t>
      </w:r>
      <w:r>
        <w:rPr>
          <w:b/>
        </w:rPr>
        <w:t xml:space="preserve"> ожидаемые результаты прописываются педагогом индивидуально</w:t>
      </w:r>
      <w:r>
        <w:t xml:space="preserve"> в программе внеурочной деятельности): </w:t>
      </w:r>
    </w:p>
    <w:p w:rsidR="005C513F" w:rsidRDefault="00A76866" w:rsidP="00962E10">
      <w:pPr>
        <w:numPr>
          <w:ilvl w:val="0"/>
          <w:numId w:val="154"/>
        </w:numPr>
        <w:ind w:right="12" w:hanging="235"/>
      </w:pPr>
      <w:r>
        <w:rPr>
          <w:u w:val="single" w:color="000000"/>
        </w:rPr>
        <w:t>когнитивные</w:t>
      </w:r>
      <w:r>
        <w:t xml:space="preserve"> (знания, навыки, умения, полученные на занятиях); </w:t>
      </w:r>
    </w:p>
    <w:p w:rsidR="005C513F" w:rsidRDefault="00A76866" w:rsidP="00962E10">
      <w:pPr>
        <w:numPr>
          <w:ilvl w:val="0"/>
          <w:numId w:val="154"/>
        </w:numPr>
        <w:ind w:right="12" w:hanging="235"/>
      </w:pPr>
      <w:r>
        <w:rPr>
          <w:u w:val="single" w:color="000000"/>
        </w:rPr>
        <w:t>мотивационные</w:t>
      </w:r>
      <w:r>
        <w:t xml:space="preserve"> </w:t>
      </w:r>
      <w:r>
        <w:tab/>
        <w:t xml:space="preserve">(появление </w:t>
      </w:r>
      <w:r>
        <w:tab/>
        <w:t xml:space="preserve">желания </w:t>
      </w:r>
      <w:r>
        <w:tab/>
        <w:t xml:space="preserve">у </w:t>
      </w:r>
      <w:r>
        <w:tab/>
        <w:t xml:space="preserve">ребенка </w:t>
      </w:r>
      <w:r>
        <w:tab/>
        <w:t xml:space="preserve">заниматься </w:t>
      </w:r>
      <w:r>
        <w:tab/>
        <w:t xml:space="preserve">данным </w:t>
      </w:r>
      <w:r>
        <w:tab/>
        <w:t xml:space="preserve">видом </w:t>
      </w:r>
    </w:p>
    <w:p w:rsidR="005C513F" w:rsidRDefault="00A76866">
      <w:pPr>
        <w:ind w:left="-5" w:right="12"/>
      </w:pPr>
      <w:r>
        <w:t xml:space="preserve">деятельности); </w:t>
      </w:r>
    </w:p>
    <w:p w:rsidR="005C513F" w:rsidRDefault="00A76866" w:rsidP="00962E10">
      <w:pPr>
        <w:numPr>
          <w:ilvl w:val="0"/>
          <w:numId w:val="154"/>
        </w:numPr>
        <w:ind w:right="12" w:hanging="235"/>
      </w:pPr>
      <w:r>
        <w:rPr>
          <w:u w:val="single" w:color="000000"/>
        </w:rPr>
        <w:t>эмоциональные</w:t>
      </w:r>
      <w:r>
        <w:t xml:space="preserve"> (развитие  качеств позитивно положительного состояния – удовлетворенности, любознательности,  стремление познавать  и открывать новое и др.); </w:t>
      </w:r>
    </w:p>
    <w:p w:rsidR="005C513F" w:rsidRDefault="00A76866" w:rsidP="00962E10">
      <w:pPr>
        <w:numPr>
          <w:ilvl w:val="0"/>
          <w:numId w:val="154"/>
        </w:numPr>
        <w:ind w:right="12" w:hanging="235"/>
      </w:pPr>
      <w:r>
        <w:rPr>
          <w:u w:val="single" w:color="000000"/>
        </w:rPr>
        <w:t>коммуникативные</w:t>
      </w:r>
      <w:r>
        <w:t xml:space="preserve"> (понимание и принятие норм и правил общения, поведения, взаимоуважения, доброжелательности, ответственности и обязательности, признания прав всякого человека на самостоятельность и независимость);        </w:t>
      </w:r>
    </w:p>
    <w:p w:rsidR="005C513F" w:rsidRDefault="00A76866" w:rsidP="00962E10">
      <w:pPr>
        <w:numPr>
          <w:ilvl w:val="0"/>
          <w:numId w:val="154"/>
        </w:numPr>
        <w:ind w:right="12" w:hanging="235"/>
      </w:pPr>
      <w:r>
        <w:rPr>
          <w:u w:val="single" w:color="000000"/>
        </w:rPr>
        <w:t>креативные</w:t>
      </w:r>
      <w:r>
        <w:t xml:space="preserve"> (творческое восприятие окружающей действительности, потребность создания нового, поиск нестандартного решения, получения удовлетворения от творческого процесса). </w:t>
      </w:r>
    </w:p>
    <w:p w:rsidR="005C513F" w:rsidRDefault="00A76866" w:rsidP="00D5349B">
      <w:pPr>
        <w:ind w:left="577" w:right="12"/>
      </w:pPr>
      <w:r>
        <w:t xml:space="preserve">Школа работает по трём уровням результатов внеурочной деятельности школьников: </w:t>
      </w:r>
    </w:p>
    <w:p w:rsidR="005C513F" w:rsidRDefault="00A76866">
      <w:pPr>
        <w:ind w:left="577" w:right="12"/>
      </w:pPr>
      <w:r>
        <w:t xml:space="preserve">Классификация результатов внеурочной деятельности </w:t>
      </w:r>
    </w:p>
    <w:tbl>
      <w:tblPr>
        <w:tblStyle w:val="TableGrid"/>
        <w:tblW w:w="10002" w:type="dxa"/>
        <w:tblInd w:w="-110" w:type="dxa"/>
        <w:tblCellMar>
          <w:top w:w="8" w:type="dxa"/>
          <w:left w:w="106" w:type="dxa"/>
          <w:right w:w="64" w:type="dxa"/>
        </w:tblCellMar>
        <w:tblLook w:val="04A0" w:firstRow="1" w:lastRow="0" w:firstColumn="1" w:lastColumn="0" w:noHBand="0" w:noVBand="1"/>
      </w:tblPr>
      <w:tblGrid>
        <w:gridCol w:w="1421"/>
        <w:gridCol w:w="8581"/>
      </w:tblGrid>
      <w:tr w:rsidR="005C513F">
        <w:trPr>
          <w:trHeight w:val="1388"/>
        </w:trPr>
        <w:tc>
          <w:tcPr>
            <w:tcW w:w="142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567"/>
              <w:jc w:val="left"/>
            </w:pPr>
            <w:r>
              <w:rPr>
                <w:sz w:val="20"/>
              </w:rPr>
              <w:t xml:space="preserve">1 уровень   </w:t>
            </w:r>
          </w:p>
        </w:tc>
        <w:tc>
          <w:tcPr>
            <w:tcW w:w="858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54" w:firstLine="567"/>
            </w:pPr>
            <w:r>
              <w:rPr>
                <w:sz w:val="20"/>
              </w:rPr>
              <w:t xml:space="preserve">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 </w:t>
            </w:r>
          </w:p>
        </w:tc>
      </w:tr>
      <w:tr w:rsidR="005C513F">
        <w:trPr>
          <w:trHeight w:val="470"/>
        </w:trPr>
        <w:tc>
          <w:tcPr>
            <w:tcW w:w="142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567"/>
              <w:jc w:val="left"/>
            </w:pPr>
            <w:r>
              <w:rPr>
                <w:sz w:val="20"/>
              </w:rPr>
              <w:t xml:space="preserve">2 уровень </w:t>
            </w:r>
          </w:p>
        </w:tc>
        <w:tc>
          <w:tcPr>
            <w:tcW w:w="858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567"/>
            </w:pPr>
            <w:r>
              <w:rPr>
                <w:sz w:val="20"/>
              </w:rPr>
              <w:t xml:space="preserve">Развитие ценностных отношений школьника к родному Отечеству, родной природе и культуре, труду, знаниям, своему собственному здоровью и внутреннему миру. </w:t>
            </w:r>
          </w:p>
        </w:tc>
      </w:tr>
      <w:tr w:rsidR="005C513F">
        <w:trPr>
          <w:trHeight w:val="470"/>
        </w:trPr>
        <w:tc>
          <w:tcPr>
            <w:tcW w:w="142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567"/>
              <w:jc w:val="left"/>
            </w:pPr>
            <w:r>
              <w:rPr>
                <w:sz w:val="20"/>
              </w:rPr>
              <w:t xml:space="preserve">3 уровень </w:t>
            </w:r>
          </w:p>
        </w:tc>
        <w:tc>
          <w:tcPr>
            <w:tcW w:w="858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567"/>
            </w:pPr>
            <w:r>
              <w:rPr>
                <w:sz w:val="20"/>
              </w:rPr>
              <w:t xml:space="preserve">Опыт публичного выступления; опыт самообслуживания, самоорганизации и организации совместной деятельности с другими детьми. </w:t>
            </w:r>
          </w:p>
        </w:tc>
      </w:tr>
    </w:tbl>
    <w:p w:rsidR="005C513F" w:rsidRDefault="00A76866">
      <w:pPr>
        <w:spacing w:after="0" w:line="259" w:lineRule="auto"/>
        <w:ind w:left="567" w:right="0" w:firstLine="0"/>
        <w:jc w:val="left"/>
      </w:pPr>
      <w:r>
        <w:t xml:space="preserve"> </w:t>
      </w:r>
    </w:p>
    <w:p w:rsidR="005C513F" w:rsidRDefault="00A76866" w:rsidP="00D5349B">
      <w:pPr>
        <w:ind w:left="-15" w:right="12" w:firstLine="567"/>
      </w:pPr>
      <w:r>
        <w:t xml:space="preserve">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  </w:t>
      </w:r>
    </w:p>
    <w:p w:rsidR="005C513F" w:rsidRDefault="00A76866">
      <w:pPr>
        <w:ind w:left="577" w:right="12"/>
      </w:pPr>
      <w:r>
        <w:t xml:space="preserve">Планируемый результат по направлениям внеурочной деятельности </w:t>
      </w:r>
    </w:p>
    <w:tbl>
      <w:tblPr>
        <w:tblStyle w:val="TableGrid"/>
        <w:tblW w:w="10050" w:type="dxa"/>
        <w:tblInd w:w="-144" w:type="dxa"/>
        <w:tblCellMar>
          <w:top w:w="44" w:type="dxa"/>
          <w:left w:w="106" w:type="dxa"/>
          <w:right w:w="9" w:type="dxa"/>
        </w:tblCellMar>
        <w:tblLook w:val="04A0" w:firstRow="1" w:lastRow="0" w:firstColumn="1" w:lastColumn="0" w:noHBand="0" w:noVBand="1"/>
      </w:tblPr>
      <w:tblGrid>
        <w:gridCol w:w="2501"/>
        <w:gridCol w:w="7549"/>
      </w:tblGrid>
      <w:tr w:rsidR="005C513F">
        <w:trPr>
          <w:trHeight w:val="240"/>
        </w:trPr>
        <w:tc>
          <w:tcPr>
            <w:tcW w:w="16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 w:right="0" w:firstLine="0"/>
              <w:jc w:val="left"/>
            </w:pPr>
            <w:r>
              <w:rPr>
                <w:sz w:val="20"/>
              </w:rPr>
              <w:t xml:space="preserve">Направление </w:t>
            </w:r>
          </w:p>
        </w:tc>
        <w:tc>
          <w:tcPr>
            <w:tcW w:w="837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66" w:right="0" w:firstLine="0"/>
              <w:jc w:val="left"/>
            </w:pPr>
            <w:r>
              <w:rPr>
                <w:sz w:val="20"/>
              </w:rPr>
              <w:t xml:space="preserve">Планируемый результат </w:t>
            </w:r>
          </w:p>
        </w:tc>
      </w:tr>
      <w:tr w:rsidR="005C513F">
        <w:trPr>
          <w:trHeight w:val="1162"/>
        </w:trPr>
        <w:tc>
          <w:tcPr>
            <w:tcW w:w="16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 w:right="0" w:firstLine="0"/>
              <w:jc w:val="left"/>
            </w:pPr>
            <w:r>
              <w:rPr>
                <w:sz w:val="20"/>
              </w:rPr>
              <w:t xml:space="preserve">Духовнонравственное </w:t>
            </w:r>
          </w:p>
        </w:tc>
        <w:tc>
          <w:tcPr>
            <w:tcW w:w="837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04" w:firstLine="566"/>
            </w:pPr>
            <w:r>
              <w:rPr>
                <w:sz w:val="20"/>
              </w:rPr>
              <w:t xml:space="preserve">Способность обучающегося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сформированное  позитивное  отношение  школьников  к  общечеловеческим ценностям нашего общества, к антикоррупционным мероприятиям. </w:t>
            </w:r>
          </w:p>
        </w:tc>
      </w:tr>
      <w:tr w:rsidR="005C513F">
        <w:trPr>
          <w:trHeight w:val="931"/>
        </w:trPr>
        <w:tc>
          <w:tcPr>
            <w:tcW w:w="16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38" w:right="0" w:firstLine="0"/>
              <w:jc w:val="left"/>
            </w:pPr>
            <w:r>
              <w:rPr>
                <w:sz w:val="20"/>
              </w:rPr>
              <w:t xml:space="preserve">Социальное </w:t>
            </w:r>
          </w:p>
        </w:tc>
        <w:tc>
          <w:tcPr>
            <w:tcW w:w="837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11" w:firstLine="566"/>
            </w:pPr>
            <w:r>
              <w:rPr>
                <w:sz w:val="20"/>
              </w:rPr>
              <w:t xml:space="preserve">Сформированность  у  школьников  знаний  о  нормах  поведения  человека  в обществе,  положительного  отношения  к  школе,  городу,  к общечеловеческим  ценностям общества (отечество, труд, познание, жизнь, человек). Нетерпимое отношение к проявлениям коррупционного поведения и их последствиям. </w:t>
            </w:r>
          </w:p>
        </w:tc>
      </w:tr>
      <w:tr w:rsidR="005C513F">
        <w:trPr>
          <w:trHeight w:val="927"/>
        </w:trPr>
        <w:tc>
          <w:tcPr>
            <w:tcW w:w="1671"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837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57" w:firstLine="566"/>
            </w:pPr>
            <w:r>
              <w:rPr>
                <w:sz w:val="20"/>
              </w:rPr>
              <w:t xml:space="preserve">Трудолюбие, способность к преодолению трудностей, целеустремленности и настойчивости в достижении результата. Проявление бережного отношения к результатам своего и чужого труда.  Заинтересованность в участии в мероприятиях, направленных на борьбу с коррупцией </w:t>
            </w:r>
          </w:p>
        </w:tc>
      </w:tr>
      <w:tr w:rsidR="005C513F">
        <w:trPr>
          <w:trHeight w:val="701"/>
        </w:trPr>
        <w:tc>
          <w:tcPr>
            <w:tcW w:w="1671"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 w:right="0" w:firstLine="34"/>
              <w:jc w:val="left"/>
            </w:pPr>
            <w:r>
              <w:rPr>
                <w:sz w:val="20"/>
              </w:rPr>
              <w:t xml:space="preserve">Общеинтеллектуальное </w:t>
            </w:r>
          </w:p>
        </w:tc>
        <w:tc>
          <w:tcPr>
            <w:tcW w:w="837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56" w:firstLine="566"/>
            </w:pPr>
            <w:r>
              <w:rPr>
                <w:sz w:val="20"/>
              </w:rPr>
              <w:t xml:space="preserve">Способность школьника в выстраивании добропорядочных отношений в учебном коллективе, в коллективах объединений по интересам, дополнительного образования,  во временных творческих группах. </w:t>
            </w:r>
          </w:p>
        </w:tc>
      </w:tr>
      <w:tr w:rsidR="005C513F">
        <w:trPr>
          <w:trHeight w:val="1162"/>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837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7" w:lineRule="auto"/>
              <w:ind w:left="0" w:right="56" w:firstLine="566"/>
            </w:pPr>
            <w:r>
              <w:rPr>
                <w:sz w:val="20"/>
              </w:rPr>
              <w:t xml:space="preserve">Способность школьника воспринимать важность (ценность) учёбы как интеллектуального труда и познания нового. Ответы на вопрос: для чего он учится, отражают учебную мотивацию.  </w:t>
            </w:r>
          </w:p>
          <w:p w:rsidR="005C513F" w:rsidRDefault="00A76866">
            <w:pPr>
              <w:spacing w:after="0" w:line="259" w:lineRule="auto"/>
              <w:ind w:left="0" w:right="0" w:firstLine="566"/>
            </w:pPr>
            <w:r>
              <w:rPr>
                <w:sz w:val="20"/>
              </w:rPr>
              <w:t xml:space="preserve">Активно  участвует   в процессе обучения, выходит на постановку собственных образовательных целей и задач. </w:t>
            </w:r>
          </w:p>
        </w:tc>
      </w:tr>
      <w:tr w:rsidR="005C513F">
        <w:trPr>
          <w:trHeight w:val="1848"/>
        </w:trPr>
        <w:tc>
          <w:tcPr>
            <w:tcW w:w="16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 w:right="0" w:firstLine="34"/>
              <w:jc w:val="left"/>
            </w:pPr>
            <w:r>
              <w:rPr>
                <w:sz w:val="20"/>
              </w:rPr>
              <w:lastRenderedPageBreak/>
              <w:t xml:space="preserve">Общекультурное </w:t>
            </w:r>
          </w:p>
        </w:tc>
        <w:tc>
          <w:tcPr>
            <w:tcW w:w="837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0" w:lineRule="auto"/>
              <w:ind w:left="0" w:right="55" w:firstLine="566"/>
            </w:pPr>
            <w:r>
              <w:rPr>
                <w:sz w:val="20"/>
              </w:rPr>
              <w:t xml:space="preserve">Осмысленное отношение обучающегося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  </w:t>
            </w:r>
          </w:p>
          <w:p w:rsidR="005C513F" w:rsidRDefault="00A76866">
            <w:pPr>
              <w:spacing w:after="0" w:line="259" w:lineRule="auto"/>
              <w:ind w:left="0" w:right="55" w:firstLine="566"/>
            </w:pPr>
            <w:r>
              <w:rPr>
                <w:sz w:val="20"/>
              </w:rPr>
              <w:t xml:space="preserve">Имеет Сформированную речевую культуру общения как неотъемлемую часть общей культуры человека, эстетическое отношение к окружающему миру, умеет видеть и понимать прекрасное, потребность и умение выражать себя в различных, доступных и наиболее привлекательных для школьника видах деятельности. </w:t>
            </w:r>
          </w:p>
        </w:tc>
      </w:tr>
      <w:tr w:rsidR="005C513F">
        <w:trPr>
          <w:trHeight w:val="1076"/>
        </w:trPr>
        <w:tc>
          <w:tcPr>
            <w:tcW w:w="16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4" w:right="0" w:firstLine="0"/>
              <w:jc w:val="left"/>
            </w:pPr>
            <w:r>
              <w:rPr>
                <w:sz w:val="20"/>
              </w:rPr>
              <w:t xml:space="preserve">Спортивнооздоровительное </w:t>
            </w:r>
          </w:p>
        </w:tc>
        <w:tc>
          <w:tcPr>
            <w:tcW w:w="837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54" w:firstLine="566"/>
            </w:pPr>
            <w:r>
              <w:rPr>
                <w:sz w:val="20"/>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спортивным занятиям. Проявляет бережное отношение к результатам своего и чужого труда.   </w:t>
            </w:r>
          </w:p>
        </w:tc>
      </w:tr>
    </w:tbl>
    <w:p w:rsidR="005C513F" w:rsidRDefault="00A76866" w:rsidP="00D5349B">
      <w:pPr>
        <w:spacing w:after="0" w:line="259" w:lineRule="auto"/>
        <w:ind w:left="567" w:right="0" w:firstLine="0"/>
        <w:jc w:val="left"/>
      </w:pPr>
      <w:r>
        <w:rPr>
          <w:b/>
        </w:rPr>
        <w:t xml:space="preserve"> </w:t>
      </w:r>
    </w:p>
    <w:p w:rsidR="005C513F" w:rsidRDefault="00A76866">
      <w:pPr>
        <w:spacing w:after="5" w:line="271" w:lineRule="auto"/>
        <w:ind w:left="562" w:right="0"/>
      </w:pPr>
      <w:r>
        <w:rPr>
          <w:b/>
        </w:rPr>
        <w:t xml:space="preserve">3.1.2.8. Материально-техническое обеспечение </w:t>
      </w:r>
    </w:p>
    <w:p w:rsidR="005C513F" w:rsidRDefault="00A76866">
      <w:pPr>
        <w:ind w:left="577" w:right="12"/>
      </w:pPr>
      <w:r>
        <w:t xml:space="preserve">Для реализации внеурочной деятельности в школе доступны: </w:t>
      </w:r>
    </w:p>
    <w:p w:rsidR="005C513F" w:rsidRDefault="00A76866" w:rsidP="00962E10">
      <w:pPr>
        <w:numPr>
          <w:ilvl w:val="0"/>
          <w:numId w:val="154"/>
        </w:numPr>
        <w:ind w:right="12" w:hanging="235"/>
      </w:pPr>
      <w:r>
        <w:t xml:space="preserve">учебные кабинеты; </w:t>
      </w:r>
    </w:p>
    <w:p w:rsidR="005C513F" w:rsidRDefault="00A76866" w:rsidP="00962E10">
      <w:pPr>
        <w:numPr>
          <w:ilvl w:val="0"/>
          <w:numId w:val="154"/>
        </w:numPr>
        <w:ind w:right="12" w:hanging="235"/>
      </w:pPr>
      <w:r>
        <w:t xml:space="preserve">компьютерный класс; </w:t>
      </w:r>
    </w:p>
    <w:p w:rsidR="005C513F" w:rsidRDefault="00A76866" w:rsidP="00962E10">
      <w:pPr>
        <w:numPr>
          <w:ilvl w:val="0"/>
          <w:numId w:val="154"/>
        </w:numPr>
        <w:ind w:right="12" w:hanging="235"/>
      </w:pPr>
      <w:r>
        <w:t xml:space="preserve">кабинет обслуживающего труда; </w:t>
      </w:r>
      <w:r w:rsidR="00417A81">
        <w:t xml:space="preserve">учебные мастерские; </w:t>
      </w:r>
    </w:p>
    <w:p w:rsidR="005C513F" w:rsidRDefault="00A76866" w:rsidP="00962E10">
      <w:pPr>
        <w:numPr>
          <w:ilvl w:val="0"/>
          <w:numId w:val="154"/>
        </w:numPr>
        <w:ind w:right="12" w:hanging="235"/>
      </w:pPr>
      <w:r>
        <w:t xml:space="preserve">спортивный, </w:t>
      </w:r>
      <w:r w:rsidR="00D5349B">
        <w:t xml:space="preserve">актовый </w:t>
      </w:r>
      <w:r>
        <w:t xml:space="preserve">залы; </w:t>
      </w:r>
    </w:p>
    <w:p w:rsidR="005C513F" w:rsidRDefault="00D5349B" w:rsidP="00D5349B">
      <w:pPr>
        <w:ind w:left="0" w:right="12" w:firstLine="0"/>
      </w:pPr>
      <w:r>
        <w:t xml:space="preserve">-  </w:t>
      </w:r>
      <w:r w:rsidR="00A76866">
        <w:t xml:space="preserve">лыжная база; </w:t>
      </w:r>
    </w:p>
    <w:p w:rsidR="00417A81" w:rsidRDefault="00A76866" w:rsidP="00962E10">
      <w:pPr>
        <w:numPr>
          <w:ilvl w:val="0"/>
          <w:numId w:val="154"/>
        </w:numPr>
        <w:ind w:right="12" w:hanging="235"/>
      </w:pPr>
      <w:r>
        <w:t>библиотека</w:t>
      </w:r>
      <w:r w:rsidR="00417A81">
        <w:t>;</w:t>
      </w:r>
    </w:p>
    <w:p w:rsidR="005C513F" w:rsidRDefault="00A76866" w:rsidP="00417A81">
      <w:pPr>
        <w:ind w:left="0" w:right="12" w:firstLine="0"/>
      </w:pPr>
      <w:r>
        <w:t xml:space="preserve">- игровые комнаты; </w:t>
      </w:r>
    </w:p>
    <w:p w:rsidR="005C513F" w:rsidRDefault="00417A81" w:rsidP="00962E10">
      <w:pPr>
        <w:numPr>
          <w:ilvl w:val="0"/>
          <w:numId w:val="154"/>
        </w:numPr>
        <w:ind w:right="12" w:hanging="235"/>
      </w:pPr>
      <w:r>
        <w:t>ш</w:t>
      </w:r>
      <w:r w:rsidR="00A76866">
        <w:t xml:space="preserve">кольный музей. </w:t>
      </w:r>
    </w:p>
    <w:p w:rsidR="005C513F" w:rsidRDefault="00A76866">
      <w:pPr>
        <w:spacing w:after="5" w:line="271" w:lineRule="auto"/>
        <w:ind w:left="562" w:right="0"/>
      </w:pPr>
      <w:r>
        <w:rPr>
          <w:b/>
        </w:rPr>
        <w:t xml:space="preserve">3.1.2.9. Мониторинг эффективности внеурочной деятельности  </w:t>
      </w:r>
    </w:p>
    <w:p w:rsidR="005C513F" w:rsidRDefault="00A76866">
      <w:pPr>
        <w:spacing w:after="11" w:line="270" w:lineRule="auto"/>
        <w:ind w:left="-15" w:right="3" w:firstLine="567"/>
        <w:jc w:val="left"/>
      </w:pPr>
      <w:r>
        <w:t xml:space="preserve">Управление реализацией плана внеурочной деятельности осуществляется через планирование, контроль и корректировку действий. Управление любой инновационной деятельностью идёт по следующим направлениям: </w:t>
      </w:r>
    </w:p>
    <w:p w:rsidR="005C513F" w:rsidRDefault="00A76866" w:rsidP="00962E10">
      <w:pPr>
        <w:numPr>
          <w:ilvl w:val="0"/>
          <w:numId w:val="154"/>
        </w:numPr>
        <w:ind w:right="12" w:hanging="235"/>
      </w:pPr>
      <w:r>
        <w:t xml:space="preserve">организация работы с кадрами; </w:t>
      </w:r>
    </w:p>
    <w:p w:rsidR="005C513F" w:rsidRDefault="00A76866" w:rsidP="00962E10">
      <w:pPr>
        <w:numPr>
          <w:ilvl w:val="0"/>
          <w:numId w:val="154"/>
        </w:numPr>
        <w:ind w:right="12" w:hanging="235"/>
      </w:pPr>
      <w:r>
        <w:t xml:space="preserve">организация работы с ученическим коллективом; </w:t>
      </w:r>
    </w:p>
    <w:p w:rsidR="005C513F" w:rsidRDefault="00A76866" w:rsidP="00962E10">
      <w:pPr>
        <w:numPr>
          <w:ilvl w:val="0"/>
          <w:numId w:val="154"/>
        </w:numPr>
        <w:ind w:right="12" w:hanging="235"/>
      </w:pPr>
      <w:r>
        <w:t xml:space="preserve">организация работы с родителями, общественными организациями, социальными партнёрами; </w:t>
      </w:r>
    </w:p>
    <w:p w:rsidR="005C513F" w:rsidRDefault="00A76866" w:rsidP="00962E10">
      <w:pPr>
        <w:numPr>
          <w:ilvl w:val="0"/>
          <w:numId w:val="154"/>
        </w:numPr>
        <w:ind w:right="12" w:hanging="235"/>
      </w:pPr>
      <w:r>
        <w:t xml:space="preserve">мониторинг эффективности инновационных процессов. </w:t>
      </w:r>
    </w:p>
    <w:p w:rsidR="005C513F" w:rsidRDefault="00A76866">
      <w:pPr>
        <w:ind w:left="-15" w:right="12" w:firstLine="567"/>
      </w:pPr>
      <w:r>
        <w:t xml:space="preserve">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w:t>
      </w:r>
    </w:p>
    <w:p w:rsidR="005C513F" w:rsidRDefault="00A76866">
      <w:pPr>
        <w:ind w:left="-15" w:right="12" w:firstLine="567"/>
      </w:pPr>
      <w:r>
        <w:rPr>
          <w:b/>
        </w:rPr>
        <w:t xml:space="preserve">Целью </w:t>
      </w:r>
      <w:r>
        <w:t xml:space="preserve">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 </w:t>
      </w:r>
    </w:p>
    <w:p w:rsidR="005C513F" w:rsidRDefault="00A76866" w:rsidP="00962E10">
      <w:pPr>
        <w:numPr>
          <w:ilvl w:val="0"/>
          <w:numId w:val="154"/>
        </w:numPr>
        <w:ind w:right="12" w:hanging="235"/>
      </w:pPr>
      <w:r>
        <w:t xml:space="preserve">динамика социальной активности обучающихся; </w:t>
      </w:r>
    </w:p>
    <w:p w:rsidR="005C513F" w:rsidRDefault="00A76866" w:rsidP="00962E10">
      <w:pPr>
        <w:numPr>
          <w:ilvl w:val="0"/>
          <w:numId w:val="154"/>
        </w:numPr>
        <w:ind w:right="12" w:hanging="235"/>
      </w:pPr>
      <w:r>
        <w:t xml:space="preserve">динамика мотивации к активной познавательной деятельности; </w:t>
      </w:r>
    </w:p>
    <w:p w:rsidR="005C513F" w:rsidRDefault="00A76866" w:rsidP="00962E10">
      <w:pPr>
        <w:numPr>
          <w:ilvl w:val="0"/>
          <w:numId w:val="154"/>
        </w:numPr>
        <w:ind w:right="12" w:hanging="235"/>
      </w:pPr>
      <w: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5C513F" w:rsidRDefault="00A76866" w:rsidP="00962E10">
      <w:pPr>
        <w:numPr>
          <w:ilvl w:val="0"/>
          <w:numId w:val="154"/>
        </w:numPr>
        <w:ind w:right="12" w:hanging="235"/>
      </w:pPr>
      <w:r>
        <w:lastRenderedPageBreak/>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5C513F" w:rsidRDefault="00A76866" w:rsidP="00962E10">
      <w:pPr>
        <w:numPr>
          <w:ilvl w:val="0"/>
          <w:numId w:val="154"/>
        </w:numPr>
        <w:ind w:right="12" w:hanging="235"/>
      </w:pPr>
      <w:r>
        <w:t xml:space="preserve">удовлетворенность обучающихся и их родителей (законных представителей) жизнедеятельностью школы. </w:t>
      </w:r>
    </w:p>
    <w:p w:rsidR="005C513F" w:rsidRDefault="00A76866">
      <w:pPr>
        <w:spacing w:after="5" w:line="271" w:lineRule="auto"/>
        <w:ind w:left="562" w:right="0"/>
      </w:pPr>
      <w:r>
        <w:rPr>
          <w:b/>
        </w:rPr>
        <w:t xml:space="preserve">Объекты мониторинга: </w:t>
      </w:r>
    </w:p>
    <w:p w:rsidR="005C513F" w:rsidRDefault="00A76866" w:rsidP="00962E10">
      <w:pPr>
        <w:numPr>
          <w:ilvl w:val="1"/>
          <w:numId w:val="154"/>
        </w:numPr>
        <w:ind w:right="12" w:firstLine="567"/>
      </w:pPr>
      <w:r>
        <w:t xml:space="preserve">Оценка востребованности форм и мероприятий внеклассной работы; </w:t>
      </w:r>
    </w:p>
    <w:p w:rsidR="005C513F" w:rsidRDefault="00A76866" w:rsidP="00962E10">
      <w:pPr>
        <w:numPr>
          <w:ilvl w:val="1"/>
          <w:numId w:val="154"/>
        </w:numPr>
        <w:ind w:right="12" w:firstLine="567"/>
      </w:pPr>
      <w:r>
        <w:t xml:space="preserve">Сохранность контингента всех направлений внеурочной работы; </w:t>
      </w:r>
    </w:p>
    <w:p w:rsidR="005C513F" w:rsidRDefault="00A76866" w:rsidP="00962E10">
      <w:pPr>
        <w:numPr>
          <w:ilvl w:val="1"/>
          <w:numId w:val="154"/>
        </w:numPr>
        <w:ind w:right="12" w:firstLine="567"/>
      </w:pPr>
      <w:r>
        <w:t xml:space="preserve">Анкетирование школьников и родителей (законных представителей) по итогам года с целью выявления удовлетворённости воспитательными мероприятиями; </w:t>
      </w:r>
    </w:p>
    <w:p w:rsidR="005C513F" w:rsidRDefault="00A76866" w:rsidP="00962E10">
      <w:pPr>
        <w:numPr>
          <w:ilvl w:val="1"/>
          <w:numId w:val="154"/>
        </w:numPr>
        <w:ind w:right="12" w:firstLine="567"/>
      </w:pPr>
      <w:r>
        <w:t xml:space="preserve">Анкетирование школьников и родителей в рамках внутришкольного контроля. </w:t>
      </w:r>
    </w:p>
    <w:p w:rsidR="005C513F" w:rsidRDefault="00A76866" w:rsidP="00962E10">
      <w:pPr>
        <w:numPr>
          <w:ilvl w:val="1"/>
          <w:numId w:val="154"/>
        </w:numPr>
        <w:ind w:right="12" w:firstLine="567"/>
      </w:pPr>
      <w:r>
        <w:t xml:space="preserve">Вовлечённость обучающихся во внеурочную образовательную деятельность как на базе школы, так и вне ОУ; </w:t>
      </w:r>
    </w:p>
    <w:p w:rsidR="005C513F" w:rsidRDefault="00A76866" w:rsidP="00962E10">
      <w:pPr>
        <w:numPr>
          <w:ilvl w:val="1"/>
          <w:numId w:val="154"/>
        </w:numPr>
        <w:ind w:right="12" w:firstLine="567"/>
      </w:pPr>
      <w:r>
        <w:t xml:space="preserve">Развитие и сплочение ученического коллектива, характер межличностных отношений; </w:t>
      </w:r>
    </w:p>
    <w:p w:rsidR="005C513F" w:rsidRDefault="00A76866" w:rsidP="00962E10">
      <w:pPr>
        <w:numPr>
          <w:ilvl w:val="1"/>
          <w:numId w:val="154"/>
        </w:numPr>
        <w:ind w:right="12" w:firstLine="567"/>
      </w:pPr>
      <w:r>
        <w:t xml:space="preserve">Результативность участия субъектов образования в целевых программах и проектах различного уровня. </w:t>
      </w:r>
    </w:p>
    <w:p w:rsidR="005C513F" w:rsidRDefault="00A76866">
      <w:pPr>
        <w:spacing w:after="5" w:line="271" w:lineRule="auto"/>
        <w:ind w:left="562" w:right="0"/>
      </w:pPr>
      <w:r>
        <w:rPr>
          <w:b/>
        </w:rPr>
        <w:t xml:space="preserve">Формы оценки  </w:t>
      </w:r>
    </w:p>
    <w:p w:rsidR="005C513F" w:rsidRDefault="00A76866">
      <w:pPr>
        <w:ind w:left="-15" w:right="12" w:firstLine="567"/>
      </w:pPr>
      <w:r>
        <w:t xml:space="preserve">Результаты  внеурочной  деятельности  не  являются  предметом  контрольно-оценочных процедур. Технология портфолио является наиболее  удачной для накопления достижений обучающегося. </w:t>
      </w:r>
    </w:p>
    <w:p w:rsidR="005C513F" w:rsidRDefault="00A76866">
      <w:pPr>
        <w:ind w:left="-15" w:right="12" w:firstLine="567"/>
      </w:pPr>
      <w:r>
        <w:t xml:space="preserve">В соответствии с требованиями Федерального государственного образовательного стандарта в школе разработана система оценки, ориентированная на выявление и оценку образовательных достижений школьников с целью итоговой оценки подготовки выпускников на уровне основного общего образования.  </w:t>
      </w:r>
    </w:p>
    <w:p w:rsidR="005C513F" w:rsidRDefault="00A76866">
      <w:pPr>
        <w:ind w:left="577" w:right="12"/>
      </w:pPr>
      <w:r>
        <w:t xml:space="preserve">Особенностями системы оценки являются: </w:t>
      </w:r>
    </w:p>
    <w:p w:rsidR="005C513F" w:rsidRDefault="00A76866" w:rsidP="00962E10">
      <w:pPr>
        <w:numPr>
          <w:ilvl w:val="0"/>
          <w:numId w:val="154"/>
        </w:numPr>
        <w:ind w:right="12" w:hanging="235"/>
      </w:pPr>
      <w: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5C513F" w:rsidRDefault="00A76866" w:rsidP="00962E10">
      <w:pPr>
        <w:numPr>
          <w:ilvl w:val="0"/>
          <w:numId w:val="154"/>
        </w:numPr>
        <w:ind w:right="12" w:hanging="235"/>
      </w:pPr>
      <w: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5C513F" w:rsidRDefault="00A76866" w:rsidP="00962E10">
      <w:pPr>
        <w:numPr>
          <w:ilvl w:val="0"/>
          <w:numId w:val="154"/>
        </w:numPr>
        <w:ind w:right="12" w:hanging="235"/>
      </w:pPr>
      <w:r>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5C513F" w:rsidRDefault="00A76866" w:rsidP="00962E10">
      <w:pPr>
        <w:numPr>
          <w:ilvl w:val="0"/>
          <w:numId w:val="154"/>
        </w:numPr>
        <w:ind w:right="12" w:hanging="235"/>
      </w:pPr>
      <w:r>
        <w:t xml:space="preserve">оценка динамики образовательных достижений обучающихся; </w:t>
      </w:r>
    </w:p>
    <w:p w:rsidR="005C513F" w:rsidRDefault="00A76866" w:rsidP="00962E10">
      <w:pPr>
        <w:numPr>
          <w:ilvl w:val="0"/>
          <w:numId w:val="154"/>
        </w:numPr>
        <w:ind w:right="12" w:hanging="235"/>
      </w:pPr>
      <w:r>
        <w:t xml:space="preserve">сочетание внешней и внутренней оценки как механизма обеспечения качества образования; - 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 </w:t>
      </w:r>
    </w:p>
    <w:p w:rsidR="005C513F" w:rsidRDefault="00A76866" w:rsidP="00962E10">
      <w:pPr>
        <w:numPr>
          <w:ilvl w:val="0"/>
          <w:numId w:val="154"/>
        </w:numPr>
        <w:ind w:right="12" w:hanging="235"/>
      </w:pPr>
      <w:r>
        <w:t xml:space="preserve">уровневый подход к разработке планируемых результатов, инструментария и представлению их; </w:t>
      </w:r>
    </w:p>
    <w:p w:rsidR="005C513F" w:rsidRDefault="00A76866" w:rsidP="00962E10">
      <w:pPr>
        <w:numPr>
          <w:ilvl w:val="0"/>
          <w:numId w:val="154"/>
        </w:numPr>
        <w:ind w:right="12" w:hanging="235"/>
      </w:pPr>
      <w:r>
        <w:t xml:space="preserve">использование накопительной системы оценивания (портфолио), характеризующей динамику индивидуальных образовательных достижений; </w:t>
      </w:r>
    </w:p>
    <w:p w:rsidR="005C513F" w:rsidRDefault="00A76866" w:rsidP="00962E10">
      <w:pPr>
        <w:numPr>
          <w:ilvl w:val="0"/>
          <w:numId w:val="154"/>
        </w:numPr>
        <w:ind w:right="12" w:hanging="235"/>
      </w:pPr>
      <w: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5C513F" w:rsidRDefault="00A76866" w:rsidP="00962E10">
      <w:pPr>
        <w:numPr>
          <w:ilvl w:val="0"/>
          <w:numId w:val="154"/>
        </w:numPr>
        <w:ind w:right="12" w:hanging="235"/>
      </w:pPr>
      <w:r>
        <w:lastRenderedPageBreak/>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5C513F" w:rsidRDefault="00A76866">
      <w:pPr>
        <w:spacing w:after="5" w:line="271" w:lineRule="auto"/>
        <w:ind w:left="562" w:right="0"/>
      </w:pPr>
      <w:r>
        <w:rPr>
          <w:b/>
        </w:rPr>
        <w:t xml:space="preserve">Направления диагностики эффективности внеурочной деятельности школьников:  </w:t>
      </w:r>
    </w:p>
    <w:p w:rsidR="005C513F" w:rsidRDefault="00A76866" w:rsidP="00962E10">
      <w:pPr>
        <w:numPr>
          <w:ilvl w:val="0"/>
          <w:numId w:val="154"/>
        </w:numPr>
        <w:ind w:right="12" w:hanging="235"/>
      </w:pPr>
      <w:r>
        <w:t xml:space="preserve">Личность самого воспитанника  </w:t>
      </w:r>
    </w:p>
    <w:p w:rsidR="005C513F" w:rsidRDefault="00A76866" w:rsidP="00962E10">
      <w:pPr>
        <w:numPr>
          <w:ilvl w:val="0"/>
          <w:numId w:val="154"/>
        </w:numPr>
        <w:ind w:right="12" w:hanging="235"/>
      </w:pPr>
      <w:r>
        <w:t xml:space="preserve">Детский коллектив </w:t>
      </w:r>
    </w:p>
    <w:p w:rsidR="005C513F" w:rsidRDefault="00A76866" w:rsidP="00962E10">
      <w:pPr>
        <w:numPr>
          <w:ilvl w:val="0"/>
          <w:numId w:val="154"/>
        </w:numPr>
        <w:ind w:right="12" w:hanging="235"/>
      </w:pPr>
      <w:r>
        <w:t xml:space="preserve">Профессиональная позиция педагога </w:t>
      </w:r>
    </w:p>
    <w:p w:rsidR="005C513F" w:rsidRDefault="00A76866">
      <w:pPr>
        <w:spacing w:after="0" w:line="259" w:lineRule="auto"/>
        <w:ind w:right="5760"/>
        <w:jc w:val="right"/>
      </w:pPr>
      <w:r>
        <w:rPr>
          <w:b/>
        </w:rPr>
        <w:t xml:space="preserve">Личность самого воспитанника </w:t>
      </w:r>
    </w:p>
    <w:tbl>
      <w:tblPr>
        <w:tblStyle w:val="TableGrid"/>
        <w:tblW w:w="9897" w:type="dxa"/>
        <w:tblInd w:w="-110" w:type="dxa"/>
        <w:tblCellMar>
          <w:top w:w="8" w:type="dxa"/>
          <w:left w:w="106" w:type="dxa"/>
          <w:right w:w="31" w:type="dxa"/>
        </w:tblCellMar>
        <w:tblLook w:val="04A0" w:firstRow="1" w:lastRow="0" w:firstColumn="1" w:lastColumn="0" w:noHBand="0" w:noVBand="1"/>
      </w:tblPr>
      <w:tblGrid>
        <w:gridCol w:w="1955"/>
        <w:gridCol w:w="2670"/>
        <w:gridCol w:w="5272"/>
      </w:tblGrid>
      <w:tr w:rsidR="005C513F" w:rsidTr="00417A81">
        <w:trPr>
          <w:trHeight w:val="545"/>
        </w:trPr>
        <w:tc>
          <w:tcPr>
            <w:tcW w:w="1955" w:type="dxa"/>
            <w:tcBorders>
              <w:top w:val="single" w:sz="4" w:space="0" w:color="000000"/>
              <w:left w:val="single" w:sz="4" w:space="0" w:color="000000"/>
              <w:bottom w:val="single" w:sz="4" w:space="0" w:color="000000"/>
              <w:right w:val="single" w:sz="4" w:space="0" w:color="000000"/>
            </w:tcBorders>
          </w:tcPr>
          <w:p w:rsidR="005C513F" w:rsidRDefault="00A76866" w:rsidP="00417A81">
            <w:pPr>
              <w:spacing w:after="0" w:line="259" w:lineRule="auto"/>
              <w:ind w:left="572" w:right="0" w:firstLine="0"/>
              <w:jc w:val="left"/>
            </w:pPr>
            <w:r>
              <w:rPr>
                <w:sz w:val="20"/>
              </w:rPr>
              <w:t xml:space="preserve"> Компетенции ученика </w:t>
            </w:r>
          </w:p>
        </w:tc>
        <w:tc>
          <w:tcPr>
            <w:tcW w:w="2670" w:type="dxa"/>
            <w:tcBorders>
              <w:top w:val="single" w:sz="4" w:space="0" w:color="000000"/>
              <w:left w:val="single" w:sz="4" w:space="0" w:color="000000"/>
              <w:bottom w:val="single" w:sz="4" w:space="0" w:color="000000"/>
              <w:right w:val="single" w:sz="4" w:space="0" w:color="000000"/>
            </w:tcBorders>
          </w:tcPr>
          <w:p w:rsidR="005C513F" w:rsidRDefault="00A76866" w:rsidP="00417A81">
            <w:pPr>
              <w:spacing w:after="16" w:line="259" w:lineRule="auto"/>
              <w:ind w:left="566" w:right="0" w:firstLine="0"/>
              <w:jc w:val="left"/>
            </w:pPr>
            <w:r>
              <w:rPr>
                <w:sz w:val="20"/>
              </w:rPr>
              <w:t xml:space="preserve"> Показатели </w:t>
            </w:r>
          </w:p>
        </w:tc>
        <w:tc>
          <w:tcPr>
            <w:tcW w:w="5272" w:type="dxa"/>
            <w:tcBorders>
              <w:top w:val="single" w:sz="4" w:space="0" w:color="000000"/>
              <w:left w:val="single" w:sz="4" w:space="0" w:color="000000"/>
              <w:bottom w:val="single" w:sz="4" w:space="0" w:color="000000"/>
              <w:right w:val="single" w:sz="4" w:space="0" w:color="000000"/>
            </w:tcBorders>
          </w:tcPr>
          <w:p w:rsidR="005C513F" w:rsidRDefault="00A76866">
            <w:pPr>
              <w:spacing w:after="17" w:line="259" w:lineRule="auto"/>
              <w:ind w:left="566" w:right="0" w:firstLine="0"/>
              <w:jc w:val="left"/>
            </w:pPr>
            <w:r>
              <w:rPr>
                <w:sz w:val="20"/>
              </w:rPr>
              <w:t xml:space="preserve">Методический </w:t>
            </w:r>
          </w:p>
          <w:p w:rsidR="005C513F" w:rsidRDefault="00A76866" w:rsidP="00417A81">
            <w:pPr>
              <w:spacing w:after="0" w:line="259" w:lineRule="auto"/>
              <w:ind w:left="566" w:right="0" w:firstLine="0"/>
              <w:jc w:val="left"/>
            </w:pPr>
            <w:r>
              <w:rPr>
                <w:sz w:val="20"/>
              </w:rPr>
              <w:t xml:space="preserve">инструментарий   </w:t>
            </w:r>
          </w:p>
        </w:tc>
      </w:tr>
      <w:tr w:rsidR="005C513F">
        <w:trPr>
          <w:trHeight w:val="1618"/>
        </w:trPr>
        <w:tc>
          <w:tcPr>
            <w:tcW w:w="195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81" w:firstLine="0"/>
              <w:jc w:val="left"/>
            </w:pPr>
            <w:r>
              <w:rPr>
                <w:sz w:val="20"/>
              </w:rPr>
              <w:t xml:space="preserve">Сформированность познавательного потенциала личности учащегося и особенности мотивации </w:t>
            </w:r>
          </w:p>
        </w:tc>
        <w:tc>
          <w:tcPr>
            <w:tcW w:w="267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5" w:lineRule="auto"/>
              <w:ind w:left="0" w:right="472" w:firstLine="0"/>
            </w:pPr>
            <w:r>
              <w:rPr>
                <w:sz w:val="20"/>
              </w:rPr>
              <w:t xml:space="preserve">1.Познавательная активность учащихся. 2.Произвольность психических процессов. </w:t>
            </w:r>
          </w:p>
          <w:p w:rsidR="005C513F" w:rsidRDefault="00A76866">
            <w:pPr>
              <w:spacing w:after="17" w:line="259" w:lineRule="auto"/>
              <w:ind w:left="0" w:right="0" w:firstLine="0"/>
              <w:jc w:val="left"/>
            </w:pPr>
            <w:r>
              <w:rPr>
                <w:sz w:val="20"/>
              </w:rPr>
              <w:t xml:space="preserve">3.Эмоциональное состояние </w:t>
            </w:r>
          </w:p>
          <w:p w:rsidR="005C513F" w:rsidRDefault="00A76866">
            <w:pPr>
              <w:spacing w:after="0" w:line="259" w:lineRule="auto"/>
              <w:ind w:left="0" w:right="0" w:firstLine="0"/>
              <w:jc w:val="left"/>
            </w:pPr>
            <w:r>
              <w:rPr>
                <w:sz w:val="20"/>
              </w:rPr>
              <w:t xml:space="preserve">(уровень тревожности) </w:t>
            </w:r>
          </w:p>
          <w:p w:rsidR="005C513F" w:rsidRDefault="00A76866">
            <w:pPr>
              <w:spacing w:after="0" w:line="259" w:lineRule="auto"/>
              <w:ind w:left="566" w:right="0" w:firstLine="0"/>
              <w:jc w:val="left"/>
            </w:pPr>
            <w:r>
              <w:rPr>
                <w:sz w:val="20"/>
              </w:rPr>
              <w:t xml:space="preserve"> </w:t>
            </w:r>
          </w:p>
        </w:tc>
        <w:tc>
          <w:tcPr>
            <w:tcW w:w="527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61" w:lineRule="auto"/>
              <w:ind w:left="0" w:right="603" w:firstLine="0"/>
              <w:jc w:val="left"/>
            </w:pPr>
            <w:r>
              <w:rPr>
                <w:sz w:val="20"/>
              </w:rPr>
              <w:t xml:space="preserve">1.Методики изучения развития познавательных процессов личности ребёнка. </w:t>
            </w:r>
            <w:hyperlink r:id="rId43">
              <w:r>
                <w:rPr>
                  <w:color w:val="0000FF"/>
                  <w:sz w:val="20"/>
                  <w:u w:val="single" w:color="0000FF"/>
                </w:rPr>
                <w:t>http://testoteka.narod.ru/pozn/0.html</w:t>
              </w:r>
            </w:hyperlink>
            <w:hyperlink r:id="rId44">
              <w:r>
                <w:rPr>
                  <w:sz w:val="20"/>
                </w:rPr>
                <w:t xml:space="preserve"> </w:t>
              </w:r>
            </w:hyperlink>
            <w:r>
              <w:rPr>
                <w:sz w:val="20"/>
              </w:rPr>
              <w:t xml:space="preserve"> 2.Педагогическое наблюдение.  </w:t>
            </w:r>
          </w:p>
          <w:p w:rsidR="005C513F" w:rsidRDefault="00A76866">
            <w:pPr>
              <w:spacing w:after="0" w:line="276" w:lineRule="auto"/>
              <w:ind w:left="0" w:right="0" w:firstLine="0"/>
              <w:jc w:val="left"/>
            </w:pPr>
            <w:r>
              <w:rPr>
                <w:sz w:val="20"/>
              </w:rPr>
              <w:t xml:space="preserve">3.Оценка уровня тревожности Филипса «Шкала тревожности»  </w:t>
            </w:r>
          </w:p>
          <w:p w:rsidR="005C513F" w:rsidRDefault="00656D12">
            <w:pPr>
              <w:spacing w:after="0" w:line="259" w:lineRule="auto"/>
              <w:ind w:left="0" w:right="0" w:firstLine="0"/>
              <w:jc w:val="left"/>
            </w:pPr>
            <w:hyperlink r:id="rId45">
              <w:r w:rsidR="00A76866">
                <w:rPr>
                  <w:color w:val="0000FF"/>
                  <w:sz w:val="20"/>
                  <w:u w:val="single" w:color="0000FF"/>
                </w:rPr>
                <w:t>https://psytests.org/psystate/phillips.html</w:t>
              </w:r>
            </w:hyperlink>
            <w:hyperlink r:id="rId46">
              <w:r w:rsidR="00A76866">
                <w:rPr>
                  <w:sz w:val="20"/>
                </w:rPr>
                <w:t xml:space="preserve"> </w:t>
              </w:r>
            </w:hyperlink>
            <w:r w:rsidR="00A76866">
              <w:rPr>
                <w:sz w:val="20"/>
              </w:rPr>
              <w:t xml:space="preserve"> </w:t>
            </w:r>
          </w:p>
        </w:tc>
      </w:tr>
      <w:tr w:rsidR="00417A81" w:rsidTr="00417A81">
        <w:trPr>
          <w:trHeight w:val="514"/>
        </w:trPr>
        <w:tc>
          <w:tcPr>
            <w:tcW w:w="1955" w:type="dxa"/>
            <w:tcBorders>
              <w:top w:val="single" w:sz="4" w:space="0" w:color="000000"/>
              <w:left w:val="single" w:sz="4" w:space="0" w:color="000000"/>
              <w:bottom w:val="single" w:sz="4" w:space="0" w:color="000000"/>
              <w:right w:val="single" w:sz="4" w:space="0" w:color="000000"/>
            </w:tcBorders>
          </w:tcPr>
          <w:p w:rsidR="00417A81" w:rsidRDefault="00417A81" w:rsidP="00417A81">
            <w:pPr>
              <w:spacing w:after="0" w:line="276" w:lineRule="auto"/>
              <w:ind w:left="5" w:right="0" w:firstLine="0"/>
              <w:jc w:val="left"/>
            </w:pPr>
            <w:r>
              <w:rPr>
                <w:sz w:val="20"/>
              </w:rPr>
              <w:t xml:space="preserve">Сформированность коммуникативного </w:t>
            </w:r>
          </w:p>
          <w:p w:rsidR="00417A81" w:rsidRDefault="00417A81" w:rsidP="00417A81">
            <w:pPr>
              <w:spacing w:after="3" w:line="259" w:lineRule="auto"/>
              <w:ind w:left="5" w:right="0" w:firstLine="0"/>
              <w:jc w:val="left"/>
            </w:pPr>
            <w:r>
              <w:rPr>
                <w:sz w:val="20"/>
              </w:rPr>
              <w:t xml:space="preserve">потенциала </w:t>
            </w:r>
          </w:p>
          <w:p w:rsidR="00417A81" w:rsidRDefault="00417A81" w:rsidP="00417A81">
            <w:pPr>
              <w:tabs>
                <w:tab w:val="center" w:pos="1182"/>
                <w:tab w:val="right" w:pos="1818"/>
              </w:tabs>
              <w:spacing w:after="22" w:line="259" w:lineRule="auto"/>
              <w:ind w:left="0" w:right="0" w:firstLine="0"/>
              <w:jc w:val="left"/>
            </w:pPr>
            <w:r>
              <w:rPr>
                <w:sz w:val="20"/>
              </w:rPr>
              <w:t xml:space="preserve">личности </w:t>
            </w:r>
            <w:r>
              <w:rPr>
                <w:sz w:val="20"/>
              </w:rPr>
              <w:tab/>
              <w:t xml:space="preserve">и </w:t>
            </w:r>
            <w:r>
              <w:rPr>
                <w:sz w:val="20"/>
              </w:rPr>
              <w:tab/>
              <w:t xml:space="preserve">её </w:t>
            </w:r>
          </w:p>
          <w:p w:rsidR="00417A81" w:rsidRDefault="00417A81" w:rsidP="00417A81">
            <w:pPr>
              <w:spacing w:after="22" w:line="254" w:lineRule="auto"/>
              <w:ind w:left="5" w:right="0" w:firstLine="0"/>
              <w:jc w:val="left"/>
            </w:pPr>
            <w:r>
              <w:rPr>
                <w:sz w:val="20"/>
              </w:rPr>
              <w:t xml:space="preserve">зависимость от сформированности общешкольного </w:t>
            </w:r>
          </w:p>
          <w:p w:rsidR="00417A81" w:rsidRDefault="00417A81" w:rsidP="00417A81">
            <w:pPr>
              <w:spacing w:after="0" w:line="259" w:lineRule="auto"/>
              <w:ind w:left="5" w:right="0" w:firstLine="0"/>
              <w:jc w:val="left"/>
            </w:pPr>
            <w:r>
              <w:rPr>
                <w:sz w:val="20"/>
              </w:rPr>
              <w:t xml:space="preserve">коллектива </w:t>
            </w:r>
          </w:p>
          <w:p w:rsidR="00417A81" w:rsidRDefault="00417A81" w:rsidP="00417A81">
            <w:pPr>
              <w:spacing w:after="0" w:line="259" w:lineRule="auto"/>
              <w:ind w:left="716" w:right="0" w:firstLine="0"/>
              <w:jc w:val="left"/>
            </w:pPr>
            <w:r>
              <w:rPr>
                <w:sz w:val="20"/>
              </w:rPr>
              <w:t xml:space="preserve"> </w:t>
            </w:r>
          </w:p>
        </w:tc>
        <w:tc>
          <w:tcPr>
            <w:tcW w:w="2670" w:type="dxa"/>
            <w:tcBorders>
              <w:top w:val="single" w:sz="4" w:space="0" w:color="000000"/>
              <w:left w:val="single" w:sz="4" w:space="0" w:color="000000"/>
              <w:bottom w:val="single" w:sz="4" w:space="0" w:color="000000"/>
              <w:right w:val="single" w:sz="4" w:space="0" w:color="000000"/>
            </w:tcBorders>
          </w:tcPr>
          <w:p w:rsidR="00417A81" w:rsidRDefault="00417A81" w:rsidP="00417A81">
            <w:pPr>
              <w:spacing w:after="17" w:line="259" w:lineRule="auto"/>
              <w:ind w:left="0" w:right="0" w:firstLine="0"/>
              <w:jc w:val="left"/>
            </w:pPr>
            <w:r>
              <w:rPr>
                <w:sz w:val="20"/>
              </w:rPr>
              <w:t xml:space="preserve">1.Коммуникабельность. </w:t>
            </w:r>
          </w:p>
          <w:p w:rsidR="00417A81" w:rsidRDefault="00417A81" w:rsidP="00417A81">
            <w:pPr>
              <w:spacing w:after="0" w:line="259" w:lineRule="auto"/>
              <w:ind w:left="0" w:right="0" w:firstLine="0"/>
              <w:jc w:val="left"/>
            </w:pPr>
            <w:r>
              <w:rPr>
                <w:sz w:val="20"/>
              </w:rPr>
              <w:t xml:space="preserve">2.Знание этикета. </w:t>
            </w:r>
          </w:p>
          <w:p w:rsidR="00417A81" w:rsidRDefault="00417A81" w:rsidP="00417A81">
            <w:pPr>
              <w:spacing w:after="2" w:line="275" w:lineRule="auto"/>
              <w:ind w:left="0" w:right="0" w:firstLine="0"/>
              <w:jc w:val="left"/>
            </w:pPr>
            <w:r>
              <w:rPr>
                <w:sz w:val="20"/>
              </w:rPr>
              <w:t xml:space="preserve">3.Комфортность ребёнка в школе.  </w:t>
            </w:r>
          </w:p>
          <w:p w:rsidR="00417A81" w:rsidRDefault="00417A81" w:rsidP="00417A81">
            <w:pPr>
              <w:spacing w:after="23" w:line="254" w:lineRule="auto"/>
              <w:ind w:left="0" w:right="65" w:firstLine="0"/>
              <w:jc w:val="left"/>
            </w:pPr>
            <w:r>
              <w:rPr>
                <w:sz w:val="20"/>
              </w:rPr>
              <w:t xml:space="preserve">4.Сформированность навыка совместной деятельности  </w:t>
            </w:r>
          </w:p>
          <w:p w:rsidR="00417A81" w:rsidRDefault="00417A81" w:rsidP="00417A81">
            <w:pPr>
              <w:spacing w:after="0" w:line="276" w:lineRule="auto"/>
              <w:ind w:left="0" w:right="0" w:firstLine="0"/>
              <w:jc w:val="left"/>
            </w:pPr>
            <w:r>
              <w:rPr>
                <w:sz w:val="20"/>
              </w:rPr>
              <w:t xml:space="preserve">5.Взаимодействие со взрослыми, родителями педагогами.  </w:t>
            </w:r>
          </w:p>
          <w:p w:rsidR="00417A81" w:rsidRDefault="00417A81" w:rsidP="00417A81">
            <w:pPr>
              <w:spacing w:after="0" w:line="276" w:lineRule="auto"/>
              <w:ind w:left="0" w:right="75" w:firstLine="0"/>
            </w:pPr>
            <w:r>
              <w:rPr>
                <w:sz w:val="20"/>
              </w:rPr>
              <w:t xml:space="preserve">6.Соблюдение социальных и этических норм </w:t>
            </w:r>
          </w:p>
          <w:p w:rsidR="00417A81" w:rsidRDefault="00417A81" w:rsidP="00417A81">
            <w:pPr>
              <w:spacing w:after="0" w:line="259" w:lineRule="auto"/>
              <w:ind w:left="566" w:right="0" w:firstLine="0"/>
              <w:jc w:val="left"/>
            </w:pPr>
            <w:r>
              <w:rPr>
                <w:sz w:val="20"/>
              </w:rPr>
              <w:t xml:space="preserve"> </w:t>
            </w:r>
          </w:p>
        </w:tc>
        <w:tc>
          <w:tcPr>
            <w:tcW w:w="5272" w:type="dxa"/>
            <w:tcBorders>
              <w:top w:val="single" w:sz="4" w:space="0" w:color="000000"/>
              <w:left w:val="single" w:sz="4" w:space="0" w:color="000000"/>
              <w:bottom w:val="single" w:sz="4" w:space="0" w:color="000000"/>
              <w:right w:val="single" w:sz="4" w:space="0" w:color="000000"/>
            </w:tcBorders>
          </w:tcPr>
          <w:p w:rsidR="00417A81" w:rsidRPr="00A76866" w:rsidRDefault="00417A81" w:rsidP="00417A81">
            <w:pPr>
              <w:spacing w:after="27" w:line="245" w:lineRule="auto"/>
              <w:ind w:left="0" w:right="0" w:firstLine="0"/>
              <w:jc w:val="left"/>
              <w:rPr>
                <w:lang w:val="en-US"/>
              </w:rPr>
            </w:pPr>
            <w:r>
              <w:rPr>
                <w:sz w:val="20"/>
              </w:rPr>
              <w:t xml:space="preserve">1.Методика выявления коммуникативных склонностей  обучающегося.  </w:t>
            </w:r>
            <w:hyperlink r:id="rId47">
              <w:r>
                <w:rPr>
                  <w:color w:val="0000FF"/>
                  <w:sz w:val="20"/>
                  <w:u w:val="single" w:color="0000FF"/>
                </w:rPr>
                <w:t>http://www.vashpsixolog.ru/psychodiagnostic</w:t>
              </w:r>
            </w:hyperlink>
            <w:hyperlink r:id="rId48">
              <w:r>
                <w:rPr>
                  <w:color w:val="0000FF"/>
                  <w:sz w:val="20"/>
                  <w:u w:val="single" w:color="0000FF"/>
                </w:rPr>
                <w:t>-</w:t>
              </w:r>
            </w:hyperlink>
            <w:hyperlink r:id="rId49">
              <w:r>
                <w:rPr>
                  <w:color w:val="0000FF"/>
                  <w:sz w:val="20"/>
                  <w:u w:val="single" w:color="0000FF"/>
                </w:rPr>
                <w:t>school</w:t>
              </w:r>
            </w:hyperlink>
            <w:hyperlink r:id="rId50"/>
            <w:hyperlink r:id="rId51">
              <w:r>
                <w:rPr>
                  <w:color w:val="0000FF"/>
                  <w:sz w:val="20"/>
                  <w:u w:val="single" w:color="0000FF"/>
                </w:rPr>
                <w:t>psychologist/69</w:t>
              </w:r>
            </w:hyperlink>
            <w:hyperlink r:id="rId52">
              <w:r>
                <w:rPr>
                  <w:color w:val="0000FF"/>
                  <w:sz w:val="20"/>
                  <w:u w:val="single" w:color="0000FF"/>
                </w:rPr>
                <w:t>-</w:t>
              </w:r>
            </w:hyperlink>
            <w:hyperlink r:id="rId53">
              <w:r>
                <w:rPr>
                  <w:color w:val="0000FF"/>
                  <w:sz w:val="20"/>
                  <w:u w:val="single" w:color="0000FF"/>
                </w:rPr>
                <w:t>diagnosis</w:t>
              </w:r>
            </w:hyperlink>
            <w:hyperlink r:id="rId54">
              <w:r w:rsidRPr="00A76866">
                <w:rPr>
                  <w:color w:val="0000FF"/>
                  <w:sz w:val="20"/>
                  <w:u w:val="single" w:color="0000FF"/>
                  <w:lang w:val="en-US"/>
                </w:rPr>
                <w:t>-</w:t>
              </w:r>
            </w:hyperlink>
            <w:hyperlink r:id="rId55">
              <w:r w:rsidRPr="00A76866">
                <w:rPr>
                  <w:color w:val="0000FF"/>
                  <w:sz w:val="20"/>
                  <w:u w:val="single" w:color="0000FF"/>
                  <w:lang w:val="en-US"/>
                </w:rPr>
                <w:t>emotional</w:t>
              </w:r>
            </w:hyperlink>
            <w:hyperlink r:id="rId56">
              <w:r w:rsidRPr="00A76866">
                <w:rPr>
                  <w:color w:val="0000FF"/>
                  <w:sz w:val="20"/>
                  <w:u w:val="single" w:color="0000FF"/>
                  <w:lang w:val="en-US"/>
                </w:rPr>
                <w:t>-</w:t>
              </w:r>
            </w:hyperlink>
            <w:hyperlink r:id="rId57">
              <w:r w:rsidRPr="00A76866">
                <w:rPr>
                  <w:color w:val="0000FF"/>
                  <w:sz w:val="20"/>
                  <w:u w:val="single" w:color="0000FF"/>
                  <w:lang w:val="en-US"/>
                </w:rPr>
                <w:t>and</w:t>
              </w:r>
            </w:hyperlink>
            <w:hyperlink r:id="rId58">
              <w:r w:rsidRPr="00A76866">
                <w:rPr>
                  <w:color w:val="0000FF"/>
                  <w:sz w:val="20"/>
                  <w:u w:val="single" w:color="0000FF"/>
                  <w:lang w:val="en-US"/>
                </w:rPr>
                <w:t>-</w:t>
              </w:r>
            </w:hyperlink>
            <w:hyperlink r:id="rId59">
              <w:r w:rsidRPr="00A76866">
                <w:rPr>
                  <w:color w:val="0000FF"/>
                  <w:sz w:val="20"/>
                  <w:u w:val="single" w:color="0000FF"/>
                  <w:lang w:val="en-US"/>
                </w:rPr>
                <w:t>the</w:t>
              </w:r>
            </w:hyperlink>
            <w:hyperlink r:id="rId60">
              <w:r w:rsidRPr="00A76866">
                <w:rPr>
                  <w:color w:val="0000FF"/>
                  <w:sz w:val="20"/>
                  <w:u w:val="single" w:color="0000FF"/>
                  <w:lang w:val="en-US"/>
                </w:rPr>
                <w:t>-</w:t>
              </w:r>
            </w:hyperlink>
            <w:hyperlink r:id="rId61">
              <w:r w:rsidRPr="00A76866">
                <w:rPr>
                  <w:color w:val="0000FF"/>
                  <w:sz w:val="20"/>
                  <w:u w:val="single" w:color="0000FF"/>
                  <w:lang w:val="en-US"/>
                </w:rPr>
                <w:t>personal</w:t>
              </w:r>
            </w:hyperlink>
            <w:hyperlink r:id="rId62"/>
            <w:hyperlink r:id="rId63">
              <w:r w:rsidRPr="00A76866">
                <w:rPr>
                  <w:color w:val="0000FF"/>
                  <w:sz w:val="20"/>
                  <w:u w:val="single" w:color="0000FF"/>
                  <w:lang w:val="en-US"/>
                </w:rPr>
                <w:t>sphere/1352</w:t>
              </w:r>
            </w:hyperlink>
            <w:hyperlink r:id="rId64">
              <w:r w:rsidRPr="00A76866">
                <w:rPr>
                  <w:color w:val="0000FF"/>
                  <w:sz w:val="20"/>
                  <w:u w:val="single" w:color="0000FF"/>
                  <w:lang w:val="en-US"/>
                </w:rPr>
                <w:t>-</w:t>
              </w:r>
            </w:hyperlink>
            <w:hyperlink r:id="rId65">
              <w:r w:rsidRPr="00A76866">
                <w:rPr>
                  <w:color w:val="0000FF"/>
                  <w:sz w:val="20"/>
                  <w:u w:val="single" w:color="0000FF"/>
                  <w:lang w:val="en-US"/>
                </w:rPr>
                <w:t>metodika</w:t>
              </w:r>
            </w:hyperlink>
            <w:hyperlink r:id="rId66">
              <w:r w:rsidRPr="00A76866">
                <w:rPr>
                  <w:color w:val="0000FF"/>
                  <w:sz w:val="20"/>
                  <w:u w:val="single" w:color="0000FF"/>
                  <w:lang w:val="en-US"/>
                </w:rPr>
                <w:t>-</w:t>
              </w:r>
            </w:hyperlink>
            <w:hyperlink r:id="rId67">
              <w:r w:rsidRPr="00A76866">
                <w:rPr>
                  <w:color w:val="0000FF"/>
                  <w:sz w:val="20"/>
                  <w:u w:val="single" w:color="0000FF"/>
                  <w:lang w:val="en-US"/>
                </w:rPr>
                <w:t>vyyavleniya</w:t>
              </w:r>
            </w:hyperlink>
            <w:hyperlink r:id="rId68">
              <w:r w:rsidRPr="00A76866">
                <w:rPr>
                  <w:color w:val="0000FF"/>
                  <w:sz w:val="20"/>
                  <w:u w:val="single" w:color="0000FF"/>
                  <w:lang w:val="en-US"/>
                </w:rPr>
                <w:t>-</w:t>
              </w:r>
            </w:hyperlink>
            <w:hyperlink r:id="rId69">
              <w:r w:rsidRPr="00A76866">
                <w:rPr>
                  <w:color w:val="0000FF"/>
                  <w:sz w:val="20"/>
                  <w:u w:val="single" w:color="0000FF"/>
                  <w:lang w:val="en-US"/>
                </w:rPr>
                <w:t>kommunikativnyx</w:t>
              </w:r>
            </w:hyperlink>
            <w:hyperlink r:id="rId70"/>
            <w:hyperlink r:id="rId71">
              <w:r w:rsidRPr="00A76866">
                <w:rPr>
                  <w:color w:val="0000FF"/>
                  <w:sz w:val="20"/>
                  <w:u w:val="single" w:color="0000FF"/>
                  <w:lang w:val="en-US"/>
                </w:rPr>
                <w:t>sklonnostej</w:t>
              </w:r>
            </w:hyperlink>
            <w:hyperlink r:id="rId72">
              <w:r w:rsidRPr="00A76866">
                <w:rPr>
                  <w:color w:val="0000FF"/>
                  <w:sz w:val="20"/>
                  <w:u w:val="single" w:color="0000FF"/>
                  <w:lang w:val="en-US"/>
                </w:rPr>
                <w:t>-</w:t>
              </w:r>
            </w:hyperlink>
            <w:hyperlink r:id="rId73">
              <w:r w:rsidRPr="00A76866">
                <w:rPr>
                  <w:color w:val="0000FF"/>
                  <w:sz w:val="20"/>
                  <w:u w:val="single" w:color="0000FF"/>
                  <w:lang w:val="en-US"/>
                </w:rPr>
                <w:t>uchashhixsya</w:t>
              </w:r>
            </w:hyperlink>
            <w:hyperlink r:id="rId74">
              <w:r w:rsidRPr="00A76866">
                <w:rPr>
                  <w:sz w:val="20"/>
                  <w:lang w:val="en-US"/>
                </w:rPr>
                <w:t xml:space="preserve"> </w:t>
              </w:r>
            </w:hyperlink>
            <w:r w:rsidRPr="00A76866">
              <w:rPr>
                <w:sz w:val="20"/>
                <w:lang w:val="en-US"/>
              </w:rPr>
              <w:t xml:space="preserve"> </w:t>
            </w:r>
          </w:p>
          <w:p w:rsidR="00417A81" w:rsidRPr="00A76866" w:rsidRDefault="00417A81" w:rsidP="00417A81">
            <w:pPr>
              <w:spacing w:after="0" w:line="277" w:lineRule="auto"/>
              <w:ind w:left="0" w:right="762" w:firstLine="0"/>
              <w:rPr>
                <w:lang w:val="en-US"/>
              </w:rPr>
            </w:pPr>
            <w:r w:rsidRPr="00A76866">
              <w:rPr>
                <w:sz w:val="20"/>
                <w:lang w:val="en-US"/>
              </w:rPr>
              <w:t xml:space="preserve">2. </w:t>
            </w:r>
            <w:r>
              <w:rPr>
                <w:sz w:val="20"/>
              </w:rPr>
              <w:t>Педагогическое</w:t>
            </w:r>
            <w:r w:rsidRPr="00A76866">
              <w:rPr>
                <w:sz w:val="20"/>
                <w:lang w:val="en-US"/>
              </w:rPr>
              <w:t xml:space="preserve"> </w:t>
            </w:r>
            <w:r>
              <w:rPr>
                <w:sz w:val="20"/>
              </w:rPr>
              <w:t>наблюдение</w:t>
            </w:r>
            <w:r w:rsidRPr="00A76866">
              <w:rPr>
                <w:sz w:val="20"/>
                <w:lang w:val="en-US"/>
              </w:rPr>
              <w:t xml:space="preserve">.  3 </w:t>
            </w:r>
            <w:r>
              <w:rPr>
                <w:sz w:val="20"/>
              </w:rPr>
              <w:t>Методика</w:t>
            </w:r>
            <w:r w:rsidRPr="00A76866">
              <w:rPr>
                <w:sz w:val="20"/>
                <w:lang w:val="en-US"/>
              </w:rPr>
              <w:t xml:space="preserve"> </w:t>
            </w:r>
            <w:r>
              <w:rPr>
                <w:sz w:val="20"/>
              </w:rPr>
              <w:t>А</w:t>
            </w:r>
            <w:r w:rsidRPr="00A76866">
              <w:rPr>
                <w:sz w:val="20"/>
                <w:lang w:val="en-US"/>
              </w:rPr>
              <w:t>.</w:t>
            </w:r>
            <w:r>
              <w:rPr>
                <w:sz w:val="20"/>
              </w:rPr>
              <w:t>А</w:t>
            </w:r>
            <w:r w:rsidRPr="00A76866">
              <w:rPr>
                <w:sz w:val="20"/>
                <w:lang w:val="en-US"/>
              </w:rPr>
              <w:t>.</w:t>
            </w:r>
            <w:r>
              <w:rPr>
                <w:sz w:val="20"/>
              </w:rPr>
              <w:t>Андреева</w:t>
            </w:r>
            <w:r w:rsidRPr="00A76866">
              <w:rPr>
                <w:sz w:val="20"/>
                <w:lang w:val="en-US"/>
              </w:rPr>
              <w:t xml:space="preserve"> «</w:t>
            </w:r>
            <w:r>
              <w:rPr>
                <w:sz w:val="20"/>
              </w:rPr>
              <w:t>Изучение</w:t>
            </w:r>
            <w:r w:rsidRPr="00A76866">
              <w:rPr>
                <w:sz w:val="20"/>
                <w:lang w:val="en-US"/>
              </w:rPr>
              <w:t xml:space="preserve"> </w:t>
            </w:r>
            <w:r>
              <w:rPr>
                <w:sz w:val="20"/>
              </w:rPr>
              <w:t>удовлетворённости</w:t>
            </w:r>
            <w:r w:rsidRPr="00A76866">
              <w:rPr>
                <w:sz w:val="20"/>
                <w:lang w:val="en-US"/>
              </w:rPr>
              <w:t xml:space="preserve"> </w:t>
            </w:r>
            <w:r>
              <w:rPr>
                <w:sz w:val="20"/>
              </w:rPr>
              <w:t>учащегося</w:t>
            </w:r>
            <w:r w:rsidRPr="00A76866">
              <w:rPr>
                <w:sz w:val="20"/>
                <w:lang w:val="en-US"/>
              </w:rPr>
              <w:t xml:space="preserve"> </w:t>
            </w:r>
            <w:r>
              <w:rPr>
                <w:sz w:val="20"/>
              </w:rPr>
              <w:t>школьной</w:t>
            </w:r>
            <w:r w:rsidRPr="00A76866">
              <w:rPr>
                <w:sz w:val="20"/>
                <w:lang w:val="en-US"/>
              </w:rPr>
              <w:t xml:space="preserve"> </w:t>
            </w:r>
            <w:r>
              <w:rPr>
                <w:sz w:val="20"/>
              </w:rPr>
              <w:t>жизнью</w:t>
            </w:r>
            <w:r w:rsidRPr="00A76866">
              <w:rPr>
                <w:sz w:val="20"/>
                <w:lang w:val="en-US"/>
              </w:rPr>
              <w:t xml:space="preserve">». </w:t>
            </w:r>
          </w:p>
          <w:p w:rsidR="00417A81" w:rsidRPr="00A76866" w:rsidRDefault="00656D12" w:rsidP="00417A81">
            <w:pPr>
              <w:spacing w:after="39" w:line="237" w:lineRule="auto"/>
              <w:ind w:left="0" w:right="0" w:firstLine="0"/>
              <w:jc w:val="left"/>
              <w:rPr>
                <w:lang w:val="en-US"/>
              </w:rPr>
            </w:pPr>
            <w:hyperlink r:id="rId75">
              <w:r w:rsidR="00417A81" w:rsidRPr="00A76866">
                <w:rPr>
                  <w:color w:val="0000FF"/>
                  <w:sz w:val="20"/>
                  <w:u w:val="single" w:color="0000FF"/>
                  <w:lang w:val="en-US"/>
                </w:rPr>
                <w:t xml:space="preserve">https://nsportal.ru/shkola/psikhologiya/library/2015/09/16/ank </w:t>
              </w:r>
            </w:hyperlink>
            <w:hyperlink r:id="rId76">
              <w:r w:rsidR="00417A81" w:rsidRPr="00A76866">
                <w:rPr>
                  <w:color w:val="0000FF"/>
                  <w:sz w:val="20"/>
                  <w:u w:val="single" w:color="0000FF"/>
                  <w:lang w:val="en-US"/>
                </w:rPr>
                <w:t>eta</w:t>
              </w:r>
            </w:hyperlink>
            <w:hyperlink r:id="rId77">
              <w:r w:rsidR="00417A81" w:rsidRPr="00A76866">
                <w:rPr>
                  <w:color w:val="0000FF"/>
                  <w:sz w:val="20"/>
                  <w:u w:val="single" w:color="0000FF"/>
                  <w:lang w:val="en-US"/>
                </w:rPr>
                <w:t>-</w:t>
              </w:r>
            </w:hyperlink>
            <w:hyperlink r:id="rId78">
              <w:r w:rsidR="00417A81" w:rsidRPr="00A76866">
                <w:rPr>
                  <w:color w:val="0000FF"/>
                  <w:sz w:val="20"/>
                  <w:u w:val="single" w:color="0000FF"/>
                  <w:lang w:val="en-US"/>
                </w:rPr>
                <w:t>izuchenie</w:t>
              </w:r>
            </w:hyperlink>
            <w:hyperlink r:id="rId79">
              <w:r w:rsidR="00417A81" w:rsidRPr="00A76866">
                <w:rPr>
                  <w:color w:val="0000FF"/>
                  <w:sz w:val="20"/>
                  <w:u w:val="single" w:color="0000FF"/>
                  <w:lang w:val="en-US"/>
                </w:rPr>
                <w:t>-</w:t>
              </w:r>
            </w:hyperlink>
            <w:hyperlink r:id="rId80">
              <w:r w:rsidR="00417A81" w:rsidRPr="00A76866">
                <w:rPr>
                  <w:color w:val="0000FF"/>
                  <w:sz w:val="20"/>
                  <w:u w:val="single" w:color="0000FF"/>
                  <w:lang w:val="en-US"/>
                </w:rPr>
                <w:t>stepeni</w:t>
              </w:r>
            </w:hyperlink>
            <w:hyperlink r:id="rId81">
              <w:r w:rsidR="00417A81" w:rsidRPr="00A76866">
                <w:rPr>
                  <w:color w:val="0000FF"/>
                  <w:sz w:val="20"/>
                  <w:u w:val="single" w:color="0000FF"/>
                  <w:lang w:val="en-US"/>
                </w:rPr>
                <w:t>-</w:t>
              </w:r>
            </w:hyperlink>
            <w:hyperlink r:id="rId82">
              <w:r w:rsidR="00417A81" w:rsidRPr="00A76866">
                <w:rPr>
                  <w:color w:val="0000FF"/>
                  <w:sz w:val="20"/>
                  <w:u w:val="single" w:color="0000FF"/>
                  <w:lang w:val="en-US"/>
                </w:rPr>
                <w:t>udovletvorennosti</w:t>
              </w:r>
            </w:hyperlink>
            <w:hyperlink r:id="rId83">
              <w:r w:rsidR="00417A81" w:rsidRPr="00A76866">
                <w:rPr>
                  <w:color w:val="0000FF"/>
                  <w:sz w:val="20"/>
                  <w:u w:val="single" w:color="0000FF"/>
                  <w:lang w:val="en-US"/>
                </w:rPr>
                <w:t>-</w:t>
              </w:r>
            </w:hyperlink>
            <w:hyperlink r:id="rId84">
              <w:r w:rsidR="00417A81" w:rsidRPr="00A76866">
                <w:rPr>
                  <w:color w:val="0000FF"/>
                  <w:sz w:val="20"/>
                  <w:u w:val="single" w:color="0000FF"/>
                  <w:lang w:val="en-US"/>
                </w:rPr>
                <w:t>uchashchihsya</w:t>
              </w:r>
            </w:hyperlink>
            <w:hyperlink r:id="rId85">
              <w:r w:rsidR="00417A81" w:rsidRPr="00A76866">
                <w:rPr>
                  <w:sz w:val="20"/>
                  <w:lang w:val="en-US"/>
                </w:rPr>
                <w:t xml:space="preserve"> </w:t>
              </w:r>
            </w:hyperlink>
            <w:r w:rsidR="00417A81" w:rsidRPr="00A76866">
              <w:rPr>
                <w:sz w:val="20"/>
                <w:lang w:val="en-US"/>
              </w:rPr>
              <w:t xml:space="preserve"> </w:t>
            </w:r>
          </w:p>
          <w:p w:rsidR="00417A81" w:rsidRDefault="00417A81" w:rsidP="00417A81">
            <w:pPr>
              <w:spacing w:after="0" w:line="259" w:lineRule="auto"/>
              <w:ind w:left="0" w:right="0" w:firstLine="0"/>
              <w:jc w:val="left"/>
            </w:pPr>
            <w:r>
              <w:rPr>
                <w:sz w:val="20"/>
              </w:rPr>
              <w:t xml:space="preserve">4.Методики «Наши отношения», </w:t>
            </w:r>
          </w:p>
          <w:p w:rsidR="00417A81" w:rsidRDefault="00656D12" w:rsidP="00417A81">
            <w:pPr>
              <w:spacing w:after="19" w:line="257" w:lineRule="auto"/>
              <w:ind w:left="0" w:right="0" w:firstLine="0"/>
              <w:jc w:val="left"/>
            </w:pPr>
            <w:hyperlink r:id="rId86">
              <w:r w:rsidR="00417A81">
                <w:rPr>
                  <w:color w:val="0000FF"/>
                  <w:sz w:val="20"/>
                  <w:u w:val="single" w:color="0000FF"/>
                </w:rPr>
                <w:t>https://studfiles.net/preview/2377014/page:8/</w:t>
              </w:r>
            </w:hyperlink>
            <w:hyperlink r:id="rId87">
              <w:r w:rsidR="00417A81">
                <w:rPr>
                  <w:sz w:val="20"/>
                </w:rPr>
                <w:t xml:space="preserve"> </w:t>
              </w:r>
            </w:hyperlink>
            <w:r w:rsidR="00417A81">
              <w:rPr>
                <w:sz w:val="20"/>
              </w:rPr>
              <w:t xml:space="preserve"> «Психологическая атмосфера в коллективе». </w:t>
            </w:r>
            <w:hyperlink r:id="rId88">
              <w:r w:rsidR="00417A81">
                <w:rPr>
                  <w:color w:val="0000FF"/>
                  <w:sz w:val="20"/>
                  <w:u w:val="single" w:color="0000FF"/>
                </w:rPr>
                <w:t>https://studfiles.net/preview/5675529/page:25/</w:t>
              </w:r>
            </w:hyperlink>
            <w:hyperlink r:id="rId89">
              <w:r w:rsidR="00417A81">
                <w:rPr>
                  <w:sz w:val="20"/>
                </w:rPr>
                <w:t xml:space="preserve"> </w:t>
              </w:r>
            </w:hyperlink>
            <w:r w:rsidR="00417A81">
              <w:rPr>
                <w:sz w:val="20"/>
              </w:rPr>
              <w:t xml:space="preserve">  </w:t>
            </w:r>
          </w:p>
          <w:p w:rsidR="00417A81" w:rsidRDefault="00417A81" w:rsidP="00417A81">
            <w:pPr>
              <w:spacing w:after="17" w:line="259" w:lineRule="auto"/>
              <w:ind w:left="0" w:right="0" w:firstLine="0"/>
              <w:jc w:val="left"/>
            </w:pPr>
            <w:r>
              <w:rPr>
                <w:sz w:val="20"/>
              </w:rPr>
              <w:t xml:space="preserve">5.Анкета «Ты и твоя школа». </w:t>
            </w:r>
          </w:p>
          <w:p w:rsidR="00417A81" w:rsidRDefault="00417A81" w:rsidP="00417A81">
            <w:pPr>
              <w:spacing w:after="0" w:line="259" w:lineRule="auto"/>
              <w:ind w:left="0" w:right="0" w:firstLine="0"/>
              <w:jc w:val="left"/>
            </w:pPr>
            <w:r>
              <w:rPr>
                <w:sz w:val="20"/>
              </w:rPr>
              <w:t>6.Наблюдения педагогов</w:t>
            </w:r>
            <w:r>
              <w:rPr>
                <w:color w:val="FF0000"/>
                <w:sz w:val="20"/>
              </w:rPr>
              <w:t xml:space="preserve"> </w:t>
            </w:r>
          </w:p>
        </w:tc>
      </w:tr>
      <w:tr w:rsidR="00417A81" w:rsidTr="00417A81">
        <w:trPr>
          <w:trHeight w:val="2250"/>
        </w:trPr>
        <w:tc>
          <w:tcPr>
            <w:tcW w:w="1955" w:type="dxa"/>
            <w:tcBorders>
              <w:top w:val="single" w:sz="4" w:space="0" w:color="000000"/>
              <w:left w:val="single" w:sz="4" w:space="0" w:color="000000"/>
              <w:bottom w:val="single" w:sz="4" w:space="0" w:color="000000"/>
              <w:right w:val="single" w:sz="4" w:space="0" w:color="000000"/>
            </w:tcBorders>
          </w:tcPr>
          <w:p w:rsidR="00417A81" w:rsidRDefault="00417A81" w:rsidP="00417A81">
            <w:pPr>
              <w:spacing w:after="0" w:line="265" w:lineRule="auto"/>
              <w:ind w:left="5" w:right="0" w:firstLine="0"/>
              <w:jc w:val="left"/>
            </w:pPr>
            <w:r>
              <w:rPr>
                <w:sz w:val="20"/>
              </w:rPr>
              <w:t xml:space="preserve">Сформированность нравственного, эстетического потенциала учащегося </w:t>
            </w:r>
          </w:p>
          <w:p w:rsidR="00417A81" w:rsidRDefault="00417A81" w:rsidP="00417A81">
            <w:pPr>
              <w:spacing w:after="0" w:line="259" w:lineRule="auto"/>
              <w:ind w:left="572" w:right="0" w:firstLine="0"/>
              <w:jc w:val="left"/>
            </w:pPr>
            <w:r>
              <w:rPr>
                <w:sz w:val="20"/>
              </w:rPr>
              <w:t xml:space="preserve"> </w:t>
            </w:r>
          </w:p>
        </w:tc>
        <w:tc>
          <w:tcPr>
            <w:tcW w:w="2670" w:type="dxa"/>
            <w:tcBorders>
              <w:top w:val="single" w:sz="4" w:space="0" w:color="000000"/>
              <w:left w:val="single" w:sz="4" w:space="0" w:color="000000"/>
              <w:bottom w:val="single" w:sz="4" w:space="0" w:color="000000"/>
              <w:right w:val="single" w:sz="4" w:space="0" w:color="000000"/>
            </w:tcBorders>
          </w:tcPr>
          <w:p w:rsidR="00417A81" w:rsidRDefault="00417A81" w:rsidP="00417A81">
            <w:pPr>
              <w:spacing w:after="8"/>
              <w:ind w:left="72" w:right="19" w:firstLine="0"/>
              <w:jc w:val="left"/>
            </w:pPr>
            <w:r>
              <w:rPr>
                <w:sz w:val="20"/>
              </w:rPr>
              <w:t xml:space="preserve">1.Нравственная направленность личности. 2.Сформированность отношений ребёнка к Родине, обществу, семье, школе, себе, природе, труду. </w:t>
            </w:r>
          </w:p>
          <w:p w:rsidR="00417A81" w:rsidRDefault="00417A81" w:rsidP="00417A81">
            <w:pPr>
              <w:spacing w:after="0" w:line="259" w:lineRule="auto"/>
              <w:ind w:left="72" w:right="0" w:firstLine="0"/>
              <w:jc w:val="left"/>
            </w:pPr>
            <w:r>
              <w:rPr>
                <w:sz w:val="20"/>
              </w:rPr>
              <w:t xml:space="preserve">3.Развитость чувства прекрасного </w:t>
            </w:r>
          </w:p>
        </w:tc>
        <w:tc>
          <w:tcPr>
            <w:tcW w:w="5272" w:type="dxa"/>
            <w:tcBorders>
              <w:top w:val="single" w:sz="4" w:space="0" w:color="000000"/>
              <w:left w:val="single" w:sz="4" w:space="0" w:color="000000"/>
              <w:bottom w:val="single" w:sz="4" w:space="0" w:color="000000"/>
              <w:right w:val="single" w:sz="4" w:space="0" w:color="000000"/>
            </w:tcBorders>
          </w:tcPr>
          <w:p w:rsidR="00417A81" w:rsidRDefault="00417A81" w:rsidP="00417A81">
            <w:pPr>
              <w:spacing w:after="0" w:line="259" w:lineRule="auto"/>
              <w:ind w:left="0" w:right="0" w:firstLine="0"/>
              <w:jc w:val="left"/>
            </w:pPr>
            <w:r>
              <w:rPr>
                <w:sz w:val="20"/>
              </w:rPr>
              <w:t xml:space="preserve">1.Тест Н.Е. Щурковой «Размышляем о жизненном опыте»   </w:t>
            </w:r>
          </w:p>
          <w:p w:rsidR="00417A81" w:rsidRDefault="00656D12" w:rsidP="00417A81">
            <w:pPr>
              <w:spacing w:after="0" w:line="247" w:lineRule="auto"/>
              <w:ind w:left="0" w:right="752" w:firstLine="0"/>
              <w:jc w:val="left"/>
            </w:pPr>
            <w:hyperlink r:id="rId90">
              <w:r w:rsidR="00417A81">
                <w:rPr>
                  <w:color w:val="0000FF"/>
                  <w:sz w:val="20"/>
                  <w:u w:val="single" w:color="0000FF"/>
                </w:rPr>
                <w:t>http://testoteka.narod.ru/lichn/2/17.html</w:t>
              </w:r>
            </w:hyperlink>
            <w:hyperlink r:id="rId91">
              <w:r w:rsidR="00417A81">
                <w:rPr>
                  <w:sz w:val="20"/>
                </w:rPr>
                <w:t xml:space="preserve"> </w:t>
              </w:r>
            </w:hyperlink>
            <w:r w:rsidR="00417A81">
              <w:rPr>
                <w:sz w:val="20"/>
              </w:rPr>
              <w:t xml:space="preserve"> 2.Методика «Ситуация свободного выбора»  </w:t>
            </w:r>
            <w:hyperlink r:id="rId92">
              <w:r w:rsidR="00417A81">
                <w:rPr>
                  <w:color w:val="0000FF"/>
                  <w:sz w:val="20"/>
                  <w:u w:val="single" w:color="0000FF"/>
                </w:rPr>
                <w:t>http://www.vashpsixolog.ru/psychodiagnostic</w:t>
              </w:r>
            </w:hyperlink>
            <w:hyperlink r:id="rId93">
              <w:r w:rsidR="00417A81">
                <w:rPr>
                  <w:color w:val="0000FF"/>
                  <w:sz w:val="20"/>
                  <w:u w:val="single" w:color="0000FF"/>
                </w:rPr>
                <w:t>-</w:t>
              </w:r>
            </w:hyperlink>
            <w:hyperlink r:id="rId94">
              <w:r w:rsidR="00417A81">
                <w:rPr>
                  <w:color w:val="0000FF"/>
                  <w:sz w:val="20"/>
                  <w:u w:val="single" w:color="0000FF"/>
                </w:rPr>
                <w:t>school</w:t>
              </w:r>
            </w:hyperlink>
            <w:hyperlink r:id="rId95"/>
            <w:hyperlink r:id="rId96">
              <w:r w:rsidR="00417A81">
                <w:rPr>
                  <w:color w:val="0000FF"/>
                  <w:sz w:val="20"/>
                  <w:u w:val="single" w:color="0000FF"/>
                </w:rPr>
                <w:t>psychologist/72</w:t>
              </w:r>
            </w:hyperlink>
            <w:hyperlink r:id="rId97">
              <w:r w:rsidR="00417A81">
                <w:rPr>
                  <w:color w:val="0000FF"/>
                  <w:sz w:val="20"/>
                  <w:u w:val="single" w:color="0000FF"/>
                </w:rPr>
                <w:t>-</w:t>
              </w:r>
            </w:hyperlink>
            <w:hyperlink r:id="rId98">
              <w:r w:rsidR="00417A81">
                <w:rPr>
                  <w:color w:val="0000FF"/>
                  <w:sz w:val="20"/>
                  <w:u w:val="single" w:color="0000FF"/>
                </w:rPr>
                <w:t>identifying</w:t>
              </w:r>
            </w:hyperlink>
            <w:hyperlink r:id="rId99">
              <w:r w:rsidR="00417A81">
                <w:rPr>
                  <w:color w:val="0000FF"/>
                  <w:sz w:val="20"/>
                  <w:u w:val="single" w:color="0000FF"/>
                </w:rPr>
                <w:t>-</w:t>
              </w:r>
            </w:hyperlink>
            <w:hyperlink r:id="rId100">
              <w:r w:rsidR="00417A81">
                <w:rPr>
                  <w:color w:val="0000FF"/>
                  <w:sz w:val="20"/>
                  <w:u w:val="single" w:color="0000FF"/>
                </w:rPr>
                <w:t>interests</w:t>
              </w:r>
            </w:hyperlink>
            <w:hyperlink r:id="rId101">
              <w:r w:rsidR="00417A81">
                <w:rPr>
                  <w:color w:val="0000FF"/>
                  <w:sz w:val="20"/>
                  <w:u w:val="single" w:color="0000FF"/>
                </w:rPr>
                <w:t>-</w:t>
              </w:r>
            </w:hyperlink>
            <w:hyperlink r:id="rId102">
              <w:r w:rsidR="00417A81">
                <w:rPr>
                  <w:color w:val="0000FF"/>
                  <w:sz w:val="20"/>
                  <w:u w:val="single" w:color="0000FF"/>
                </w:rPr>
                <w:t>and</w:t>
              </w:r>
            </w:hyperlink>
            <w:hyperlink r:id="rId103">
              <w:r w:rsidR="00417A81">
                <w:rPr>
                  <w:color w:val="0000FF"/>
                  <w:sz w:val="20"/>
                  <w:u w:val="single" w:color="0000FF"/>
                </w:rPr>
                <w:t>-</w:t>
              </w:r>
            </w:hyperlink>
            <w:hyperlink r:id="rId104">
              <w:r w:rsidR="00417A81">
                <w:rPr>
                  <w:color w:val="0000FF"/>
                  <w:sz w:val="20"/>
                  <w:u w:val="single" w:color="0000FF"/>
                </w:rPr>
                <w:t>aptitudes</w:t>
              </w:r>
            </w:hyperlink>
            <w:hyperlink r:id="rId105">
              <w:r w:rsidR="00417A81">
                <w:rPr>
                  <w:color w:val="0000FF"/>
                  <w:sz w:val="20"/>
                  <w:u w:val="single" w:color="0000FF"/>
                </w:rPr>
                <w:t>-</w:t>
              </w:r>
            </w:hyperlink>
            <w:hyperlink r:id="rId106">
              <w:r w:rsidR="00417A81">
                <w:rPr>
                  <w:color w:val="0000FF"/>
                  <w:sz w:val="20"/>
                  <w:u w:val="single" w:color="0000FF"/>
                </w:rPr>
                <w:t>of</w:t>
              </w:r>
            </w:hyperlink>
            <w:hyperlink r:id="rId107"/>
            <w:hyperlink r:id="rId108">
              <w:r w:rsidR="00417A81">
                <w:rPr>
                  <w:color w:val="0000FF"/>
                  <w:sz w:val="20"/>
                  <w:u w:val="single" w:color="0000FF"/>
                </w:rPr>
                <w:t>students/1347</w:t>
              </w:r>
            </w:hyperlink>
            <w:hyperlink r:id="rId109">
              <w:r w:rsidR="00417A81">
                <w:rPr>
                  <w:color w:val="0000FF"/>
                  <w:sz w:val="20"/>
                  <w:u w:val="single" w:color="0000FF"/>
                </w:rPr>
                <w:t>-</w:t>
              </w:r>
            </w:hyperlink>
            <w:hyperlink r:id="rId110">
              <w:r w:rsidR="00417A81">
                <w:rPr>
                  <w:color w:val="0000FF"/>
                  <w:sz w:val="20"/>
                  <w:u w:val="single" w:color="0000FF"/>
                </w:rPr>
                <w:t>metodika</w:t>
              </w:r>
            </w:hyperlink>
            <w:hyperlink r:id="rId111">
              <w:r w:rsidR="00417A81">
                <w:rPr>
                  <w:color w:val="0000FF"/>
                  <w:sz w:val="20"/>
                  <w:u w:val="single" w:color="0000FF"/>
                </w:rPr>
                <w:t>-</w:t>
              </w:r>
            </w:hyperlink>
            <w:hyperlink r:id="rId112">
              <w:r w:rsidR="00417A81">
                <w:rPr>
                  <w:color w:val="0000FF"/>
                  <w:sz w:val="20"/>
                  <w:u w:val="single" w:color="0000FF"/>
                </w:rPr>
                <w:t>qsituacziya</w:t>
              </w:r>
            </w:hyperlink>
            <w:hyperlink r:id="rId113">
              <w:r w:rsidR="00417A81">
                <w:rPr>
                  <w:color w:val="0000FF"/>
                  <w:sz w:val="20"/>
                  <w:u w:val="single" w:color="0000FF"/>
                </w:rPr>
                <w:t>-</w:t>
              </w:r>
            </w:hyperlink>
            <w:hyperlink r:id="rId114">
              <w:r w:rsidR="00417A81">
                <w:rPr>
                  <w:color w:val="0000FF"/>
                  <w:sz w:val="20"/>
                  <w:u w:val="single" w:color="0000FF"/>
                </w:rPr>
                <w:t>vyboraq</w:t>
              </w:r>
            </w:hyperlink>
            <w:hyperlink r:id="rId115">
              <w:r w:rsidR="00417A81">
                <w:rPr>
                  <w:sz w:val="20"/>
                </w:rPr>
                <w:t xml:space="preserve"> </w:t>
              </w:r>
            </w:hyperlink>
            <w:r w:rsidR="00417A81">
              <w:rPr>
                <w:sz w:val="20"/>
              </w:rPr>
              <w:t xml:space="preserve"> </w:t>
            </w:r>
          </w:p>
          <w:p w:rsidR="00417A81" w:rsidRDefault="00417A81" w:rsidP="00417A81">
            <w:pPr>
              <w:spacing w:after="0" w:line="259" w:lineRule="auto"/>
              <w:ind w:left="566" w:right="0" w:firstLine="0"/>
              <w:jc w:val="left"/>
            </w:pPr>
            <w:r>
              <w:rPr>
                <w:color w:val="FF0000"/>
                <w:sz w:val="20"/>
              </w:rPr>
              <w:t xml:space="preserve"> </w:t>
            </w:r>
          </w:p>
        </w:tc>
      </w:tr>
    </w:tbl>
    <w:p w:rsidR="005C513F" w:rsidRDefault="00A76866">
      <w:pPr>
        <w:spacing w:after="28" w:line="259" w:lineRule="auto"/>
        <w:ind w:left="567" w:right="0" w:firstLine="0"/>
        <w:jc w:val="left"/>
      </w:pPr>
      <w:r>
        <w:t xml:space="preserve"> </w:t>
      </w:r>
    </w:p>
    <w:p w:rsidR="005C513F" w:rsidRDefault="00A76866">
      <w:pPr>
        <w:spacing w:after="5" w:line="271" w:lineRule="auto"/>
        <w:ind w:left="562" w:right="0"/>
      </w:pPr>
      <w:r>
        <w:rPr>
          <w:b/>
        </w:rPr>
        <w:t xml:space="preserve">Детский коллектив </w:t>
      </w:r>
    </w:p>
    <w:tbl>
      <w:tblPr>
        <w:tblStyle w:val="TableGrid"/>
        <w:tblW w:w="10002" w:type="dxa"/>
        <w:tblInd w:w="-110" w:type="dxa"/>
        <w:tblCellMar>
          <w:top w:w="46" w:type="dxa"/>
          <w:left w:w="106" w:type="dxa"/>
          <w:right w:w="55" w:type="dxa"/>
        </w:tblCellMar>
        <w:tblLook w:val="04A0" w:firstRow="1" w:lastRow="0" w:firstColumn="1" w:lastColumn="0" w:noHBand="0" w:noVBand="1"/>
      </w:tblPr>
      <w:tblGrid>
        <w:gridCol w:w="1743"/>
        <w:gridCol w:w="2531"/>
        <w:gridCol w:w="5728"/>
      </w:tblGrid>
      <w:tr w:rsidR="005C513F">
        <w:trPr>
          <w:trHeight w:val="241"/>
        </w:trPr>
        <w:tc>
          <w:tcPr>
            <w:tcW w:w="195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Цели и задачи   </w:t>
            </w:r>
          </w:p>
        </w:tc>
        <w:tc>
          <w:tcPr>
            <w:tcW w:w="230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24" w:right="0" w:firstLine="0"/>
              <w:jc w:val="left"/>
            </w:pPr>
            <w:r>
              <w:rPr>
                <w:sz w:val="20"/>
              </w:rPr>
              <w:t xml:space="preserve">Ожидаемые результаты </w:t>
            </w:r>
          </w:p>
        </w:tc>
        <w:tc>
          <w:tcPr>
            <w:tcW w:w="574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Методы и методики мониторинга </w:t>
            </w:r>
          </w:p>
        </w:tc>
      </w:tr>
      <w:tr w:rsidR="005C513F">
        <w:trPr>
          <w:trHeight w:val="4609"/>
        </w:trPr>
        <w:tc>
          <w:tcPr>
            <w:tcW w:w="1955" w:type="dxa"/>
            <w:tcBorders>
              <w:top w:val="single" w:sz="4" w:space="0" w:color="000000"/>
              <w:left w:val="single" w:sz="4" w:space="0" w:color="000000"/>
              <w:bottom w:val="single" w:sz="4" w:space="0" w:color="000000"/>
              <w:right w:val="single" w:sz="4" w:space="0" w:color="000000"/>
            </w:tcBorders>
          </w:tcPr>
          <w:p w:rsidR="005C513F" w:rsidRDefault="00A76866">
            <w:pPr>
              <w:spacing w:after="20" w:line="256" w:lineRule="auto"/>
              <w:ind w:left="5" w:right="41" w:firstLine="0"/>
              <w:jc w:val="left"/>
            </w:pPr>
            <w:r>
              <w:rPr>
                <w:sz w:val="20"/>
              </w:rPr>
              <w:lastRenderedPageBreak/>
              <w:t xml:space="preserve">Создавать условия для формирования детского коллектива как источника </w:t>
            </w:r>
          </w:p>
          <w:p w:rsidR="005C513F" w:rsidRDefault="00A76866">
            <w:pPr>
              <w:spacing w:after="0" w:line="259" w:lineRule="auto"/>
              <w:ind w:left="5" w:right="0" w:firstLine="0"/>
              <w:jc w:val="left"/>
            </w:pPr>
            <w:r>
              <w:rPr>
                <w:sz w:val="20"/>
              </w:rPr>
              <w:t xml:space="preserve">развития личности  </w:t>
            </w:r>
          </w:p>
          <w:p w:rsidR="005C513F" w:rsidRDefault="00A76866">
            <w:pPr>
              <w:spacing w:after="0" w:line="259" w:lineRule="auto"/>
              <w:ind w:left="572" w:right="0" w:firstLine="0"/>
              <w:jc w:val="left"/>
            </w:pPr>
            <w:r>
              <w:rPr>
                <w:sz w:val="20"/>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203"/>
              </w:numPr>
              <w:spacing w:after="0"/>
              <w:ind w:right="0" w:firstLine="0"/>
              <w:jc w:val="left"/>
            </w:pPr>
            <w:r>
              <w:rPr>
                <w:sz w:val="20"/>
              </w:rPr>
              <w:t xml:space="preserve">Сформированность детского коллектива (благоприятный психологический микроклимат, сплоченность коллектива, высокий уровень развития коллективных взаимоотношений, развитое самоуправления, </w:t>
            </w:r>
          </w:p>
          <w:p w:rsidR="005C513F" w:rsidRDefault="00A76866">
            <w:pPr>
              <w:spacing w:after="14" w:line="259" w:lineRule="auto"/>
              <w:ind w:left="0" w:right="0" w:firstLine="0"/>
              <w:jc w:val="left"/>
            </w:pPr>
            <w:r>
              <w:rPr>
                <w:sz w:val="20"/>
              </w:rPr>
              <w:t xml:space="preserve">наличие традиций и </w:t>
            </w:r>
          </w:p>
          <w:p w:rsidR="005C513F" w:rsidRDefault="00A76866">
            <w:pPr>
              <w:spacing w:after="18" w:line="259" w:lineRule="auto"/>
              <w:ind w:left="0" w:right="0" w:firstLine="0"/>
              <w:jc w:val="left"/>
            </w:pPr>
            <w:r>
              <w:rPr>
                <w:sz w:val="20"/>
              </w:rPr>
              <w:t xml:space="preserve">т.п.)  </w:t>
            </w:r>
          </w:p>
          <w:p w:rsidR="005C513F" w:rsidRDefault="00A76866" w:rsidP="00962E10">
            <w:pPr>
              <w:numPr>
                <w:ilvl w:val="0"/>
                <w:numId w:val="203"/>
              </w:numPr>
              <w:spacing w:after="0" w:line="259" w:lineRule="auto"/>
              <w:ind w:right="0" w:firstLine="0"/>
              <w:jc w:val="left"/>
            </w:pPr>
            <w:r>
              <w:rPr>
                <w:sz w:val="20"/>
              </w:rPr>
              <w:t xml:space="preserve">Сформированность мотивации воспитанников к участию в общественно полезной деятельности 3. Сформированность </w:t>
            </w:r>
          </w:p>
        </w:tc>
        <w:tc>
          <w:tcPr>
            <w:tcW w:w="5748"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204"/>
              </w:numPr>
              <w:spacing w:after="26" w:line="250" w:lineRule="auto"/>
              <w:ind w:right="25" w:firstLine="0"/>
              <w:jc w:val="left"/>
            </w:pPr>
            <w:r>
              <w:rPr>
                <w:sz w:val="20"/>
              </w:rPr>
              <w:t>Методика выявления организаторских и коммуникативных склонностей (по В.В. Синявскому и Б. А. Федоришину)</w:t>
            </w:r>
            <w:r>
              <w:rPr>
                <w:color w:val="FF0000"/>
                <w:sz w:val="20"/>
              </w:rPr>
              <w:t xml:space="preserve">  </w:t>
            </w:r>
            <w:hyperlink r:id="rId116">
              <w:r>
                <w:rPr>
                  <w:color w:val="0000FF"/>
                  <w:sz w:val="20"/>
                  <w:u w:val="single" w:color="0000FF"/>
                </w:rPr>
                <w:t xml:space="preserve">http://magicspeedreading.com/books/a_govori/osnovi_konstruktivno </w:t>
              </w:r>
            </w:hyperlink>
            <w:hyperlink r:id="rId117">
              <w:r>
                <w:rPr>
                  <w:color w:val="0000FF"/>
                  <w:sz w:val="20"/>
                  <w:u w:val="single" w:color="0000FF"/>
                </w:rPr>
                <w:t>go_obshenia/osnovi_konstruktivnogo_obshenia_013.html</w:t>
              </w:r>
            </w:hyperlink>
            <w:hyperlink r:id="rId118">
              <w:r>
                <w:rPr>
                  <w:sz w:val="20"/>
                </w:rPr>
                <w:t xml:space="preserve"> </w:t>
              </w:r>
            </w:hyperlink>
            <w:r>
              <w:rPr>
                <w:sz w:val="20"/>
              </w:rPr>
              <w:t xml:space="preserve"> </w:t>
            </w:r>
          </w:p>
          <w:p w:rsidR="005C513F" w:rsidRDefault="00A76866" w:rsidP="00962E10">
            <w:pPr>
              <w:numPr>
                <w:ilvl w:val="0"/>
                <w:numId w:val="204"/>
              </w:numPr>
              <w:spacing w:after="17" w:line="259" w:lineRule="auto"/>
              <w:ind w:right="25" w:firstLine="0"/>
              <w:jc w:val="left"/>
            </w:pPr>
            <w:r>
              <w:rPr>
                <w:sz w:val="20"/>
              </w:rPr>
              <w:t>Методика-тест «Тактика взаимодействия» (по А.Криулиной)</w:t>
            </w:r>
            <w:r>
              <w:rPr>
                <w:color w:val="FF0000"/>
                <w:sz w:val="20"/>
              </w:rPr>
              <w:t xml:space="preserve"> </w:t>
            </w:r>
          </w:p>
          <w:p w:rsidR="005C513F" w:rsidRDefault="00A76866">
            <w:pPr>
              <w:spacing w:after="11" w:line="259" w:lineRule="auto"/>
              <w:ind w:left="0" w:right="0" w:firstLine="0"/>
              <w:jc w:val="left"/>
            </w:pPr>
            <w:r>
              <w:rPr>
                <w:sz w:val="20"/>
                <w:u w:val="single" w:color="000000"/>
              </w:rPr>
              <w:t>(в приложении)</w:t>
            </w:r>
            <w:r>
              <w:rPr>
                <w:color w:val="FF0000"/>
                <w:sz w:val="20"/>
              </w:rPr>
              <w:t xml:space="preserve"> </w:t>
            </w:r>
          </w:p>
          <w:p w:rsidR="005C513F" w:rsidRDefault="00A76866" w:rsidP="00962E10">
            <w:pPr>
              <w:numPr>
                <w:ilvl w:val="0"/>
                <w:numId w:val="204"/>
              </w:numPr>
              <w:spacing w:after="18" w:line="259" w:lineRule="auto"/>
              <w:ind w:right="25" w:firstLine="0"/>
              <w:jc w:val="left"/>
            </w:pPr>
            <w:r>
              <w:rPr>
                <w:sz w:val="20"/>
              </w:rPr>
              <w:t xml:space="preserve">Методика «Мы -коллектив? Мы - коллектив... Мы - </w:t>
            </w:r>
          </w:p>
          <w:p w:rsidR="005C513F" w:rsidRDefault="00A76866">
            <w:pPr>
              <w:spacing w:after="0" w:line="237" w:lineRule="auto"/>
              <w:ind w:left="0" w:right="0" w:firstLine="0"/>
              <w:jc w:val="left"/>
            </w:pPr>
            <w:r>
              <w:rPr>
                <w:sz w:val="20"/>
              </w:rPr>
              <w:t xml:space="preserve">коллектив!» (стадии развития коллектива)  </w:t>
            </w:r>
            <w:hyperlink r:id="rId119">
              <w:r>
                <w:rPr>
                  <w:color w:val="0000FF"/>
                  <w:sz w:val="20"/>
                  <w:u w:val="single" w:color="0000FF"/>
                </w:rPr>
                <w:t>http://andreevap.narod.ru/p9aa1.html</w:t>
              </w:r>
            </w:hyperlink>
            <w:hyperlink r:id="rId120">
              <w:r>
                <w:rPr>
                  <w:sz w:val="20"/>
                </w:rPr>
                <w:t xml:space="preserve"> </w:t>
              </w:r>
            </w:hyperlink>
            <w:r>
              <w:rPr>
                <w:sz w:val="20"/>
              </w:rPr>
              <w:t xml:space="preserve"> </w:t>
            </w:r>
          </w:p>
          <w:p w:rsidR="005C513F" w:rsidRDefault="00A76866" w:rsidP="00962E10">
            <w:pPr>
              <w:numPr>
                <w:ilvl w:val="0"/>
                <w:numId w:val="204"/>
              </w:numPr>
              <w:spacing w:after="0" w:line="257" w:lineRule="auto"/>
              <w:ind w:right="25" w:firstLine="0"/>
              <w:jc w:val="left"/>
            </w:pPr>
            <w:r>
              <w:rPr>
                <w:sz w:val="20"/>
              </w:rPr>
              <w:t xml:space="preserve">Методика «Выявление мотивов участия учащихся в делах классного и общественного коллективов»  </w:t>
            </w:r>
            <w:hyperlink r:id="rId121">
              <w:r>
                <w:rPr>
                  <w:color w:val="0000FF"/>
                  <w:sz w:val="20"/>
                  <w:u w:val="single" w:color="0000FF"/>
                </w:rPr>
                <w:t>http://www.vashpsixolog.ru/psychodiagnostic</w:t>
              </w:r>
            </w:hyperlink>
            <w:hyperlink r:id="rId122">
              <w:r>
                <w:rPr>
                  <w:color w:val="0000FF"/>
                  <w:sz w:val="20"/>
                  <w:u w:val="single" w:color="0000FF"/>
                </w:rPr>
                <w:t>-</w:t>
              </w:r>
            </w:hyperlink>
            <w:hyperlink r:id="rId123">
              <w:r>
                <w:rPr>
                  <w:color w:val="0000FF"/>
                  <w:sz w:val="20"/>
                  <w:u w:val="single" w:color="0000FF"/>
                </w:rPr>
                <w:t>school</w:t>
              </w:r>
            </w:hyperlink>
            <w:hyperlink r:id="rId124">
              <w:r>
                <w:rPr>
                  <w:color w:val="0000FF"/>
                  <w:sz w:val="20"/>
                  <w:u w:val="single" w:color="0000FF"/>
                </w:rPr>
                <w:t>-</w:t>
              </w:r>
            </w:hyperlink>
          </w:p>
          <w:p w:rsidR="005C513F" w:rsidRDefault="00656D12">
            <w:pPr>
              <w:spacing w:after="39" w:line="237" w:lineRule="auto"/>
              <w:ind w:left="0" w:right="0" w:firstLine="0"/>
              <w:jc w:val="left"/>
            </w:pPr>
            <w:hyperlink r:id="rId125">
              <w:r w:rsidR="00A76866" w:rsidRPr="00A76866">
                <w:rPr>
                  <w:color w:val="0000FF"/>
                  <w:sz w:val="20"/>
                  <w:u w:val="single" w:color="0000FF"/>
                  <w:lang w:val="en-US"/>
                </w:rPr>
                <w:t>psychologist/161</w:t>
              </w:r>
            </w:hyperlink>
            <w:hyperlink r:id="rId126">
              <w:r w:rsidR="00A76866" w:rsidRPr="00A76866">
                <w:rPr>
                  <w:color w:val="0000FF"/>
                  <w:sz w:val="20"/>
                  <w:u w:val="single" w:color="0000FF"/>
                  <w:lang w:val="en-US"/>
                </w:rPr>
                <w:t>-</w:t>
              </w:r>
            </w:hyperlink>
            <w:hyperlink r:id="rId127">
              <w:r w:rsidR="00A76866" w:rsidRPr="00A76866">
                <w:rPr>
                  <w:color w:val="0000FF"/>
                  <w:sz w:val="20"/>
                  <w:u w:val="single" w:color="0000FF"/>
                  <w:lang w:val="en-US"/>
                </w:rPr>
                <w:t>diagnostika</w:t>
              </w:r>
            </w:hyperlink>
            <w:hyperlink r:id="rId128">
              <w:r w:rsidR="00A76866" w:rsidRPr="00A76866">
                <w:rPr>
                  <w:color w:val="0000FF"/>
                  <w:sz w:val="20"/>
                  <w:u w:val="single" w:color="0000FF"/>
                  <w:lang w:val="en-US"/>
                </w:rPr>
                <w:t>-</w:t>
              </w:r>
            </w:hyperlink>
            <w:hyperlink r:id="rId129">
              <w:r w:rsidR="00A76866" w:rsidRPr="00A76866">
                <w:rPr>
                  <w:color w:val="0000FF"/>
                  <w:sz w:val="20"/>
                  <w:u w:val="single" w:color="0000FF"/>
                  <w:lang w:val="en-US"/>
                </w:rPr>
                <w:t>raznaya/1923</w:t>
              </w:r>
            </w:hyperlink>
            <w:hyperlink r:id="rId130">
              <w:r w:rsidR="00A76866" w:rsidRPr="00A76866">
                <w:rPr>
                  <w:color w:val="0000FF"/>
                  <w:sz w:val="20"/>
                  <w:u w:val="single" w:color="0000FF"/>
                  <w:lang w:val="en-US"/>
                </w:rPr>
                <w:t>-</w:t>
              </w:r>
            </w:hyperlink>
            <w:hyperlink r:id="rId131">
              <w:r w:rsidR="00A76866" w:rsidRPr="00A76866">
                <w:rPr>
                  <w:color w:val="0000FF"/>
                  <w:sz w:val="20"/>
                  <w:u w:val="single" w:color="0000FF"/>
                  <w:lang w:val="en-US"/>
                </w:rPr>
                <w:t>metodika</w:t>
              </w:r>
            </w:hyperlink>
            <w:hyperlink r:id="rId132">
              <w:r w:rsidR="00A76866" w:rsidRPr="00A76866">
                <w:rPr>
                  <w:color w:val="0000FF"/>
                  <w:sz w:val="20"/>
                  <w:u w:val="single" w:color="0000FF"/>
                  <w:lang w:val="en-US"/>
                </w:rPr>
                <w:t>-</w:t>
              </w:r>
            </w:hyperlink>
            <w:hyperlink r:id="rId133">
              <w:r w:rsidR="00A76866" w:rsidRPr="00A76866">
                <w:rPr>
                  <w:color w:val="0000FF"/>
                  <w:sz w:val="20"/>
                  <w:u w:val="single" w:color="0000FF"/>
                  <w:lang w:val="en-US"/>
                </w:rPr>
                <w:t>qvyyavlenie</w:t>
              </w:r>
            </w:hyperlink>
            <w:hyperlink r:id="rId134"/>
            <w:hyperlink r:id="rId135">
              <w:r w:rsidR="00A76866" w:rsidRPr="00A76866">
                <w:rPr>
                  <w:color w:val="0000FF"/>
                  <w:sz w:val="20"/>
                  <w:u w:val="single" w:color="0000FF"/>
                  <w:lang w:val="en-US"/>
                </w:rPr>
                <w:t>motivov</w:t>
              </w:r>
            </w:hyperlink>
            <w:hyperlink r:id="rId136">
              <w:r w:rsidR="00A76866" w:rsidRPr="00A76866">
                <w:rPr>
                  <w:color w:val="0000FF"/>
                  <w:sz w:val="20"/>
                  <w:u w:val="single" w:color="0000FF"/>
                  <w:lang w:val="en-US"/>
                </w:rPr>
                <w:t>-</w:t>
              </w:r>
            </w:hyperlink>
            <w:hyperlink r:id="rId137">
              <w:r w:rsidR="00A76866" w:rsidRPr="00A76866">
                <w:rPr>
                  <w:color w:val="0000FF"/>
                  <w:sz w:val="20"/>
                  <w:u w:val="single" w:color="0000FF"/>
                  <w:lang w:val="en-US"/>
                </w:rPr>
                <w:t>uchastiya</w:t>
              </w:r>
            </w:hyperlink>
            <w:hyperlink r:id="rId138">
              <w:r w:rsidR="00A76866">
                <w:rPr>
                  <w:color w:val="0000FF"/>
                  <w:sz w:val="20"/>
                  <w:u w:val="single" w:color="0000FF"/>
                </w:rPr>
                <w:t>-</w:t>
              </w:r>
            </w:hyperlink>
            <w:hyperlink r:id="rId139">
              <w:r w:rsidR="00A76866">
                <w:rPr>
                  <w:color w:val="0000FF"/>
                  <w:sz w:val="20"/>
                  <w:u w:val="single" w:color="0000FF"/>
                </w:rPr>
                <w:t>uchashhixsya</w:t>
              </w:r>
            </w:hyperlink>
            <w:hyperlink r:id="rId140">
              <w:r w:rsidR="00A76866">
                <w:rPr>
                  <w:color w:val="0000FF"/>
                  <w:sz w:val="20"/>
                  <w:u w:val="single" w:color="0000FF"/>
                </w:rPr>
                <w:t>-</w:t>
              </w:r>
            </w:hyperlink>
            <w:hyperlink r:id="rId141">
              <w:r w:rsidR="00A76866">
                <w:rPr>
                  <w:color w:val="0000FF"/>
                  <w:sz w:val="20"/>
                  <w:u w:val="single" w:color="0000FF"/>
                </w:rPr>
                <w:t>v</w:t>
              </w:r>
            </w:hyperlink>
            <w:hyperlink r:id="rId142">
              <w:r w:rsidR="00A76866">
                <w:rPr>
                  <w:color w:val="0000FF"/>
                  <w:sz w:val="20"/>
                  <w:u w:val="single" w:color="0000FF"/>
                </w:rPr>
                <w:t>-</w:t>
              </w:r>
            </w:hyperlink>
            <w:hyperlink r:id="rId143">
              <w:r w:rsidR="00A76866">
                <w:rPr>
                  <w:color w:val="0000FF"/>
                  <w:sz w:val="20"/>
                  <w:u w:val="single" w:color="0000FF"/>
                </w:rPr>
                <w:t>delax</w:t>
              </w:r>
            </w:hyperlink>
            <w:hyperlink r:id="rId144">
              <w:r w:rsidR="00A76866">
                <w:rPr>
                  <w:color w:val="0000FF"/>
                  <w:sz w:val="20"/>
                  <w:u w:val="single" w:color="0000FF"/>
                </w:rPr>
                <w:t>-</w:t>
              </w:r>
            </w:hyperlink>
            <w:hyperlink r:id="rId145">
              <w:r w:rsidR="00A76866">
                <w:rPr>
                  <w:color w:val="0000FF"/>
                  <w:sz w:val="20"/>
                  <w:u w:val="single" w:color="0000FF"/>
                </w:rPr>
                <w:t>klassnogo</w:t>
              </w:r>
            </w:hyperlink>
            <w:hyperlink r:id="rId146">
              <w:r w:rsidR="00A76866">
                <w:rPr>
                  <w:color w:val="0000FF"/>
                  <w:sz w:val="20"/>
                  <w:u w:val="single" w:color="0000FF"/>
                </w:rPr>
                <w:t>-</w:t>
              </w:r>
            </w:hyperlink>
            <w:hyperlink r:id="rId147">
              <w:r w:rsidR="00A76866">
                <w:rPr>
                  <w:color w:val="0000FF"/>
                  <w:sz w:val="20"/>
                  <w:u w:val="single" w:color="0000FF"/>
                </w:rPr>
                <w:t>i</w:t>
              </w:r>
            </w:hyperlink>
            <w:hyperlink r:id="rId148"/>
            <w:hyperlink r:id="rId149">
              <w:r w:rsidR="00A76866">
                <w:rPr>
                  <w:color w:val="0000FF"/>
                  <w:sz w:val="20"/>
                  <w:u w:val="single" w:color="0000FF"/>
                </w:rPr>
                <w:t>obshheshkolnogo</w:t>
              </w:r>
            </w:hyperlink>
            <w:hyperlink r:id="rId150">
              <w:r w:rsidR="00A76866">
                <w:rPr>
                  <w:color w:val="0000FF"/>
                  <w:sz w:val="20"/>
                  <w:u w:val="single" w:color="0000FF"/>
                </w:rPr>
                <w:t>-</w:t>
              </w:r>
            </w:hyperlink>
            <w:hyperlink r:id="rId151">
              <w:r w:rsidR="00A76866">
                <w:rPr>
                  <w:color w:val="0000FF"/>
                  <w:sz w:val="20"/>
                  <w:u w:val="single" w:color="0000FF"/>
                </w:rPr>
                <w:t>kollektivaq</w:t>
              </w:r>
            </w:hyperlink>
            <w:hyperlink r:id="rId152">
              <w:r w:rsidR="00A76866">
                <w:rPr>
                  <w:color w:val="0000FF"/>
                  <w:sz w:val="20"/>
                  <w:u w:val="single" w:color="0000FF"/>
                </w:rPr>
                <w:t>-</w:t>
              </w:r>
            </w:hyperlink>
            <w:hyperlink r:id="rId153">
              <w:r w:rsidR="00A76866">
                <w:rPr>
                  <w:sz w:val="20"/>
                </w:rPr>
                <w:t xml:space="preserve"> </w:t>
              </w:r>
            </w:hyperlink>
            <w:r w:rsidR="00A76866">
              <w:rPr>
                <w:sz w:val="20"/>
              </w:rPr>
              <w:t xml:space="preserve"> </w:t>
            </w:r>
          </w:p>
          <w:p w:rsidR="005C513F" w:rsidRDefault="00A76866">
            <w:pPr>
              <w:spacing w:after="0" w:line="254" w:lineRule="auto"/>
              <w:ind w:left="0" w:right="61" w:firstLine="0"/>
              <w:jc w:val="left"/>
            </w:pPr>
            <w:r>
              <w:rPr>
                <w:sz w:val="20"/>
              </w:rPr>
              <w:t>5 Методика «Психологическая атмосфера в коллективе»</w:t>
            </w:r>
            <w:r>
              <w:rPr>
                <w:color w:val="FF0000"/>
                <w:sz w:val="20"/>
              </w:rPr>
              <w:t xml:space="preserve"> </w:t>
            </w:r>
            <w:hyperlink r:id="rId154">
              <w:r>
                <w:rPr>
                  <w:color w:val="0000FF"/>
                  <w:sz w:val="20"/>
                  <w:u w:val="single" w:color="0000FF"/>
                </w:rPr>
                <w:t>http://www.gurutestov.ru/test/277/</w:t>
              </w:r>
            </w:hyperlink>
            <w:hyperlink r:id="rId155">
              <w:r>
                <w:rPr>
                  <w:sz w:val="20"/>
                </w:rPr>
                <w:t xml:space="preserve"> </w:t>
              </w:r>
            </w:hyperlink>
            <w:r>
              <w:rPr>
                <w:color w:val="FF0000"/>
                <w:sz w:val="20"/>
              </w:rPr>
              <w:t xml:space="preserve"> </w:t>
            </w:r>
            <w:r>
              <w:rPr>
                <w:sz w:val="20"/>
              </w:rPr>
              <w:t xml:space="preserve">Социометрия  </w:t>
            </w:r>
          </w:p>
          <w:p w:rsidR="005C513F" w:rsidRDefault="00656D12">
            <w:pPr>
              <w:spacing w:after="0" w:line="259" w:lineRule="auto"/>
              <w:ind w:left="0" w:right="1308" w:firstLine="0"/>
              <w:jc w:val="left"/>
            </w:pPr>
            <w:hyperlink r:id="rId156">
              <w:r w:rsidR="00A76866">
                <w:rPr>
                  <w:color w:val="0000FF"/>
                  <w:sz w:val="20"/>
                  <w:u w:val="single" w:color="0000FF"/>
                </w:rPr>
                <w:t>http://sociometry.ru/ru/soconlineru.html</w:t>
              </w:r>
            </w:hyperlink>
            <w:hyperlink r:id="rId157">
              <w:r w:rsidR="00A76866">
                <w:rPr>
                  <w:sz w:val="20"/>
                </w:rPr>
                <w:t xml:space="preserve"> </w:t>
              </w:r>
            </w:hyperlink>
            <w:r w:rsidR="00A76866">
              <w:rPr>
                <w:sz w:val="20"/>
              </w:rPr>
              <w:t xml:space="preserve">  </w:t>
            </w:r>
            <w:r w:rsidR="00A76866">
              <w:rPr>
                <w:color w:val="FF0000"/>
                <w:sz w:val="20"/>
              </w:rPr>
              <w:t xml:space="preserve"> </w:t>
            </w:r>
            <w:r w:rsidR="00A76866">
              <w:rPr>
                <w:sz w:val="20"/>
              </w:rPr>
              <w:t xml:space="preserve">Методики: </w:t>
            </w:r>
          </w:p>
        </w:tc>
      </w:tr>
      <w:tr w:rsidR="005C513F">
        <w:trPr>
          <w:trHeight w:val="1157"/>
        </w:trPr>
        <w:tc>
          <w:tcPr>
            <w:tcW w:w="1955"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2300" w:type="dxa"/>
            <w:tcBorders>
              <w:top w:val="single" w:sz="4" w:space="0" w:color="000000"/>
              <w:left w:val="single" w:sz="4" w:space="0" w:color="000000"/>
              <w:bottom w:val="single" w:sz="4" w:space="0" w:color="000000"/>
              <w:right w:val="single" w:sz="4" w:space="0" w:color="000000"/>
            </w:tcBorders>
          </w:tcPr>
          <w:p w:rsidR="005C513F" w:rsidRDefault="00A76866">
            <w:pPr>
              <w:spacing w:after="17" w:line="259" w:lineRule="auto"/>
              <w:ind w:left="0" w:right="0" w:firstLine="0"/>
              <w:jc w:val="left"/>
            </w:pPr>
            <w:r>
              <w:rPr>
                <w:sz w:val="20"/>
              </w:rPr>
              <w:t xml:space="preserve">коммуникативной </w:t>
            </w:r>
          </w:p>
          <w:p w:rsidR="005C513F" w:rsidRDefault="00A76866">
            <w:pPr>
              <w:spacing w:after="0" w:line="259" w:lineRule="auto"/>
              <w:ind w:left="0" w:right="0" w:firstLine="0"/>
              <w:jc w:val="left"/>
            </w:pPr>
            <w:r>
              <w:rPr>
                <w:sz w:val="20"/>
              </w:rPr>
              <w:t xml:space="preserve">культуры учащихся  </w:t>
            </w:r>
          </w:p>
          <w:p w:rsidR="005C513F" w:rsidRDefault="00A76866">
            <w:pPr>
              <w:spacing w:after="0" w:line="259" w:lineRule="auto"/>
              <w:ind w:left="72" w:right="0" w:firstLine="0"/>
              <w:jc w:val="left"/>
            </w:pPr>
            <w:r>
              <w:rPr>
                <w:sz w:val="20"/>
              </w:rPr>
              <w:t xml:space="preserve"> </w:t>
            </w:r>
          </w:p>
        </w:tc>
        <w:tc>
          <w:tcPr>
            <w:tcW w:w="5748"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205"/>
              </w:numPr>
              <w:spacing w:after="17" w:line="259" w:lineRule="auto"/>
              <w:ind w:right="247" w:firstLine="0"/>
              <w:jc w:val="left"/>
            </w:pPr>
            <w:r>
              <w:rPr>
                <w:sz w:val="20"/>
              </w:rPr>
              <w:t xml:space="preserve">«Психологический климат коллектива» </w:t>
            </w:r>
            <w:r>
              <w:rPr>
                <w:sz w:val="20"/>
                <w:u w:val="single" w:color="000000"/>
              </w:rPr>
              <w:t>(в приложении)</w:t>
            </w:r>
            <w:r>
              <w:rPr>
                <w:sz w:val="20"/>
              </w:rPr>
              <w:t xml:space="preserve"> </w:t>
            </w:r>
          </w:p>
          <w:p w:rsidR="005C513F" w:rsidRDefault="00A76866">
            <w:pPr>
              <w:spacing w:after="0" w:line="259" w:lineRule="auto"/>
              <w:ind w:left="0" w:right="0" w:firstLine="0"/>
              <w:jc w:val="left"/>
            </w:pPr>
            <w:r>
              <w:rPr>
                <w:sz w:val="20"/>
              </w:rPr>
              <w:t xml:space="preserve"> «Индекс групповой сплоченности» </w:t>
            </w:r>
          </w:p>
          <w:p w:rsidR="005C513F" w:rsidRDefault="00656D12">
            <w:pPr>
              <w:spacing w:line="259" w:lineRule="auto"/>
              <w:ind w:left="0" w:right="0" w:firstLine="0"/>
              <w:jc w:val="left"/>
            </w:pPr>
            <w:hyperlink r:id="rId158">
              <w:r w:rsidR="00A76866">
                <w:rPr>
                  <w:color w:val="0000FF"/>
                  <w:sz w:val="20"/>
                  <w:u w:val="single" w:color="0000FF"/>
                </w:rPr>
                <w:t>https://vsetesti.ru/86/</w:t>
              </w:r>
            </w:hyperlink>
            <w:hyperlink r:id="rId159">
              <w:r w:rsidR="00A76866">
                <w:rPr>
                  <w:sz w:val="20"/>
                </w:rPr>
                <w:t xml:space="preserve"> </w:t>
              </w:r>
            </w:hyperlink>
            <w:r w:rsidR="00A76866">
              <w:rPr>
                <w:sz w:val="20"/>
              </w:rPr>
              <w:t xml:space="preserve">  </w:t>
            </w:r>
          </w:p>
          <w:p w:rsidR="005C513F" w:rsidRDefault="00A76866" w:rsidP="00962E10">
            <w:pPr>
              <w:numPr>
                <w:ilvl w:val="0"/>
                <w:numId w:val="205"/>
              </w:numPr>
              <w:spacing w:after="0" w:line="259" w:lineRule="auto"/>
              <w:ind w:right="247" w:firstLine="0"/>
              <w:jc w:val="left"/>
            </w:pPr>
            <w:r>
              <w:rPr>
                <w:sz w:val="20"/>
              </w:rPr>
              <w:t xml:space="preserve">Методика «Эмоционально-психологический климат»  </w:t>
            </w:r>
            <w:r>
              <w:rPr>
                <w:sz w:val="20"/>
                <w:u w:val="single" w:color="000000"/>
              </w:rPr>
              <w:t>(в приложении)</w:t>
            </w:r>
            <w:r>
              <w:rPr>
                <w:color w:val="FF0000"/>
                <w:sz w:val="20"/>
              </w:rPr>
              <w:t xml:space="preserve"> </w:t>
            </w:r>
          </w:p>
        </w:tc>
      </w:tr>
    </w:tbl>
    <w:p w:rsidR="005C513F" w:rsidRDefault="00A76866">
      <w:pPr>
        <w:spacing w:after="33" w:line="259" w:lineRule="auto"/>
        <w:ind w:left="567" w:right="0" w:firstLine="0"/>
        <w:jc w:val="left"/>
      </w:pPr>
      <w:r>
        <w:t xml:space="preserve"> </w:t>
      </w:r>
    </w:p>
    <w:p w:rsidR="005C513F" w:rsidRDefault="00A76866">
      <w:pPr>
        <w:spacing w:after="5" w:line="271" w:lineRule="auto"/>
        <w:ind w:left="562" w:right="0"/>
      </w:pPr>
      <w:r>
        <w:rPr>
          <w:b/>
        </w:rPr>
        <w:t xml:space="preserve">Профессиональная позиция педагога </w:t>
      </w:r>
    </w:p>
    <w:p w:rsidR="005C513F" w:rsidRDefault="00A76866" w:rsidP="00962E10">
      <w:pPr>
        <w:numPr>
          <w:ilvl w:val="0"/>
          <w:numId w:val="155"/>
        </w:numPr>
        <w:ind w:right="12" w:hanging="364"/>
      </w:pPr>
      <w:r>
        <w:t xml:space="preserve">Результаты промежуточной и итоговой аттестации обучающихся (итоги учебного года);  </w:t>
      </w:r>
    </w:p>
    <w:p w:rsidR="005C513F" w:rsidRDefault="00A76866" w:rsidP="00962E10">
      <w:pPr>
        <w:numPr>
          <w:ilvl w:val="0"/>
          <w:numId w:val="155"/>
        </w:numPr>
        <w:ind w:right="12" w:hanging="364"/>
      </w:pPr>
      <w:r>
        <w:t xml:space="preserve">Проектная деятельность учащихся;  </w:t>
      </w:r>
    </w:p>
    <w:p w:rsidR="005C513F" w:rsidRDefault="00A76866" w:rsidP="00962E10">
      <w:pPr>
        <w:numPr>
          <w:ilvl w:val="0"/>
          <w:numId w:val="155"/>
        </w:numPr>
        <w:ind w:right="12" w:hanging="364"/>
      </w:pPr>
      <w:r>
        <w:t xml:space="preserve">Участие школьников в выставках, конкурсах, проектах, соревнованиях в школе и вне её;  </w:t>
      </w:r>
    </w:p>
    <w:p w:rsidR="005C513F" w:rsidRDefault="00A76866" w:rsidP="00962E10">
      <w:pPr>
        <w:numPr>
          <w:ilvl w:val="0"/>
          <w:numId w:val="155"/>
        </w:numPr>
        <w:ind w:right="12" w:hanging="364"/>
      </w:pPr>
      <w:r>
        <w:t xml:space="preserve">Количество учащихся, задействованных в общешкольных и внешкольных мероприятиях;  </w:t>
      </w:r>
    </w:p>
    <w:p w:rsidR="005C513F" w:rsidRDefault="00A76866" w:rsidP="00962E10">
      <w:pPr>
        <w:numPr>
          <w:ilvl w:val="0"/>
          <w:numId w:val="155"/>
        </w:numPr>
        <w:ind w:right="12" w:hanging="364"/>
      </w:pPr>
      <w:r>
        <w:t xml:space="preserve">Посещаемость занятий, курсов;  </w:t>
      </w:r>
    </w:p>
    <w:p w:rsidR="005C513F" w:rsidRDefault="00A76866" w:rsidP="00962E10">
      <w:pPr>
        <w:numPr>
          <w:ilvl w:val="0"/>
          <w:numId w:val="155"/>
        </w:numPr>
        <w:ind w:right="12" w:hanging="364"/>
      </w:pPr>
      <w:r>
        <w:t xml:space="preserve">Количество учащихся, с которыми произошел случай травматизма во время образовательного процесса;  </w:t>
      </w:r>
    </w:p>
    <w:p w:rsidR="005C513F" w:rsidRDefault="00A76866" w:rsidP="00962E10">
      <w:pPr>
        <w:numPr>
          <w:ilvl w:val="0"/>
          <w:numId w:val="155"/>
        </w:numPr>
        <w:ind w:right="12" w:hanging="364"/>
      </w:pPr>
      <w:r>
        <w:t xml:space="preserve">Посещение родителями обучающихся родительских собраний;  </w:t>
      </w:r>
    </w:p>
    <w:p w:rsidR="005C513F" w:rsidRDefault="00A76866" w:rsidP="00962E10">
      <w:pPr>
        <w:numPr>
          <w:ilvl w:val="0"/>
          <w:numId w:val="155"/>
        </w:numPr>
        <w:ind w:right="12" w:hanging="364"/>
      </w:pPr>
      <w:r>
        <w:t xml:space="preserve">Участие родителей в мероприятиях;  </w:t>
      </w:r>
    </w:p>
    <w:p w:rsidR="005C513F" w:rsidRDefault="00A76866" w:rsidP="00962E10">
      <w:pPr>
        <w:numPr>
          <w:ilvl w:val="0"/>
          <w:numId w:val="155"/>
        </w:numPr>
        <w:ind w:right="12" w:hanging="364"/>
      </w:pPr>
      <w:r>
        <w:t xml:space="preserve">Удовлетворенность учащихся школьной жизнью;  </w:t>
      </w:r>
    </w:p>
    <w:p w:rsidR="005C513F" w:rsidRDefault="00A76866" w:rsidP="00962E10">
      <w:pPr>
        <w:numPr>
          <w:ilvl w:val="0"/>
          <w:numId w:val="155"/>
        </w:numPr>
        <w:ind w:right="12" w:hanging="364"/>
      </w:pPr>
      <w:r>
        <w:t xml:space="preserve">Удовлетворенность родителей деятельностью педагога, школы;  </w:t>
      </w:r>
    </w:p>
    <w:p w:rsidR="005C513F" w:rsidRDefault="00A76866" w:rsidP="00962E10">
      <w:pPr>
        <w:numPr>
          <w:ilvl w:val="0"/>
          <w:numId w:val="155"/>
        </w:numPr>
        <w:ind w:right="12" w:hanging="364"/>
      </w:pPr>
      <w:r>
        <w:t xml:space="preserve">Наличие благодарностей, грамот;  </w:t>
      </w:r>
    </w:p>
    <w:p w:rsidR="005C513F" w:rsidRDefault="00A76866" w:rsidP="00962E10">
      <w:pPr>
        <w:numPr>
          <w:ilvl w:val="0"/>
          <w:numId w:val="155"/>
        </w:numPr>
        <w:ind w:right="12" w:hanging="364"/>
      </w:pPr>
      <w:r>
        <w:t xml:space="preserve">Наличие рабочей программы и ее соответствие предъявляемым требованиям;  </w:t>
      </w:r>
    </w:p>
    <w:p w:rsidR="005C513F" w:rsidRDefault="00A76866" w:rsidP="00962E10">
      <w:pPr>
        <w:numPr>
          <w:ilvl w:val="0"/>
          <w:numId w:val="155"/>
        </w:numPr>
        <w:ind w:right="12" w:hanging="364"/>
      </w:pPr>
      <w:r>
        <w:t xml:space="preserve">Ведение аналитической деятельности своей работы (отслеживание результатов, коррекция своей деятельности);  </w:t>
      </w:r>
    </w:p>
    <w:p w:rsidR="005C513F" w:rsidRDefault="00A76866" w:rsidP="00962E10">
      <w:pPr>
        <w:numPr>
          <w:ilvl w:val="0"/>
          <w:numId w:val="155"/>
        </w:numPr>
        <w:ind w:right="12" w:hanging="364"/>
      </w:pPr>
      <w:r>
        <w:t xml:space="preserve">Применение современных технологий, обеспечивающих индивидуализацию обучения;  </w:t>
      </w:r>
    </w:p>
    <w:p w:rsidR="005C513F" w:rsidRDefault="00A76866" w:rsidP="00962E10">
      <w:pPr>
        <w:numPr>
          <w:ilvl w:val="0"/>
          <w:numId w:val="155"/>
        </w:numPr>
        <w:ind w:right="12" w:hanging="364"/>
      </w:pPr>
      <w:r>
        <w:t xml:space="preserve">Презентация опыта на различных уровнях;  </w:t>
      </w:r>
    </w:p>
    <w:p w:rsidR="005C513F" w:rsidRDefault="00A76866" w:rsidP="00962E10">
      <w:pPr>
        <w:numPr>
          <w:ilvl w:val="0"/>
          <w:numId w:val="155"/>
        </w:numPr>
        <w:ind w:right="12" w:hanging="364"/>
      </w:pPr>
      <w:r>
        <w:t xml:space="preserve">Наличие научно-педагогических и методических публикаций.  </w:t>
      </w:r>
    </w:p>
    <w:p w:rsidR="005C513F" w:rsidRDefault="00A76866">
      <w:pPr>
        <w:spacing w:after="5" w:line="271" w:lineRule="auto"/>
        <w:ind w:left="562" w:right="0"/>
      </w:pPr>
      <w:r>
        <w:rPr>
          <w:b/>
        </w:rPr>
        <w:t xml:space="preserve">3.2. Система условий реализации АООП ООО </w:t>
      </w:r>
    </w:p>
    <w:p w:rsidR="005C513F" w:rsidRDefault="00A76866">
      <w:pPr>
        <w:ind w:left="-15" w:right="12" w:firstLine="567"/>
      </w:pPr>
      <w:r>
        <w:t xml:space="preserve">Интегративным  результатом  выполнения  требований  к  условиям  реализации основной образовательной программы основного общего образования МБОУ «Школа №  5»  является  создание  и  поддержание развивающей образовательной среды, адекватной  задачам  </w:t>
      </w:r>
      <w:r>
        <w:lastRenderedPageBreak/>
        <w:t xml:space="preserve">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5C513F" w:rsidRDefault="00A76866">
      <w:pPr>
        <w:ind w:left="-15" w:right="12" w:firstLine="567"/>
      </w:pPr>
      <w:r>
        <w:t xml:space="preserve">Условия,  созданные  в  МБОУ  «Школа  № 5», реализующей основную образовательную программу основного общего образования:  </w:t>
      </w:r>
      <w:r>
        <w:rPr>
          <w:color w:val="FF0000"/>
        </w:rPr>
        <w:t xml:space="preserve"> </w:t>
      </w:r>
    </w:p>
    <w:p w:rsidR="005C513F" w:rsidRDefault="00A76866" w:rsidP="00962E10">
      <w:pPr>
        <w:numPr>
          <w:ilvl w:val="0"/>
          <w:numId w:val="156"/>
        </w:numPr>
        <w:ind w:right="12" w:hanging="432"/>
      </w:pPr>
      <w:r>
        <w:t xml:space="preserve">соответствуют требованиям ФГОС ООО;   </w:t>
      </w:r>
    </w:p>
    <w:p w:rsidR="005C513F" w:rsidRDefault="00A76866" w:rsidP="00962E10">
      <w:pPr>
        <w:numPr>
          <w:ilvl w:val="0"/>
          <w:numId w:val="156"/>
        </w:numPr>
        <w:ind w:right="12" w:hanging="432"/>
      </w:pPr>
      <w:r>
        <w:t xml:space="preserve">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основных образовательных программ;   </w:t>
      </w:r>
    </w:p>
    <w:p w:rsidR="005C513F" w:rsidRDefault="00A76866" w:rsidP="00962E10">
      <w:pPr>
        <w:numPr>
          <w:ilvl w:val="0"/>
          <w:numId w:val="156"/>
        </w:numPr>
        <w:ind w:right="12" w:hanging="432"/>
      </w:pPr>
      <w:r>
        <w:t xml:space="preserve">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5C513F" w:rsidRDefault="00A76866">
      <w:pPr>
        <w:spacing w:after="5" w:line="271" w:lineRule="auto"/>
        <w:ind w:left="562" w:right="0"/>
      </w:pPr>
      <w:r>
        <w:rPr>
          <w:b/>
        </w:rPr>
        <w:t xml:space="preserve">3.2.1. Кадровые условия реализации АООП ООО </w:t>
      </w:r>
    </w:p>
    <w:p w:rsidR="005C513F" w:rsidRDefault="00A76866">
      <w:pPr>
        <w:ind w:left="-15" w:right="12" w:firstLine="567"/>
      </w:pPr>
      <w:r>
        <w:t xml:space="preserve">Описание кадровых условий реализации основной образовательной программы включает: - </w:t>
      </w:r>
      <w:r>
        <w:rPr>
          <w:sz w:val="22"/>
        </w:rPr>
        <w:t>характеристику укомплектованности образовательного учреждения;</w:t>
      </w:r>
      <w:r>
        <w:rPr>
          <w:b/>
        </w:rPr>
        <w:t xml:space="preserve"> </w:t>
      </w:r>
    </w:p>
    <w:p w:rsidR="005C513F" w:rsidRDefault="00A76866" w:rsidP="00962E10">
      <w:pPr>
        <w:numPr>
          <w:ilvl w:val="0"/>
          <w:numId w:val="156"/>
        </w:numPr>
        <w:ind w:right="12" w:hanging="432"/>
      </w:pPr>
      <w:r>
        <w:t xml:space="preserve">описание </w:t>
      </w:r>
      <w:r>
        <w:tab/>
        <w:t xml:space="preserve">уровня </w:t>
      </w:r>
      <w:r>
        <w:tab/>
        <w:t xml:space="preserve">квалификации </w:t>
      </w:r>
      <w:r>
        <w:tab/>
        <w:t xml:space="preserve">работников </w:t>
      </w:r>
      <w:r>
        <w:tab/>
        <w:t xml:space="preserve">организации, </w:t>
      </w:r>
      <w:r>
        <w:tab/>
        <w:t xml:space="preserve">осуществляющей </w:t>
      </w:r>
    </w:p>
    <w:p w:rsidR="005C513F" w:rsidRDefault="00A76866">
      <w:pPr>
        <w:ind w:left="-5" w:right="12"/>
      </w:pPr>
      <w:r>
        <w:t xml:space="preserve">образовательную деятельность, и их функциональных обязанностей; </w:t>
      </w:r>
    </w:p>
    <w:p w:rsidR="005C513F" w:rsidRDefault="00A76866" w:rsidP="00962E10">
      <w:pPr>
        <w:numPr>
          <w:ilvl w:val="0"/>
          <w:numId w:val="156"/>
        </w:numPr>
        <w:ind w:right="12" w:hanging="432"/>
      </w:pPr>
      <w:r>
        <w:t xml:space="preserve">описание реализуемой системы непрерывного профессионального развития и повышения квалификации педагогических работников; </w:t>
      </w:r>
    </w:p>
    <w:p w:rsidR="005C513F" w:rsidRDefault="00A76866" w:rsidP="00962E10">
      <w:pPr>
        <w:numPr>
          <w:ilvl w:val="0"/>
          <w:numId w:val="156"/>
        </w:numPr>
        <w:ind w:right="12" w:hanging="432"/>
      </w:pPr>
      <w:r>
        <w:t xml:space="preserve">описание системы оценки деятельности членов педагогического коллектива. </w:t>
      </w:r>
    </w:p>
    <w:p w:rsidR="005C513F" w:rsidRDefault="00A76866">
      <w:pPr>
        <w:ind w:left="-15" w:right="12" w:firstLine="567"/>
      </w:pPr>
      <w:r>
        <w:t xml:space="preserve">Кадровое обеспечение образовательного процесса соответствует требованиям ФГОС ООО. Укомплектованность штатов 100%. В Школе сложился стабильный коллектив педагогов профессионалов, реализующий общую цель в соответствии с программой развития, миссией и политикой образовательного учреждения. В Школе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отраженных:  </w:t>
      </w:r>
    </w:p>
    <w:p w:rsidR="005C513F" w:rsidRDefault="00A76866" w:rsidP="00962E10">
      <w:pPr>
        <w:numPr>
          <w:ilvl w:val="0"/>
          <w:numId w:val="156"/>
        </w:numPr>
        <w:ind w:right="12" w:hanging="432"/>
      </w:pPr>
      <w:r>
        <w:t xml:space="preserve">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(Минздравсоцразвития России) от 26 августа 2010 г., в редакции от 31.05.2011г.); </w:t>
      </w:r>
    </w:p>
    <w:p w:rsidR="005C513F" w:rsidRDefault="00A76866" w:rsidP="00962E10">
      <w:pPr>
        <w:numPr>
          <w:ilvl w:val="0"/>
          <w:numId w:val="156"/>
        </w:numPr>
        <w:ind w:right="12" w:hanging="432"/>
      </w:pPr>
      <w:r>
        <w:t xml:space="preserve">в положениях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w:t>
      </w:r>
    </w:p>
    <w:p w:rsidR="005C513F" w:rsidRDefault="00A76866" w:rsidP="00417A81">
      <w:pPr>
        <w:spacing w:after="11"/>
        <w:ind w:left="-15" w:right="5" w:firstLine="360"/>
      </w:pPr>
      <w:r>
        <w:rPr>
          <w:i/>
        </w:rPr>
        <w:t xml:space="preserve">Уровень квалификации работников организации, осуществляющей образовательную деятельность и их функциональные обязанности </w:t>
      </w:r>
    </w:p>
    <w:p w:rsidR="005C513F" w:rsidRDefault="00A76866">
      <w:pPr>
        <w:spacing w:after="5" w:line="271" w:lineRule="auto"/>
        <w:ind w:left="721" w:right="0"/>
      </w:pPr>
      <w:r>
        <w:rPr>
          <w:b/>
        </w:rPr>
        <w:t xml:space="preserve">Кадровое обеспечение реализации основной образовательной программы </w:t>
      </w:r>
    </w:p>
    <w:tbl>
      <w:tblPr>
        <w:tblStyle w:val="TableGrid"/>
        <w:tblW w:w="9863" w:type="dxa"/>
        <w:tblInd w:w="-110" w:type="dxa"/>
        <w:tblCellMar>
          <w:top w:w="8" w:type="dxa"/>
          <w:left w:w="106" w:type="dxa"/>
          <w:right w:w="12" w:type="dxa"/>
        </w:tblCellMar>
        <w:tblLook w:val="04A0" w:firstRow="1" w:lastRow="0" w:firstColumn="1" w:lastColumn="0" w:noHBand="0" w:noVBand="1"/>
      </w:tblPr>
      <w:tblGrid>
        <w:gridCol w:w="1811"/>
        <w:gridCol w:w="2410"/>
        <w:gridCol w:w="1138"/>
        <w:gridCol w:w="2693"/>
        <w:gridCol w:w="1811"/>
      </w:tblGrid>
      <w:tr w:rsidR="005C513F">
        <w:trPr>
          <w:trHeight w:val="427"/>
        </w:trPr>
        <w:tc>
          <w:tcPr>
            <w:tcW w:w="1811"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Должность   </w:t>
            </w:r>
          </w:p>
          <w:p w:rsidR="005C513F" w:rsidRDefault="00A76866">
            <w:pPr>
              <w:spacing w:after="0" w:line="259" w:lineRule="auto"/>
              <w:ind w:left="5" w:right="0" w:firstLine="0"/>
              <w:jc w:val="left"/>
            </w:pPr>
            <w:r>
              <w:rPr>
                <w:sz w:val="20"/>
              </w:rPr>
              <w:t xml:space="preserve"> </w:t>
            </w:r>
          </w:p>
        </w:tc>
        <w:tc>
          <w:tcPr>
            <w:tcW w:w="2411"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Должностные обязанности   </w:t>
            </w:r>
          </w:p>
        </w:tc>
        <w:tc>
          <w:tcPr>
            <w:tcW w:w="1138"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72" w:lineRule="auto"/>
              <w:ind w:left="5" w:right="0" w:firstLine="0"/>
              <w:jc w:val="left"/>
            </w:pPr>
            <w:r>
              <w:rPr>
                <w:sz w:val="20"/>
              </w:rPr>
              <w:t xml:space="preserve">Кол-во работников в ОУ  </w:t>
            </w:r>
          </w:p>
          <w:p w:rsidR="005C513F" w:rsidRDefault="00A76866">
            <w:pPr>
              <w:spacing w:after="0" w:line="259" w:lineRule="auto"/>
              <w:ind w:left="5" w:right="0" w:firstLine="0"/>
              <w:jc w:val="left"/>
            </w:pPr>
            <w:r>
              <w:rPr>
                <w:sz w:val="20"/>
              </w:rPr>
              <w:t xml:space="preserve"> </w:t>
            </w:r>
          </w:p>
        </w:tc>
        <w:tc>
          <w:tcPr>
            <w:tcW w:w="4504" w:type="dxa"/>
            <w:gridSpan w:val="2"/>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Уровень квалификации работников ОУ </w:t>
            </w:r>
          </w:p>
        </w:tc>
      </w:tr>
      <w:tr w:rsidR="005C513F">
        <w:trPr>
          <w:trHeight w:val="499"/>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26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Требования к уровню  квалификации  </w:t>
            </w:r>
          </w:p>
        </w:tc>
        <w:tc>
          <w:tcPr>
            <w:tcW w:w="181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Фактический </w:t>
            </w:r>
          </w:p>
        </w:tc>
      </w:tr>
      <w:tr w:rsidR="005C513F">
        <w:trPr>
          <w:trHeight w:val="1853"/>
        </w:trPr>
        <w:tc>
          <w:tcPr>
            <w:tcW w:w="1811" w:type="dxa"/>
            <w:tcBorders>
              <w:top w:val="single" w:sz="4" w:space="0" w:color="000000"/>
              <w:left w:val="single" w:sz="4" w:space="0" w:color="000000"/>
              <w:bottom w:val="single" w:sz="4" w:space="0" w:color="000000"/>
              <w:right w:val="single" w:sz="4" w:space="0" w:color="000000"/>
            </w:tcBorders>
          </w:tcPr>
          <w:p w:rsidR="005C513F" w:rsidRDefault="00A76866">
            <w:pPr>
              <w:spacing w:after="36" w:line="237" w:lineRule="auto"/>
              <w:ind w:left="5" w:right="0" w:firstLine="0"/>
              <w:jc w:val="left"/>
            </w:pPr>
            <w:r>
              <w:rPr>
                <w:sz w:val="20"/>
              </w:rPr>
              <w:t xml:space="preserve">Руководитель  образовательной </w:t>
            </w:r>
          </w:p>
          <w:p w:rsidR="005C513F" w:rsidRDefault="00A76866">
            <w:pPr>
              <w:spacing w:after="0" w:line="259" w:lineRule="auto"/>
              <w:ind w:left="5" w:right="0" w:firstLine="0"/>
              <w:jc w:val="left"/>
            </w:pPr>
            <w:r>
              <w:rPr>
                <w:sz w:val="20"/>
              </w:rPr>
              <w:t xml:space="preserve">организации  </w:t>
            </w:r>
          </w:p>
          <w:p w:rsidR="005C513F" w:rsidRDefault="00A76866">
            <w:pPr>
              <w:spacing w:after="0" w:line="259" w:lineRule="auto"/>
              <w:ind w:left="5" w:right="0" w:firstLine="0"/>
              <w:jc w:val="left"/>
            </w:pPr>
            <w:r>
              <w:rPr>
                <w:sz w:val="20"/>
              </w:rPr>
              <w:t xml:space="preserve"> </w:t>
            </w:r>
          </w:p>
        </w:tc>
        <w:tc>
          <w:tcPr>
            <w:tcW w:w="241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5" w:right="57" w:firstLine="0"/>
              <w:jc w:val="left"/>
            </w:pPr>
            <w:r>
              <w:rPr>
                <w:sz w:val="20"/>
              </w:rPr>
              <w:t xml:space="preserve">Обеспечивает  системную  образовательную и  административно- хозяйственную работу  </w:t>
            </w:r>
          </w:p>
          <w:p w:rsidR="005C513F" w:rsidRDefault="00A76866">
            <w:pPr>
              <w:spacing w:after="0" w:line="259" w:lineRule="auto"/>
              <w:ind w:left="5" w:right="0" w:firstLine="0"/>
              <w:jc w:val="left"/>
            </w:pPr>
            <w:r>
              <w:rPr>
                <w:sz w:val="20"/>
              </w:rPr>
              <w:t xml:space="preserve">  </w:t>
            </w:r>
          </w:p>
          <w:p w:rsidR="005C513F" w:rsidRDefault="00A76866">
            <w:pPr>
              <w:spacing w:after="0" w:line="259" w:lineRule="auto"/>
              <w:ind w:left="5" w:right="0" w:firstLine="0"/>
              <w:jc w:val="left"/>
            </w:pPr>
            <w:r>
              <w:rPr>
                <w:sz w:val="20"/>
              </w:rPr>
              <w:t xml:space="preserve"> </w:t>
            </w:r>
          </w:p>
          <w:p w:rsidR="005C513F" w:rsidRDefault="00A76866">
            <w:pPr>
              <w:spacing w:after="0" w:line="259" w:lineRule="auto"/>
              <w:ind w:left="5" w:right="0" w:firstLine="0"/>
              <w:jc w:val="left"/>
            </w:pPr>
            <w:r>
              <w:rPr>
                <w:sz w:val="20"/>
              </w:rPr>
              <w:lastRenderedPageBreak/>
              <w:t xml:space="preserve"> </w:t>
            </w:r>
          </w:p>
        </w:tc>
        <w:tc>
          <w:tcPr>
            <w:tcW w:w="113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lastRenderedPageBreak/>
              <w:t xml:space="preserve">1 </w:t>
            </w:r>
          </w:p>
        </w:tc>
        <w:tc>
          <w:tcPr>
            <w:tcW w:w="26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7" w:lineRule="auto"/>
              <w:ind w:left="0" w:right="0" w:firstLine="0"/>
            </w:pPr>
            <w:r>
              <w:rPr>
                <w:sz w:val="20"/>
              </w:rPr>
              <w:t xml:space="preserve">Высшее профессиональное  образование, подготовка по  </w:t>
            </w:r>
          </w:p>
          <w:p w:rsidR="005C513F" w:rsidRDefault="00A76866">
            <w:pPr>
              <w:spacing w:after="0" w:line="259" w:lineRule="auto"/>
              <w:ind w:left="0" w:right="115" w:firstLine="0"/>
            </w:pPr>
            <w:r>
              <w:rPr>
                <w:sz w:val="20"/>
              </w:rPr>
              <w:t xml:space="preserve">направлению «Государственное и муниципальное управление»  </w:t>
            </w:r>
          </w:p>
        </w:tc>
        <w:tc>
          <w:tcPr>
            <w:tcW w:w="181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Высшее  профессиональное  образование,  подготовка по  направлению,  «Менеджмент в образовании»  </w:t>
            </w:r>
          </w:p>
        </w:tc>
      </w:tr>
      <w:tr w:rsidR="005C513F">
        <w:trPr>
          <w:trHeight w:val="1618"/>
        </w:trPr>
        <w:tc>
          <w:tcPr>
            <w:tcW w:w="1811" w:type="dxa"/>
            <w:tcBorders>
              <w:top w:val="single" w:sz="4" w:space="0" w:color="000000"/>
              <w:left w:val="single" w:sz="4" w:space="0" w:color="000000"/>
              <w:bottom w:val="single" w:sz="4" w:space="0" w:color="000000"/>
              <w:right w:val="single" w:sz="4" w:space="0" w:color="000000"/>
            </w:tcBorders>
          </w:tcPr>
          <w:p w:rsidR="005C513F" w:rsidRDefault="00A76866">
            <w:pPr>
              <w:spacing w:after="16" w:line="259" w:lineRule="auto"/>
              <w:ind w:left="5" w:right="0" w:firstLine="0"/>
              <w:jc w:val="left"/>
            </w:pPr>
            <w:r>
              <w:rPr>
                <w:sz w:val="20"/>
              </w:rPr>
              <w:lastRenderedPageBreak/>
              <w:t xml:space="preserve">Заместитель  </w:t>
            </w:r>
          </w:p>
          <w:p w:rsidR="005C513F" w:rsidRDefault="00A76866">
            <w:pPr>
              <w:spacing w:after="0" w:line="259" w:lineRule="auto"/>
              <w:ind w:left="5" w:right="0" w:firstLine="0"/>
              <w:jc w:val="left"/>
            </w:pPr>
            <w:r>
              <w:rPr>
                <w:sz w:val="20"/>
              </w:rPr>
              <w:t xml:space="preserve">руководителя  </w:t>
            </w:r>
          </w:p>
          <w:p w:rsidR="005C513F" w:rsidRDefault="00A76866">
            <w:pPr>
              <w:spacing w:after="0" w:line="259" w:lineRule="auto"/>
              <w:ind w:left="5" w:right="0" w:firstLine="0"/>
              <w:jc w:val="left"/>
            </w:pPr>
            <w:r>
              <w:rPr>
                <w:sz w:val="20"/>
              </w:rPr>
              <w:t xml:space="preserve"> </w:t>
            </w:r>
          </w:p>
        </w:tc>
        <w:tc>
          <w:tcPr>
            <w:tcW w:w="2411" w:type="dxa"/>
            <w:tcBorders>
              <w:top w:val="single" w:sz="4" w:space="0" w:color="000000"/>
              <w:left w:val="single" w:sz="4" w:space="0" w:color="000000"/>
              <w:bottom w:val="single" w:sz="4" w:space="0" w:color="000000"/>
              <w:right w:val="single" w:sz="4" w:space="0" w:color="000000"/>
            </w:tcBorders>
          </w:tcPr>
          <w:p w:rsidR="005C513F" w:rsidRDefault="00A76866">
            <w:pPr>
              <w:spacing w:after="1" w:line="275" w:lineRule="auto"/>
              <w:ind w:left="5" w:right="0" w:firstLine="0"/>
              <w:jc w:val="left"/>
            </w:pPr>
            <w:r>
              <w:rPr>
                <w:sz w:val="20"/>
              </w:rPr>
              <w:t xml:space="preserve">Координирует работу  педагогов, разработку  учебно-методической и  другой документации,  осуществляет контроль  </w:t>
            </w:r>
          </w:p>
          <w:p w:rsidR="005C513F" w:rsidRDefault="00A76866">
            <w:pPr>
              <w:spacing w:after="0" w:line="259" w:lineRule="auto"/>
              <w:ind w:left="5" w:right="38" w:firstLine="0"/>
              <w:jc w:val="left"/>
            </w:pPr>
            <w:r>
              <w:rPr>
                <w:sz w:val="20"/>
              </w:rPr>
              <w:t xml:space="preserve">за качеством  образования  </w:t>
            </w:r>
          </w:p>
        </w:tc>
        <w:tc>
          <w:tcPr>
            <w:tcW w:w="113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1 </w:t>
            </w:r>
          </w:p>
        </w:tc>
        <w:tc>
          <w:tcPr>
            <w:tcW w:w="26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14" w:firstLine="0"/>
            </w:pPr>
            <w:r>
              <w:rPr>
                <w:sz w:val="20"/>
              </w:rPr>
              <w:t xml:space="preserve">Высшее профессиональное  образование, подготовка по  направлению  «Государственное и муниципальное управление»  </w:t>
            </w:r>
          </w:p>
        </w:tc>
        <w:tc>
          <w:tcPr>
            <w:tcW w:w="181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Высшее  профессиональное  образование,  подготовка по  направлению,  «Менеджмент в образовании»  </w:t>
            </w:r>
          </w:p>
        </w:tc>
      </w:tr>
      <w:tr w:rsidR="005C513F">
        <w:trPr>
          <w:trHeight w:val="2310"/>
        </w:trPr>
        <w:tc>
          <w:tcPr>
            <w:tcW w:w="181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5" w:right="0" w:firstLine="0"/>
              <w:jc w:val="left"/>
            </w:pPr>
            <w:r>
              <w:rPr>
                <w:sz w:val="20"/>
              </w:rPr>
              <w:t xml:space="preserve">Педагог- организатор  </w:t>
            </w:r>
          </w:p>
          <w:p w:rsidR="005C513F" w:rsidRDefault="00A76866">
            <w:pPr>
              <w:spacing w:after="0" w:line="259" w:lineRule="auto"/>
              <w:ind w:left="5" w:right="0" w:firstLine="0"/>
              <w:jc w:val="left"/>
            </w:pPr>
            <w:r>
              <w:rPr>
                <w:sz w:val="20"/>
              </w:rPr>
              <w:t xml:space="preserve">   </w:t>
            </w:r>
          </w:p>
          <w:p w:rsidR="005C513F" w:rsidRDefault="00A76866">
            <w:pPr>
              <w:spacing w:after="0" w:line="259" w:lineRule="auto"/>
              <w:ind w:left="5" w:right="0" w:firstLine="0"/>
              <w:jc w:val="left"/>
            </w:pPr>
            <w:r>
              <w:rPr>
                <w:sz w:val="20"/>
              </w:rPr>
              <w:t xml:space="preserve"> </w:t>
            </w:r>
          </w:p>
        </w:tc>
        <w:tc>
          <w:tcPr>
            <w:tcW w:w="241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5" w:right="0" w:firstLine="0"/>
              <w:jc w:val="left"/>
            </w:pPr>
            <w:r>
              <w:rPr>
                <w:sz w:val="20"/>
              </w:rPr>
              <w:t xml:space="preserve">Содействует развитию  личности, талантов и  способностей,  формированию общей  культуры обучающихся.  Проводит  </w:t>
            </w:r>
          </w:p>
          <w:p w:rsidR="005C513F" w:rsidRDefault="00A76866">
            <w:pPr>
              <w:spacing w:after="0" w:line="259" w:lineRule="auto"/>
              <w:ind w:left="5" w:right="47" w:firstLine="0"/>
              <w:jc w:val="left"/>
            </w:pPr>
            <w:r>
              <w:rPr>
                <w:sz w:val="20"/>
              </w:rPr>
              <w:t xml:space="preserve">воспитательные и иные  мероприятия.  Организует работу  кружков, секций и др.  </w:t>
            </w:r>
          </w:p>
        </w:tc>
        <w:tc>
          <w:tcPr>
            <w:tcW w:w="113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1 </w:t>
            </w:r>
          </w:p>
        </w:tc>
        <w:tc>
          <w:tcPr>
            <w:tcW w:w="2694" w:type="dxa"/>
            <w:tcBorders>
              <w:top w:val="single" w:sz="4" w:space="0" w:color="000000"/>
              <w:left w:val="single" w:sz="4" w:space="0" w:color="000000"/>
              <w:bottom w:val="single" w:sz="4" w:space="0" w:color="000000"/>
              <w:right w:val="single" w:sz="4" w:space="0" w:color="000000"/>
            </w:tcBorders>
          </w:tcPr>
          <w:p w:rsidR="005C513F" w:rsidRDefault="00A76866">
            <w:pPr>
              <w:spacing w:line="265" w:lineRule="auto"/>
              <w:ind w:left="0" w:right="82" w:firstLine="0"/>
              <w:jc w:val="left"/>
            </w:pPr>
            <w:r>
              <w:rPr>
                <w:sz w:val="20"/>
              </w:rPr>
              <w:t xml:space="preserve">Высшее или среднее  профессиональное  образование по направлению «Образование и  педагогика» или в  области соответствующей  профилю работы без  предъявления  </w:t>
            </w:r>
          </w:p>
          <w:p w:rsidR="005C513F" w:rsidRDefault="00A76866">
            <w:pPr>
              <w:spacing w:after="0" w:line="259" w:lineRule="auto"/>
              <w:ind w:left="0" w:right="0" w:firstLine="0"/>
              <w:jc w:val="left"/>
            </w:pPr>
            <w:r>
              <w:rPr>
                <w:sz w:val="20"/>
              </w:rPr>
              <w:t xml:space="preserve">требований к стажу работы  </w:t>
            </w:r>
          </w:p>
        </w:tc>
        <w:tc>
          <w:tcPr>
            <w:tcW w:w="181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среднее специальное образование  по направлению подготовки  «Образование  и  педагогика» </w:t>
            </w:r>
          </w:p>
        </w:tc>
      </w:tr>
      <w:tr w:rsidR="005C513F">
        <w:trPr>
          <w:trHeight w:val="2770"/>
        </w:trPr>
        <w:tc>
          <w:tcPr>
            <w:tcW w:w="1811" w:type="dxa"/>
            <w:tcBorders>
              <w:top w:val="single" w:sz="4" w:space="0" w:color="000000"/>
              <w:left w:val="single" w:sz="4" w:space="0" w:color="000000"/>
              <w:bottom w:val="single" w:sz="4" w:space="0" w:color="000000"/>
              <w:right w:val="single" w:sz="4" w:space="0" w:color="000000"/>
            </w:tcBorders>
          </w:tcPr>
          <w:p w:rsidR="005C513F" w:rsidRDefault="00A76866">
            <w:pPr>
              <w:spacing w:after="15" w:line="259" w:lineRule="auto"/>
              <w:ind w:left="5" w:right="0" w:firstLine="0"/>
              <w:jc w:val="left"/>
            </w:pPr>
            <w:r>
              <w:rPr>
                <w:sz w:val="20"/>
              </w:rPr>
              <w:t xml:space="preserve">Социальный  </w:t>
            </w:r>
          </w:p>
          <w:p w:rsidR="005C513F" w:rsidRDefault="00A76866">
            <w:pPr>
              <w:spacing w:after="0" w:line="259" w:lineRule="auto"/>
              <w:ind w:left="5" w:right="0" w:firstLine="0"/>
              <w:jc w:val="left"/>
            </w:pPr>
            <w:r>
              <w:rPr>
                <w:sz w:val="20"/>
              </w:rPr>
              <w:t xml:space="preserve">педагог  </w:t>
            </w:r>
          </w:p>
          <w:p w:rsidR="005C513F" w:rsidRDefault="00A76866">
            <w:pPr>
              <w:spacing w:after="0" w:line="259" w:lineRule="auto"/>
              <w:ind w:left="5" w:right="0" w:firstLine="0"/>
              <w:jc w:val="left"/>
            </w:pPr>
            <w:r>
              <w:rPr>
                <w:sz w:val="20"/>
              </w:rPr>
              <w:t xml:space="preserve">   </w:t>
            </w:r>
          </w:p>
          <w:p w:rsidR="005C513F" w:rsidRDefault="00A76866">
            <w:pPr>
              <w:spacing w:after="0" w:line="259" w:lineRule="auto"/>
              <w:ind w:left="5" w:right="0" w:firstLine="0"/>
              <w:jc w:val="left"/>
            </w:pPr>
            <w:r>
              <w:rPr>
                <w:sz w:val="20"/>
              </w:rPr>
              <w:t xml:space="preserve"> </w:t>
            </w:r>
          </w:p>
        </w:tc>
        <w:tc>
          <w:tcPr>
            <w:tcW w:w="2411" w:type="dxa"/>
            <w:tcBorders>
              <w:top w:val="single" w:sz="4" w:space="0" w:color="000000"/>
              <w:left w:val="single" w:sz="4" w:space="0" w:color="000000"/>
              <w:bottom w:val="single" w:sz="4" w:space="0" w:color="000000"/>
              <w:right w:val="single" w:sz="4" w:space="0" w:color="000000"/>
            </w:tcBorders>
          </w:tcPr>
          <w:p w:rsidR="005C513F" w:rsidRDefault="00A76866">
            <w:pPr>
              <w:spacing w:after="1" w:line="276" w:lineRule="auto"/>
              <w:ind w:left="5" w:right="223" w:firstLine="0"/>
            </w:pPr>
            <w:r>
              <w:rPr>
                <w:sz w:val="20"/>
              </w:rPr>
              <w:t xml:space="preserve">Осуществляет комплекс  мероприятий  по  воспитанию,  образованию, развитию  и социальной защите  </w:t>
            </w:r>
          </w:p>
          <w:p w:rsidR="005C513F" w:rsidRDefault="00A76866">
            <w:pPr>
              <w:spacing w:after="0" w:line="259" w:lineRule="auto"/>
              <w:ind w:left="5" w:right="0" w:firstLine="0"/>
              <w:jc w:val="left"/>
            </w:pPr>
            <w:r>
              <w:rPr>
                <w:sz w:val="20"/>
              </w:rPr>
              <w:t xml:space="preserve">личности обучающихся </w:t>
            </w:r>
          </w:p>
          <w:p w:rsidR="005C513F" w:rsidRDefault="00A76866">
            <w:pPr>
              <w:spacing w:after="0" w:line="259" w:lineRule="auto"/>
              <w:ind w:left="5" w:right="0" w:firstLine="0"/>
              <w:jc w:val="left"/>
            </w:pPr>
            <w:r>
              <w:rPr>
                <w:sz w:val="20"/>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1 </w:t>
            </w:r>
          </w:p>
        </w:tc>
        <w:tc>
          <w:tcPr>
            <w:tcW w:w="2694" w:type="dxa"/>
            <w:tcBorders>
              <w:top w:val="single" w:sz="4" w:space="0" w:color="000000"/>
              <w:left w:val="single" w:sz="4" w:space="0" w:color="000000"/>
              <w:bottom w:val="single" w:sz="4" w:space="0" w:color="000000"/>
              <w:right w:val="single" w:sz="4" w:space="0" w:color="000000"/>
            </w:tcBorders>
          </w:tcPr>
          <w:p w:rsidR="005C513F" w:rsidRDefault="00A76866">
            <w:pPr>
              <w:spacing w:after="26" w:line="250" w:lineRule="auto"/>
              <w:ind w:left="0" w:right="82" w:firstLine="0"/>
              <w:jc w:val="left"/>
            </w:pPr>
            <w:r>
              <w:rPr>
                <w:sz w:val="20"/>
              </w:rPr>
              <w:t xml:space="preserve">Высшее или среднее  профессиональное  образование по направлению «Образование </w:t>
            </w:r>
          </w:p>
          <w:p w:rsidR="005C513F" w:rsidRDefault="00A76866">
            <w:pPr>
              <w:spacing w:after="0" w:line="276" w:lineRule="auto"/>
              <w:ind w:left="0" w:right="501" w:firstLine="0"/>
              <w:jc w:val="left"/>
            </w:pPr>
            <w:r>
              <w:rPr>
                <w:sz w:val="20"/>
              </w:rPr>
              <w:t xml:space="preserve">и педагогика» или   «Социальная  педагогика» работы  без предъявления  </w:t>
            </w:r>
          </w:p>
          <w:p w:rsidR="005C513F" w:rsidRDefault="00A76866">
            <w:pPr>
              <w:spacing w:after="0" w:line="259" w:lineRule="auto"/>
              <w:ind w:left="0" w:right="0" w:firstLine="0"/>
              <w:jc w:val="left"/>
            </w:pPr>
            <w:r>
              <w:rPr>
                <w:sz w:val="20"/>
              </w:rPr>
              <w:t xml:space="preserve">требований к стажу работы  </w:t>
            </w:r>
          </w:p>
          <w:p w:rsidR="005C513F" w:rsidRDefault="00A76866">
            <w:pPr>
              <w:spacing w:after="0" w:line="259" w:lineRule="auto"/>
              <w:ind w:left="0" w:right="0" w:firstLine="0"/>
              <w:jc w:val="left"/>
            </w:pPr>
            <w:r>
              <w:rPr>
                <w:sz w:val="20"/>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5C513F" w:rsidRDefault="00A76866">
            <w:pPr>
              <w:spacing w:after="26" w:line="245" w:lineRule="auto"/>
              <w:ind w:left="0" w:right="108" w:firstLine="0"/>
            </w:pPr>
            <w:r>
              <w:rPr>
                <w:sz w:val="20"/>
              </w:rPr>
              <w:t xml:space="preserve">среднее специальное образование  по направлению подготовки  «Образование  и  педагогика»,  дополнительная профессиональная подготовка в области </w:t>
            </w:r>
          </w:p>
          <w:p w:rsidR="005C513F" w:rsidRDefault="00A76866">
            <w:pPr>
              <w:spacing w:after="0" w:line="259" w:lineRule="auto"/>
              <w:ind w:left="0" w:right="0" w:firstLine="0"/>
              <w:jc w:val="left"/>
            </w:pPr>
            <w:r>
              <w:rPr>
                <w:sz w:val="20"/>
              </w:rPr>
              <w:t xml:space="preserve">«Дефектологии» </w:t>
            </w:r>
          </w:p>
        </w:tc>
      </w:tr>
      <w:tr w:rsidR="005C513F">
        <w:trPr>
          <w:trHeight w:val="1393"/>
        </w:trPr>
        <w:tc>
          <w:tcPr>
            <w:tcW w:w="181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Педагог-психолог </w:t>
            </w:r>
          </w:p>
        </w:tc>
        <w:tc>
          <w:tcPr>
            <w:tcW w:w="241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57" w:firstLine="0"/>
              <w:jc w:val="left"/>
            </w:pPr>
            <w:r>
              <w:rPr>
                <w:sz w:val="20"/>
              </w:rPr>
              <w:t xml:space="preserve">Осуществляет профессиональную деятельность, направленную на сохранение психического, </w:t>
            </w:r>
          </w:p>
        </w:tc>
        <w:tc>
          <w:tcPr>
            <w:tcW w:w="113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1 </w:t>
            </w:r>
          </w:p>
        </w:tc>
        <w:tc>
          <w:tcPr>
            <w:tcW w:w="269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82" w:firstLine="0"/>
              <w:jc w:val="left"/>
            </w:pPr>
            <w:r>
              <w:rPr>
                <w:sz w:val="20"/>
              </w:rPr>
              <w:t xml:space="preserve"> Высшее профессиональное образование или среднее профессиональное образование по направлению подготовки "Педагогика и психология" </w:t>
            </w:r>
          </w:p>
        </w:tc>
        <w:tc>
          <w:tcPr>
            <w:tcW w:w="181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высшее профессиональное  образование по направлению  подготовки  «Педагогика и </w:t>
            </w:r>
          </w:p>
        </w:tc>
      </w:tr>
    </w:tbl>
    <w:p w:rsidR="005C513F" w:rsidRDefault="005C513F">
      <w:pPr>
        <w:spacing w:after="0" w:line="259" w:lineRule="auto"/>
        <w:ind w:left="-1560" w:right="41" w:firstLine="0"/>
      </w:pPr>
    </w:p>
    <w:tbl>
      <w:tblPr>
        <w:tblStyle w:val="TableGrid"/>
        <w:tblW w:w="9863" w:type="dxa"/>
        <w:tblInd w:w="-110" w:type="dxa"/>
        <w:tblCellMar>
          <w:top w:w="8" w:type="dxa"/>
          <w:left w:w="106" w:type="dxa"/>
          <w:right w:w="10" w:type="dxa"/>
        </w:tblCellMar>
        <w:tblLook w:val="04A0" w:firstRow="1" w:lastRow="0" w:firstColumn="1" w:lastColumn="0" w:noHBand="0" w:noVBand="1"/>
      </w:tblPr>
      <w:tblGrid>
        <w:gridCol w:w="1772"/>
        <w:gridCol w:w="2577"/>
        <w:gridCol w:w="1107"/>
        <w:gridCol w:w="2595"/>
        <w:gridCol w:w="1812"/>
      </w:tblGrid>
      <w:tr w:rsidR="005C513F" w:rsidTr="00417A81">
        <w:trPr>
          <w:trHeight w:val="3231"/>
        </w:trPr>
        <w:tc>
          <w:tcPr>
            <w:tcW w:w="1772"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257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соматического и социального благополучия обучающихся </w:t>
            </w:r>
          </w:p>
        </w:tc>
        <w:tc>
          <w:tcPr>
            <w:tcW w:w="1107"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259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82" w:firstLine="0"/>
              <w:jc w:val="left"/>
            </w:pPr>
            <w:r>
              <w:rPr>
                <w:sz w:val="20"/>
              </w:rPr>
              <w:t xml:space="preserve">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w:t>
            </w:r>
            <w:r>
              <w:rPr>
                <w:sz w:val="20"/>
              </w:rPr>
              <w:lastRenderedPageBreak/>
              <w:t xml:space="preserve">без предъявления требований к стажу работы. </w:t>
            </w:r>
          </w:p>
        </w:tc>
        <w:tc>
          <w:tcPr>
            <w:tcW w:w="181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lastRenderedPageBreak/>
              <w:t xml:space="preserve">психология»   </w:t>
            </w:r>
          </w:p>
          <w:p w:rsidR="005C513F" w:rsidRDefault="00A76866">
            <w:pPr>
              <w:spacing w:after="0" w:line="259" w:lineRule="auto"/>
              <w:ind w:left="0" w:right="0" w:firstLine="0"/>
              <w:jc w:val="left"/>
            </w:pPr>
            <w:r>
              <w:rPr>
                <w:sz w:val="20"/>
              </w:rPr>
              <w:t xml:space="preserve"> </w:t>
            </w:r>
          </w:p>
        </w:tc>
      </w:tr>
      <w:tr w:rsidR="005C513F" w:rsidTr="00417A81">
        <w:trPr>
          <w:trHeight w:val="5531"/>
        </w:trPr>
        <w:tc>
          <w:tcPr>
            <w:tcW w:w="177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lastRenderedPageBreak/>
              <w:t xml:space="preserve">Учитель </w:t>
            </w:r>
          </w:p>
        </w:tc>
        <w:tc>
          <w:tcPr>
            <w:tcW w:w="257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77" w:firstLine="0"/>
              <w:jc w:val="left"/>
            </w:pPr>
            <w:r>
              <w:rPr>
                <w:sz w:val="20"/>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обучающихся </w:t>
            </w:r>
          </w:p>
        </w:tc>
        <w:tc>
          <w:tcPr>
            <w:tcW w:w="110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8 </w:t>
            </w:r>
          </w:p>
        </w:tc>
        <w:tc>
          <w:tcPr>
            <w:tcW w:w="259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37" w:lineRule="auto"/>
              <w:ind w:left="0" w:right="0" w:firstLine="0"/>
              <w:jc w:val="left"/>
            </w:pPr>
            <w:r>
              <w:rPr>
                <w:sz w:val="20"/>
              </w:rPr>
              <w:t xml:space="preserve">Высшее профессиональное образование или среднее профессиональное образование по </w:t>
            </w:r>
          </w:p>
          <w:p w:rsidR="005C513F" w:rsidRDefault="00A76866">
            <w:pPr>
              <w:spacing w:after="0" w:line="237" w:lineRule="auto"/>
              <w:ind w:left="0" w:right="0" w:firstLine="0"/>
              <w:jc w:val="left"/>
            </w:pPr>
            <w:r>
              <w:rPr>
                <w:sz w:val="20"/>
              </w:rPr>
              <w:t xml:space="preserve">направлению подготовки "Образование и педагогика" </w:t>
            </w:r>
          </w:p>
          <w:p w:rsidR="005C513F" w:rsidRDefault="00A76866">
            <w:pPr>
              <w:spacing w:after="0" w:line="259" w:lineRule="auto"/>
              <w:ind w:left="0" w:right="106" w:firstLine="0"/>
            </w:pPr>
            <w:r>
              <w:rPr>
                <w:sz w:val="20"/>
              </w:rPr>
              <w:t xml:space="preserve">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tc>
        <w:tc>
          <w:tcPr>
            <w:tcW w:w="1812" w:type="dxa"/>
            <w:tcBorders>
              <w:top w:val="single" w:sz="4" w:space="0" w:color="000000"/>
              <w:left w:val="single" w:sz="4" w:space="0" w:color="000000"/>
              <w:bottom w:val="single" w:sz="4" w:space="0" w:color="000000"/>
              <w:right w:val="single" w:sz="4" w:space="0" w:color="000000"/>
            </w:tcBorders>
          </w:tcPr>
          <w:p w:rsidR="005C513F" w:rsidRDefault="00A76866">
            <w:pPr>
              <w:spacing w:after="17" w:line="259" w:lineRule="auto"/>
              <w:ind w:left="0" w:right="102" w:firstLine="0"/>
              <w:jc w:val="left"/>
            </w:pPr>
            <w:r>
              <w:rPr>
                <w:sz w:val="20"/>
              </w:rPr>
              <w:t xml:space="preserve">Высшее профессиональное  образование или  среднее  профессиональное  образование  по направлению  подготовки </w:t>
            </w:r>
          </w:p>
          <w:p w:rsidR="005C513F" w:rsidRDefault="00A76866">
            <w:pPr>
              <w:spacing w:after="0" w:line="259" w:lineRule="auto"/>
              <w:ind w:left="0" w:right="178" w:firstLine="0"/>
            </w:pPr>
            <w:r>
              <w:rPr>
                <w:sz w:val="20"/>
              </w:rPr>
              <w:t xml:space="preserve">«Образование   и  педагогика»  или  в области, соответствующей   преподаваемому   предмету, без   предъявления   требований к   стажу работы </w:t>
            </w:r>
          </w:p>
        </w:tc>
      </w:tr>
      <w:tr w:rsidR="005C513F" w:rsidTr="00417A81">
        <w:trPr>
          <w:trHeight w:val="939"/>
        </w:trPr>
        <w:tc>
          <w:tcPr>
            <w:tcW w:w="177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Педагог дополнительного образования </w:t>
            </w:r>
          </w:p>
        </w:tc>
        <w:tc>
          <w:tcPr>
            <w:tcW w:w="257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67" w:firstLine="0"/>
              <w:jc w:val="left"/>
            </w:pPr>
            <w:r>
              <w:rPr>
                <w:sz w:val="20"/>
              </w:rPr>
              <w:t xml:space="preserve">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tc>
        <w:tc>
          <w:tcPr>
            <w:tcW w:w="110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 3 (по </w:t>
            </w:r>
          </w:p>
          <w:p w:rsidR="005C513F" w:rsidRDefault="00A76866">
            <w:pPr>
              <w:spacing w:after="0" w:line="259" w:lineRule="auto"/>
              <w:ind w:left="5" w:right="0" w:firstLine="0"/>
              <w:jc w:val="left"/>
            </w:pPr>
            <w:r>
              <w:rPr>
                <w:sz w:val="20"/>
              </w:rPr>
              <w:t xml:space="preserve">совмещен ию) </w:t>
            </w:r>
          </w:p>
        </w:tc>
        <w:tc>
          <w:tcPr>
            <w:tcW w:w="2595" w:type="dxa"/>
            <w:tcBorders>
              <w:top w:val="single" w:sz="4" w:space="0" w:color="000000"/>
              <w:left w:val="single" w:sz="4" w:space="0" w:color="000000"/>
              <w:bottom w:val="single" w:sz="4" w:space="0" w:color="000000"/>
              <w:right w:val="single" w:sz="4" w:space="0" w:color="000000"/>
            </w:tcBorders>
          </w:tcPr>
          <w:p w:rsidR="00417A81" w:rsidRDefault="00A76866" w:rsidP="00417A81">
            <w:pPr>
              <w:spacing w:after="0" w:line="242" w:lineRule="auto"/>
              <w:ind w:left="0" w:right="449" w:firstLine="0"/>
            </w:pPr>
            <w:r>
              <w:rPr>
                <w:sz w:val="20"/>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 либо высшее </w:t>
            </w:r>
            <w:r w:rsidR="00417A81">
              <w:rPr>
                <w:sz w:val="20"/>
              </w:rPr>
              <w:t>профессиональное образование или среднее профессиональное образование и дополнительное профессиональное</w:t>
            </w:r>
            <w:r w:rsidR="00417A81">
              <w:rPr>
                <w:sz w:val="28"/>
              </w:rPr>
              <w:t xml:space="preserve"> </w:t>
            </w:r>
            <w:r w:rsidR="00417A81">
              <w:rPr>
                <w:sz w:val="20"/>
              </w:rPr>
              <w:t>образование</w:t>
            </w:r>
            <w:r w:rsidR="00417A81">
              <w:rPr>
                <w:sz w:val="28"/>
              </w:rPr>
              <w:t xml:space="preserve"> </w:t>
            </w:r>
            <w:r w:rsidR="00417A81">
              <w:rPr>
                <w:sz w:val="20"/>
              </w:rPr>
              <w:t xml:space="preserve">по </w:t>
            </w:r>
          </w:p>
          <w:p w:rsidR="005C513F" w:rsidRDefault="00417A81" w:rsidP="00417A81">
            <w:pPr>
              <w:spacing w:after="0" w:line="259" w:lineRule="auto"/>
              <w:ind w:left="0" w:right="0" w:firstLine="0"/>
              <w:jc w:val="left"/>
            </w:pPr>
            <w:r>
              <w:rPr>
                <w:sz w:val="20"/>
              </w:rPr>
              <w:lastRenderedPageBreak/>
              <w:t>направлению «Образование и педагогика» без предъявления требования к стажу работы</w:t>
            </w:r>
          </w:p>
        </w:tc>
        <w:tc>
          <w:tcPr>
            <w:tcW w:w="181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lastRenderedPageBreak/>
              <w:t xml:space="preserve">высшее  и среднее специальное педагогическое образование </w:t>
            </w:r>
          </w:p>
        </w:tc>
      </w:tr>
      <w:tr w:rsidR="005C513F" w:rsidTr="00417A81">
        <w:trPr>
          <w:trHeight w:val="2771"/>
        </w:trPr>
        <w:tc>
          <w:tcPr>
            <w:tcW w:w="1772"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lastRenderedPageBreak/>
              <w:t xml:space="preserve">Библиотекарь  </w:t>
            </w:r>
          </w:p>
          <w:p w:rsidR="005C513F" w:rsidRDefault="00A76866">
            <w:pPr>
              <w:spacing w:after="0" w:line="259" w:lineRule="auto"/>
              <w:ind w:left="5" w:right="0" w:firstLine="0"/>
              <w:jc w:val="left"/>
            </w:pPr>
            <w:r>
              <w:rPr>
                <w:color w:val="FF0000"/>
                <w:sz w:val="20"/>
              </w:rPr>
              <w:t xml:space="preserve"> </w:t>
            </w:r>
          </w:p>
        </w:tc>
        <w:tc>
          <w:tcPr>
            <w:tcW w:w="257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136" w:firstLine="0"/>
            </w:pPr>
            <w:r>
              <w:rPr>
                <w:color w:val="FF0000"/>
                <w:sz w:val="20"/>
              </w:rPr>
              <w:t xml:space="preserve"> </w:t>
            </w:r>
            <w:r>
              <w:rPr>
                <w:sz w:val="20"/>
              </w:rPr>
              <w:t>Выполняет работы по обеспечению библиотечных процессов (комплектование, обработка библиотечного фонда, учет, организация и хранение фондов, обслуживание читателей).  Принимает участие в методической работе библиотеки</w:t>
            </w:r>
            <w:r>
              <w:rPr>
                <w:color w:val="FF0000"/>
                <w:sz w:val="20"/>
              </w:rPr>
              <w:t xml:space="preserve"> </w:t>
            </w:r>
          </w:p>
        </w:tc>
        <w:tc>
          <w:tcPr>
            <w:tcW w:w="1107"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1 </w:t>
            </w:r>
          </w:p>
        </w:tc>
        <w:tc>
          <w:tcPr>
            <w:tcW w:w="2595"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49" w:firstLine="0"/>
              <w:jc w:val="left"/>
            </w:pPr>
            <w:r>
              <w:rPr>
                <w:sz w:val="20"/>
              </w:rPr>
              <w:t>Среднее профессиональное образование (библиотечное, культуры и искусства, педагогическое) или среднее (полное) общее образование без предъявления требований к стажу работы.</w:t>
            </w:r>
            <w:r>
              <w:rPr>
                <w:color w:val="FF0000"/>
                <w:sz w:val="20"/>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5C513F" w:rsidRDefault="00A76866">
            <w:pPr>
              <w:spacing w:after="27" w:line="246" w:lineRule="auto"/>
              <w:ind w:left="0" w:right="103" w:firstLine="0"/>
            </w:pPr>
            <w:r>
              <w:rPr>
                <w:sz w:val="20"/>
              </w:rPr>
              <w:t xml:space="preserve">Высшее  профессиональное образование по направлению подготовки  «Образование  и  педагогика», стаж работы в должности более </w:t>
            </w:r>
          </w:p>
          <w:p w:rsidR="005C513F" w:rsidRDefault="00A76866">
            <w:pPr>
              <w:spacing w:after="0" w:line="259" w:lineRule="auto"/>
              <w:ind w:left="0" w:right="0" w:firstLine="0"/>
              <w:jc w:val="left"/>
            </w:pPr>
            <w:r>
              <w:rPr>
                <w:sz w:val="20"/>
              </w:rPr>
              <w:t>10 лет</w:t>
            </w:r>
            <w:r>
              <w:rPr>
                <w:b/>
                <w:sz w:val="20"/>
              </w:rPr>
              <w:t xml:space="preserve"> </w:t>
            </w:r>
          </w:p>
        </w:tc>
      </w:tr>
    </w:tbl>
    <w:p w:rsidR="005C513F" w:rsidRDefault="00A76866">
      <w:pPr>
        <w:spacing w:after="0" w:line="259" w:lineRule="auto"/>
        <w:ind w:left="0" w:right="0" w:firstLine="0"/>
        <w:jc w:val="left"/>
      </w:pPr>
      <w:r>
        <w:rPr>
          <w:b/>
        </w:rPr>
        <w:t xml:space="preserve"> </w:t>
      </w:r>
    </w:p>
    <w:p w:rsidR="005C513F" w:rsidRDefault="00A76866" w:rsidP="00417A81">
      <w:pPr>
        <w:ind w:left="-15" w:right="12" w:firstLine="567"/>
      </w:pPr>
      <w:r>
        <w:t xml:space="preserve">В </w:t>
      </w:r>
      <w:r w:rsidR="00417A81">
        <w:t>МОУ ИРМО «Никольская сош»</w:t>
      </w:r>
      <w:r>
        <w:t xml:space="preserve"> на уровне основного общего образования работают 13 педагогов (с учётом совмещения по должностям), из них высшее профессиональное образование имеют 6 педагогов, среднее - профессиональное - 6 человек, получают высшее профессиональное образование – 1 педагог. Стаж работы до 5 лет - 1 человек,  свыше  25  лет  у  5 педагогов. Педагогический коллектив   школы  отличается профессионализмом, стабильностью, сплочённостью и мобильностью. По результатам аттестации 1 педагог имеет ВКК,  7  –  1 КК,  5 педагогов  аттестованы на  соответствие занимаемой должности.   </w:t>
      </w:r>
    </w:p>
    <w:p w:rsidR="005C513F" w:rsidRDefault="00A76866">
      <w:pPr>
        <w:spacing w:after="5" w:line="271" w:lineRule="auto"/>
        <w:ind w:left="0" w:right="0" w:firstLine="567"/>
      </w:pPr>
      <w:r>
        <w:rPr>
          <w:b/>
        </w:rPr>
        <w:t xml:space="preserve">Профессиональное развитие и повышение квалификации педагогических работников </w:t>
      </w:r>
    </w:p>
    <w:p w:rsidR="005C513F" w:rsidRDefault="00A76866">
      <w:pPr>
        <w:ind w:left="-15" w:right="12" w:firstLine="567"/>
      </w:pPr>
      <w: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5C513F" w:rsidRDefault="00A76866">
      <w:pPr>
        <w:ind w:left="-15" w:right="12" w:firstLine="567"/>
      </w:pPr>
      <w:r>
        <w:t xml:space="preserve">Ведущей формой повышения квалификации педагогов школы является курсовая подготовка. При этом, в качестве центра обучения, могут выступать различные организации, осуществляющие образовательную деятельность, имеющие соответствующую лицензию, в том числе с использованием дистанционного обучения. Формами повышения квалификации для педагогов Школы также являются: участие в конференциях, педагогических чтениях,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профессиональных конкурсах, создание и публикация методических материалов. </w:t>
      </w:r>
    </w:p>
    <w:p w:rsidR="005C513F" w:rsidRDefault="00A76866">
      <w:pPr>
        <w:ind w:left="-15" w:right="12" w:firstLine="567"/>
      </w:pPr>
      <w: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5C513F" w:rsidRDefault="00A76866">
      <w:pPr>
        <w:ind w:left="-15" w:right="12" w:firstLine="567"/>
      </w:pPr>
      <w:r>
        <w:t>Показатели и индикаторы разработаны Школой на основе планируемых результатов и в соответствии со спецификой основной образовательной программы.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w:t>
      </w:r>
      <w:r>
        <w:rPr>
          <w:color w:val="0000FF"/>
        </w:rPr>
        <w:t xml:space="preserve"> </w:t>
      </w:r>
      <w:r>
        <w:t xml:space="preserve">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r>
        <w:rPr>
          <w:b/>
        </w:rPr>
        <w:t xml:space="preserve"> </w:t>
      </w:r>
    </w:p>
    <w:p w:rsidR="005C513F" w:rsidRDefault="00A76866">
      <w:pPr>
        <w:spacing w:after="5" w:line="271" w:lineRule="auto"/>
        <w:ind w:left="0" w:right="0" w:firstLine="567"/>
      </w:pPr>
      <w:r>
        <w:rPr>
          <w:b/>
        </w:rPr>
        <w:lastRenderedPageBreak/>
        <w:t>Ожидаемый результат повышения квалификации — профессиональная готовность работников образования к реализации ФГОС ООО:</w:t>
      </w:r>
      <w:r>
        <w:t xml:space="preserve"> </w:t>
      </w:r>
    </w:p>
    <w:p w:rsidR="005C513F" w:rsidRDefault="00A76866" w:rsidP="00962E10">
      <w:pPr>
        <w:numPr>
          <w:ilvl w:val="0"/>
          <w:numId w:val="157"/>
        </w:numPr>
        <w:ind w:right="12" w:hanging="144"/>
      </w:pPr>
      <w:r>
        <w:rPr>
          <w:b/>
        </w:rPr>
        <w:t>обеспечение</w:t>
      </w:r>
      <w:r>
        <w:t xml:space="preserve"> оптимального вхождения работников образования в систему ценностей современного образования; </w:t>
      </w:r>
    </w:p>
    <w:p w:rsidR="005C513F" w:rsidRDefault="00A76866" w:rsidP="00962E10">
      <w:pPr>
        <w:numPr>
          <w:ilvl w:val="0"/>
          <w:numId w:val="157"/>
        </w:numPr>
        <w:ind w:right="12" w:hanging="144"/>
      </w:pPr>
      <w:r>
        <w:rPr>
          <w:b/>
        </w:rPr>
        <w:t xml:space="preserve">принятие </w:t>
      </w:r>
      <w:r>
        <w:t xml:space="preserve">идеологии ФГОС ООО; </w:t>
      </w:r>
    </w:p>
    <w:p w:rsidR="005C513F" w:rsidRDefault="00A76866" w:rsidP="00962E10">
      <w:pPr>
        <w:numPr>
          <w:ilvl w:val="0"/>
          <w:numId w:val="157"/>
        </w:numPr>
        <w:ind w:right="12" w:hanging="144"/>
      </w:pPr>
      <w:r>
        <w:rPr>
          <w:b/>
        </w:rPr>
        <w:t>освоение</w:t>
      </w:r>
      <w: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5C513F" w:rsidRDefault="00A76866" w:rsidP="00962E10">
      <w:pPr>
        <w:numPr>
          <w:ilvl w:val="0"/>
          <w:numId w:val="157"/>
        </w:numPr>
        <w:ind w:right="12" w:hanging="144"/>
      </w:pPr>
      <w:r>
        <w:rPr>
          <w:b/>
        </w:rPr>
        <w:t>овладение</w:t>
      </w:r>
      <w:r>
        <w:t xml:space="preserve"> учебно­методическими и информационно­методическими ресурсами, необходимыми для успешного решения задач ФГОС ООО. </w:t>
      </w:r>
    </w:p>
    <w:p w:rsidR="005C513F" w:rsidRDefault="00A76866">
      <w:pPr>
        <w:ind w:left="-15" w:right="12" w:firstLine="360"/>
      </w:pPr>
      <w:r>
        <w:t>Одним из условий готовности образовательной организации к введению и реализации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w:t>
      </w:r>
      <w:r>
        <w:rPr>
          <w:b/>
        </w:rPr>
        <w:t xml:space="preserve"> План методической работы включают следующие мероприятия: </w:t>
      </w:r>
    </w:p>
    <w:p w:rsidR="005C513F" w:rsidRDefault="00A76866" w:rsidP="00962E10">
      <w:pPr>
        <w:numPr>
          <w:ilvl w:val="1"/>
          <w:numId w:val="157"/>
        </w:numPr>
        <w:ind w:right="12" w:firstLine="360"/>
      </w:pPr>
      <w:r>
        <w:t xml:space="preserve">Семинары, посвященные содержанию и ключевым особенностям ФГОС ООО. </w:t>
      </w:r>
    </w:p>
    <w:p w:rsidR="005C513F" w:rsidRDefault="00A76866" w:rsidP="00962E10">
      <w:pPr>
        <w:numPr>
          <w:ilvl w:val="1"/>
          <w:numId w:val="157"/>
        </w:numPr>
        <w:ind w:right="12" w:firstLine="360"/>
      </w:pPr>
      <w:r>
        <w:t xml:space="preserve">Тренинги для педагогов с целью выявления и соотнесения собственной профессиональной позиции с целями и задачами ФГОС ООО. </w:t>
      </w:r>
    </w:p>
    <w:p w:rsidR="005C513F" w:rsidRDefault="00A76866" w:rsidP="00962E10">
      <w:pPr>
        <w:numPr>
          <w:ilvl w:val="1"/>
          <w:numId w:val="157"/>
        </w:numPr>
        <w:spacing w:after="24" w:line="259" w:lineRule="auto"/>
        <w:ind w:right="12" w:firstLine="360"/>
      </w:pPr>
      <w:r>
        <w:t xml:space="preserve">Заседания методических объединений учителей по проблемам введения ФГОС ООО. </w:t>
      </w:r>
    </w:p>
    <w:p w:rsidR="005C513F" w:rsidRDefault="00A76866" w:rsidP="00962E10">
      <w:pPr>
        <w:numPr>
          <w:ilvl w:val="1"/>
          <w:numId w:val="157"/>
        </w:numPr>
        <w:ind w:right="12" w:firstLine="360"/>
      </w:pPr>
      <w:r>
        <w:t xml:space="preserve">Конференции участников образовательных отношений и социальных партнеров ОО по итогам разработки основной образовательной программы, ее отдельных разделов, проблемам апробации и введения ФГОС ООО. </w:t>
      </w:r>
    </w:p>
    <w:p w:rsidR="005C513F" w:rsidRDefault="00A76866" w:rsidP="00962E10">
      <w:pPr>
        <w:numPr>
          <w:ilvl w:val="1"/>
          <w:numId w:val="157"/>
        </w:numPr>
        <w:ind w:right="12" w:firstLine="360"/>
      </w:pPr>
      <w:r>
        <w:t xml:space="preserve">Участие педагогов в разработке разделов и компонентов основной образовательной программы школы. </w:t>
      </w:r>
    </w:p>
    <w:p w:rsidR="005C513F" w:rsidRDefault="00A76866" w:rsidP="00962E10">
      <w:pPr>
        <w:numPr>
          <w:ilvl w:val="1"/>
          <w:numId w:val="157"/>
        </w:numPr>
        <w:ind w:right="12" w:firstLine="360"/>
      </w:pPr>
      <w:r>
        <w:t xml:space="preserve">Участие педагогов в разработке и апробации оценки эффективности работы в условиях внедрения ФГОС ООО и новой системы оплаты труда. </w:t>
      </w:r>
    </w:p>
    <w:p w:rsidR="005C513F" w:rsidRDefault="00A76866" w:rsidP="00962E10">
      <w:pPr>
        <w:numPr>
          <w:ilvl w:val="1"/>
          <w:numId w:val="157"/>
        </w:numPr>
        <w:ind w:right="12" w:firstLine="360"/>
      </w:pPr>
      <w:r>
        <w:t xml:space="preserve">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ООО. </w:t>
      </w:r>
    </w:p>
    <w:p w:rsidR="005C513F" w:rsidRDefault="00A76866">
      <w:pPr>
        <w:ind w:left="-15" w:right="12" w:firstLine="567"/>
      </w:pPr>
      <w:r>
        <w:rPr>
          <w:b/>
        </w:rPr>
        <w:t>Подведение итогов и обсуждение результатов мероприятий</w:t>
      </w:r>
      <w:r>
        <w:t xml:space="preserve">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 д. </w:t>
      </w:r>
    </w:p>
    <w:p w:rsidR="005C513F" w:rsidRDefault="00A76866">
      <w:pPr>
        <w:spacing w:after="5" w:line="271" w:lineRule="auto"/>
        <w:ind w:left="562" w:right="0"/>
      </w:pPr>
      <w:r>
        <w:rPr>
          <w:b/>
        </w:rPr>
        <w:t xml:space="preserve">Контроль состояния системы кадровых условий  </w:t>
      </w:r>
    </w:p>
    <w:p w:rsidR="005C513F" w:rsidRDefault="00A76866">
      <w:pPr>
        <w:ind w:left="-15" w:right="12" w:firstLine="567"/>
      </w:pPr>
      <w:r>
        <w:t xml:space="preserve">Для осуществления контроля состояния кадровых условий в МБОУ «Школа № 5» разработан Регламент оценки качества кадрового потенциала, позволяющий оценить результативность деятельности педагогических работников Школы. Примерные критерии оценки результативности деятельности педагогических работников соответствуют нормативно-правовым документам в сфере образования РФ:  </w:t>
      </w:r>
    </w:p>
    <w:p w:rsidR="005C513F" w:rsidRDefault="00A76866">
      <w:pPr>
        <w:ind w:left="-5" w:right="12"/>
      </w:pPr>
      <w:r>
        <w:t xml:space="preserve">-укомплектованность штатов;  </w:t>
      </w:r>
    </w:p>
    <w:p w:rsidR="005C513F" w:rsidRDefault="00A76866">
      <w:pPr>
        <w:ind w:left="-5" w:right="12"/>
      </w:pPr>
      <w:r>
        <w:t xml:space="preserve">-уровень образования педагогических работников;  </w:t>
      </w:r>
    </w:p>
    <w:p w:rsidR="005C513F" w:rsidRDefault="00A76866">
      <w:pPr>
        <w:ind w:left="-5" w:right="12"/>
      </w:pPr>
      <w:r>
        <w:t xml:space="preserve">-возраст педагогов;  </w:t>
      </w:r>
    </w:p>
    <w:p w:rsidR="005C513F" w:rsidRDefault="00A76866">
      <w:pPr>
        <w:ind w:left="-5" w:right="12"/>
      </w:pPr>
      <w:r>
        <w:t xml:space="preserve">-уровень квалификации педагогических работников;  </w:t>
      </w:r>
    </w:p>
    <w:p w:rsidR="005C513F" w:rsidRDefault="00A76866">
      <w:pPr>
        <w:ind w:left="-5" w:right="12"/>
      </w:pPr>
      <w:r>
        <w:t xml:space="preserve">-повышение уровня квалификации и переподготовка педагогических работников;  </w:t>
      </w:r>
    </w:p>
    <w:p w:rsidR="005C513F" w:rsidRDefault="00A76866">
      <w:pPr>
        <w:ind w:left="-5" w:right="12"/>
      </w:pPr>
      <w:r>
        <w:t xml:space="preserve">-результативность деятельности педагогических работников;  </w:t>
      </w:r>
    </w:p>
    <w:p w:rsidR="005C513F" w:rsidRDefault="00A76866">
      <w:pPr>
        <w:ind w:left="-5" w:right="12"/>
      </w:pPr>
      <w:r>
        <w:t xml:space="preserve">-самообразование педагогических работников;  </w:t>
      </w:r>
    </w:p>
    <w:p w:rsidR="005C513F" w:rsidRDefault="00A76866">
      <w:pPr>
        <w:ind w:left="-5" w:right="12"/>
      </w:pPr>
      <w:r>
        <w:lastRenderedPageBreak/>
        <w:t xml:space="preserve">-индивидуальные достижения педагогических работников.  </w:t>
      </w:r>
    </w:p>
    <w:p w:rsidR="005C513F" w:rsidRDefault="00A76866" w:rsidP="00417A81">
      <w:pPr>
        <w:ind w:left="-15" w:right="12" w:firstLine="567"/>
      </w:pPr>
      <w:r>
        <w:t>Содержательная и инструментальная проработанность регламента позволяет осуществлять своевременный контроль качества кадрового потенциала. Результаты контроля используются для принятия управленческих решений и ежегодно включаются в публичный отч</w:t>
      </w:r>
      <w:r w:rsidR="00417A81">
        <w:t>ет образовательной организации.</w:t>
      </w:r>
    </w:p>
    <w:p w:rsidR="005C513F" w:rsidRDefault="00A76866">
      <w:pPr>
        <w:spacing w:after="5" w:line="271" w:lineRule="auto"/>
        <w:ind w:left="562" w:right="0"/>
      </w:pPr>
      <w:r w:rsidRPr="00417A81">
        <w:rPr>
          <w:b/>
          <w:color w:val="auto"/>
        </w:rPr>
        <w:t xml:space="preserve">3.2.2. </w:t>
      </w:r>
      <w:r>
        <w:rPr>
          <w:b/>
        </w:rPr>
        <w:t xml:space="preserve">Психолого-педагогические условия реализации АООП ООО </w:t>
      </w:r>
    </w:p>
    <w:p w:rsidR="005C513F" w:rsidRDefault="00A76866">
      <w:pPr>
        <w:ind w:left="-15" w:right="12" w:firstLine="567"/>
      </w:pPr>
      <w:r>
        <w:t xml:space="preserve">Требованиями ФГОС к психолого-педагогическим условиям реализации основной образовательной программы основного общего образования являются: </w:t>
      </w:r>
    </w:p>
    <w:p w:rsidR="005C513F" w:rsidRDefault="00A76866" w:rsidP="00962E10">
      <w:pPr>
        <w:numPr>
          <w:ilvl w:val="0"/>
          <w:numId w:val="158"/>
        </w:numPr>
        <w:ind w:right="12" w:hanging="144"/>
      </w:pPr>
      <w: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5C513F" w:rsidRDefault="00A76866" w:rsidP="00962E10">
      <w:pPr>
        <w:numPr>
          <w:ilvl w:val="0"/>
          <w:numId w:val="158"/>
        </w:numPr>
        <w:ind w:right="12" w:hanging="144"/>
      </w:pPr>
      <w: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5C513F" w:rsidRDefault="00A76866" w:rsidP="00962E10">
      <w:pPr>
        <w:numPr>
          <w:ilvl w:val="0"/>
          <w:numId w:val="158"/>
        </w:numPr>
        <w:ind w:right="12" w:hanging="144"/>
      </w:pPr>
      <w:r>
        <w:t xml:space="preserve">формирование и развитие психолого-педагогической компетентности участников образовательного процесса. </w:t>
      </w:r>
    </w:p>
    <w:p w:rsidR="005C513F" w:rsidRDefault="00A76866">
      <w:pPr>
        <w:ind w:left="-15" w:right="12" w:firstLine="567"/>
      </w:pPr>
      <w:r>
        <w:t xml:space="preserve">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 </w:t>
      </w:r>
    </w:p>
    <w:p w:rsidR="005C513F" w:rsidRDefault="00A76866">
      <w:pPr>
        <w:ind w:left="-15" w:right="12" w:firstLine="567"/>
      </w:pPr>
      <w: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5C513F" w:rsidRDefault="00A76866">
      <w:pPr>
        <w:ind w:left="577" w:right="12"/>
      </w:pPr>
      <w:r>
        <w:t>Основными формами психолого-педагогического сопровождения выступ</w:t>
      </w:r>
      <w:r w:rsidR="00417A81">
        <w:t>а</w:t>
      </w:r>
      <w:r>
        <w:t xml:space="preserve">ют: </w:t>
      </w:r>
    </w:p>
    <w:p w:rsidR="005C513F" w:rsidRDefault="00A76866" w:rsidP="00962E10">
      <w:pPr>
        <w:numPr>
          <w:ilvl w:val="0"/>
          <w:numId w:val="158"/>
        </w:numPr>
        <w:ind w:right="12" w:hanging="144"/>
      </w:pPr>
      <w:r>
        <w:t xml:space="preserve">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p>
    <w:p w:rsidR="005C513F" w:rsidRDefault="00A76866" w:rsidP="00962E10">
      <w:pPr>
        <w:numPr>
          <w:ilvl w:val="0"/>
          <w:numId w:val="158"/>
        </w:numPr>
        <w:ind w:right="12" w:hanging="144"/>
      </w:pPr>
      <w: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 профилактика, экспертиза, развивающая работа, просвещение, коррекционная работа, осуществляемая в течение всего учебного времени. </w:t>
      </w:r>
    </w:p>
    <w:p w:rsidR="005C513F" w:rsidRDefault="00A76866">
      <w:pPr>
        <w:ind w:left="577" w:right="12"/>
      </w:pPr>
      <w:r>
        <w:t>К основным направлениям психолого-педагогического сопровождения отн</w:t>
      </w:r>
      <w:r w:rsidR="00417A81">
        <w:t>о</w:t>
      </w:r>
      <w:r>
        <w:t xml:space="preserve">сятся: </w:t>
      </w:r>
    </w:p>
    <w:p w:rsidR="005C513F" w:rsidRDefault="00A76866" w:rsidP="00962E10">
      <w:pPr>
        <w:numPr>
          <w:ilvl w:val="0"/>
          <w:numId w:val="158"/>
        </w:numPr>
        <w:ind w:right="12" w:hanging="144"/>
      </w:pPr>
      <w:r>
        <w:t xml:space="preserve">сохранение и укрепление психологического здоровья; </w:t>
      </w:r>
    </w:p>
    <w:p w:rsidR="005C513F" w:rsidRDefault="00A76866" w:rsidP="00962E10">
      <w:pPr>
        <w:numPr>
          <w:ilvl w:val="0"/>
          <w:numId w:val="158"/>
        </w:numPr>
        <w:ind w:right="12" w:hanging="144"/>
      </w:pPr>
      <w:r>
        <w:t xml:space="preserve">мониторинг возможностей и способностей обучающихся; </w:t>
      </w:r>
    </w:p>
    <w:p w:rsidR="005C513F" w:rsidRDefault="00A76866" w:rsidP="00962E10">
      <w:pPr>
        <w:numPr>
          <w:ilvl w:val="0"/>
          <w:numId w:val="158"/>
        </w:numPr>
        <w:ind w:right="12" w:hanging="144"/>
      </w:pPr>
      <w:r>
        <w:t xml:space="preserve">формирование у обучающихся понимания ценности здоровья и безопасного образа жизни; - развитие экологической культуры; </w:t>
      </w:r>
    </w:p>
    <w:p w:rsidR="005C513F" w:rsidRDefault="00A76866" w:rsidP="00962E10">
      <w:pPr>
        <w:numPr>
          <w:ilvl w:val="0"/>
          <w:numId w:val="158"/>
        </w:numPr>
        <w:ind w:right="12" w:hanging="144"/>
      </w:pPr>
      <w:r>
        <w:t xml:space="preserve">выявление и поддержку детей с особыми образовательными потребностями и особыми возможностями здоровья; </w:t>
      </w:r>
    </w:p>
    <w:p w:rsidR="005C513F" w:rsidRDefault="00A76866" w:rsidP="00962E10">
      <w:pPr>
        <w:numPr>
          <w:ilvl w:val="0"/>
          <w:numId w:val="158"/>
        </w:numPr>
        <w:ind w:right="12" w:hanging="144"/>
      </w:pPr>
      <w:r>
        <w:t xml:space="preserve">формирование коммуникативных навыков в разновозрастной среде и среде сверстников; </w:t>
      </w:r>
    </w:p>
    <w:p w:rsidR="005C513F" w:rsidRDefault="00A76866" w:rsidP="00962E10">
      <w:pPr>
        <w:numPr>
          <w:ilvl w:val="0"/>
          <w:numId w:val="158"/>
        </w:numPr>
        <w:ind w:right="12" w:hanging="144"/>
      </w:pPr>
      <w:r>
        <w:t xml:space="preserve">поддержку детских объединений и ученического самоуправления; </w:t>
      </w:r>
    </w:p>
    <w:p w:rsidR="005C513F" w:rsidRDefault="00A76866" w:rsidP="00962E10">
      <w:pPr>
        <w:numPr>
          <w:ilvl w:val="0"/>
          <w:numId w:val="158"/>
        </w:numPr>
        <w:ind w:right="12" w:hanging="144"/>
      </w:pPr>
      <w:r>
        <w:t xml:space="preserve">выявление и поддержку детей, проявивших выдающиеся способности. </w:t>
      </w:r>
    </w:p>
    <w:p w:rsidR="005C513F" w:rsidRDefault="00A76866">
      <w:pPr>
        <w:spacing w:after="28" w:line="259" w:lineRule="auto"/>
        <w:ind w:left="610" w:right="0" w:firstLine="0"/>
        <w:jc w:val="center"/>
      </w:pPr>
      <w:r>
        <w:rPr>
          <w:b/>
        </w:rPr>
        <w:t xml:space="preserve"> </w:t>
      </w:r>
    </w:p>
    <w:p w:rsidR="005C513F" w:rsidRDefault="00A76866">
      <w:pPr>
        <w:spacing w:after="0" w:line="259" w:lineRule="auto"/>
        <w:ind w:right="1010"/>
        <w:jc w:val="right"/>
      </w:pPr>
      <w:r>
        <w:rPr>
          <w:b/>
        </w:rPr>
        <w:lastRenderedPageBreak/>
        <w:t>Система мероприятий психолого-педагогического сопровождения</w:t>
      </w:r>
      <w:r>
        <w:t xml:space="preserve">  </w:t>
      </w:r>
    </w:p>
    <w:tbl>
      <w:tblPr>
        <w:tblStyle w:val="TableGrid"/>
        <w:tblW w:w="9753" w:type="dxa"/>
        <w:tblInd w:w="-110" w:type="dxa"/>
        <w:tblCellMar>
          <w:top w:w="8" w:type="dxa"/>
          <w:left w:w="110" w:type="dxa"/>
          <w:right w:w="43" w:type="dxa"/>
        </w:tblCellMar>
        <w:tblLook w:val="04A0" w:firstRow="1" w:lastRow="0" w:firstColumn="1" w:lastColumn="0" w:noHBand="0" w:noVBand="1"/>
      </w:tblPr>
      <w:tblGrid>
        <w:gridCol w:w="1821"/>
        <w:gridCol w:w="3961"/>
        <w:gridCol w:w="3971"/>
      </w:tblGrid>
      <w:tr w:rsidR="005C513F">
        <w:trPr>
          <w:trHeight w:val="240"/>
        </w:trPr>
        <w:tc>
          <w:tcPr>
            <w:tcW w:w="182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2" w:firstLine="0"/>
              <w:jc w:val="center"/>
            </w:pPr>
            <w:r>
              <w:rPr>
                <w:sz w:val="20"/>
              </w:rPr>
              <w:t xml:space="preserve"> </w:t>
            </w:r>
          </w:p>
        </w:tc>
        <w:tc>
          <w:tcPr>
            <w:tcW w:w="396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65" w:firstLine="0"/>
              <w:jc w:val="center"/>
            </w:pPr>
            <w:r>
              <w:rPr>
                <w:sz w:val="20"/>
              </w:rPr>
              <w:t xml:space="preserve">Уровень класса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73" w:firstLine="0"/>
              <w:jc w:val="center"/>
            </w:pPr>
            <w:r>
              <w:rPr>
                <w:sz w:val="20"/>
              </w:rPr>
              <w:t xml:space="preserve">Уровень школы </w:t>
            </w:r>
          </w:p>
        </w:tc>
      </w:tr>
      <w:tr w:rsidR="005C513F">
        <w:trPr>
          <w:trHeight w:val="3001"/>
        </w:trPr>
        <w:tc>
          <w:tcPr>
            <w:tcW w:w="182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Диагностика </w:t>
            </w:r>
          </w:p>
        </w:tc>
        <w:tc>
          <w:tcPr>
            <w:tcW w:w="3961" w:type="dxa"/>
            <w:tcBorders>
              <w:top w:val="single" w:sz="4" w:space="0" w:color="000000"/>
              <w:left w:val="single" w:sz="4" w:space="0" w:color="000000"/>
              <w:bottom w:val="single" w:sz="4" w:space="0" w:color="000000"/>
              <w:right w:val="single" w:sz="4" w:space="0" w:color="000000"/>
            </w:tcBorders>
          </w:tcPr>
          <w:p w:rsidR="005C513F" w:rsidRDefault="00A76866">
            <w:pPr>
              <w:spacing w:after="17" w:line="259" w:lineRule="auto"/>
              <w:ind w:left="0" w:right="0" w:firstLine="0"/>
              <w:jc w:val="left"/>
            </w:pPr>
            <w:r>
              <w:rPr>
                <w:sz w:val="20"/>
              </w:rPr>
              <w:t xml:space="preserve">  Социальный портрет класса.  </w:t>
            </w:r>
          </w:p>
          <w:p w:rsidR="005C513F" w:rsidRDefault="00A76866">
            <w:pPr>
              <w:spacing w:after="3" w:line="275" w:lineRule="auto"/>
              <w:ind w:left="0" w:right="0" w:firstLine="0"/>
              <w:jc w:val="left"/>
            </w:pPr>
            <w:r>
              <w:rPr>
                <w:sz w:val="20"/>
              </w:rPr>
              <w:t xml:space="preserve">Психолого-педагогическая характеристика класса.  </w:t>
            </w:r>
          </w:p>
          <w:p w:rsidR="005C513F" w:rsidRDefault="00A76866">
            <w:pPr>
              <w:spacing w:after="0" w:line="256" w:lineRule="auto"/>
              <w:ind w:left="0" w:right="136" w:firstLine="0"/>
            </w:pPr>
            <w:r>
              <w:rPr>
                <w:sz w:val="20"/>
              </w:rPr>
              <w:t xml:space="preserve">Уровень  ЭПК  (по  Карповой Г.А.).  Виды  занятости  учащихся  во внеурочное время (опрос).  </w:t>
            </w:r>
          </w:p>
          <w:p w:rsidR="005C513F" w:rsidRDefault="00A76866">
            <w:pPr>
              <w:spacing w:after="17" w:line="259" w:lineRule="auto"/>
              <w:ind w:left="0" w:right="0" w:firstLine="0"/>
              <w:jc w:val="left"/>
            </w:pPr>
            <w:r>
              <w:rPr>
                <w:sz w:val="20"/>
              </w:rPr>
              <w:t xml:space="preserve">Социометрия  классного коллектива  </w:t>
            </w:r>
          </w:p>
          <w:p w:rsidR="005C513F" w:rsidRDefault="00A76866">
            <w:pPr>
              <w:spacing w:after="0" w:line="272" w:lineRule="auto"/>
              <w:ind w:left="0" w:right="0" w:firstLine="0"/>
            </w:pPr>
            <w:r>
              <w:rPr>
                <w:sz w:val="20"/>
              </w:rPr>
              <w:t xml:space="preserve">(межличностные взаимоотношения).  Психодиагностика  «Познай себя».  </w:t>
            </w:r>
          </w:p>
          <w:p w:rsidR="005C513F" w:rsidRDefault="00A76866">
            <w:pPr>
              <w:spacing w:after="0" w:line="259" w:lineRule="auto"/>
              <w:ind w:left="0" w:right="0" w:firstLine="0"/>
              <w:jc w:val="left"/>
            </w:pPr>
            <w:r>
              <w:rPr>
                <w:sz w:val="20"/>
              </w:rPr>
              <w:t xml:space="preserve">  </w:t>
            </w:r>
          </w:p>
          <w:p w:rsidR="005C513F" w:rsidRDefault="00A76866">
            <w:pPr>
              <w:spacing w:after="0" w:line="259" w:lineRule="auto"/>
              <w:ind w:left="0" w:right="0" w:firstLine="0"/>
              <w:jc w:val="left"/>
            </w:pPr>
            <w:r>
              <w:rPr>
                <w:sz w:val="20"/>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7" w:lineRule="auto"/>
              <w:ind w:left="0" w:right="691" w:firstLine="0"/>
            </w:pPr>
            <w:r>
              <w:rPr>
                <w:sz w:val="20"/>
              </w:rPr>
              <w:t xml:space="preserve">Социальный портрет школы.  Трудности  адаптационного периода  (анкетирование учащихся).  Уровень школьной тревожности (психодиагностика).  </w:t>
            </w:r>
          </w:p>
          <w:p w:rsidR="005C513F" w:rsidRDefault="00A76866">
            <w:pPr>
              <w:spacing w:after="0" w:line="276" w:lineRule="auto"/>
              <w:ind w:left="0" w:right="861" w:firstLine="0"/>
            </w:pPr>
            <w:r>
              <w:rPr>
                <w:sz w:val="20"/>
              </w:rPr>
              <w:t xml:space="preserve">Готовность к обучению на  уровне  основного общего образования  (психодиагностика).   </w:t>
            </w:r>
          </w:p>
          <w:p w:rsidR="005C513F" w:rsidRDefault="00A76866">
            <w:pPr>
              <w:spacing w:after="0" w:line="277" w:lineRule="auto"/>
              <w:ind w:left="0" w:right="0" w:firstLine="0"/>
            </w:pPr>
            <w:r>
              <w:rPr>
                <w:sz w:val="20"/>
              </w:rPr>
              <w:t xml:space="preserve">Уровень  воспитанности  и развития (выпускные классы).  </w:t>
            </w:r>
          </w:p>
          <w:p w:rsidR="005C513F" w:rsidRDefault="00A76866">
            <w:pPr>
              <w:spacing w:after="0" w:line="259" w:lineRule="auto"/>
              <w:ind w:left="0" w:right="257" w:firstLine="0"/>
            </w:pPr>
            <w:r>
              <w:rPr>
                <w:sz w:val="20"/>
              </w:rPr>
              <w:t xml:space="preserve">Удовлетворенность  учащихся, педагогов  и  родителей жизнедеятельностью школы (по Степанову  Б.Н.  и  Капустину Н.П.). </w:t>
            </w:r>
          </w:p>
        </w:tc>
      </w:tr>
      <w:tr w:rsidR="005C513F">
        <w:trPr>
          <w:trHeight w:val="3923"/>
        </w:trPr>
        <w:tc>
          <w:tcPr>
            <w:tcW w:w="182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Коррекция </w:t>
            </w:r>
          </w:p>
        </w:tc>
        <w:tc>
          <w:tcPr>
            <w:tcW w:w="396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0" w:right="0" w:firstLine="0"/>
            </w:pPr>
            <w:r>
              <w:rPr>
                <w:sz w:val="20"/>
              </w:rPr>
              <w:t xml:space="preserve">  Классный  руководитель глазами коллектива класса.  </w:t>
            </w:r>
          </w:p>
          <w:p w:rsidR="005C513F" w:rsidRDefault="00A76866">
            <w:pPr>
              <w:spacing w:after="19" w:line="257" w:lineRule="auto"/>
              <w:ind w:left="0" w:right="0" w:firstLine="0"/>
              <w:jc w:val="left"/>
            </w:pPr>
            <w:r>
              <w:rPr>
                <w:sz w:val="20"/>
              </w:rPr>
              <w:t xml:space="preserve"> Организация жизнедеятельности коллектива учащихся с учетом их индивидуальных особенностей.   </w:t>
            </w:r>
          </w:p>
          <w:p w:rsidR="005C513F" w:rsidRDefault="00A76866">
            <w:pPr>
              <w:spacing w:after="0" w:line="248" w:lineRule="auto"/>
              <w:ind w:left="0" w:right="268" w:firstLine="0"/>
            </w:pPr>
            <w:r>
              <w:rPr>
                <w:sz w:val="20"/>
              </w:rPr>
              <w:t xml:space="preserve">Организация  классного самоуправления.   Оказание индивидуальной помощи нуждающимся ученикам (по их потребностям и запросам).  </w:t>
            </w:r>
          </w:p>
          <w:p w:rsidR="00417A81" w:rsidRDefault="00A76866" w:rsidP="00417A81">
            <w:pPr>
              <w:spacing w:after="13" w:line="263" w:lineRule="auto"/>
              <w:ind w:left="0" w:right="91" w:firstLine="0"/>
            </w:pPr>
            <w:r>
              <w:rPr>
                <w:sz w:val="20"/>
              </w:rPr>
              <w:t xml:space="preserve">Своевременное информирование педагогов класса об особенностях учащихся, регулирование взаимоотношений учительученик.  </w:t>
            </w:r>
          </w:p>
          <w:p w:rsidR="005C513F" w:rsidRDefault="00A76866" w:rsidP="00417A81">
            <w:pPr>
              <w:spacing w:after="13" w:line="263" w:lineRule="auto"/>
              <w:ind w:left="0" w:right="91" w:firstLine="0"/>
            </w:pPr>
            <w:r>
              <w:rPr>
                <w:sz w:val="20"/>
              </w:rPr>
              <w:t xml:space="preserve">Создание здорового нравственнопсихологического климата в классе.  </w:t>
            </w:r>
          </w:p>
          <w:p w:rsidR="005C513F" w:rsidRDefault="00A76866">
            <w:pPr>
              <w:spacing w:after="0" w:line="259" w:lineRule="auto"/>
              <w:ind w:left="0" w:right="0" w:firstLine="0"/>
              <w:jc w:val="left"/>
            </w:pPr>
            <w:r>
              <w:rPr>
                <w:sz w:val="20"/>
              </w:rPr>
              <w:t xml:space="preserve">Формирование навыков ЗОЖ.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0" w:right="0" w:firstLine="0"/>
              <w:jc w:val="left"/>
            </w:pPr>
            <w:r>
              <w:rPr>
                <w:sz w:val="20"/>
              </w:rPr>
              <w:t xml:space="preserve">Работа  по  реализации школьных программ:  </w:t>
            </w:r>
          </w:p>
          <w:p w:rsidR="005C513F" w:rsidRDefault="00A76866" w:rsidP="00962E10">
            <w:pPr>
              <w:numPr>
                <w:ilvl w:val="0"/>
                <w:numId w:val="206"/>
              </w:numPr>
              <w:spacing w:after="17" w:line="259" w:lineRule="auto"/>
              <w:ind w:right="93" w:firstLine="0"/>
              <w:jc w:val="left"/>
            </w:pPr>
            <w:r>
              <w:rPr>
                <w:sz w:val="20"/>
              </w:rPr>
              <w:t xml:space="preserve">Здоровье;   </w:t>
            </w:r>
          </w:p>
          <w:p w:rsidR="005C513F" w:rsidRDefault="00A76866" w:rsidP="00962E10">
            <w:pPr>
              <w:numPr>
                <w:ilvl w:val="0"/>
                <w:numId w:val="206"/>
              </w:numPr>
              <w:spacing w:after="0" w:line="278" w:lineRule="auto"/>
              <w:ind w:right="93" w:firstLine="0"/>
              <w:jc w:val="left"/>
            </w:pPr>
            <w:r>
              <w:rPr>
                <w:sz w:val="20"/>
              </w:rPr>
              <w:t xml:space="preserve">Сопровождение детей с высокими и низкими способностями к обучению;  </w:t>
            </w:r>
          </w:p>
          <w:p w:rsidR="005C513F" w:rsidRDefault="00A76866" w:rsidP="00962E10">
            <w:pPr>
              <w:numPr>
                <w:ilvl w:val="0"/>
                <w:numId w:val="206"/>
              </w:numPr>
              <w:spacing w:after="0" w:line="276" w:lineRule="auto"/>
              <w:ind w:right="93" w:firstLine="0"/>
              <w:jc w:val="left"/>
            </w:pPr>
            <w:r>
              <w:rPr>
                <w:sz w:val="20"/>
              </w:rPr>
              <w:t xml:space="preserve">Программы адаптации  школьников 1,5-х классов;  </w:t>
            </w:r>
          </w:p>
          <w:p w:rsidR="005C513F" w:rsidRDefault="00A76866" w:rsidP="00962E10">
            <w:pPr>
              <w:numPr>
                <w:ilvl w:val="0"/>
                <w:numId w:val="206"/>
              </w:numPr>
              <w:spacing w:after="0" w:line="259" w:lineRule="auto"/>
              <w:ind w:right="93" w:firstLine="0"/>
              <w:jc w:val="left"/>
            </w:pPr>
            <w:r>
              <w:rPr>
                <w:sz w:val="20"/>
              </w:rPr>
              <w:t xml:space="preserve">«Право. Выбор. Ответственность»;  - Организация  работы в  рамках операций  «Подросток», «Мы  все можем».  Индивидуальные  и групповые  психологические практикумы,  занятия  с учащимися  школьного психолога.  Индивидуальная работа  социального  педагога  с учащимися,  находящимися  в трудных  социальных  условиях и  состоящих  на  учете  в ПДН  и КДН и ЗП.   </w:t>
            </w:r>
          </w:p>
        </w:tc>
      </w:tr>
      <w:tr w:rsidR="005C513F">
        <w:trPr>
          <w:trHeight w:val="2079"/>
        </w:trPr>
        <w:tc>
          <w:tcPr>
            <w:tcW w:w="182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Консультирование </w:t>
            </w:r>
          </w:p>
        </w:tc>
        <w:tc>
          <w:tcPr>
            <w:tcW w:w="396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Групповое и индивидуальное  </w:t>
            </w:r>
          </w:p>
          <w:p w:rsidR="005C513F" w:rsidRDefault="00A76866">
            <w:pPr>
              <w:spacing w:after="0" w:line="259" w:lineRule="auto"/>
              <w:ind w:left="0" w:right="0" w:firstLine="0"/>
              <w:jc w:val="left"/>
            </w:pPr>
            <w:r>
              <w:rPr>
                <w:sz w:val="20"/>
              </w:rPr>
              <w:t xml:space="preserve">консультирование родителей по вопросам психологии, педагогики и  профессионального самоопределения.   Организация взаимодействия со школьным психологом, социальным педагогом,  врачами, специалистами по  профориентации, людьми разных профессий.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7" w:lineRule="auto"/>
              <w:ind w:left="0" w:right="0" w:firstLine="0"/>
            </w:pPr>
            <w:r>
              <w:rPr>
                <w:sz w:val="20"/>
              </w:rPr>
              <w:t xml:space="preserve">Консультации  школьного психолога  для  педагогов,учащихся и родителей.   </w:t>
            </w:r>
          </w:p>
          <w:p w:rsidR="005C513F" w:rsidRDefault="00A76866">
            <w:pPr>
              <w:spacing w:after="0" w:line="271" w:lineRule="auto"/>
              <w:ind w:left="0" w:right="0" w:firstLine="0"/>
            </w:pPr>
            <w:r>
              <w:rPr>
                <w:sz w:val="20"/>
              </w:rPr>
              <w:t xml:space="preserve">Организация профориентационной  работы  врамках школы.   </w:t>
            </w:r>
          </w:p>
          <w:p w:rsidR="005C513F" w:rsidRDefault="00A76866">
            <w:pPr>
              <w:spacing w:after="0" w:line="259" w:lineRule="auto"/>
              <w:ind w:left="0" w:right="59" w:firstLine="0"/>
              <w:jc w:val="left"/>
            </w:pPr>
            <w:r>
              <w:rPr>
                <w:sz w:val="20"/>
              </w:rPr>
              <w:t xml:space="preserve">Организация  лекций  иконсультаций  врачей-специалистов  для  родителей, детей  и  педагогов  в  рамках договора с ЦГБ. </w:t>
            </w:r>
          </w:p>
        </w:tc>
      </w:tr>
      <w:tr w:rsidR="005C513F">
        <w:trPr>
          <w:trHeight w:val="1393"/>
        </w:trPr>
        <w:tc>
          <w:tcPr>
            <w:tcW w:w="182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Просвещение </w:t>
            </w:r>
          </w:p>
        </w:tc>
        <w:tc>
          <w:tcPr>
            <w:tcW w:w="396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7" w:lineRule="auto"/>
              <w:ind w:left="0" w:right="593" w:firstLine="0"/>
            </w:pPr>
            <w:r>
              <w:rPr>
                <w:sz w:val="20"/>
              </w:rPr>
              <w:t xml:space="preserve">Родительские собрания по вопросам возрастной психологии и педагогики.   Классные  часы  по  вопросам  самообразования  и самовоспитания.   </w:t>
            </w:r>
          </w:p>
          <w:p w:rsidR="005C513F" w:rsidRDefault="00A76866">
            <w:pPr>
              <w:spacing w:after="0" w:line="259" w:lineRule="auto"/>
              <w:ind w:left="0" w:right="0" w:firstLine="0"/>
              <w:jc w:val="left"/>
            </w:pPr>
            <w:r>
              <w:rPr>
                <w:sz w:val="20"/>
              </w:rPr>
              <w:t xml:space="preserve">Деловые  игры,  тренинги  для родителей и детей.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17" w:line="259" w:lineRule="auto"/>
              <w:ind w:left="0" w:right="0" w:firstLine="0"/>
              <w:jc w:val="left"/>
            </w:pPr>
            <w:r>
              <w:rPr>
                <w:sz w:val="20"/>
              </w:rPr>
              <w:t xml:space="preserve">Работа родительского лектория. </w:t>
            </w:r>
          </w:p>
          <w:p w:rsidR="005C513F" w:rsidRDefault="00A76866">
            <w:pPr>
              <w:spacing w:after="39" w:line="237" w:lineRule="auto"/>
              <w:ind w:left="0" w:right="426" w:firstLine="0"/>
            </w:pPr>
            <w:r>
              <w:rPr>
                <w:sz w:val="20"/>
              </w:rPr>
              <w:t xml:space="preserve">Педсоветы.  Психолого-педагогические  семинары. Дебаты,  круглые  столы  с участием  учащихся  и родителей. </w:t>
            </w:r>
          </w:p>
          <w:p w:rsidR="005C513F" w:rsidRDefault="00A76866">
            <w:pPr>
              <w:spacing w:after="17" w:line="259" w:lineRule="auto"/>
              <w:ind w:left="0" w:right="0" w:firstLine="0"/>
              <w:jc w:val="left"/>
            </w:pPr>
            <w:r>
              <w:rPr>
                <w:sz w:val="20"/>
              </w:rPr>
              <w:t xml:space="preserve">Общешкольные конференции.  </w:t>
            </w:r>
          </w:p>
          <w:p w:rsidR="005C513F" w:rsidRDefault="00A76866">
            <w:pPr>
              <w:spacing w:after="0" w:line="259" w:lineRule="auto"/>
              <w:ind w:left="0" w:right="0" w:firstLine="0"/>
              <w:jc w:val="left"/>
            </w:pPr>
            <w:r>
              <w:rPr>
                <w:sz w:val="20"/>
              </w:rPr>
              <w:t xml:space="preserve">Дни открытых дверей в школе.   </w:t>
            </w:r>
          </w:p>
        </w:tc>
      </w:tr>
      <w:tr w:rsidR="005C513F" w:rsidTr="00417A81">
        <w:trPr>
          <w:trHeight w:val="514"/>
        </w:trPr>
        <w:tc>
          <w:tcPr>
            <w:tcW w:w="182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Экспертиза    </w:t>
            </w:r>
          </w:p>
          <w:p w:rsidR="005C513F" w:rsidRDefault="00A76866">
            <w:pPr>
              <w:spacing w:after="0" w:line="259" w:lineRule="auto"/>
              <w:ind w:left="0" w:right="0" w:firstLine="0"/>
              <w:jc w:val="left"/>
            </w:pPr>
            <w:r>
              <w:rPr>
                <w:sz w:val="20"/>
              </w:rPr>
              <w:t xml:space="preserve"> </w:t>
            </w:r>
          </w:p>
          <w:p w:rsidR="005C513F" w:rsidRDefault="00A76866">
            <w:pPr>
              <w:spacing w:after="0" w:line="259" w:lineRule="auto"/>
              <w:ind w:left="0" w:right="0" w:firstLine="0"/>
              <w:jc w:val="left"/>
            </w:pPr>
            <w:r>
              <w:rPr>
                <w:sz w:val="20"/>
              </w:rPr>
              <w:t xml:space="preserve">  </w:t>
            </w:r>
          </w:p>
        </w:tc>
        <w:tc>
          <w:tcPr>
            <w:tcW w:w="396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2" w:lineRule="auto"/>
              <w:ind w:left="0" w:right="0" w:firstLine="0"/>
              <w:jc w:val="left"/>
            </w:pPr>
            <w:r>
              <w:rPr>
                <w:sz w:val="20"/>
              </w:rPr>
              <w:t xml:space="preserve">Отчеты  классных руководителей на родительских собраниях.  </w:t>
            </w:r>
          </w:p>
          <w:p w:rsidR="005C513F" w:rsidRDefault="00A76866">
            <w:pPr>
              <w:spacing w:after="0" w:line="259" w:lineRule="auto"/>
              <w:ind w:left="0" w:right="0" w:firstLine="0"/>
            </w:pPr>
            <w:r>
              <w:rPr>
                <w:sz w:val="20"/>
              </w:rPr>
              <w:t xml:space="preserve">Письменные  отчеты  в  конце учебного года.  Анализ работы за год.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2" w:lineRule="auto"/>
              <w:ind w:left="0" w:right="0" w:firstLine="0"/>
              <w:jc w:val="left"/>
            </w:pPr>
            <w:r>
              <w:rPr>
                <w:sz w:val="20"/>
              </w:rPr>
              <w:t xml:space="preserve">Собеседования  с  классными  руководителями.  </w:t>
            </w:r>
          </w:p>
          <w:p w:rsidR="005C513F" w:rsidRDefault="00A76866">
            <w:pPr>
              <w:spacing w:after="0" w:line="277" w:lineRule="auto"/>
              <w:ind w:left="0" w:right="231" w:firstLine="0"/>
            </w:pPr>
            <w:r>
              <w:rPr>
                <w:sz w:val="20"/>
              </w:rPr>
              <w:t xml:space="preserve">Отчеты  школьного  психолога, социального  педагога,  педагогов- организаторов,  руководителей школьных кружков, объединений и т.д.  </w:t>
            </w:r>
          </w:p>
          <w:p w:rsidR="005C513F" w:rsidRDefault="00A76866">
            <w:pPr>
              <w:spacing w:after="0" w:line="259" w:lineRule="auto"/>
              <w:ind w:left="0" w:right="72" w:firstLine="0"/>
            </w:pPr>
            <w:r>
              <w:rPr>
                <w:sz w:val="20"/>
              </w:rPr>
              <w:t xml:space="preserve">Анализ  работы  по  всем направлениям  психолого-педагогического сопровождения </w:t>
            </w:r>
            <w:r>
              <w:rPr>
                <w:sz w:val="20"/>
              </w:rPr>
              <w:lastRenderedPageBreak/>
              <w:t xml:space="preserve">за год.  Аналитические  справки  по  итогам проверок,  наблюдений  и диагностики.    </w:t>
            </w:r>
          </w:p>
        </w:tc>
      </w:tr>
    </w:tbl>
    <w:p w:rsidR="005C513F" w:rsidRDefault="00A76866" w:rsidP="00417A81">
      <w:pPr>
        <w:spacing w:after="0" w:line="259" w:lineRule="auto"/>
        <w:ind w:left="0" w:right="0" w:firstLine="0"/>
        <w:jc w:val="left"/>
      </w:pPr>
      <w:r>
        <w:lastRenderedPageBreak/>
        <w:t xml:space="preserve">   </w:t>
      </w:r>
    </w:p>
    <w:p w:rsidR="005C513F" w:rsidRDefault="00A76866">
      <w:pPr>
        <w:spacing w:after="5" w:line="271" w:lineRule="auto"/>
        <w:ind w:left="562" w:right="0"/>
      </w:pPr>
      <w:r>
        <w:rPr>
          <w:b/>
        </w:rPr>
        <w:t xml:space="preserve">3.2.3. Финансово-экономические условия реализации АООП ООО </w:t>
      </w:r>
    </w:p>
    <w:p w:rsidR="005C513F" w:rsidRDefault="00A76866">
      <w:pPr>
        <w:ind w:left="-15" w:right="12" w:firstLine="567"/>
      </w:pPr>
      <w:r>
        <w:t xml:space="preserve">Финансовое  обеспечение  реализации  основных  образовательных    программ всех уровней общего образования муниципального бюджетного общеобразовательного учреждения Муниципального образования город Ирбит «Основная общеобразовательная школа  №  5»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5C513F" w:rsidRDefault="00A76866">
      <w:pPr>
        <w:ind w:left="-15" w:right="12" w:firstLine="567"/>
      </w:pPr>
      <w:r>
        <w:t xml:space="preserve">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всех  уровней  образования  (в  части  оплаты  труда  и учебных расходов) в год в расчете на одного ученика.   </w:t>
      </w:r>
    </w:p>
    <w:p w:rsidR="005C513F" w:rsidRDefault="00A76866">
      <w:pPr>
        <w:ind w:left="-15" w:right="12" w:firstLine="567"/>
      </w:pPr>
      <w:r>
        <w:t xml:space="preserve">МБОУ  «Школа  №  5»  осуществляет  формирование  фонда  оплаты  труда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правомочными  коэффициентами,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w:t>
      </w:r>
    </w:p>
    <w:p w:rsidR="005C513F" w:rsidRDefault="00A76866">
      <w:pPr>
        <w:ind w:left="577" w:right="12"/>
      </w:pPr>
      <w:r>
        <w:t xml:space="preserve">Нормативный  акт о  системе оплаты труда в учреждении предусматривает:   </w:t>
      </w:r>
    </w:p>
    <w:p w:rsidR="005C513F" w:rsidRDefault="00A76866" w:rsidP="00962E10">
      <w:pPr>
        <w:numPr>
          <w:ilvl w:val="0"/>
          <w:numId w:val="159"/>
        </w:numPr>
        <w:ind w:right="12" w:hanging="591"/>
      </w:pPr>
      <w: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  повышение  стимулирующих  функций  оплаты  труда,  нацеливающих работников на </w:t>
      </w:r>
    </w:p>
    <w:p w:rsidR="005C513F" w:rsidRDefault="00A76866">
      <w:pPr>
        <w:ind w:left="-5" w:right="12"/>
      </w:pPr>
      <w:r>
        <w:t xml:space="preserve">достижение высоких результатов (показателей качества работы);  </w:t>
      </w:r>
    </w:p>
    <w:p w:rsidR="005C513F" w:rsidRDefault="00A76866" w:rsidP="00962E10">
      <w:pPr>
        <w:numPr>
          <w:ilvl w:val="0"/>
          <w:numId w:val="159"/>
        </w:numPr>
        <w:ind w:right="12" w:hanging="591"/>
      </w:pPr>
      <w: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5C513F" w:rsidRDefault="00A76866" w:rsidP="00962E10">
      <w:pPr>
        <w:numPr>
          <w:ilvl w:val="0"/>
          <w:numId w:val="159"/>
        </w:numPr>
        <w:ind w:right="12" w:hanging="591"/>
      </w:pPr>
      <w: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труда с учетом Фонда качества;   </w:t>
      </w:r>
    </w:p>
    <w:p w:rsidR="005C513F" w:rsidRDefault="00A76866" w:rsidP="00962E10">
      <w:pPr>
        <w:numPr>
          <w:ilvl w:val="0"/>
          <w:numId w:val="159"/>
        </w:numPr>
        <w:ind w:right="12" w:hanging="591"/>
      </w:pPr>
      <w: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5C513F" w:rsidRDefault="00A76866" w:rsidP="00962E10">
      <w:pPr>
        <w:numPr>
          <w:ilvl w:val="0"/>
          <w:numId w:val="159"/>
        </w:numPr>
        <w:ind w:right="12" w:hanging="591"/>
      </w:pPr>
      <w:r>
        <w:t xml:space="preserve">участие  комиссии  в  распределении  стимулирующей  части  фонда  оплаты труда.   </w:t>
      </w:r>
    </w:p>
    <w:p w:rsidR="005C513F" w:rsidRDefault="00A76866">
      <w:pPr>
        <w:ind w:left="-15" w:right="12" w:firstLine="567"/>
      </w:pPr>
      <w:r>
        <w:t xml:space="preserve">В  муниципальных  общеобразовательных  учреждениях,  реализующих программы  начального  общего,  основного  общего  и  среднего  общего  уровней  образования,  </w:t>
      </w:r>
      <w:r>
        <w:lastRenderedPageBreak/>
        <w:t xml:space="preserve">нормативными  правовыми  актами  учредителя  и  (или)  локальными нормативными актами устанавливается:   </w:t>
      </w:r>
    </w:p>
    <w:p w:rsidR="005C513F" w:rsidRDefault="00A76866" w:rsidP="00962E10">
      <w:pPr>
        <w:numPr>
          <w:ilvl w:val="0"/>
          <w:numId w:val="159"/>
        </w:numPr>
        <w:ind w:right="12" w:hanging="591"/>
      </w:pPr>
      <w:r>
        <w:t xml:space="preserve">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5C513F" w:rsidRDefault="00A76866" w:rsidP="00962E10">
      <w:pPr>
        <w:numPr>
          <w:ilvl w:val="0"/>
          <w:numId w:val="159"/>
        </w:numPr>
        <w:ind w:right="12" w:hanging="591"/>
      </w:pPr>
      <w:r>
        <w:t xml:space="preserve">соотношение  общей  составляющей  базовой  части  ФОТ  (обеспечивающей </w:t>
      </w:r>
    </w:p>
    <w:p w:rsidR="005C513F" w:rsidRDefault="00A76866">
      <w:pPr>
        <w:ind w:left="-5" w:right="12"/>
      </w:pPr>
      <w:r>
        <w:t xml:space="preserve">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5C513F" w:rsidRDefault="00A76866">
      <w:pPr>
        <w:ind w:left="-15" w:right="12" w:firstLine="428"/>
      </w:pPr>
      <w:r>
        <w:t xml:space="preserve">Для  обеспечения  требований  Стандарта  на  основе  проведенного  анализа материальнотехнических  условий  реализации  основной  образовательной  программы начального общего образования образовательное учреждение:   </w:t>
      </w:r>
    </w:p>
    <w:p w:rsidR="005C513F" w:rsidRDefault="00A76866" w:rsidP="00962E10">
      <w:pPr>
        <w:numPr>
          <w:ilvl w:val="0"/>
          <w:numId w:val="159"/>
        </w:numPr>
        <w:ind w:right="12" w:hanging="591"/>
      </w:pPr>
      <w:r>
        <w:t xml:space="preserve">проводит  экономический  расчет  стоимости  обеспечения  требований Стандарта по каждой позиции;   </w:t>
      </w:r>
    </w:p>
    <w:p w:rsidR="005C513F" w:rsidRDefault="00A76866" w:rsidP="00962E10">
      <w:pPr>
        <w:numPr>
          <w:ilvl w:val="0"/>
          <w:numId w:val="159"/>
        </w:numPr>
        <w:ind w:right="12" w:hanging="591"/>
      </w:pPr>
      <w: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АООП ООО;   </w:t>
      </w:r>
    </w:p>
    <w:p w:rsidR="005C513F" w:rsidRDefault="00A76866" w:rsidP="00962E10">
      <w:pPr>
        <w:numPr>
          <w:ilvl w:val="0"/>
          <w:numId w:val="159"/>
        </w:numPr>
        <w:ind w:right="12" w:hanging="591"/>
      </w:pPr>
      <w:r>
        <w:t xml:space="preserve">определяет  величину  затрат  на  обеспечение  требований  к  условиям реализации АООП ООО;   </w:t>
      </w:r>
    </w:p>
    <w:p w:rsidR="005C513F" w:rsidRDefault="00A76866" w:rsidP="00962E10">
      <w:pPr>
        <w:numPr>
          <w:ilvl w:val="0"/>
          <w:numId w:val="159"/>
        </w:numPr>
        <w:ind w:right="12" w:hanging="591"/>
      </w:pPr>
      <w:r>
        <w:t xml:space="preserve">соотносит необходимые затраты с региональным (муниципальным) графиком внедрения  ФГОС  всех  уровней  образования  и  определяет  распределение  по  годам освоения  средств  на  обеспечение  требований  к  условиям  реализации  АООП ООО в соответствии с ФГОС;    </w:t>
      </w:r>
    </w:p>
    <w:p w:rsidR="005C513F" w:rsidRDefault="00A76866" w:rsidP="00962E10">
      <w:pPr>
        <w:numPr>
          <w:ilvl w:val="0"/>
          <w:numId w:val="159"/>
        </w:numPr>
        <w:ind w:right="12" w:hanging="591"/>
      </w:pPr>
      <w:r>
        <w:t xml:space="preserve">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(механизмы  расчета  необходимого финансирования  представлены  в материалах Минобра,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Министерства  общего  и профессионального  общего  образования  Свердловской  области  №  02-01-82/2127  от 03.04.2014  г.  «Об  изменениях  в  системе  оплаты  труда  работников  муниципальных образовательных  учреждений»,  которым  предложены  дополнения  к  модельным методикам в соответствии с требованиями ФГОС).   </w:t>
      </w:r>
    </w:p>
    <w:p w:rsidR="005C513F" w:rsidRDefault="00A76866">
      <w:pPr>
        <w:ind w:left="-15" w:right="12" w:firstLine="567"/>
      </w:pPr>
      <w:r>
        <w:t xml:space="preserve">Размеры,  порядок  и  условия  осуществления  стимулирующих  выплат определяются в локальных правовых актах образовательного учреждения.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w:t>
      </w:r>
    </w:p>
    <w:p w:rsidR="005C513F" w:rsidRDefault="00A76866" w:rsidP="00962E10">
      <w:pPr>
        <w:numPr>
          <w:ilvl w:val="0"/>
          <w:numId w:val="159"/>
        </w:numPr>
        <w:ind w:right="12" w:hanging="591"/>
      </w:pPr>
      <w:r>
        <w:t xml:space="preserve">динамика  учебных  достижений  обучающихся, активность  их  участия  во  внеурочной  деятельности;  </w:t>
      </w:r>
    </w:p>
    <w:p w:rsidR="005C513F" w:rsidRDefault="00A76866" w:rsidP="00962E10">
      <w:pPr>
        <w:numPr>
          <w:ilvl w:val="0"/>
          <w:numId w:val="159"/>
        </w:numPr>
        <w:ind w:right="12" w:hanging="591"/>
      </w:pPr>
      <w:r>
        <w:t xml:space="preserve">использование  учителями современных педагогических технологий, в том числе здоровьесберегающих;  </w:t>
      </w:r>
    </w:p>
    <w:p w:rsidR="005C513F" w:rsidRDefault="00A76866" w:rsidP="00962E10">
      <w:pPr>
        <w:numPr>
          <w:ilvl w:val="0"/>
          <w:numId w:val="159"/>
        </w:numPr>
        <w:ind w:right="12" w:hanging="591"/>
      </w:pPr>
      <w:r>
        <w:lastRenderedPageBreak/>
        <w:t xml:space="preserve">участие в методической работе, распространение передового педагогического опыта;  - повышение уровня профессионального мастерства и др.  </w:t>
      </w:r>
    </w:p>
    <w:p w:rsidR="005C513F" w:rsidRDefault="00A76866">
      <w:pPr>
        <w:ind w:left="577" w:right="12"/>
      </w:pPr>
      <w:r>
        <w:t xml:space="preserve">Образовательное учреждение самостоятельно определяет:  </w:t>
      </w:r>
    </w:p>
    <w:p w:rsidR="005C513F" w:rsidRDefault="00A76866" w:rsidP="00962E10">
      <w:pPr>
        <w:numPr>
          <w:ilvl w:val="0"/>
          <w:numId w:val="159"/>
        </w:numPr>
        <w:ind w:right="12" w:hanging="591"/>
      </w:pPr>
      <w:r>
        <w:t xml:space="preserve">соотношение базовой и стимулирующей части фонда оплаты труда;  </w:t>
      </w:r>
    </w:p>
    <w:p w:rsidR="005C513F" w:rsidRDefault="00A76866" w:rsidP="00962E10">
      <w:pPr>
        <w:numPr>
          <w:ilvl w:val="0"/>
          <w:numId w:val="159"/>
        </w:numPr>
        <w:ind w:right="12" w:hanging="591"/>
      </w:pPr>
      <w:r>
        <w:t xml:space="preserve">соотношение  фонда  оплаты  труда  педагогического,  административно-управленческого и учебно-вспомогательного персонала;  </w:t>
      </w:r>
    </w:p>
    <w:p w:rsidR="005C513F" w:rsidRDefault="00A76866" w:rsidP="00962E10">
      <w:pPr>
        <w:numPr>
          <w:ilvl w:val="0"/>
          <w:numId w:val="159"/>
        </w:numPr>
        <w:ind w:right="12" w:hanging="591"/>
      </w:pPr>
      <w:r>
        <w:t xml:space="preserve">соотношение общей и специальной частей внутри базовой части фонда оплаты труда;  - порядок распределения стимулирующей части фонда оплаты труда в соответствии с региональными и муниципальными нормативными актами. </w:t>
      </w:r>
    </w:p>
    <w:p w:rsidR="005C513F" w:rsidRDefault="00A76866">
      <w:pPr>
        <w:spacing w:after="5" w:line="271" w:lineRule="auto"/>
        <w:ind w:left="562" w:right="0"/>
      </w:pPr>
      <w:r>
        <w:rPr>
          <w:b/>
        </w:rPr>
        <w:t xml:space="preserve">3.2.4. Материально-технические условия реализации АООП ООО </w:t>
      </w:r>
    </w:p>
    <w:p w:rsidR="005C513F" w:rsidRDefault="00417A81">
      <w:pPr>
        <w:ind w:left="-15" w:right="12" w:firstLine="567"/>
      </w:pPr>
      <w:r>
        <w:t>МОУ ИРМО «Никольская СОШ»,</w:t>
      </w:r>
      <w:r w:rsidR="00A76866">
        <w:t xml:space="preserve"> реализующая основные  образовательные  программы  начального, основного уровней общего образования, располагает материальной и технической базой,</w:t>
      </w:r>
      <w:r>
        <w:t xml:space="preserve"> </w:t>
      </w:r>
      <w:r w:rsidR="00A76866">
        <w:t xml:space="preserve">обеспечивающей организацию и проведение всех видов деятельности обучающихся. </w:t>
      </w:r>
    </w:p>
    <w:p w:rsidR="005C513F" w:rsidRDefault="00A76866">
      <w:pPr>
        <w:ind w:left="-15" w:right="12" w:firstLine="567"/>
      </w:pPr>
      <w:r>
        <w:t xml:space="preserve">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ее обслуживания.   </w:t>
      </w:r>
    </w:p>
    <w:p w:rsidR="005C513F" w:rsidRDefault="00A76866">
      <w:pPr>
        <w:ind w:left="-15" w:right="12" w:firstLine="567"/>
      </w:pPr>
      <w:r>
        <w:t xml:space="preserve">При  реализации  программ  предусматриваются  специально  организованные места, постоянно доступные обучающимся и предназначенные для:   </w:t>
      </w:r>
    </w:p>
    <w:p w:rsidR="005C513F" w:rsidRDefault="00A76866" w:rsidP="00962E10">
      <w:pPr>
        <w:numPr>
          <w:ilvl w:val="0"/>
          <w:numId w:val="159"/>
        </w:numPr>
        <w:ind w:right="12" w:hanging="591"/>
      </w:pPr>
      <w:r>
        <w:t xml:space="preserve">творческой деятельности;   </w:t>
      </w:r>
    </w:p>
    <w:p w:rsidR="005C513F" w:rsidRDefault="00A76866" w:rsidP="00962E10">
      <w:pPr>
        <w:numPr>
          <w:ilvl w:val="0"/>
          <w:numId w:val="159"/>
        </w:numPr>
        <w:ind w:right="12" w:hanging="591"/>
      </w:pPr>
      <w:r>
        <w:t xml:space="preserve">индивидуальной и групповой работы.   </w:t>
      </w:r>
    </w:p>
    <w:p w:rsidR="005C513F" w:rsidRDefault="00A76866">
      <w:pPr>
        <w:spacing w:after="11" w:line="270" w:lineRule="auto"/>
        <w:ind w:left="-15" w:right="3" w:firstLine="567"/>
        <w:jc w:val="left"/>
      </w:pPr>
      <w: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информационной сети ИНТЕРНЕТ.  </w:t>
      </w:r>
    </w:p>
    <w:p w:rsidR="005C513F" w:rsidRDefault="00A76866">
      <w:pPr>
        <w:ind w:left="-15" w:right="12" w:firstLine="567"/>
      </w:pPr>
      <w:r>
        <w:t xml:space="preserve">Для организации  всех видов деятельности обучающихся  в рамках ООП,   класс (группа) имеет доступ по расписанию в следующие помещения:   </w:t>
      </w:r>
    </w:p>
    <w:p w:rsidR="005C513F" w:rsidRDefault="00A76866" w:rsidP="00962E10">
      <w:pPr>
        <w:numPr>
          <w:ilvl w:val="0"/>
          <w:numId w:val="159"/>
        </w:numPr>
        <w:ind w:right="12" w:hanging="591"/>
      </w:pPr>
      <w:r>
        <w:t xml:space="preserve">кабинет математики; </w:t>
      </w:r>
    </w:p>
    <w:p w:rsidR="005C513F" w:rsidRDefault="00A76866" w:rsidP="00962E10">
      <w:pPr>
        <w:numPr>
          <w:ilvl w:val="0"/>
          <w:numId w:val="159"/>
        </w:numPr>
        <w:ind w:right="12" w:hanging="591"/>
      </w:pPr>
      <w:r>
        <w:t xml:space="preserve">кабинет русского языка и литературы; </w:t>
      </w:r>
    </w:p>
    <w:p w:rsidR="005C513F" w:rsidRDefault="00A76866" w:rsidP="00962E10">
      <w:pPr>
        <w:numPr>
          <w:ilvl w:val="0"/>
          <w:numId w:val="159"/>
        </w:numPr>
        <w:ind w:right="12" w:hanging="591"/>
      </w:pPr>
      <w:r>
        <w:t xml:space="preserve">кабинет истории и обществознания; </w:t>
      </w:r>
    </w:p>
    <w:p w:rsidR="005C513F" w:rsidRDefault="00A76866" w:rsidP="00962E10">
      <w:pPr>
        <w:numPr>
          <w:ilvl w:val="0"/>
          <w:numId w:val="159"/>
        </w:numPr>
        <w:ind w:right="12" w:hanging="591"/>
      </w:pPr>
      <w:r>
        <w:t xml:space="preserve">кабинет естествознания (химия, физика, биологи, география); </w:t>
      </w:r>
    </w:p>
    <w:p w:rsidR="005C513F" w:rsidRDefault="00A76866" w:rsidP="00962E10">
      <w:pPr>
        <w:numPr>
          <w:ilvl w:val="0"/>
          <w:numId w:val="159"/>
        </w:numPr>
        <w:ind w:right="12" w:hanging="591"/>
      </w:pPr>
      <w:r>
        <w:t xml:space="preserve">кабинет информатики; </w:t>
      </w:r>
    </w:p>
    <w:p w:rsidR="005C513F" w:rsidRDefault="00A76866" w:rsidP="00962E10">
      <w:pPr>
        <w:numPr>
          <w:ilvl w:val="0"/>
          <w:numId w:val="159"/>
        </w:numPr>
        <w:ind w:right="12" w:hanging="591"/>
      </w:pPr>
      <w:r>
        <w:t xml:space="preserve">кабинет иностранного языка; </w:t>
      </w:r>
    </w:p>
    <w:p w:rsidR="005C513F" w:rsidRDefault="00A76866" w:rsidP="00962E10">
      <w:pPr>
        <w:numPr>
          <w:ilvl w:val="0"/>
          <w:numId w:val="159"/>
        </w:numPr>
        <w:ind w:right="12" w:hanging="591"/>
      </w:pPr>
      <w:r>
        <w:t xml:space="preserve">кабинет изобразительного искусства; </w:t>
      </w:r>
    </w:p>
    <w:p w:rsidR="005C513F" w:rsidRDefault="00A76866" w:rsidP="00962E10">
      <w:pPr>
        <w:numPr>
          <w:ilvl w:val="0"/>
          <w:numId w:val="159"/>
        </w:numPr>
        <w:spacing w:after="11" w:line="270" w:lineRule="auto"/>
        <w:ind w:right="12" w:hanging="591"/>
      </w:pPr>
      <w:r>
        <w:t xml:space="preserve">спортивный зал, лыжная база и спортивная площадка; - учебная мастерская для мальчиков; - кабинет технологии для девочек: </w:t>
      </w:r>
    </w:p>
    <w:p w:rsidR="005C513F" w:rsidRDefault="00A76866" w:rsidP="00962E10">
      <w:pPr>
        <w:numPr>
          <w:ilvl w:val="0"/>
          <w:numId w:val="159"/>
        </w:numPr>
        <w:ind w:right="12" w:hanging="591"/>
      </w:pPr>
      <w:r>
        <w:t xml:space="preserve">кабинет индивидуального обучения. </w:t>
      </w:r>
    </w:p>
    <w:p w:rsidR="005C513F" w:rsidRDefault="00A76866">
      <w:pPr>
        <w:ind w:left="-15" w:right="12" w:firstLine="567"/>
      </w:pPr>
      <w:r>
        <w:t xml:space="preserve">Материально-техническое оснащение образовательного процесса обеспечивает возможность:   </w:t>
      </w:r>
    </w:p>
    <w:p w:rsidR="005C513F" w:rsidRDefault="00A76866" w:rsidP="00962E10">
      <w:pPr>
        <w:numPr>
          <w:ilvl w:val="0"/>
          <w:numId w:val="159"/>
        </w:numPr>
        <w:ind w:right="12" w:hanging="591"/>
      </w:pPr>
      <w:r>
        <w:t xml:space="preserve">включения обучающихся в проектную и учебно-исследовательскую деятельность;  </w:t>
      </w:r>
    </w:p>
    <w:p w:rsidR="005C513F" w:rsidRDefault="00A76866" w:rsidP="00962E10">
      <w:pPr>
        <w:numPr>
          <w:ilvl w:val="0"/>
          <w:numId w:val="159"/>
        </w:numPr>
        <w:ind w:right="12" w:hanging="591"/>
      </w:pPr>
      <w:r>
        <w:t xml:space="preserve">физического  развития,  участия  в  физкультурных мероприятиях,  тренировках, спортивных соревнованиях и играх;    </w:t>
      </w:r>
    </w:p>
    <w:p w:rsidR="00417A81" w:rsidRDefault="00A76866" w:rsidP="00962E10">
      <w:pPr>
        <w:numPr>
          <w:ilvl w:val="0"/>
          <w:numId w:val="159"/>
        </w:numPr>
        <w:ind w:right="12" w:hanging="591"/>
      </w:pPr>
      <w:r>
        <w:t xml:space="preserve">размещения </w:t>
      </w:r>
      <w:r>
        <w:tab/>
        <w:t xml:space="preserve">продуктов </w:t>
      </w:r>
      <w:r>
        <w:tab/>
        <w:t xml:space="preserve">познавательной, </w:t>
      </w:r>
      <w:r>
        <w:tab/>
        <w:t xml:space="preserve">учебно-исследовательской </w:t>
      </w:r>
      <w:r>
        <w:tab/>
        <w:t xml:space="preserve">и </w:t>
      </w:r>
      <w:r>
        <w:tab/>
        <w:t>проектной деятельности обучающихся в информационно</w:t>
      </w:r>
      <w:r w:rsidR="00417A81">
        <w:t>-образовательной среде школы;</w:t>
      </w:r>
    </w:p>
    <w:p w:rsidR="00417A81" w:rsidRDefault="00A76866" w:rsidP="00417A81">
      <w:pPr>
        <w:ind w:left="0" w:right="12" w:firstLine="0"/>
      </w:pPr>
      <w:r>
        <w:t xml:space="preserve">- проведения массовых мероприятий, организации досуга и общения обучающихся;  </w:t>
      </w:r>
    </w:p>
    <w:p w:rsidR="005C513F" w:rsidRDefault="00A76866" w:rsidP="00417A81">
      <w:pPr>
        <w:ind w:left="0" w:right="12" w:firstLine="0"/>
      </w:pPr>
      <w:r>
        <w:t xml:space="preserve"> - организации качественного горячего питания, медицинского обслуживания. </w:t>
      </w:r>
    </w:p>
    <w:p w:rsidR="005C513F" w:rsidRDefault="00A76866">
      <w:pPr>
        <w:spacing w:after="24" w:line="259" w:lineRule="auto"/>
        <w:ind w:left="154" w:right="57"/>
        <w:jc w:val="center"/>
      </w:pPr>
      <w:r>
        <w:t xml:space="preserve">Структура требований к материально-техническим условиям включает требования к: </w:t>
      </w:r>
    </w:p>
    <w:p w:rsidR="005C513F" w:rsidRDefault="00A76866">
      <w:pPr>
        <w:ind w:left="-5" w:right="12"/>
      </w:pPr>
      <w:r>
        <w:lastRenderedPageBreak/>
        <w:t xml:space="preserve">-организации пространства, в котором осуществляется реализация ООП; </w:t>
      </w:r>
    </w:p>
    <w:p w:rsidR="005C513F" w:rsidRDefault="00A76866">
      <w:pPr>
        <w:ind w:left="-5" w:right="12"/>
      </w:pPr>
      <w:r>
        <w:t xml:space="preserve">-организации временного режима обучения; </w:t>
      </w:r>
    </w:p>
    <w:p w:rsidR="005C513F" w:rsidRDefault="00A76866">
      <w:pPr>
        <w:ind w:left="-5" w:right="12"/>
      </w:pPr>
      <w:r>
        <w:t xml:space="preserve">-техническим средствам обучения; </w:t>
      </w:r>
    </w:p>
    <w:p w:rsidR="005C513F" w:rsidRDefault="00A76866">
      <w:pPr>
        <w:ind w:left="-5" w:right="12"/>
      </w:pPr>
      <w:r>
        <w:t>-специальным учебникам, дидактическим материалам, компьютерным инструментам обучения.</w:t>
      </w:r>
      <w:r>
        <w:rPr>
          <w:i/>
        </w:rPr>
        <w:t xml:space="preserve"> </w:t>
      </w:r>
    </w:p>
    <w:p w:rsidR="005C513F" w:rsidRDefault="00A76866">
      <w:pPr>
        <w:ind w:left="-15" w:right="12" w:firstLine="567"/>
      </w:pPr>
      <w:r>
        <w:rPr>
          <w:b/>
        </w:rPr>
        <w:t>Пространство,</w:t>
      </w:r>
      <w:r>
        <w:t xml:space="preserve"> в котором осуществляется образование обучающихся соответствует общим требованиям, предъявляемым к организациям, в области: </w:t>
      </w:r>
    </w:p>
    <w:p w:rsidR="005C513F" w:rsidRDefault="00A76866">
      <w:pPr>
        <w:ind w:left="-5" w:right="12"/>
      </w:pPr>
      <w:r>
        <w:t xml:space="preserve">-соблюдения санитарно-гигиенических норм организации образовательной деятельности; </w:t>
      </w:r>
    </w:p>
    <w:p w:rsidR="005C513F" w:rsidRDefault="00A76866">
      <w:pPr>
        <w:ind w:left="-5" w:right="12"/>
      </w:pPr>
      <w:r>
        <w:t xml:space="preserve">-обеспечения санитарно-бытовых и социально-бытовых условий; </w:t>
      </w:r>
    </w:p>
    <w:p w:rsidR="005C513F" w:rsidRDefault="00A76866">
      <w:pPr>
        <w:ind w:left="-5" w:right="12"/>
      </w:pPr>
      <w:r>
        <w:t xml:space="preserve">-соблюдения пожарной и электробезопасности; </w:t>
      </w:r>
    </w:p>
    <w:p w:rsidR="005C513F" w:rsidRDefault="00A76866">
      <w:pPr>
        <w:ind w:left="-5" w:right="12"/>
      </w:pPr>
      <w:r>
        <w:t xml:space="preserve">-соблюдения требований охраны труда; </w:t>
      </w:r>
    </w:p>
    <w:p w:rsidR="005C513F" w:rsidRDefault="00A76866">
      <w:pPr>
        <w:ind w:left="-5" w:right="12"/>
      </w:pPr>
      <w:r>
        <w:t xml:space="preserve">-соблюдения своевременных сроков и необходимых объемов текущего и капитального ремонта и др. </w:t>
      </w:r>
    </w:p>
    <w:p w:rsidR="005C513F" w:rsidRDefault="00A76866">
      <w:pPr>
        <w:spacing w:line="270" w:lineRule="auto"/>
        <w:ind w:left="567" w:right="4" w:firstLine="0"/>
      </w:pPr>
      <w:r>
        <w:rPr>
          <w:color w:val="00000A"/>
        </w:rPr>
        <w:t xml:space="preserve">Требования к организации пространства </w:t>
      </w:r>
    </w:p>
    <w:p w:rsidR="005C513F" w:rsidRDefault="00A76866">
      <w:pPr>
        <w:spacing w:line="270" w:lineRule="auto"/>
        <w:ind w:left="-15" w:right="4" w:firstLine="557"/>
      </w:pPr>
      <w:r>
        <w:rPr>
          <w:color w:val="00000A"/>
        </w:rPr>
        <w:t xml:space="preserve">В школе есть отдельные специально оборудованные помещения для проведения занятий с психологом, учителем-логопедом, учителем-дефектологом  и другими специалистами, отвечающие задачам программы коррекционной работы и задачам психолого-педагогического сопровождения обучающегося с особыми образовательными потребностями. </w:t>
      </w:r>
    </w:p>
    <w:p w:rsidR="005C513F" w:rsidRDefault="00A76866">
      <w:pPr>
        <w:spacing w:after="0" w:line="261" w:lineRule="auto"/>
        <w:ind w:left="0" w:right="0" w:firstLine="567"/>
        <w:jc w:val="left"/>
      </w:pPr>
      <w:r>
        <w:rPr>
          <w:color w:val="00000A"/>
        </w:rPr>
        <w:t xml:space="preserve">Для обучающихся создается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w:t>
      </w:r>
      <w:r>
        <w:rPr>
          <w:color w:val="00000A"/>
        </w:rPr>
        <w:tab/>
        <w:t xml:space="preserve">правилах </w:t>
      </w:r>
      <w:r>
        <w:rPr>
          <w:color w:val="00000A"/>
        </w:rPr>
        <w:tab/>
        <w:t xml:space="preserve">поведения, </w:t>
      </w:r>
      <w:r>
        <w:rPr>
          <w:color w:val="00000A"/>
        </w:rPr>
        <w:tab/>
        <w:t xml:space="preserve">правилах </w:t>
      </w:r>
      <w:r>
        <w:rPr>
          <w:color w:val="00000A"/>
        </w:rPr>
        <w:tab/>
        <w:t xml:space="preserve">безопасности, </w:t>
      </w:r>
      <w:r>
        <w:rPr>
          <w:color w:val="00000A"/>
        </w:rPr>
        <w:tab/>
        <w:t xml:space="preserve">распорядке/режиме функционирования учреждения, расписании уроков, последних событиях в школе, ближайших планах и т.д. </w:t>
      </w:r>
    </w:p>
    <w:p w:rsidR="005C513F" w:rsidRDefault="00A76866">
      <w:pPr>
        <w:spacing w:line="270" w:lineRule="auto"/>
        <w:ind w:left="-15" w:right="4" w:firstLine="557"/>
      </w:pPr>
      <w:r>
        <w:rPr>
          <w:color w:val="00000A"/>
        </w:rPr>
        <w:t xml:space="preserve">Организация рабочего пространства обучающегося в классе предполагает выбор парты и партнера.  </w:t>
      </w:r>
    </w:p>
    <w:p w:rsidR="005C513F" w:rsidRDefault="00A76866">
      <w:pPr>
        <w:spacing w:line="270" w:lineRule="auto"/>
        <w:ind w:left="-15" w:right="4" w:firstLine="428"/>
      </w:pPr>
      <w:r>
        <w:rPr>
          <w:b/>
          <w:color w:val="00000A"/>
        </w:rPr>
        <w:t>Временной режим</w:t>
      </w:r>
      <w:r>
        <w:rPr>
          <w:color w:val="00000A"/>
        </w:rPr>
        <w:t xml:space="preserve">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5C513F" w:rsidRDefault="00A76866">
      <w:pPr>
        <w:spacing w:line="270" w:lineRule="auto"/>
        <w:ind w:left="567" w:right="4" w:firstLine="0"/>
      </w:pPr>
      <w:r>
        <w:rPr>
          <w:color w:val="00000A"/>
        </w:rPr>
        <w:t xml:space="preserve">Требования к организации временного режима обучения </w:t>
      </w:r>
    </w:p>
    <w:p w:rsidR="005C513F" w:rsidRDefault="00A76866">
      <w:pPr>
        <w:spacing w:line="270" w:lineRule="auto"/>
        <w:ind w:left="-15" w:right="4" w:firstLine="557"/>
      </w:pPr>
      <w:r>
        <w:rPr>
          <w:color w:val="00000A"/>
        </w:rPr>
        <w:t xml:space="preserve">Организация временного режима обучения детей соответствует их образовательным потребностям и учитывает их индивидуальные возможности. </w:t>
      </w:r>
    </w:p>
    <w:p w:rsidR="005C513F" w:rsidRDefault="00A76866">
      <w:pPr>
        <w:spacing w:line="270" w:lineRule="auto"/>
        <w:ind w:left="567" w:right="4" w:firstLine="0"/>
      </w:pPr>
      <w:r>
        <w:rPr>
          <w:color w:val="00000A"/>
        </w:rPr>
        <w:t xml:space="preserve">Сроки освоения ООП  обучающимися составляют 5 </w:t>
      </w:r>
      <w:r w:rsidR="00417A81">
        <w:rPr>
          <w:color w:val="00000A"/>
        </w:rPr>
        <w:t>лет</w:t>
      </w:r>
      <w:r>
        <w:rPr>
          <w:color w:val="00000A"/>
        </w:rPr>
        <w:t xml:space="preserve"> (5-9 классы). </w:t>
      </w:r>
    </w:p>
    <w:p w:rsidR="005C513F" w:rsidRDefault="00A76866">
      <w:pPr>
        <w:spacing w:line="270" w:lineRule="auto"/>
        <w:ind w:left="-15" w:right="4" w:firstLine="557"/>
      </w:pPr>
      <w:r>
        <w:rPr>
          <w:color w:val="00000A"/>
        </w:rPr>
        <w:t xml:space="preserve">Для профилактики переутомления обучающихся в календарном учебном плане предусматривается равномерное распределение периодов учебного времени и каникул.  </w:t>
      </w:r>
    </w:p>
    <w:p w:rsidR="005C513F" w:rsidRDefault="00A76866">
      <w:pPr>
        <w:spacing w:line="270" w:lineRule="auto"/>
        <w:ind w:left="-15" w:right="4" w:firstLine="557"/>
      </w:pPr>
      <w:r>
        <w:rPr>
          <w:color w:val="00000A"/>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и СанПиН </w:t>
      </w:r>
      <w:r>
        <w:t>2.4.2.3286-15</w:t>
      </w:r>
      <w:r>
        <w:rPr>
          <w:color w:val="00000A"/>
        </w:rPr>
        <w:t xml:space="preserve">). Пятидневная рабочая неделя устанавливается в целях сохранения и укрепления здоровья обучающихся. Обучение проходит в первую смену. </w:t>
      </w:r>
    </w:p>
    <w:p w:rsidR="005C513F" w:rsidRDefault="00A76866">
      <w:pPr>
        <w:spacing w:line="270" w:lineRule="auto"/>
        <w:ind w:left="-15" w:right="4" w:firstLine="557"/>
      </w:pPr>
      <w:r>
        <w:rPr>
          <w:color w:val="00000A"/>
        </w:rPr>
        <w:t xml:space="preserve">Распорядок учебного дня обучающихся устанавливается в соответствии с требованиями к здоровьесбережению (регулируется объем нагрузки по реализации ООП, время на самостоятельную учебную работу, время отдыха, удовлетворение потребностей обучающихся в двигательной активности). Организовано питание. </w:t>
      </w:r>
    </w:p>
    <w:p w:rsidR="005C513F" w:rsidRDefault="00A76866">
      <w:pPr>
        <w:spacing w:line="270" w:lineRule="auto"/>
        <w:ind w:left="-15" w:right="4" w:firstLine="557"/>
      </w:pPr>
      <w:r>
        <w:rPr>
          <w:color w:val="00000A"/>
        </w:rPr>
        <w:t>Количество часов, отведенных на освоение обучающимися</w:t>
      </w:r>
      <w:r>
        <w:t xml:space="preserve"> </w:t>
      </w:r>
      <w:r>
        <w:rPr>
          <w:color w:val="00000A"/>
        </w:rPr>
        <w:t xml:space="preserve">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обязательной нагрузки, установленной </w:t>
      </w:r>
      <w:r>
        <w:rPr>
          <w:color w:val="00000A"/>
        </w:rPr>
        <w:lastRenderedPageBreak/>
        <w:t xml:space="preserve">СанПиН 2.4.2.2821-10 и СанПиН </w:t>
      </w:r>
      <w:r>
        <w:t>2.4.2.3286-15</w:t>
      </w:r>
      <w:r>
        <w:rPr>
          <w:color w:val="00000A"/>
        </w:rPr>
        <w:t xml:space="preserve">. Образовательная недельная нагрузка равномерно распределяется в течение учебной недели. </w:t>
      </w:r>
    </w:p>
    <w:p w:rsidR="005C513F" w:rsidRDefault="00A76866">
      <w:pPr>
        <w:spacing w:line="270" w:lineRule="auto"/>
        <w:ind w:left="-15" w:right="4" w:firstLine="557"/>
      </w:pPr>
      <w:r>
        <w:rPr>
          <w:color w:val="00000A"/>
        </w:rPr>
        <w:t xml:space="preserve">Учебный день включает в себя специально организованные занятия/ уроки и внеурочную деятельность. </w:t>
      </w:r>
    </w:p>
    <w:p w:rsidR="005C513F" w:rsidRDefault="00A76866">
      <w:pPr>
        <w:spacing w:line="270" w:lineRule="auto"/>
        <w:ind w:left="-15" w:right="4" w:firstLine="557"/>
      </w:pPr>
      <w:r>
        <w:rPr>
          <w:color w:val="00000A"/>
        </w:rPr>
        <w:t xml:space="preserve">Обучение и воспитание происходит, как в ходе занятий/уроков, так и во время внеурочной деятельности обучающегося в течение учебного дня.  </w:t>
      </w:r>
    </w:p>
    <w:p w:rsidR="005C513F" w:rsidRDefault="00A76866">
      <w:pPr>
        <w:spacing w:line="270" w:lineRule="auto"/>
        <w:ind w:left="-15" w:right="4" w:firstLine="557"/>
      </w:pPr>
      <w:r>
        <w:rPr>
          <w:color w:val="00000A"/>
        </w:rPr>
        <w:t xml:space="preserve">Учебные занятия начинаются в  8 часов 30 минут. Проведение нулевых уроков не допускается. </w:t>
      </w:r>
    </w:p>
    <w:p w:rsidR="00417A81" w:rsidRDefault="00A76866">
      <w:pPr>
        <w:ind w:left="-15" w:right="12" w:firstLine="567"/>
      </w:pPr>
      <w:r>
        <w:t xml:space="preserve">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 </w:t>
      </w:r>
    </w:p>
    <w:p w:rsidR="00417A81" w:rsidRDefault="00A76866">
      <w:pPr>
        <w:ind w:left="-15" w:right="12" w:firstLine="567"/>
      </w:pPr>
      <w:r>
        <w:t xml:space="preserve">- для обучающихся 5-6 классов - не более 6 уроков; </w:t>
      </w:r>
    </w:p>
    <w:p w:rsidR="005C513F" w:rsidRDefault="00A76866">
      <w:pPr>
        <w:ind w:left="-15" w:right="12" w:firstLine="567"/>
      </w:pPr>
      <w:r>
        <w:t xml:space="preserve">- для обучающихся 7-9 классов - не более 7 уроков. </w:t>
      </w:r>
    </w:p>
    <w:p w:rsidR="005C513F" w:rsidRDefault="00A76866">
      <w:pPr>
        <w:spacing w:line="270" w:lineRule="auto"/>
        <w:ind w:left="-15" w:right="4" w:firstLine="428"/>
      </w:pPr>
      <w:r>
        <w:rPr>
          <w:color w:val="00000A"/>
        </w:rPr>
        <w:t xml:space="preserve">Продолжительность перемен между уроками составляет не менее 10 минут, большой перемены (после 2-4-го уроков) - 20 минут. Между началом индивидуальных, внеклассных, факультативных занятий, кружков, секций и последним уроком организуется перерыв продолжительностью не менее 40 минут.  </w:t>
      </w:r>
    </w:p>
    <w:p w:rsidR="005C513F" w:rsidRDefault="00A76866">
      <w:pPr>
        <w:ind w:left="-15" w:right="12" w:firstLine="428"/>
      </w:pPr>
      <w:r>
        <w:rPr>
          <w:b/>
        </w:rPr>
        <w:t>Технические средства обучения</w:t>
      </w:r>
      <w:r>
        <w:t xml:space="preserve"> способствуют мотивации учебной деятельности, развивают познавательную активность обучающихся. </w:t>
      </w:r>
    </w:p>
    <w:p w:rsidR="005C513F" w:rsidRDefault="00A76866" w:rsidP="00417A81">
      <w:pPr>
        <w:ind w:left="-15" w:right="12" w:firstLine="428"/>
      </w:pPr>
      <w:r>
        <w:t xml:space="preserve">Технические средства обучения имеются в каждом классе: компьютеры c колонками и выходом в сеть Internet, принтер, сканер, мультимедийные проекторы с экранами, программные продукты, средства для хранения и переноса информации (USB накопители).  </w:t>
      </w:r>
    </w:p>
    <w:p w:rsidR="005C513F" w:rsidRDefault="00A76866">
      <w:pPr>
        <w:spacing w:after="37" w:line="271" w:lineRule="auto"/>
        <w:ind w:left="562" w:right="0"/>
      </w:pPr>
      <w:r>
        <w:rPr>
          <w:b/>
        </w:rPr>
        <w:t xml:space="preserve">Медицинское обслуживание </w:t>
      </w:r>
    </w:p>
    <w:p w:rsidR="005C513F" w:rsidRDefault="00A76866" w:rsidP="00DB4E65">
      <w:pPr>
        <w:ind w:left="-15" w:right="266" w:firstLine="567"/>
      </w:pPr>
      <w:r>
        <w:t xml:space="preserve">В школе функционирует медицинский кабинет, который расположен на первом этаже </w:t>
      </w:r>
      <w:r>
        <w:rPr>
          <w:sz w:val="28"/>
        </w:rPr>
        <w:t xml:space="preserve"> </w:t>
      </w:r>
      <w:r>
        <w:t>здания шк</w:t>
      </w:r>
      <w:r w:rsidR="00417A81">
        <w:t xml:space="preserve">олы,  общая  площадь  37,3 м². </w:t>
      </w:r>
      <w:r>
        <w:t>В кабинете имеется все нео</w:t>
      </w:r>
      <w:r w:rsidR="00DB4E65">
        <w:t>бходимое оборудование и мебель.</w:t>
      </w:r>
      <w:r>
        <w:t xml:space="preserve"> </w:t>
      </w:r>
      <w:r w:rsidR="00DB4E65">
        <w:t>Кабинет  обеспечен</w:t>
      </w:r>
      <w:r>
        <w:t xml:space="preserve">  умывальн</w:t>
      </w:r>
      <w:r w:rsidR="00DB4E65">
        <w:t>ой</w:t>
      </w:r>
      <w:r>
        <w:t xml:space="preserve">  раковин</w:t>
      </w:r>
      <w:r w:rsidR="00DB4E65">
        <w:t>ой</w:t>
      </w:r>
      <w:r>
        <w:t xml:space="preserve"> с  дозаторами  для  средств гигиены, для подогрева воды используется электроводонагреватель. Медицинское  обслуживание</w:t>
      </w:r>
      <w:r w:rsidR="00DB4E65">
        <w:t xml:space="preserve">  осуществляется  по  договору.</w:t>
      </w:r>
    </w:p>
    <w:p w:rsidR="005C513F" w:rsidRDefault="00A76866">
      <w:pPr>
        <w:spacing w:after="5" w:line="271" w:lineRule="auto"/>
        <w:ind w:left="562" w:right="0"/>
      </w:pPr>
      <w:r>
        <w:rPr>
          <w:b/>
        </w:rPr>
        <w:t xml:space="preserve">Питание обучающихся </w:t>
      </w:r>
    </w:p>
    <w:p w:rsidR="005C513F" w:rsidRDefault="00A76866">
      <w:pPr>
        <w:ind w:left="-15" w:right="12" w:firstLine="567"/>
      </w:pPr>
      <w:r>
        <w:t>Школьная столовая рас</w:t>
      </w:r>
      <w:r w:rsidR="00DB4E65">
        <w:t>сч</w:t>
      </w:r>
      <w:r>
        <w:t xml:space="preserve">итана на 96 посадочных мест, установлены  умывальники  для  мытья рук с подводкой  холодной и горячей  воды –  </w:t>
      </w:r>
      <w:r w:rsidR="00DB4E65">
        <w:t>3</w:t>
      </w:r>
      <w:r>
        <w:t xml:space="preserve"> шт.,  электрополотенца  –  2  шт,  в  наличии имеется жидкое моющее средство в дозаторах.  </w:t>
      </w:r>
    </w:p>
    <w:p w:rsidR="005C513F" w:rsidRDefault="00A76866" w:rsidP="00DB4E65">
      <w:pPr>
        <w:ind w:left="-15" w:right="12" w:firstLine="567"/>
      </w:pPr>
      <w:r>
        <w:t xml:space="preserve">Пищеблок  оснащен необходимым оборудованием: пароконвектомат, электроплита – 2  шт.,  овощерезка, протирочная машина,  холодильное  оборудование  –  4  ед., электро-мармиты для первых и вторых блюд, стеллаж для посуды  –  4  шт.,    стол  производственный  –  7  шт.,  сервировочная  тележка  –  1  шт., электроводонагреватель  -   4 шт. Два  комплекта  столовой  посуды,  кухонная  посуда  и инвентарь.   </w:t>
      </w:r>
    </w:p>
    <w:p w:rsidR="005C513F" w:rsidRDefault="00A76866">
      <w:pPr>
        <w:spacing w:after="5" w:line="271" w:lineRule="auto"/>
        <w:ind w:left="562" w:right="0"/>
      </w:pPr>
      <w:r w:rsidRPr="00DB4E65">
        <w:rPr>
          <w:b/>
          <w:color w:val="auto"/>
        </w:rPr>
        <w:t xml:space="preserve">3.2.5. </w:t>
      </w:r>
      <w:r>
        <w:rPr>
          <w:b/>
        </w:rPr>
        <w:t>Информационно-методические условия реализации АООП ООО</w:t>
      </w:r>
      <w:r>
        <w:rPr>
          <w:b/>
          <w:color w:val="FF0000"/>
        </w:rPr>
        <w:t xml:space="preserve"> </w:t>
      </w:r>
    </w:p>
    <w:p w:rsidR="005C513F" w:rsidRDefault="00A76866">
      <w:pPr>
        <w:ind w:left="-15" w:right="12" w:firstLine="567"/>
      </w:pPr>
      <w:r>
        <w:t xml:space="preserve">Под </w:t>
      </w:r>
      <w:r>
        <w:rPr>
          <w:b/>
        </w:rPr>
        <w:t xml:space="preserve">информационно-образовательной средой </w:t>
      </w:r>
      <w:r>
        <w:t xml:space="preserve">(ИОС)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5C513F" w:rsidRDefault="00A76866">
      <w:pPr>
        <w:ind w:left="-15" w:right="12" w:firstLine="711"/>
      </w:pPr>
      <w:r>
        <w:lastRenderedPageBreak/>
        <w:t xml:space="preserve">Информационная среда Школы включает в себя  совокупность технологических  средств  (компьютеры,  базы  данных,  программные  продукты, коммуникационные  каналы  и  др.),  а  также  компетентность  участников образовательного  процесса  в  решении  учебнопознавательных  и  профессиональных задач с применением ИКТ.  </w:t>
      </w:r>
    </w:p>
    <w:p w:rsidR="005C513F" w:rsidRDefault="00A76866">
      <w:pPr>
        <w:ind w:left="-15" w:right="12" w:firstLine="711"/>
      </w:pPr>
      <w:r>
        <w:t xml:space="preserve">Информационная  среда,  созданная  в ОУ,  обеспечивает  деятельность  учащихся по  освоению основных образовательных  программ основного общего образования и  эффективную  образовательную  деятельность  педагогов  и администрации по их реализации, в том числе возможность:  </w:t>
      </w:r>
    </w:p>
    <w:p w:rsidR="005C513F" w:rsidRDefault="00A76866" w:rsidP="00962E10">
      <w:pPr>
        <w:numPr>
          <w:ilvl w:val="0"/>
          <w:numId w:val="160"/>
        </w:numPr>
        <w:ind w:right="12"/>
      </w:pPr>
      <w:r>
        <w:t xml:space="preserve">создания, поиска, сбора, анализа, обработки и представления информации (работа с текстами в бумажной и электронной форме, выступление с аудио-, видео- и графическим сопровождением, общение в сети Интернет);  </w:t>
      </w:r>
    </w:p>
    <w:p w:rsidR="005C513F" w:rsidRDefault="00A76866" w:rsidP="00962E10">
      <w:pPr>
        <w:numPr>
          <w:ilvl w:val="0"/>
          <w:numId w:val="160"/>
        </w:numPr>
        <w:ind w:right="12"/>
      </w:pPr>
      <w:r>
        <w:t xml:space="preserve">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доступа к размещаемой информации;  </w:t>
      </w:r>
    </w:p>
    <w:p w:rsidR="005C513F" w:rsidRDefault="00A76866" w:rsidP="00962E10">
      <w:pPr>
        <w:numPr>
          <w:ilvl w:val="0"/>
          <w:numId w:val="160"/>
        </w:numPr>
        <w:ind w:right="12"/>
      </w:pPr>
      <w:r>
        <w:t xml:space="preserve">дистанционного  взаимодействия  всех  участников  образовательного  процесса: педагогов,  обучающихся,  родителей,  общественности,  органов,  осуществляющих управление в сфере образования;  </w:t>
      </w:r>
    </w:p>
    <w:p w:rsidR="005C513F" w:rsidRDefault="00A76866" w:rsidP="00962E10">
      <w:pPr>
        <w:numPr>
          <w:ilvl w:val="0"/>
          <w:numId w:val="160"/>
        </w:numPr>
        <w:ind w:right="12"/>
      </w:pPr>
      <w:r>
        <w:t xml:space="preserve">доступа обучающихся и педагогов к ресурсам сети ИНТЕРНЕТ, исключая информацию, несовместимую  с  задачами  духовно-нравственного  развития  и  воспитания обучающихся;  -  сетевого  взаимодействия  ОУ  с  организациями  социальной  сферы:  учреждениями дополнительного образования детей, здравоохранения, спорта, культуры и др.  </w:t>
      </w:r>
    </w:p>
    <w:p w:rsidR="005C513F" w:rsidRDefault="00A76866">
      <w:pPr>
        <w:ind w:left="-15" w:right="12" w:firstLine="567"/>
      </w:pPr>
      <w:r>
        <w:t xml:space="preserve">Все компьютеры оснащены лицензионным программным обеспечением, позволяющем  редактировать  и  форматировать  тексты,  создавать  презентации, анимации, работать с  электронными таблицами и  т.д. Все  компьютеры  имеют выход в сеть ИНТЕРНЕТ. 100%  педагогов  школы  владеют  информационно-коммуникационными технологиями,   успешно используют их в образовательном процессе.  </w:t>
      </w:r>
    </w:p>
    <w:p w:rsidR="005C513F" w:rsidRDefault="00A76866">
      <w:pPr>
        <w:ind w:left="-15" w:right="12" w:firstLine="567"/>
      </w:pPr>
      <w:r>
        <w:t xml:space="preserve">Через сеть Интернет педагоги имеют возможность проходить дистанционное обучение, знакомиться с новыми педагогическими технологиями, материалами предлагаемыми  коллегами,  условиями Всероссийских конкурсов и олимпиад и принять в них участие.   </w:t>
      </w:r>
    </w:p>
    <w:p w:rsidR="005C513F" w:rsidRDefault="00A76866">
      <w:pPr>
        <w:spacing w:after="5" w:line="271" w:lineRule="auto"/>
        <w:ind w:left="562" w:right="0"/>
      </w:pPr>
      <w:r>
        <w:rPr>
          <w:b/>
        </w:rPr>
        <w:t xml:space="preserve">Педагогами активно используются следующие Интернет-ресурсы: </w:t>
      </w:r>
    </w:p>
    <w:tbl>
      <w:tblPr>
        <w:tblStyle w:val="TableGrid"/>
        <w:tblW w:w="10002" w:type="dxa"/>
        <w:tblInd w:w="-110" w:type="dxa"/>
        <w:tblCellMar>
          <w:top w:w="7" w:type="dxa"/>
          <w:left w:w="106" w:type="dxa"/>
        </w:tblCellMar>
        <w:tblLook w:val="04A0" w:firstRow="1" w:lastRow="0" w:firstColumn="1" w:lastColumn="0" w:noHBand="0" w:noVBand="1"/>
      </w:tblPr>
      <w:tblGrid>
        <w:gridCol w:w="5003"/>
        <w:gridCol w:w="4999"/>
      </w:tblGrid>
      <w:tr w:rsidR="005C513F">
        <w:trPr>
          <w:trHeight w:val="283"/>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80" w:right="0" w:firstLine="0"/>
              <w:jc w:val="center"/>
            </w:pPr>
            <w:r>
              <w:t xml:space="preserve">Ресурс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71" w:right="0" w:firstLine="0"/>
              <w:jc w:val="center"/>
            </w:pPr>
            <w:r>
              <w:t xml:space="preserve">Адрес ресурса </w:t>
            </w:r>
          </w:p>
        </w:tc>
      </w:tr>
      <w:tr w:rsidR="005C513F">
        <w:trPr>
          <w:trHeight w:val="562"/>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t xml:space="preserve">Единая  коллекция  цифровых  образовательных ресурсов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160">
              <w:r w:rsidR="00A76866">
                <w:rPr>
                  <w:color w:val="0000FF"/>
                  <w:u w:val="single" w:color="0000FF"/>
                </w:rPr>
                <w:t>http://school</w:t>
              </w:r>
            </w:hyperlink>
            <w:hyperlink r:id="rId161">
              <w:r w:rsidR="00A76866">
                <w:rPr>
                  <w:color w:val="0000FF"/>
                  <w:u w:val="single" w:color="0000FF"/>
                </w:rPr>
                <w:t>-</w:t>
              </w:r>
            </w:hyperlink>
            <w:hyperlink r:id="rId162">
              <w:r w:rsidR="00A76866">
                <w:rPr>
                  <w:color w:val="0000FF"/>
                  <w:u w:val="single" w:color="0000FF"/>
                </w:rPr>
                <w:t>collection.edu.ru/</w:t>
              </w:r>
            </w:hyperlink>
            <w:hyperlink r:id="rId163">
              <w:r w:rsidR="00A76866">
                <w:t xml:space="preserve"> </w:t>
              </w:r>
            </w:hyperlink>
            <w:r w:rsidR="00A76866">
              <w:t xml:space="preserve"> </w:t>
            </w:r>
          </w:p>
        </w:tc>
      </w:tr>
      <w:tr w:rsidR="005C513F">
        <w:trPr>
          <w:trHeight w:val="562"/>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t xml:space="preserve">Федеральный институт педагогических измерений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164">
              <w:r w:rsidR="00A76866">
                <w:rPr>
                  <w:color w:val="0000FF"/>
                  <w:u w:val="single" w:color="0000FF"/>
                </w:rPr>
                <w:t>http://www.fipi.ru/</w:t>
              </w:r>
            </w:hyperlink>
            <w:hyperlink r:id="rId165">
              <w:r w:rsidR="00A76866">
                <w:t xml:space="preserve"> </w:t>
              </w:r>
            </w:hyperlink>
            <w:r w:rsidR="00A76866">
              <w:t xml:space="preserve">    </w:t>
            </w:r>
          </w:p>
        </w:tc>
      </w:tr>
      <w:tr w:rsidR="005C513F">
        <w:trPr>
          <w:trHeight w:val="567"/>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t xml:space="preserve">Информационно-коммуникационные технологии в образовании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166">
              <w:r w:rsidR="00A76866">
                <w:rPr>
                  <w:color w:val="0000FF"/>
                  <w:u w:val="single" w:color="0000FF"/>
                </w:rPr>
                <w:t>http://www.ict.edu.ru/</w:t>
              </w:r>
            </w:hyperlink>
            <w:hyperlink r:id="rId167">
              <w:r w:rsidR="00A76866">
                <w:t xml:space="preserve"> </w:t>
              </w:r>
            </w:hyperlink>
            <w:r w:rsidR="00A76866">
              <w:t xml:space="preserve">    </w:t>
            </w:r>
          </w:p>
        </w:tc>
      </w:tr>
      <w:tr w:rsidR="005C513F">
        <w:trPr>
          <w:trHeight w:val="562"/>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t xml:space="preserve">Сетевые  образовательные  сообщества  Открытый класс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168">
              <w:r w:rsidR="00A76866">
                <w:rPr>
                  <w:color w:val="0000FF"/>
                  <w:u w:val="single" w:color="0000FF"/>
                </w:rPr>
                <w:t>http://www.openclass.ru/</w:t>
              </w:r>
            </w:hyperlink>
            <w:hyperlink r:id="rId169">
              <w:r w:rsidR="00A76866">
                <w:t xml:space="preserve"> </w:t>
              </w:r>
            </w:hyperlink>
            <w:r w:rsidR="00A76866">
              <w:t xml:space="preserve">   </w:t>
            </w:r>
          </w:p>
        </w:tc>
      </w:tr>
      <w:tr w:rsidR="005C513F">
        <w:trPr>
          <w:trHeight w:val="283"/>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t xml:space="preserve">Российский портал открытого образования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170">
              <w:r w:rsidR="00A76866">
                <w:rPr>
                  <w:color w:val="0000FF"/>
                  <w:u w:val="single" w:color="0000FF"/>
                </w:rPr>
                <w:t>http://www.openet.edu.ru/</w:t>
              </w:r>
            </w:hyperlink>
            <w:hyperlink r:id="rId171">
              <w:r w:rsidR="00A76866">
                <w:t xml:space="preserve"> </w:t>
              </w:r>
            </w:hyperlink>
            <w:r w:rsidR="00A76866">
              <w:t xml:space="preserve">    </w:t>
            </w:r>
          </w:p>
        </w:tc>
      </w:tr>
      <w:tr w:rsidR="005C513F">
        <w:trPr>
          <w:trHeight w:val="284"/>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t xml:space="preserve">Всероссийский интернет педсовет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172">
              <w:r w:rsidR="00A76866">
                <w:rPr>
                  <w:color w:val="0000FF"/>
                  <w:u w:val="single" w:color="0000FF"/>
                </w:rPr>
                <w:t>http://pedsovet.org/</w:t>
              </w:r>
            </w:hyperlink>
            <w:hyperlink r:id="rId173">
              <w:r w:rsidR="00A76866">
                <w:t xml:space="preserve"> </w:t>
              </w:r>
            </w:hyperlink>
            <w:r w:rsidR="00A76866">
              <w:t xml:space="preserve">   </w:t>
            </w:r>
          </w:p>
        </w:tc>
      </w:tr>
      <w:tr w:rsidR="005C513F">
        <w:trPr>
          <w:trHeight w:val="288"/>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t xml:space="preserve">Сеть творческих учителей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174">
              <w:r w:rsidR="00A76866">
                <w:rPr>
                  <w:color w:val="0000FF"/>
                  <w:u w:val="single" w:color="0000FF"/>
                </w:rPr>
                <w:t>http://it</w:t>
              </w:r>
            </w:hyperlink>
            <w:hyperlink r:id="rId175">
              <w:r w:rsidR="00A76866">
                <w:rPr>
                  <w:color w:val="0000FF"/>
                  <w:u w:val="single" w:color="0000FF"/>
                </w:rPr>
                <w:t>-</w:t>
              </w:r>
            </w:hyperlink>
            <w:hyperlink r:id="rId176">
              <w:r w:rsidR="00A76866">
                <w:rPr>
                  <w:color w:val="0000FF"/>
                  <w:u w:val="single" w:color="0000FF"/>
                </w:rPr>
                <w:t>n.ru/</w:t>
              </w:r>
            </w:hyperlink>
            <w:hyperlink r:id="rId177">
              <w:r w:rsidR="00A76866">
                <w:t xml:space="preserve"> </w:t>
              </w:r>
            </w:hyperlink>
            <w:r w:rsidR="00A76866">
              <w:t xml:space="preserve">   </w:t>
            </w:r>
          </w:p>
        </w:tc>
      </w:tr>
      <w:tr w:rsidR="005C513F">
        <w:trPr>
          <w:trHeight w:val="283"/>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t xml:space="preserve">Официальный информационный портал ГИА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178">
              <w:r w:rsidR="00A76866">
                <w:rPr>
                  <w:color w:val="0000FF"/>
                  <w:u w:val="single" w:color="0000FF"/>
                </w:rPr>
                <w:t>http://gia.edu.ru/</w:t>
              </w:r>
            </w:hyperlink>
            <w:hyperlink r:id="rId179">
              <w:r w:rsidR="00A76866">
                <w:t xml:space="preserve"> </w:t>
              </w:r>
            </w:hyperlink>
            <w:r w:rsidR="00A76866">
              <w:t xml:space="preserve">   </w:t>
            </w:r>
          </w:p>
        </w:tc>
      </w:tr>
      <w:tr w:rsidR="005C513F">
        <w:trPr>
          <w:trHeight w:val="288"/>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t xml:space="preserve">Обществознание и Новейшая история России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180">
              <w:r w:rsidR="00A76866">
                <w:rPr>
                  <w:color w:val="0000FF"/>
                  <w:u w:val="single" w:color="0000FF"/>
                </w:rPr>
                <w:t>http://www.history.standart.edu.ru/</w:t>
              </w:r>
            </w:hyperlink>
            <w:hyperlink r:id="rId181">
              <w:r w:rsidR="00A76866">
                <w:t xml:space="preserve"> </w:t>
              </w:r>
            </w:hyperlink>
            <w:r w:rsidR="00A76866">
              <w:t xml:space="preserve"> </w:t>
            </w:r>
          </w:p>
        </w:tc>
      </w:tr>
      <w:tr w:rsidR="005C513F">
        <w:trPr>
          <w:trHeight w:val="288"/>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t xml:space="preserve">Портал «Естественно-научное образование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182">
              <w:r w:rsidR="00A76866">
                <w:rPr>
                  <w:color w:val="0000FF"/>
                  <w:u w:val="single" w:color="0000FF"/>
                </w:rPr>
                <w:t>http://www.en.edu.ru/</w:t>
              </w:r>
            </w:hyperlink>
            <w:hyperlink r:id="rId183">
              <w:r w:rsidR="00A76866">
                <w:t xml:space="preserve"> </w:t>
              </w:r>
            </w:hyperlink>
            <w:r w:rsidR="00A76866">
              <w:t xml:space="preserve">   </w:t>
            </w:r>
          </w:p>
        </w:tc>
      </w:tr>
      <w:tr w:rsidR="005C513F">
        <w:trPr>
          <w:trHeight w:val="562"/>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lastRenderedPageBreak/>
              <w:t xml:space="preserve">Сайт  журнала  «Физика»  (приложение  к  газете «Первое сентября»)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184">
              <w:r w:rsidR="00A76866">
                <w:rPr>
                  <w:color w:val="0000FF"/>
                  <w:u w:val="single" w:color="0000FF"/>
                </w:rPr>
                <w:t>http://fiz.1september.ru/</w:t>
              </w:r>
            </w:hyperlink>
            <w:hyperlink r:id="rId185">
              <w:r w:rsidR="00A76866">
                <w:t xml:space="preserve"> </w:t>
              </w:r>
            </w:hyperlink>
            <w:r w:rsidR="00A76866">
              <w:t xml:space="preserve">   </w:t>
            </w:r>
          </w:p>
        </w:tc>
      </w:tr>
      <w:tr w:rsidR="005C513F">
        <w:trPr>
          <w:trHeight w:val="562"/>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t xml:space="preserve">Сайт  журнала  «Информатика»  (приложение  к  газете «Первое сентября)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186">
              <w:r w:rsidR="00A76866">
                <w:rPr>
                  <w:color w:val="0000FF"/>
                  <w:u w:val="single" w:color="0000FF"/>
                </w:rPr>
                <w:t>http://inf.1september.ru/</w:t>
              </w:r>
            </w:hyperlink>
            <w:hyperlink r:id="rId187">
              <w:r w:rsidR="00A76866">
                <w:t xml:space="preserve"> </w:t>
              </w:r>
            </w:hyperlink>
            <w:r w:rsidR="00A76866">
              <w:t xml:space="preserve">   </w:t>
            </w:r>
          </w:p>
        </w:tc>
      </w:tr>
      <w:tr w:rsidR="005C513F">
        <w:trPr>
          <w:trHeight w:val="562"/>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110" w:firstLine="0"/>
            </w:pPr>
            <w:r>
              <w:t xml:space="preserve">Сайт  журнала  «Математика»  (приложение  к  газете «Первое сентября»)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188">
              <w:r w:rsidR="00A76866">
                <w:rPr>
                  <w:color w:val="0000FF"/>
                  <w:u w:val="single" w:color="0000FF"/>
                </w:rPr>
                <w:t>http://mat.1september.ru/</w:t>
              </w:r>
            </w:hyperlink>
            <w:hyperlink r:id="rId189">
              <w:r w:rsidR="00A76866">
                <w:t xml:space="preserve"> </w:t>
              </w:r>
            </w:hyperlink>
            <w:r w:rsidR="00A76866">
              <w:t xml:space="preserve">   </w:t>
            </w:r>
          </w:p>
        </w:tc>
      </w:tr>
      <w:tr w:rsidR="005C513F">
        <w:trPr>
          <w:trHeight w:val="562"/>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t xml:space="preserve">Сайт журнала «Химия» (приложение к газете «Первое  сентября»»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190">
              <w:r w:rsidR="00A76866">
                <w:rPr>
                  <w:color w:val="0000FF"/>
                  <w:u w:val="single" w:color="0000FF"/>
                </w:rPr>
                <w:t>http://him.1september.ru/</w:t>
              </w:r>
            </w:hyperlink>
            <w:hyperlink r:id="rId191">
              <w:r w:rsidR="00A76866">
                <w:t xml:space="preserve"> </w:t>
              </w:r>
            </w:hyperlink>
            <w:r w:rsidR="00A76866">
              <w:t xml:space="preserve">    </w:t>
            </w:r>
          </w:p>
        </w:tc>
      </w:tr>
      <w:tr w:rsidR="005C513F">
        <w:trPr>
          <w:trHeight w:val="562"/>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t xml:space="preserve">Сайт  журнала  «Биология»  (приложение  к  газете «Первое сентября»)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192">
              <w:r w:rsidR="00A76866">
                <w:rPr>
                  <w:color w:val="0000FF"/>
                  <w:u w:val="single" w:color="0000FF"/>
                </w:rPr>
                <w:t>http://bio.1september.ru/</w:t>
              </w:r>
            </w:hyperlink>
            <w:hyperlink r:id="rId193">
              <w:r w:rsidR="00A76866">
                <w:t xml:space="preserve"> </w:t>
              </w:r>
            </w:hyperlink>
            <w:r w:rsidR="00A76866">
              <w:t xml:space="preserve">   </w:t>
            </w:r>
          </w:p>
        </w:tc>
      </w:tr>
      <w:tr w:rsidR="005C513F">
        <w:trPr>
          <w:trHeight w:val="562"/>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t xml:space="preserve">Сайт  журнала  «История»  (приложение  к  газете «Первое сентября»)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194">
              <w:r w:rsidR="00A76866">
                <w:rPr>
                  <w:color w:val="0000FF"/>
                  <w:u w:val="single" w:color="0000FF"/>
                </w:rPr>
                <w:t>http://his.1september.ru/</w:t>
              </w:r>
            </w:hyperlink>
            <w:hyperlink r:id="rId195">
              <w:r w:rsidR="00A76866">
                <w:t xml:space="preserve"> </w:t>
              </w:r>
            </w:hyperlink>
            <w:r w:rsidR="00A76866">
              <w:t xml:space="preserve">   </w:t>
            </w:r>
          </w:p>
        </w:tc>
      </w:tr>
      <w:tr w:rsidR="005C513F">
        <w:trPr>
          <w:trHeight w:val="562"/>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t xml:space="preserve">Сайт  журнала  «Русский  язык»  (приложение  к  газете «Первое сентября»)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196">
              <w:r w:rsidR="00A76866">
                <w:rPr>
                  <w:color w:val="0000FF"/>
                  <w:u w:val="single" w:color="0000FF"/>
                </w:rPr>
                <w:t>http://rus.1september.ru/</w:t>
              </w:r>
            </w:hyperlink>
            <w:hyperlink r:id="rId197">
              <w:r w:rsidR="00A76866">
                <w:t xml:space="preserve"> </w:t>
              </w:r>
            </w:hyperlink>
            <w:r w:rsidR="00A76866">
              <w:t xml:space="preserve">   </w:t>
            </w:r>
          </w:p>
        </w:tc>
      </w:tr>
      <w:tr w:rsidR="005C513F">
        <w:trPr>
          <w:trHeight w:val="562"/>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t xml:space="preserve">Сайт  журнала  «География»  (приложение  к  газете «Первое сентября»)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198">
              <w:r w:rsidR="00A76866">
                <w:rPr>
                  <w:color w:val="0000FF"/>
                  <w:u w:val="single" w:color="0000FF"/>
                </w:rPr>
                <w:t>http://geo.1september.ru/</w:t>
              </w:r>
            </w:hyperlink>
            <w:hyperlink r:id="rId199">
              <w:r w:rsidR="00A76866">
                <w:t xml:space="preserve"> </w:t>
              </w:r>
            </w:hyperlink>
            <w:r w:rsidR="00A76866">
              <w:t xml:space="preserve">   </w:t>
            </w:r>
          </w:p>
        </w:tc>
      </w:tr>
      <w:tr w:rsidR="005C513F">
        <w:trPr>
          <w:trHeight w:val="562"/>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25" w:line="259" w:lineRule="auto"/>
              <w:ind w:left="5" w:right="0" w:firstLine="0"/>
              <w:jc w:val="left"/>
            </w:pPr>
            <w:r>
              <w:t xml:space="preserve">Сайт  журнала  «Английский  язык»  </w:t>
            </w:r>
          </w:p>
          <w:p w:rsidR="005C513F" w:rsidRDefault="00A76866">
            <w:pPr>
              <w:spacing w:after="0" w:line="259" w:lineRule="auto"/>
              <w:ind w:left="5" w:right="0" w:firstLine="0"/>
              <w:jc w:val="left"/>
            </w:pPr>
            <w:r>
              <w:t xml:space="preserve">(приложение  к газете «Первое сентября»)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200">
              <w:r w:rsidR="00A76866">
                <w:rPr>
                  <w:color w:val="0000FF"/>
                  <w:u w:val="single" w:color="0000FF"/>
                </w:rPr>
                <w:t>http://ang.1september.ru/</w:t>
              </w:r>
            </w:hyperlink>
            <w:hyperlink r:id="rId201">
              <w:r w:rsidR="00A76866">
                <w:t xml:space="preserve"> </w:t>
              </w:r>
            </w:hyperlink>
            <w:r w:rsidR="00A76866">
              <w:t xml:space="preserve">   </w:t>
            </w:r>
          </w:p>
        </w:tc>
      </w:tr>
      <w:tr w:rsidR="005C513F">
        <w:trPr>
          <w:trHeight w:val="562"/>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t xml:space="preserve">Сайт  журнала  «Искусство»  (приложение  к  газете «Первое сентября»)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202">
              <w:r w:rsidR="00A76866">
                <w:rPr>
                  <w:color w:val="0000FF"/>
                  <w:u w:val="single" w:color="0000FF"/>
                </w:rPr>
                <w:t>http://art.1september.ru/</w:t>
              </w:r>
            </w:hyperlink>
            <w:hyperlink r:id="rId203">
              <w:r w:rsidR="00A76866">
                <w:t xml:space="preserve"> </w:t>
              </w:r>
            </w:hyperlink>
            <w:r w:rsidR="00A76866">
              <w:t xml:space="preserve">   </w:t>
            </w:r>
          </w:p>
        </w:tc>
      </w:tr>
      <w:tr w:rsidR="005C513F">
        <w:trPr>
          <w:trHeight w:val="562"/>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24" w:firstLine="0"/>
            </w:pPr>
            <w:r>
              <w:t xml:space="preserve">Сайт журнала «Спорт в школе»  (приложение к газете «Первое сентября»)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204">
              <w:r w:rsidR="00A76866">
                <w:rPr>
                  <w:color w:val="0000FF"/>
                  <w:u w:val="single" w:color="0000FF"/>
                </w:rPr>
                <w:t>http://spo.1september.ru/</w:t>
              </w:r>
            </w:hyperlink>
            <w:hyperlink r:id="rId205">
              <w:r w:rsidR="00A76866">
                <w:t xml:space="preserve"> </w:t>
              </w:r>
            </w:hyperlink>
            <w:r w:rsidR="00A76866">
              <w:t xml:space="preserve">   </w:t>
            </w:r>
          </w:p>
        </w:tc>
      </w:tr>
      <w:tr w:rsidR="005C513F">
        <w:trPr>
          <w:trHeight w:val="562"/>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t xml:space="preserve"> Сайт  журнала  «Литература»  (приложение  к  газете «Первое сентября»)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206">
              <w:r w:rsidR="00A76866">
                <w:rPr>
                  <w:color w:val="0000FF"/>
                  <w:u w:val="single" w:color="0000FF"/>
                </w:rPr>
                <w:t>http://lit.1september.ru/</w:t>
              </w:r>
            </w:hyperlink>
            <w:hyperlink r:id="rId207">
              <w:r w:rsidR="00A76866">
                <w:t xml:space="preserve"> </w:t>
              </w:r>
            </w:hyperlink>
            <w:r w:rsidR="00A76866">
              <w:t xml:space="preserve">    </w:t>
            </w:r>
          </w:p>
        </w:tc>
      </w:tr>
      <w:tr w:rsidR="005C513F">
        <w:trPr>
          <w:trHeight w:val="567"/>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t xml:space="preserve">Федеральный  Интернет-портал  «Российское  Образование»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208">
              <w:r w:rsidR="00A76866">
                <w:rPr>
                  <w:color w:val="0000FF"/>
                  <w:u w:val="single" w:color="0000FF"/>
                </w:rPr>
                <w:t>www.edu.ru</w:t>
              </w:r>
            </w:hyperlink>
            <w:hyperlink r:id="rId209">
              <w:r w:rsidR="00A76866">
                <w:t xml:space="preserve"> </w:t>
              </w:r>
            </w:hyperlink>
            <w:r w:rsidR="00A76866">
              <w:t xml:space="preserve"> </w:t>
            </w:r>
          </w:p>
        </w:tc>
      </w:tr>
      <w:tr w:rsidR="005C513F">
        <w:trPr>
          <w:trHeight w:val="562"/>
        </w:trPr>
        <w:tc>
          <w:tcPr>
            <w:tcW w:w="500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pPr>
            <w:r>
              <w:t xml:space="preserve">Единая коллекция  цифровых  образовательных ресурсов </w:t>
            </w:r>
          </w:p>
        </w:tc>
        <w:tc>
          <w:tcPr>
            <w:tcW w:w="4999" w:type="dxa"/>
            <w:tcBorders>
              <w:top w:val="single" w:sz="4" w:space="0" w:color="000000"/>
              <w:left w:val="single" w:sz="4" w:space="0" w:color="000000"/>
              <w:bottom w:val="single" w:sz="4" w:space="0" w:color="000000"/>
              <w:right w:val="single" w:sz="4" w:space="0" w:color="000000"/>
            </w:tcBorders>
          </w:tcPr>
          <w:p w:rsidR="005C513F" w:rsidRDefault="00656D12">
            <w:pPr>
              <w:spacing w:after="0" w:line="259" w:lineRule="auto"/>
              <w:ind w:left="0" w:right="0" w:firstLine="0"/>
              <w:jc w:val="left"/>
            </w:pPr>
            <w:hyperlink r:id="rId210">
              <w:r w:rsidR="00A76866">
                <w:rPr>
                  <w:color w:val="0000FF"/>
                  <w:u w:val="single" w:color="0000FF"/>
                </w:rPr>
                <w:t>http://school</w:t>
              </w:r>
            </w:hyperlink>
            <w:hyperlink r:id="rId211">
              <w:r w:rsidR="00A76866">
                <w:rPr>
                  <w:color w:val="0000FF"/>
                  <w:u w:val="single" w:color="0000FF"/>
                </w:rPr>
                <w:t>-</w:t>
              </w:r>
            </w:hyperlink>
            <w:hyperlink r:id="rId212">
              <w:r w:rsidR="00A76866">
                <w:rPr>
                  <w:color w:val="0000FF"/>
                  <w:u w:val="single" w:color="0000FF"/>
                </w:rPr>
                <w:t>collection.edu.ru</w:t>
              </w:r>
            </w:hyperlink>
            <w:hyperlink r:id="rId213">
              <w:r w:rsidR="00A76866">
                <w:t xml:space="preserve"> </w:t>
              </w:r>
            </w:hyperlink>
            <w:r w:rsidR="00A76866">
              <w:t xml:space="preserve"> </w:t>
            </w:r>
          </w:p>
        </w:tc>
      </w:tr>
    </w:tbl>
    <w:p w:rsidR="005C513F" w:rsidRDefault="00A76866" w:rsidP="00DB4E65">
      <w:pPr>
        <w:ind w:left="0" w:right="12" w:firstLine="0"/>
      </w:pPr>
      <w:r>
        <w:t xml:space="preserve">Созданная в школе информационная среда обеспечивает возможность для:   </w:t>
      </w:r>
    </w:p>
    <w:p w:rsidR="005C513F" w:rsidRDefault="00A76866" w:rsidP="00962E10">
      <w:pPr>
        <w:numPr>
          <w:ilvl w:val="0"/>
          <w:numId w:val="161"/>
        </w:numPr>
        <w:ind w:right="12" w:hanging="202"/>
      </w:pPr>
      <w:r>
        <w:t xml:space="preserve">ввода  русского  и  иноязычного  текста,  распознавания  сканированного  текста;  </w:t>
      </w:r>
    </w:p>
    <w:p w:rsidR="005C513F" w:rsidRDefault="00A76866" w:rsidP="00962E10">
      <w:pPr>
        <w:numPr>
          <w:ilvl w:val="0"/>
          <w:numId w:val="161"/>
        </w:numPr>
        <w:ind w:right="12" w:hanging="202"/>
      </w:pPr>
      <w:r>
        <w:t xml:space="preserve">использования средств орфографического и синтаксического контроля русского текста и текста на иностранном языке;  </w:t>
      </w:r>
    </w:p>
    <w:p w:rsidR="005C513F" w:rsidRDefault="00A76866" w:rsidP="00962E10">
      <w:pPr>
        <w:numPr>
          <w:ilvl w:val="0"/>
          <w:numId w:val="161"/>
        </w:numPr>
        <w:ind w:right="12" w:hanging="202"/>
      </w:pPr>
      <w:r>
        <w:t xml:space="preserve">редактирования и структурирования текста средствами текстового редактора;  </w:t>
      </w:r>
    </w:p>
    <w:p w:rsidR="005C513F" w:rsidRDefault="00A76866">
      <w:pPr>
        <w:ind w:left="-5" w:right="12"/>
      </w:pPr>
      <w:r>
        <w:t xml:space="preserve">-создания и использования диаграмм различных видов, тематическихгеографических и исторических карт;  </w:t>
      </w:r>
    </w:p>
    <w:p w:rsidR="005C513F" w:rsidRDefault="00A76866" w:rsidP="00962E10">
      <w:pPr>
        <w:numPr>
          <w:ilvl w:val="0"/>
          <w:numId w:val="161"/>
        </w:numPr>
        <w:ind w:right="12" w:hanging="202"/>
      </w:pPr>
      <w:r>
        <w:t xml:space="preserve">выступления с аудио-, видео- и графическим экранным сопровождением;   </w:t>
      </w:r>
    </w:p>
    <w:p w:rsidR="005C513F" w:rsidRDefault="00A76866" w:rsidP="00962E10">
      <w:pPr>
        <w:numPr>
          <w:ilvl w:val="0"/>
          <w:numId w:val="161"/>
        </w:numPr>
        <w:ind w:right="12" w:hanging="202"/>
      </w:pPr>
      <w:r>
        <w:t xml:space="preserve">вывода информации на бумагу (принтеры);   </w:t>
      </w:r>
    </w:p>
    <w:p w:rsidR="005C513F" w:rsidRDefault="00A76866" w:rsidP="00962E10">
      <w:pPr>
        <w:numPr>
          <w:ilvl w:val="0"/>
          <w:numId w:val="161"/>
        </w:numPr>
        <w:ind w:right="12" w:hanging="202"/>
      </w:pPr>
      <w:r>
        <w:t xml:space="preserve">информационного  подключения  к  локальной  сети  и  глобальной  сети  Интернет,  входа в информационную среду школы;  </w:t>
      </w:r>
    </w:p>
    <w:p w:rsidR="005C513F" w:rsidRDefault="00A76866" w:rsidP="00962E10">
      <w:pPr>
        <w:numPr>
          <w:ilvl w:val="0"/>
          <w:numId w:val="161"/>
        </w:numPr>
        <w:ind w:right="12" w:hanging="202"/>
      </w:pPr>
      <w:r>
        <w:t xml:space="preserve">использования источников информации на бумажных и цифровых носителях;   </w:t>
      </w:r>
    </w:p>
    <w:p w:rsidR="005C513F" w:rsidRDefault="00A76866" w:rsidP="00962E10">
      <w:pPr>
        <w:numPr>
          <w:ilvl w:val="0"/>
          <w:numId w:val="161"/>
        </w:numPr>
        <w:ind w:right="12" w:hanging="202"/>
      </w:pPr>
      <w:r>
        <w:t xml:space="preserve">создания  и  заполнения  баз  данных;  наглядного представления и анализа данных;   </w:t>
      </w:r>
    </w:p>
    <w:p w:rsidR="005C513F" w:rsidRDefault="00A76866" w:rsidP="00962E10">
      <w:pPr>
        <w:numPr>
          <w:ilvl w:val="0"/>
          <w:numId w:val="161"/>
        </w:numPr>
        <w:ind w:right="12" w:hanging="202"/>
      </w:pPr>
      <w:r>
        <w:t xml:space="preserve">включения обучающихся в проектную и учебно-исследовательскую деятельность;   </w:t>
      </w:r>
    </w:p>
    <w:p w:rsidR="005C513F" w:rsidRDefault="00A76866" w:rsidP="00962E10">
      <w:pPr>
        <w:numPr>
          <w:ilvl w:val="0"/>
          <w:numId w:val="161"/>
        </w:numPr>
        <w:ind w:right="12" w:hanging="202"/>
      </w:pPr>
      <w:r>
        <w:t xml:space="preserve">размещения продуктов познавательной, учебно-исследовательской и проектной деятельности обучающихся в информационно- образовательной  среде образовательного учреждения;   </w:t>
      </w:r>
    </w:p>
    <w:p w:rsidR="005C513F" w:rsidRDefault="00A76866" w:rsidP="00962E10">
      <w:pPr>
        <w:numPr>
          <w:ilvl w:val="0"/>
          <w:numId w:val="161"/>
        </w:numPr>
        <w:ind w:right="12" w:hanging="202"/>
      </w:pPr>
      <w:r>
        <w:t xml:space="preserve">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w:t>
      </w:r>
      <w:r>
        <w:lastRenderedPageBreak/>
        <w:t xml:space="preserve">носителях,  множительной  технике  для  тиражирования  учебных  и методических текстографических и аудиовидеоматериалов;   </w:t>
      </w:r>
    </w:p>
    <w:p w:rsidR="005C513F" w:rsidRDefault="00A76866" w:rsidP="00962E10">
      <w:pPr>
        <w:numPr>
          <w:ilvl w:val="0"/>
          <w:numId w:val="161"/>
        </w:numPr>
        <w:ind w:right="12" w:hanging="202"/>
      </w:pPr>
      <w: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w:t>
      </w:r>
    </w:p>
    <w:p w:rsidR="005C513F" w:rsidRDefault="00A76866">
      <w:pPr>
        <w:ind w:left="-15" w:right="12" w:firstLine="567"/>
      </w:pPr>
      <w:r>
        <w:t xml:space="preserve">Значительную роль в информационной поддержке играет официальный сайт школы,  обеспечивающий принцип открытости образования и позволяющий взаимодействовать всем участникам образовательных  отношений.  На  сайте  расположена  информация  об  истории  образовательного  учреждения,  информация  об  образовательных  программах, информация о педагогических работниках ОУ, достижениях обучающихся и учителей, консультации для родителей, освещается творческая жизнь школы.   </w:t>
      </w:r>
    </w:p>
    <w:p w:rsidR="005C513F" w:rsidRDefault="00A76866">
      <w:pPr>
        <w:ind w:left="-15" w:right="12" w:firstLine="567"/>
      </w:pPr>
      <w:r>
        <w:t xml:space="preserve">Информационные условия реализации основной образовательной программы основного общего образования отвечает современным требованиям и обеспечивают использование ИКТ:   - в учебной деятельности;   </w:t>
      </w:r>
    </w:p>
    <w:p w:rsidR="005C513F" w:rsidRDefault="00A76866" w:rsidP="00962E10">
      <w:pPr>
        <w:numPr>
          <w:ilvl w:val="0"/>
          <w:numId w:val="161"/>
        </w:numPr>
        <w:ind w:right="12" w:hanging="202"/>
      </w:pPr>
      <w:r>
        <w:t xml:space="preserve">во внеурочной деятельности;   </w:t>
      </w:r>
    </w:p>
    <w:p w:rsidR="005C513F" w:rsidRDefault="00A76866" w:rsidP="00962E10">
      <w:pPr>
        <w:numPr>
          <w:ilvl w:val="0"/>
          <w:numId w:val="161"/>
        </w:numPr>
        <w:ind w:right="12" w:hanging="202"/>
      </w:pPr>
      <w:r>
        <w:t xml:space="preserve">в исследовательской и проектной деятельности;   </w:t>
      </w:r>
    </w:p>
    <w:p w:rsidR="005C513F" w:rsidRDefault="00A76866" w:rsidP="00962E10">
      <w:pPr>
        <w:numPr>
          <w:ilvl w:val="0"/>
          <w:numId w:val="161"/>
        </w:numPr>
        <w:ind w:right="12" w:hanging="202"/>
      </w:pPr>
      <w:r>
        <w:t xml:space="preserve">при измерении, контроле и оценке результатов образования;   </w:t>
      </w:r>
    </w:p>
    <w:p w:rsidR="005C513F" w:rsidRDefault="00A76866" w:rsidP="00962E10">
      <w:pPr>
        <w:numPr>
          <w:ilvl w:val="0"/>
          <w:numId w:val="161"/>
        </w:numPr>
        <w:ind w:right="12" w:firstLine="0"/>
      </w:pPr>
      <w:r>
        <w:t xml:space="preserve">в  административной  деятельности,  включая  дистанционное  взаимодействие  всех  участников  образовательной  деятельности,  а  также  дистанционное  взаимодействие  школы с другими организациями социальной сферы и органами управления.  </w:t>
      </w:r>
    </w:p>
    <w:p w:rsidR="005C513F" w:rsidRDefault="00A76866">
      <w:pPr>
        <w:spacing w:after="5" w:line="271" w:lineRule="auto"/>
        <w:ind w:right="0"/>
      </w:pPr>
      <w:r>
        <w:rPr>
          <w:b/>
        </w:rPr>
        <w:t xml:space="preserve">Обеспеченность учебниками образовательной  деятельности школы (обновленный фонд):  </w:t>
      </w:r>
    </w:p>
    <w:p w:rsidR="005C513F" w:rsidRDefault="00A76866" w:rsidP="00962E10">
      <w:pPr>
        <w:numPr>
          <w:ilvl w:val="0"/>
          <w:numId w:val="161"/>
        </w:numPr>
        <w:ind w:right="12" w:hanging="202"/>
      </w:pPr>
      <w:r>
        <w:t xml:space="preserve">обеспеченность учебниками ФГОС (5-8 кл.) – 100%   </w:t>
      </w:r>
      <w:r>
        <w:rPr>
          <w:b/>
        </w:rPr>
        <w:t xml:space="preserve"> </w:t>
      </w:r>
    </w:p>
    <w:p w:rsidR="005C513F" w:rsidRDefault="00A76866" w:rsidP="00962E10">
      <w:pPr>
        <w:numPr>
          <w:ilvl w:val="0"/>
          <w:numId w:val="161"/>
        </w:numPr>
        <w:ind w:right="12" w:hanging="202"/>
      </w:pPr>
      <w:r>
        <w:t xml:space="preserve">обеспеченность учебниками ФК ГОС (9 класс) – 100%  </w:t>
      </w:r>
    </w:p>
    <w:p w:rsidR="005C513F" w:rsidRDefault="00A76866">
      <w:pPr>
        <w:ind w:left="-5" w:right="12"/>
      </w:pPr>
      <w:r>
        <w:t xml:space="preserve">100%  обеспечение  обучающихся  учебниками  достигается  за  счет  библиотечных фондов,  что  позволяет  проводить  образовательный  процесс  в  полном  объеме.  Фонд учебной литературы соответствует требованиям ФГОС, учебники библиотечного фонда входят в Федеральный перечень, утвержденный приказом Минобрнауки от 31.03.2014г. № 253. Фонд учебной литературы библиотеки формируется за счет средств областного бюджета.  </w:t>
      </w:r>
    </w:p>
    <w:p w:rsidR="005C513F" w:rsidRDefault="00A76866">
      <w:pPr>
        <w:ind w:left="-15" w:right="12" w:firstLine="567"/>
      </w:pPr>
      <w:r>
        <w:t xml:space="preserve">В  целях  совершенствования  комплектования  фонда  учебной  литературой проводится целый ряд мероприятий:  </w:t>
      </w:r>
    </w:p>
    <w:p w:rsidR="005C513F" w:rsidRDefault="00A76866" w:rsidP="00962E10">
      <w:pPr>
        <w:numPr>
          <w:ilvl w:val="0"/>
          <w:numId w:val="161"/>
        </w:numPr>
        <w:ind w:right="12" w:hanging="202"/>
      </w:pPr>
      <w:r>
        <w:t>оценка состояния фондов учебной литературы;</w:t>
      </w:r>
    </w:p>
    <w:p w:rsidR="005C513F" w:rsidRDefault="00A76866" w:rsidP="00962E10">
      <w:pPr>
        <w:numPr>
          <w:ilvl w:val="0"/>
          <w:numId w:val="161"/>
        </w:numPr>
        <w:spacing w:after="71" w:line="216" w:lineRule="auto"/>
        <w:ind w:right="12" w:hanging="202"/>
      </w:pPr>
      <w:r>
        <w:rPr>
          <w:noProof/>
        </w:rPr>
        <w:drawing>
          <wp:anchor distT="0" distB="0" distL="114300" distR="114300" simplePos="0" relativeHeight="251676672" behindDoc="1" locked="0" layoutInCell="1" allowOverlap="0">
            <wp:simplePos x="0" y="0"/>
            <wp:positionH relativeFrom="column">
              <wp:posOffset>0</wp:posOffset>
            </wp:positionH>
            <wp:positionV relativeFrom="paragraph">
              <wp:posOffset>-30670</wp:posOffset>
            </wp:positionV>
            <wp:extent cx="237744" cy="167640"/>
            <wp:effectExtent l="0" t="0" r="0" b="0"/>
            <wp:wrapNone/>
            <wp:docPr id="77153" name="Picture 77153"/>
            <wp:cNvGraphicFramePr/>
            <a:graphic xmlns:a="http://schemas.openxmlformats.org/drawingml/2006/main">
              <a:graphicData uri="http://schemas.openxmlformats.org/drawingml/2006/picture">
                <pic:pic xmlns:pic="http://schemas.openxmlformats.org/drawingml/2006/picture">
                  <pic:nvPicPr>
                    <pic:cNvPr id="77153" name="Picture 77153"/>
                    <pic:cNvPicPr/>
                  </pic:nvPicPr>
                  <pic:blipFill>
                    <a:blip r:embed="rId27"/>
                    <a:stretch>
                      <a:fillRect/>
                    </a:stretch>
                  </pic:blipFill>
                  <pic:spPr>
                    <a:xfrm>
                      <a:off x="0" y="0"/>
                      <a:ext cx="237744" cy="167640"/>
                    </a:xfrm>
                    <a:prstGeom prst="rect">
                      <a:avLst/>
                    </a:prstGeom>
                  </pic:spPr>
                </pic:pic>
              </a:graphicData>
            </a:graphic>
          </wp:anchor>
        </w:drawing>
      </w:r>
      <w:r>
        <w:t>проведение ежегодной инвентаризации учебного фонда (для учета данных инвентаризации при составлении заказа на учебники);</w:t>
      </w:r>
      <w:r>
        <w:rPr>
          <w:rFonts w:ascii="Calibri" w:eastAsia="Calibri" w:hAnsi="Calibri" w:cs="Calibri"/>
          <w:noProof/>
          <w:sz w:val="22"/>
        </w:rPr>
        <mc:AlternateContent>
          <mc:Choice Requires="wpg">
            <w:drawing>
              <wp:inline distT="0" distB="0" distL="0" distR="0">
                <wp:extent cx="243840" cy="170079"/>
                <wp:effectExtent l="0" t="0" r="0" b="0"/>
                <wp:docPr id="608607" name="Group 608607"/>
                <wp:cNvGraphicFramePr/>
                <a:graphic xmlns:a="http://schemas.openxmlformats.org/drawingml/2006/main">
                  <a:graphicData uri="http://schemas.microsoft.com/office/word/2010/wordprocessingGroup">
                    <wpg:wgp>
                      <wpg:cNvGrpSpPr/>
                      <wpg:grpSpPr>
                        <a:xfrm>
                          <a:off x="0" y="0"/>
                          <a:ext cx="243840" cy="170079"/>
                          <a:chOff x="0" y="0"/>
                          <a:chExt cx="243840" cy="170079"/>
                        </a:xfrm>
                      </wpg:grpSpPr>
                      <pic:pic xmlns:pic="http://schemas.openxmlformats.org/drawingml/2006/picture">
                        <pic:nvPicPr>
                          <pic:cNvPr id="77164" name="Picture 77164"/>
                          <pic:cNvPicPr/>
                        </pic:nvPicPr>
                        <pic:blipFill>
                          <a:blip r:embed="rId214"/>
                          <a:stretch>
                            <a:fillRect/>
                          </a:stretch>
                        </pic:blipFill>
                        <pic:spPr>
                          <a:xfrm>
                            <a:off x="0" y="0"/>
                            <a:ext cx="243840" cy="167640"/>
                          </a:xfrm>
                          <a:prstGeom prst="rect">
                            <a:avLst/>
                          </a:prstGeom>
                        </pic:spPr>
                      </pic:pic>
                      <wps:wsp>
                        <wps:cNvPr id="77165" name="Rectangle 77165"/>
                        <wps:cNvSpPr/>
                        <wps:spPr>
                          <a:xfrm>
                            <a:off x="121920" y="1372"/>
                            <a:ext cx="50673" cy="224380"/>
                          </a:xfrm>
                          <a:prstGeom prst="rect">
                            <a:avLst/>
                          </a:prstGeom>
                          <a:ln>
                            <a:noFill/>
                          </a:ln>
                        </wps:spPr>
                        <wps:txbx>
                          <w:txbxContent>
                            <w:p w:rsidR="00417A81" w:rsidRDefault="00417A8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608607" o:spid="_x0000_s1066" style="width:19.2pt;height:13.4pt;mso-position-horizontal-relative:char;mso-position-vertical-relative:line" coordsize="243840,170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">
                <v:shape id="Picture 77164" o:spid="_x0000_s1067" type="#_x0000_t75" style="position:absolute;width:243840;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">
                  <v:imagedata r:id="rId215" o:title=""/>
                </v:shape>
                <v:rect id="Rectangle 77165" o:spid="_x0000_s1068" style="position:absolute;left:121920;top:1372;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" filled="f" stroked="f">
                  <v:textbox inset="0,0,0,0">
                    <w:txbxContent>
                      <w:p w:rsidR="00417A81" w:rsidRDefault="00417A81">
                        <w:pPr>
                          <w:spacing w:after="160" w:line="259" w:lineRule="auto"/>
                          <w:ind w:left="0" w:right="0" w:firstLine="0"/>
                          <w:jc w:val="left"/>
                        </w:pPr>
                        <w:r>
                          <w:t xml:space="preserve"> </w:t>
                        </w:r>
                      </w:p>
                    </w:txbxContent>
                  </v:textbox>
                </v:rect>
                <w10:anchorlock/>
              </v:group>
            </w:pict>
          </mc:Fallback>
        </mc:AlternateContent>
      </w:r>
    </w:p>
    <w:p w:rsidR="005C513F" w:rsidRDefault="00A76866" w:rsidP="00962E10">
      <w:pPr>
        <w:numPr>
          <w:ilvl w:val="0"/>
          <w:numId w:val="161"/>
        </w:numPr>
        <w:spacing w:after="69" w:line="216" w:lineRule="auto"/>
        <w:ind w:right="12" w:hanging="202"/>
      </w:pPr>
      <w:r>
        <w:rPr>
          <w:noProof/>
        </w:rPr>
        <w:drawing>
          <wp:anchor distT="0" distB="0" distL="114300" distR="114300" simplePos="0" relativeHeight="251677696" behindDoc="1" locked="0" layoutInCell="1" allowOverlap="0">
            <wp:simplePos x="0" y="0"/>
            <wp:positionH relativeFrom="column">
              <wp:posOffset>0</wp:posOffset>
            </wp:positionH>
            <wp:positionV relativeFrom="paragraph">
              <wp:posOffset>-31046</wp:posOffset>
            </wp:positionV>
            <wp:extent cx="237744" cy="167640"/>
            <wp:effectExtent l="0" t="0" r="0" b="0"/>
            <wp:wrapNone/>
            <wp:docPr id="77167" name="Picture 77167"/>
            <wp:cNvGraphicFramePr/>
            <a:graphic xmlns:a="http://schemas.openxmlformats.org/drawingml/2006/main">
              <a:graphicData uri="http://schemas.openxmlformats.org/drawingml/2006/picture">
                <pic:pic xmlns:pic="http://schemas.openxmlformats.org/drawingml/2006/picture">
                  <pic:nvPicPr>
                    <pic:cNvPr id="77167" name="Picture 77167"/>
                    <pic:cNvPicPr/>
                  </pic:nvPicPr>
                  <pic:blipFill>
                    <a:blip r:embed="rId27"/>
                    <a:stretch>
                      <a:fillRect/>
                    </a:stretch>
                  </pic:blipFill>
                  <pic:spPr>
                    <a:xfrm>
                      <a:off x="0" y="0"/>
                      <a:ext cx="237744" cy="167640"/>
                    </a:xfrm>
                    <a:prstGeom prst="rect">
                      <a:avLst/>
                    </a:prstGeom>
                  </pic:spPr>
                </pic:pic>
              </a:graphicData>
            </a:graphic>
          </wp:anchor>
        </w:drawing>
      </w:r>
      <w:r>
        <w:t>участи в составлении заказа учителей–предметников, руководителей школьных методических объединений;</w:t>
      </w:r>
      <w:r>
        <w:rPr>
          <w:rFonts w:ascii="Calibri" w:eastAsia="Calibri" w:hAnsi="Calibri" w:cs="Calibri"/>
          <w:noProof/>
          <w:sz w:val="22"/>
        </w:rPr>
        <mc:AlternateContent>
          <mc:Choice Requires="wpg">
            <w:drawing>
              <wp:inline distT="0" distB="0" distL="0" distR="0">
                <wp:extent cx="237744" cy="170079"/>
                <wp:effectExtent l="0" t="0" r="0" b="0"/>
                <wp:docPr id="608608" name="Group 608608"/>
                <wp:cNvGraphicFramePr/>
                <a:graphic xmlns:a="http://schemas.openxmlformats.org/drawingml/2006/main">
                  <a:graphicData uri="http://schemas.microsoft.com/office/word/2010/wordprocessingGroup">
                    <wpg:wgp>
                      <wpg:cNvGrpSpPr/>
                      <wpg:grpSpPr>
                        <a:xfrm>
                          <a:off x="0" y="0"/>
                          <a:ext cx="237744" cy="170079"/>
                          <a:chOff x="0" y="0"/>
                          <a:chExt cx="237744" cy="170079"/>
                        </a:xfrm>
                      </wpg:grpSpPr>
                      <pic:pic xmlns:pic="http://schemas.openxmlformats.org/drawingml/2006/picture">
                        <pic:nvPicPr>
                          <pic:cNvPr id="77175" name="Picture 77175"/>
                          <pic:cNvPicPr/>
                        </pic:nvPicPr>
                        <pic:blipFill>
                          <a:blip r:embed="rId27"/>
                          <a:stretch>
                            <a:fillRect/>
                          </a:stretch>
                        </pic:blipFill>
                        <pic:spPr>
                          <a:xfrm>
                            <a:off x="0" y="0"/>
                            <a:ext cx="237744" cy="167640"/>
                          </a:xfrm>
                          <a:prstGeom prst="rect">
                            <a:avLst/>
                          </a:prstGeom>
                        </pic:spPr>
                      </pic:pic>
                      <wps:wsp>
                        <wps:cNvPr id="77176" name="Rectangle 77176"/>
                        <wps:cNvSpPr/>
                        <wps:spPr>
                          <a:xfrm>
                            <a:off x="118872" y="1372"/>
                            <a:ext cx="50673" cy="224380"/>
                          </a:xfrm>
                          <a:prstGeom prst="rect">
                            <a:avLst/>
                          </a:prstGeom>
                          <a:ln>
                            <a:noFill/>
                          </a:ln>
                        </wps:spPr>
                        <wps:txbx>
                          <w:txbxContent>
                            <w:p w:rsidR="00417A81" w:rsidRDefault="00417A8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608608" o:spid="_x0000_s1069" style="width:18.7pt;height:13.4pt;mso-position-horizontal-relative:char;mso-position-vertical-relative:line" coordsize="237744,170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">
                <v:shape id="Picture 77175" o:spid="_x0000_s1070" type="#_x0000_t75" style="position:absolute;width:237744;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">
                  <v:imagedata r:id="rId28" o:title=""/>
                </v:shape>
                <v:rect id="Rectangle 77176" o:spid="_x0000_s1071" style="position:absolute;left:118872;top:1372;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" filled="f" stroked="f">
                  <v:textbox inset="0,0,0,0">
                    <w:txbxContent>
                      <w:p w:rsidR="00417A81" w:rsidRDefault="00417A81">
                        <w:pPr>
                          <w:spacing w:after="160" w:line="259" w:lineRule="auto"/>
                          <w:ind w:left="0" w:right="0" w:firstLine="0"/>
                          <w:jc w:val="left"/>
                        </w:pPr>
                        <w:r>
                          <w:t xml:space="preserve"> </w:t>
                        </w:r>
                      </w:p>
                    </w:txbxContent>
                  </v:textbox>
                </v:rect>
                <w10:anchorlock/>
              </v:group>
            </w:pict>
          </mc:Fallback>
        </mc:AlternateContent>
      </w:r>
    </w:p>
    <w:p w:rsidR="005C513F" w:rsidRDefault="00A76866" w:rsidP="00962E10">
      <w:pPr>
        <w:numPr>
          <w:ilvl w:val="0"/>
          <w:numId w:val="161"/>
        </w:numPr>
        <w:ind w:right="12" w:hanging="202"/>
      </w:pPr>
      <w:r>
        <w:rPr>
          <w:noProof/>
        </w:rPr>
        <w:drawing>
          <wp:anchor distT="0" distB="0" distL="114300" distR="114300" simplePos="0" relativeHeight="251678720" behindDoc="1" locked="0" layoutInCell="1" allowOverlap="0">
            <wp:simplePos x="0" y="0"/>
            <wp:positionH relativeFrom="column">
              <wp:posOffset>0</wp:posOffset>
            </wp:positionH>
            <wp:positionV relativeFrom="paragraph">
              <wp:posOffset>-30680</wp:posOffset>
            </wp:positionV>
            <wp:extent cx="237744" cy="167640"/>
            <wp:effectExtent l="0" t="0" r="0" b="0"/>
            <wp:wrapNone/>
            <wp:docPr id="77178" name="Picture 77178"/>
            <wp:cNvGraphicFramePr/>
            <a:graphic xmlns:a="http://schemas.openxmlformats.org/drawingml/2006/main">
              <a:graphicData uri="http://schemas.openxmlformats.org/drawingml/2006/picture">
                <pic:pic xmlns:pic="http://schemas.openxmlformats.org/drawingml/2006/picture">
                  <pic:nvPicPr>
                    <pic:cNvPr id="77178" name="Picture 77178"/>
                    <pic:cNvPicPr/>
                  </pic:nvPicPr>
                  <pic:blipFill>
                    <a:blip r:embed="rId27"/>
                    <a:stretch>
                      <a:fillRect/>
                    </a:stretch>
                  </pic:blipFill>
                  <pic:spPr>
                    <a:xfrm>
                      <a:off x="0" y="0"/>
                      <a:ext cx="237744" cy="167640"/>
                    </a:xfrm>
                    <a:prstGeom prst="rect">
                      <a:avLst/>
                    </a:prstGeom>
                  </pic:spPr>
                </pic:pic>
              </a:graphicData>
            </a:graphic>
          </wp:anchor>
        </w:drawing>
      </w:r>
      <w:r>
        <w:t xml:space="preserve">проведение сверки с Федеральным перечнем учебников, рекомендуемых к использованию  при реализации имеющих государственную аккредитацию образовательных программ основного общего образования;  </w:t>
      </w:r>
    </w:p>
    <w:p w:rsidR="005C513F" w:rsidRDefault="00A76866" w:rsidP="00962E10">
      <w:pPr>
        <w:numPr>
          <w:ilvl w:val="0"/>
          <w:numId w:val="161"/>
        </w:numPr>
        <w:ind w:right="12" w:firstLine="0"/>
      </w:pPr>
      <w:r>
        <w:t xml:space="preserve">размещение информации о деятельности библиотеки, в том числе по формированию фонда учебников на официальном сайте школы.  </w:t>
      </w:r>
    </w:p>
    <w:p w:rsidR="005C513F" w:rsidRDefault="00A76866">
      <w:pPr>
        <w:spacing w:after="5" w:line="271" w:lineRule="auto"/>
        <w:ind w:left="0" w:right="0" w:firstLine="567"/>
      </w:pPr>
      <w:r>
        <w:rPr>
          <w:b/>
        </w:rPr>
        <w:t>3.2.6. Необходимые изменения в имеющихся условиях в соответствии с целями и приоритетами АООП ООО образовательной организации</w:t>
      </w:r>
      <w:r>
        <w:rPr>
          <w:b/>
          <w:color w:val="FF0000"/>
        </w:rPr>
        <w:t xml:space="preserve">  </w:t>
      </w:r>
    </w:p>
    <w:p w:rsidR="005C513F" w:rsidRDefault="00A76866">
      <w:pPr>
        <w:ind w:left="-15" w:right="12" w:firstLine="567"/>
      </w:pPr>
      <w:r>
        <w:t xml:space="preserve">Для достижения запланированных личностных, метапредметных и предметных образовательных результатов необходимо совершенствование кадровых, финансовых, материально-технических, психолого-педагогических, учебно-методических и информационных условий реализации ООП ООО Школы. </w:t>
      </w:r>
    </w:p>
    <w:p w:rsidR="005C513F" w:rsidRDefault="00A76866">
      <w:pPr>
        <w:spacing w:after="0" w:line="259" w:lineRule="auto"/>
        <w:ind w:left="567" w:right="0" w:firstLine="0"/>
        <w:jc w:val="left"/>
      </w:pPr>
      <w:r>
        <w:lastRenderedPageBreak/>
        <w:t xml:space="preserve"> </w:t>
      </w:r>
    </w:p>
    <w:p w:rsidR="005C513F" w:rsidRDefault="00A76866">
      <w:pPr>
        <w:spacing w:after="0" w:line="259" w:lineRule="auto"/>
        <w:ind w:left="567" w:right="0" w:firstLine="0"/>
        <w:jc w:val="left"/>
      </w:pPr>
      <w:r>
        <w:t xml:space="preserve">  </w:t>
      </w:r>
    </w:p>
    <w:p w:rsidR="005C513F" w:rsidRDefault="005C513F">
      <w:pPr>
        <w:spacing w:after="0" w:line="259" w:lineRule="auto"/>
        <w:ind w:left="-1560" w:right="7" w:firstLine="0"/>
        <w:jc w:val="left"/>
      </w:pPr>
    </w:p>
    <w:tbl>
      <w:tblPr>
        <w:tblStyle w:val="TableGrid"/>
        <w:tblW w:w="9897" w:type="dxa"/>
        <w:tblInd w:w="-110" w:type="dxa"/>
        <w:tblCellMar>
          <w:top w:w="8" w:type="dxa"/>
          <w:left w:w="106" w:type="dxa"/>
          <w:right w:w="56" w:type="dxa"/>
        </w:tblCellMar>
        <w:tblLook w:val="04A0" w:firstRow="1" w:lastRow="0" w:firstColumn="1" w:lastColumn="0" w:noHBand="0" w:noVBand="1"/>
      </w:tblPr>
      <w:tblGrid>
        <w:gridCol w:w="2775"/>
        <w:gridCol w:w="3742"/>
        <w:gridCol w:w="3380"/>
      </w:tblGrid>
      <w:tr w:rsidR="005C513F">
        <w:trPr>
          <w:trHeight w:val="240"/>
        </w:trPr>
        <w:tc>
          <w:tcPr>
            <w:tcW w:w="171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b/>
                <w:sz w:val="20"/>
              </w:rPr>
              <w:t>Условия</w:t>
            </w:r>
            <w:r>
              <w:rPr>
                <w:sz w:val="20"/>
              </w:rPr>
              <w:t xml:space="preserve"> </w:t>
            </w:r>
          </w:p>
        </w:tc>
        <w:tc>
          <w:tcPr>
            <w:tcW w:w="421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b/>
                <w:sz w:val="20"/>
              </w:rPr>
              <w:t>Требования</w:t>
            </w:r>
            <w:r>
              <w:rPr>
                <w:sz w:val="20"/>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b/>
                <w:sz w:val="20"/>
              </w:rPr>
              <w:t>Что необходимо изменить</w:t>
            </w:r>
            <w:r>
              <w:rPr>
                <w:sz w:val="20"/>
              </w:rPr>
              <w:t xml:space="preserve"> </w:t>
            </w:r>
          </w:p>
        </w:tc>
      </w:tr>
      <w:tr w:rsidR="005C513F">
        <w:trPr>
          <w:trHeight w:val="926"/>
        </w:trPr>
        <w:tc>
          <w:tcPr>
            <w:tcW w:w="1710"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Кадровые </w:t>
            </w:r>
          </w:p>
        </w:tc>
        <w:tc>
          <w:tcPr>
            <w:tcW w:w="421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75" w:firstLine="0"/>
            </w:pPr>
            <w:r>
              <w:rPr>
                <w:sz w:val="20"/>
              </w:rPr>
              <w:t xml:space="preserve">Укомплектованность образовательной организации педагогическими, руководящими и иными работниками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26" w:firstLine="0"/>
            </w:pPr>
            <w:r>
              <w:rPr>
                <w:sz w:val="20"/>
              </w:rPr>
              <w:t xml:space="preserve">Ввести в штатное расписание дополнительную единицу учителя дефектолога, педагога-психолога, учителялогопеда </w:t>
            </w:r>
          </w:p>
        </w:tc>
      </w:tr>
      <w:tr w:rsidR="005C513F">
        <w:trPr>
          <w:trHeight w:val="1393"/>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421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Эффективное управление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rPr>
                <w:sz w:val="20"/>
              </w:rPr>
              <w:t xml:space="preserve">Ввести эффективные контракты с работниками школы. </w:t>
            </w:r>
          </w:p>
        </w:tc>
      </w:tr>
      <w:tr w:rsidR="005C513F">
        <w:trPr>
          <w:trHeight w:val="47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4216"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176" w:firstLine="0"/>
            </w:pPr>
            <w:r>
              <w:rPr>
                <w:sz w:val="20"/>
              </w:rPr>
              <w:t xml:space="preserve">Непрерывность профессионального развития работников образовательной организации, реализующей программу основного общего образования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Увеличить число педагогов с первой и высшей квалификационной категорией. </w:t>
            </w:r>
          </w:p>
        </w:tc>
      </w:tr>
      <w:tr w:rsidR="005C513F">
        <w:trPr>
          <w:trHeight w:val="701"/>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411" w:firstLine="0"/>
            </w:pPr>
            <w:r>
              <w:rPr>
                <w:sz w:val="20"/>
              </w:rPr>
              <w:t xml:space="preserve">Повысить эффективность работы школьного методического объединения учителей основной школы </w:t>
            </w:r>
          </w:p>
        </w:tc>
      </w:tr>
      <w:tr w:rsidR="005C513F">
        <w:trPr>
          <w:trHeight w:val="1157"/>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4216"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Освоение дополнительных профессиональных программ по профилю педагогической деятельности не реже чем один раз в три года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55" w:firstLine="0"/>
            </w:pPr>
            <w:r>
              <w:rPr>
                <w:sz w:val="20"/>
              </w:rPr>
              <w:t xml:space="preserve">Привести квалификацию педагогов в соответствие с занимаемыми должностями (дополнительная профессиональная подготовка учителя музыки, учителя иностранного языка, математики, физики) </w:t>
            </w:r>
          </w:p>
        </w:tc>
      </w:tr>
      <w:tr w:rsidR="005C513F">
        <w:trPr>
          <w:trHeight w:val="701"/>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876" w:firstLine="0"/>
            </w:pPr>
            <w:r>
              <w:rPr>
                <w:sz w:val="20"/>
              </w:rPr>
              <w:t xml:space="preserve">Ежегодно корректировать план прохождения учителями курсовой подготовки на 3 года </w:t>
            </w:r>
          </w:p>
        </w:tc>
      </w:tr>
      <w:tr w:rsidR="005C513F">
        <w:trPr>
          <w:trHeight w:val="1853"/>
        </w:trPr>
        <w:tc>
          <w:tcPr>
            <w:tcW w:w="1710"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Психологопедагогические </w:t>
            </w:r>
          </w:p>
        </w:tc>
        <w:tc>
          <w:tcPr>
            <w:tcW w:w="4216" w:type="dxa"/>
            <w:tcBorders>
              <w:top w:val="single" w:sz="4" w:space="0" w:color="000000"/>
              <w:left w:val="single" w:sz="4" w:space="0" w:color="000000"/>
              <w:bottom w:val="single" w:sz="4" w:space="0" w:color="000000"/>
              <w:right w:val="single" w:sz="4" w:space="0" w:color="000000"/>
            </w:tcBorders>
          </w:tcPr>
          <w:p w:rsidR="005C513F" w:rsidRDefault="00A76866">
            <w:pPr>
              <w:spacing w:after="26" w:line="250" w:lineRule="auto"/>
              <w:ind w:left="5" w:right="374" w:firstLine="0"/>
            </w:pPr>
            <w:r>
              <w:rPr>
                <w:sz w:val="20"/>
              </w:rPr>
              <w:t xml:space="preserve">Психолого-педагогические условия реализации основной образовательной программы основного общего образования должны обеспечивать: </w:t>
            </w:r>
          </w:p>
          <w:p w:rsidR="005C513F" w:rsidRDefault="00A76866">
            <w:pPr>
              <w:spacing w:after="0" w:line="259" w:lineRule="auto"/>
              <w:ind w:left="5" w:right="50" w:firstLine="0"/>
              <w:jc w:val="left"/>
            </w:pPr>
            <w:r>
              <w:rPr>
                <w:sz w:val="20"/>
              </w:rPr>
              <w:t xml:space="preserve">- преемственность содержания и форм организации образовательной деятельности по отношению к уровню начального общего образования;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59" w:firstLine="0"/>
            </w:pPr>
            <w:r>
              <w:rPr>
                <w:sz w:val="20"/>
              </w:rPr>
              <w:t xml:space="preserve">Продолжить работу психологопедагогической службы школы, обеспечивающую эффективное психологопедагогическое сопровождение всех участников образовательных отношений. </w:t>
            </w:r>
          </w:p>
        </w:tc>
      </w:tr>
      <w:tr w:rsidR="005C513F">
        <w:trPr>
          <w:trHeight w:val="1157"/>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421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формирование </w:t>
            </w:r>
            <w:r>
              <w:rPr>
                <w:sz w:val="20"/>
              </w:rPr>
              <w:tab/>
              <w:t xml:space="preserve">и </w:t>
            </w:r>
            <w:r>
              <w:rPr>
                <w:sz w:val="20"/>
              </w:rPr>
              <w:tab/>
              <w:t xml:space="preserve">развитие </w:t>
            </w:r>
            <w:r>
              <w:rPr>
                <w:sz w:val="20"/>
              </w:rPr>
              <w:tab/>
              <w:t xml:space="preserve">психологопедагогической </w:t>
            </w:r>
            <w:r>
              <w:rPr>
                <w:sz w:val="20"/>
              </w:rPr>
              <w:tab/>
              <w:t xml:space="preserve">компетентности обучающихся, </w:t>
            </w:r>
            <w:r>
              <w:rPr>
                <w:sz w:val="20"/>
              </w:rPr>
              <w:tab/>
              <w:t xml:space="preserve">педагогических </w:t>
            </w:r>
            <w:r>
              <w:rPr>
                <w:sz w:val="20"/>
              </w:rPr>
              <w:tab/>
              <w:t xml:space="preserve">и административных работников, родительской общественности;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58" w:firstLine="0"/>
            </w:pPr>
            <w:r>
              <w:rPr>
                <w:sz w:val="20"/>
              </w:rPr>
              <w:t xml:space="preserve">Внедрить практику проведения психологопедагогических чтений для педагогов и родителей. </w:t>
            </w:r>
          </w:p>
        </w:tc>
      </w:tr>
      <w:tr w:rsidR="005C513F">
        <w:trPr>
          <w:trHeight w:val="1623"/>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421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246" w:firstLine="0"/>
            </w:pPr>
            <w:r>
              <w:rPr>
                <w:sz w:val="20"/>
              </w:rPr>
              <w:t xml:space="preserve">вариативность направлений психологопедагогического сопровождения участников образовательных отношений, выявление и поддержка одаренных детей, детей с ограниченными возможностями здоровья;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34" w:firstLine="0"/>
              <w:jc w:val="left"/>
            </w:pPr>
            <w:r>
              <w:rPr>
                <w:sz w:val="20"/>
              </w:rPr>
              <w:t xml:space="preserve">Разработать дополнительные курсы в части, формируемой участниками образовательных отношений, и курсы внеурочной деятельности, направленные на повышение качества образования обучающихся, испытывающих трудности в обучении и для одарённых детей. </w:t>
            </w:r>
          </w:p>
        </w:tc>
      </w:tr>
      <w:tr w:rsidR="005C513F">
        <w:trPr>
          <w:trHeight w:val="470"/>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421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дифференциация и индивидуализация обучения;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Совершенствовать АООП ООО для обучающихся с ЗПР </w:t>
            </w:r>
          </w:p>
        </w:tc>
      </w:tr>
      <w:tr w:rsidR="005C513F">
        <w:trPr>
          <w:trHeight w:val="470"/>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4216" w:type="dxa"/>
            <w:tcBorders>
              <w:top w:val="single" w:sz="4" w:space="0" w:color="000000"/>
              <w:left w:val="single" w:sz="4" w:space="0" w:color="000000"/>
              <w:bottom w:val="single" w:sz="4" w:space="0" w:color="000000"/>
              <w:right w:val="single" w:sz="4" w:space="0" w:color="000000"/>
            </w:tcBorders>
          </w:tcPr>
          <w:p w:rsidR="005C513F" w:rsidRDefault="00A76866">
            <w:pPr>
              <w:tabs>
                <w:tab w:val="center" w:pos="465"/>
                <w:tab w:val="center" w:pos="1879"/>
                <w:tab w:val="center" w:pos="3414"/>
              </w:tabs>
              <w:spacing w:after="23" w:line="259" w:lineRule="auto"/>
              <w:ind w:left="0" w:right="0" w:firstLine="0"/>
              <w:jc w:val="left"/>
            </w:pPr>
            <w:r>
              <w:rPr>
                <w:rFonts w:ascii="Calibri" w:eastAsia="Calibri" w:hAnsi="Calibri" w:cs="Calibri"/>
                <w:sz w:val="22"/>
              </w:rPr>
              <w:tab/>
            </w:r>
            <w:r>
              <w:rPr>
                <w:sz w:val="20"/>
              </w:rPr>
              <w:t xml:space="preserve">поддержка </w:t>
            </w:r>
            <w:r>
              <w:rPr>
                <w:sz w:val="20"/>
              </w:rPr>
              <w:tab/>
              <w:t xml:space="preserve">детских </w:t>
            </w:r>
            <w:r>
              <w:rPr>
                <w:sz w:val="20"/>
              </w:rPr>
              <w:tab/>
              <w:t xml:space="preserve">объединений, </w:t>
            </w:r>
          </w:p>
          <w:p w:rsidR="005C513F" w:rsidRDefault="00A76866">
            <w:pPr>
              <w:spacing w:after="0" w:line="259" w:lineRule="auto"/>
              <w:ind w:left="5" w:right="0" w:firstLine="0"/>
              <w:jc w:val="left"/>
            </w:pPr>
            <w:r>
              <w:rPr>
                <w:sz w:val="20"/>
              </w:rPr>
              <w:t xml:space="preserve">ученического самоуправления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rPr>
                <w:sz w:val="20"/>
              </w:rPr>
              <w:t xml:space="preserve">Совершенствовать работу по становлению детского самоуправления в ОО </w:t>
            </w:r>
          </w:p>
        </w:tc>
      </w:tr>
      <w:tr w:rsidR="005C513F">
        <w:trPr>
          <w:trHeight w:val="1388"/>
        </w:trPr>
        <w:tc>
          <w:tcPr>
            <w:tcW w:w="1710"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Финансовые </w:t>
            </w:r>
          </w:p>
        </w:tc>
        <w:tc>
          <w:tcPr>
            <w:tcW w:w="421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образовательной деятельности, включая внеурочную деятельность.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Финансирование части АООП ООО и части, формируемой участниками образовательного процесса, включая внеурочную деятельность. Совершенствование системы стимулирования. </w:t>
            </w:r>
          </w:p>
        </w:tc>
      </w:tr>
      <w:tr w:rsidR="005C513F">
        <w:trPr>
          <w:trHeight w:val="701"/>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4216" w:type="dxa"/>
            <w:tcBorders>
              <w:top w:val="single" w:sz="4" w:space="0" w:color="000000"/>
              <w:left w:val="single" w:sz="4" w:space="0" w:color="000000"/>
              <w:bottom w:val="single" w:sz="4" w:space="0" w:color="000000"/>
              <w:right w:val="single" w:sz="4" w:space="0" w:color="000000"/>
            </w:tcBorders>
          </w:tcPr>
          <w:p w:rsidR="005C513F" w:rsidRDefault="00A76866">
            <w:pPr>
              <w:spacing w:after="39" w:line="237" w:lineRule="auto"/>
              <w:ind w:left="5" w:right="0" w:firstLine="0"/>
            </w:pPr>
            <w:r>
              <w:rPr>
                <w:sz w:val="20"/>
              </w:rPr>
              <w:t xml:space="preserve">Соблюдение своевременных сроков и необходимых объемов текущего и </w:t>
            </w:r>
          </w:p>
          <w:p w:rsidR="005C513F" w:rsidRDefault="00A76866">
            <w:pPr>
              <w:spacing w:after="0" w:line="259" w:lineRule="auto"/>
              <w:ind w:left="5" w:right="0" w:firstLine="0"/>
              <w:jc w:val="left"/>
            </w:pPr>
            <w:r>
              <w:rPr>
                <w:sz w:val="20"/>
              </w:rPr>
              <w:t xml:space="preserve">капитального ремонта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876" w:firstLine="0"/>
            </w:pPr>
            <w:r>
              <w:rPr>
                <w:sz w:val="20"/>
              </w:rPr>
              <w:t xml:space="preserve">Своевременное финансирование необходимых объемов текущего и капитального ремонта </w:t>
            </w:r>
          </w:p>
        </w:tc>
      </w:tr>
      <w:tr w:rsidR="005C513F">
        <w:trPr>
          <w:trHeight w:val="1162"/>
        </w:trPr>
        <w:tc>
          <w:tcPr>
            <w:tcW w:w="1710"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Материальнотехнические </w:t>
            </w:r>
          </w:p>
        </w:tc>
        <w:tc>
          <w:tcPr>
            <w:tcW w:w="421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Оборудование крыльца школы пандусом, кнопкой вызова </w:t>
            </w:r>
          </w:p>
        </w:tc>
      </w:tr>
      <w:tr w:rsidR="005C513F">
        <w:trPr>
          <w:trHeight w:val="470"/>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421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Соответствие материально-технической базы школы в части реализации АООП ООО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Обновление парка ПК. </w:t>
            </w:r>
          </w:p>
          <w:p w:rsidR="005C513F" w:rsidRDefault="00A76866">
            <w:pPr>
              <w:spacing w:after="0" w:line="259" w:lineRule="auto"/>
              <w:ind w:left="0" w:right="0" w:firstLine="0"/>
              <w:jc w:val="left"/>
            </w:pPr>
            <w:r>
              <w:rPr>
                <w:sz w:val="20"/>
              </w:rPr>
              <w:t xml:space="preserve">Обеспечение учебных кабинетов </w:t>
            </w:r>
          </w:p>
        </w:tc>
      </w:tr>
      <w:tr w:rsidR="005C513F">
        <w:trPr>
          <w:trHeight w:val="471"/>
        </w:trPr>
        <w:tc>
          <w:tcPr>
            <w:tcW w:w="1710"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421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требованиям ФГОС ООО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57" w:firstLine="0"/>
            </w:pPr>
            <w:r>
              <w:rPr>
                <w:sz w:val="20"/>
              </w:rPr>
              <w:t xml:space="preserve">необходимым оборудованием.  Обновление спортивного инвентаря. </w:t>
            </w:r>
          </w:p>
        </w:tc>
      </w:tr>
      <w:tr w:rsidR="005C513F">
        <w:trPr>
          <w:trHeight w:val="1388"/>
        </w:trPr>
        <w:tc>
          <w:tcPr>
            <w:tcW w:w="1710" w:type="dxa"/>
            <w:vMerge w:val="restart"/>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Информационнометодические </w:t>
            </w:r>
          </w:p>
        </w:tc>
        <w:tc>
          <w:tcPr>
            <w:tcW w:w="421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Использование в образовательной деятельности современных образовательных технологий деятельностного типа, эффективной самостоятельной работы обучающихся при поддержке педагогических работников.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Спланировать повышение квалификации учителей и трансляции педагогического опыта в области технологий деятельностного типа и самостоятельной работы школьника под руководством учителя. </w:t>
            </w:r>
          </w:p>
        </w:tc>
      </w:tr>
      <w:tr w:rsidR="005C513F">
        <w:trPr>
          <w:trHeight w:val="931"/>
        </w:trPr>
        <w:tc>
          <w:tcPr>
            <w:tcW w:w="0" w:type="auto"/>
            <w:vMerge/>
            <w:tcBorders>
              <w:top w:val="nil"/>
              <w:left w:val="single" w:sz="4" w:space="0" w:color="000000"/>
              <w:bottom w:val="nil"/>
              <w:right w:val="single" w:sz="4" w:space="0" w:color="000000"/>
            </w:tcBorders>
          </w:tcPr>
          <w:p w:rsidR="005C513F" w:rsidRDefault="005C513F">
            <w:pPr>
              <w:spacing w:after="160" w:line="259" w:lineRule="auto"/>
              <w:ind w:left="0" w:right="0" w:firstLine="0"/>
              <w:jc w:val="left"/>
            </w:pPr>
          </w:p>
        </w:tc>
        <w:tc>
          <w:tcPr>
            <w:tcW w:w="421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Информационно- </w:t>
            </w:r>
          </w:p>
          <w:p w:rsidR="005C513F" w:rsidRDefault="00A76866">
            <w:pPr>
              <w:spacing w:after="0" w:line="259" w:lineRule="auto"/>
              <w:ind w:left="5" w:right="0" w:firstLine="0"/>
              <w:jc w:val="left"/>
            </w:pPr>
            <w:r>
              <w:rPr>
                <w:sz w:val="20"/>
              </w:rPr>
              <w:t xml:space="preserve">образовательная среда образовательной </w:t>
            </w:r>
          </w:p>
          <w:p w:rsidR="005C513F" w:rsidRDefault="00A76866">
            <w:pPr>
              <w:spacing w:after="15" w:line="259" w:lineRule="auto"/>
              <w:ind w:left="5" w:right="0" w:firstLine="0"/>
              <w:jc w:val="left"/>
            </w:pPr>
            <w:r>
              <w:rPr>
                <w:sz w:val="20"/>
              </w:rPr>
              <w:t xml:space="preserve">организации, соответствует требованиям </w:t>
            </w:r>
          </w:p>
          <w:p w:rsidR="005C513F" w:rsidRDefault="00A76866">
            <w:pPr>
              <w:spacing w:after="0" w:line="259" w:lineRule="auto"/>
              <w:ind w:left="5" w:right="0" w:firstLine="0"/>
              <w:jc w:val="left"/>
            </w:pPr>
            <w:r>
              <w:rPr>
                <w:sz w:val="20"/>
              </w:rPr>
              <w:t xml:space="preserve">ФГОС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73" w:firstLine="0"/>
            </w:pPr>
            <w:r>
              <w:rPr>
                <w:sz w:val="20"/>
              </w:rPr>
              <w:t xml:space="preserve">Обеспечение образовательного процесса необходимыми техническими средствами, программными инструментами  </w:t>
            </w:r>
          </w:p>
        </w:tc>
      </w:tr>
      <w:tr w:rsidR="005C513F" w:rsidTr="00DB4E65">
        <w:trPr>
          <w:trHeight w:val="655"/>
        </w:trPr>
        <w:tc>
          <w:tcPr>
            <w:tcW w:w="0" w:type="auto"/>
            <w:vMerge/>
            <w:tcBorders>
              <w:top w:val="nil"/>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4216" w:type="dxa"/>
            <w:tcBorders>
              <w:top w:val="single" w:sz="4" w:space="0" w:color="000000"/>
              <w:left w:val="single" w:sz="4" w:space="0" w:color="000000"/>
              <w:bottom w:val="single" w:sz="4" w:space="0" w:color="000000"/>
              <w:right w:val="single" w:sz="4" w:space="0" w:color="000000"/>
            </w:tcBorders>
          </w:tcPr>
          <w:p w:rsidR="005C513F" w:rsidRDefault="00A76866">
            <w:pPr>
              <w:spacing w:after="20" w:line="256" w:lineRule="auto"/>
              <w:ind w:left="5" w:right="591" w:firstLine="0"/>
            </w:pPr>
            <w:r>
              <w:rPr>
                <w:sz w:val="20"/>
              </w:rPr>
              <w:t xml:space="preserve">Норма обеспеченности образовательной деятельности учебными изданиями определяется исходя из расчета:  </w:t>
            </w:r>
          </w:p>
          <w:p w:rsidR="005C513F" w:rsidRDefault="00A76866" w:rsidP="00962E10">
            <w:pPr>
              <w:numPr>
                <w:ilvl w:val="0"/>
                <w:numId w:val="207"/>
              </w:numPr>
              <w:spacing w:after="32" w:line="244" w:lineRule="auto"/>
              <w:ind w:right="0" w:firstLine="0"/>
              <w:jc w:val="left"/>
            </w:pPr>
            <w:r>
              <w:rPr>
                <w:sz w:val="20"/>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предмету, входящему в обязательную часть учебного плана АООП ООО; </w:t>
            </w:r>
          </w:p>
          <w:p w:rsidR="005C513F" w:rsidRDefault="00A76866" w:rsidP="00962E10">
            <w:pPr>
              <w:numPr>
                <w:ilvl w:val="0"/>
                <w:numId w:val="207"/>
              </w:numPr>
              <w:spacing w:after="0" w:line="259" w:lineRule="auto"/>
              <w:ind w:right="0" w:firstLine="0"/>
              <w:jc w:val="left"/>
            </w:pPr>
            <w:r>
              <w:rPr>
                <w:sz w:val="20"/>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w:t>
            </w:r>
            <w:r>
              <w:rPr>
                <w:sz w:val="20"/>
              </w:rPr>
              <w:lastRenderedPageBreak/>
              <w:t xml:space="preserve">образовательных отношений, учебного плана АООП ООО.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42" w:lineRule="auto"/>
              <w:ind w:left="0" w:right="0" w:firstLine="0"/>
              <w:jc w:val="left"/>
            </w:pPr>
            <w:r>
              <w:rPr>
                <w:sz w:val="20"/>
              </w:rPr>
              <w:lastRenderedPageBreak/>
              <w:t xml:space="preserve">Пополнить школьную библиотеку учебными изданиями, не менее одного учебника в печатном и (или) электронной форме, достаточного для освоения программы учебного предмета на каждого обучающегося по каждому предмету, входящему в обязательную часть учебного плана АООП ООО;  </w:t>
            </w:r>
          </w:p>
          <w:p w:rsidR="005C513F" w:rsidRDefault="00A76866">
            <w:pPr>
              <w:spacing w:after="17" w:line="259" w:lineRule="auto"/>
              <w:ind w:left="0" w:right="0" w:firstLine="0"/>
              <w:jc w:val="left"/>
            </w:pPr>
            <w:r>
              <w:rPr>
                <w:sz w:val="20"/>
              </w:rPr>
              <w:t xml:space="preserve"> </w:t>
            </w:r>
          </w:p>
          <w:p w:rsidR="005C513F" w:rsidRDefault="00A76866">
            <w:pPr>
              <w:spacing w:after="0" w:line="259" w:lineRule="auto"/>
              <w:ind w:left="0" w:right="0" w:firstLine="0"/>
              <w:jc w:val="left"/>
            </w:pPr>
            <w:r>
              <w:rPr>
                <w:sz w:val="20"/>
              </w:rPr>
              <w:t xml:space="preserve">-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АООП </w:t>
            </w:r>
            <w:r>
              <w:rPr>
                <w:sz w:val="20"/>
              </w:rPr>
              <w:lastRenderedPageBreak/>
              <w:t xml:space="preserve">ООО; ЭОР по всем учебным предметам плана, фонд дополнительной литературы. </w:t>
            </w:r>
          </w:p>
        </w:tc>
      </w:tr>
      <w:tr w:rsidR="005C513F">
        <w:trPr>
          <w:trHeight w:val="1392"/>
        </w:trPr>
        <w:tc>
          <w:tcPr>
            <w:tcW w:w="1710"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lastRenderedPageBreak/>
              <w:t xml:space="preserve"> </w:t>
            </w:r>
          </w:p>
        </w:tc>
        <w:tc>
          <w:tcPr>
            <w:tcW w:w="421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18" w:firstLine="0"/>
              <w:jc w:val="left"/>
            </w:pPr>
            <w:r>
              <w:rPr>
                <w:sz w:val="20"/>
              </w:rPr>
              <w:t xml:space="preserve">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плана, а также иметь фонд дополнительной литературы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rPr>
                <w:sz w:val="20"/>
              </w:rPr>
              <w:t xml:space="preserve">Расширение школьной библиотеки до информационно-учебного центра </w:t>
            </w:r>
          </w:p>
        </w:tc>
      </w:tr>
    </w:tbl>
    <w:p w:rsidR="005C513F" w:rsidRDefault="00A76866" w:rsidP="00DB4E65">
      <w:pPr>
        <w:spacing w:after="0" w:line="259" w:lineRule="auto"/>
        <w:ind w:left="0" w:right="0" w:firstLine="0"/>
        <w:jc w:val="left"/>
      </w:pPr>
      <w:r>
        <w:t xml:space="preserve"> </w:t>
      </w:r>
    </w:p>
    <w:p w:rsidR="005C513F" w:rsidRDefault="00A76866">
      <w:pPr>
        <w:spacing w:after="5" w:line="271" w:lineRule="auto"/>
        <w:ind w:left="562" w:right="0"/>
      </w:pPr>
      <w:r>
        <w:rPr>
          <w:b/>
        </w:rPr>
        <w:t xml:space="preserve">3.2.7. Механизмы достижения целевых ориентиров в системе условий   </w:t>
      </w:r>
      <w:r>
        <w:rPr>
          <w:b/>
          <w:color w:val="FF0000"/>
        </w:rPr>
        <w:t xml:space="preserve"> </w:t>
      </w:r>
    </w:p>
    <w:p w:rsidR="005C513F" w:rsidRDefault="00A76866">
      <w:pPr>
        <w:ind w:left="-15" w:right="12" w:firstLine="567"/>
      </w:pPr>
      <w:r>
        <w:t xml:space="preserve">Интегративным результатом выполнения требований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5C513F" w:rsidRDefault="00A76866">
      <w:pPr>
        <w:ind w:left="577" w:right="12"/>
      </w:pPr>
      <w:r>
        <w:t xml:space="preserve">Созданные в образовательной организации, реализующей АООП ООО, условия: </w:t>
      </w:r>
    </w:p>
    <w:p w:rsidR="005C513F" w:rsidRDefault="00A76866" w:rsidP="00962E10">
      <w:pPr>
        <w:numPr>
          <w:ilvl w:val="0"/>
          <w:numId w:val="162"/>
        </w:numPr>
        <w:ind w:right="12" w:hanging="144"/>
      </w:pPr>
      <w:r>
        <w:t xml:space="preserve">соответствуют требованиям ФГОС ООО; </w:t>
      </w:r>
    </w:p>
    <w:p w:rsidR="005C513F" w:rsidRDefault="00A76866" w:rsidP="00962E10">
      <w:pPr>
        <w:numPr>
          <w:ilvl w:val="0"/>
          <w:numId w:val="162"/>
        </w:numPr>
        <w:ind w:right="12" w:hanging="144"/>
      </w:pPr>
      <w:r>
        <w:t xml:space="preserve">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 </w:t>
      </w:r>
    </w:p>
    <w:p w:rsidR="005C513F" w:rsidRDefault="00A76866" w:rsidP="00962E10">
      <w:pPr>
        <w:numPr>
          <w:ilvl w:val="0"/>
          <w:numId w:val="162"/>
        </w:numPr>
        <w:ind w:right="12" w:hanging="144"/>
      </w:pPr>
      <w:r>
        <w:t xml:space="preserve">учитывают особенности образовательной организации, ее организационную структуру, запросы участников образовательного процесса; </w:t>
      </w:r>
    </w:p>
    <w:p w:rsidR="005C513F" w:rsidRDefault="00A76866" w:rsidP="00962E10">
      <w:pPr>
        <w:numPr>
          <w:ilvl w:val="0"/>
          <w:numId w:val="162"/>
        </w:numPr>
        <w:ind w:right="12" w:firstLine="0"/>
      </w:pPr>
      <w:r>
        <w:t xml:space="preserve">предоставляют возможность взаимодействия с социальными партнерами, использования ресурсов социума, в том числе и сетевого взаимодействия. </w:t>
      </w:r>
    </w:p>
    <w:p w:rsidR="005C513F" w:rsidRDefault="00A76866">
      <w:pPr>
        <w:spacing w:after="5" w:line="271" w:lineRule="auto"/>
        <w:ind w:left="721" w:right="0"/>
      </w:pPr>
      <w:r>
        <w:rPr>
          <w:b/>
        </w:rPr>
        <w:t xml:space="preserve">Критерии эффективности системы условий:   </w:t>
      </w:r>
    </w:p>
    <w:p w:rsidR="005C513F" w:rsidRDefault="00A76866" w:rsidP="00962E10">
      <w:pPr>
        <w:numPr>
          <w:ilvl w:val="0"/>
          <w:numId w:val="162"/>
        </w:numPr>
        <w:ind w:right="12" w:hanging="144"/>
      </w:pPr>
      <w:r>
        <w:t xml:space="preserve">достижение планируемых результатов  освоения АООП ООО  всеми  обучающимися с ЗПР уровня основного общего образования;   </w:t>
      </w:r>
    </w:p>
    <w:p w:rsidR="005C513F" w:rsidRDefault="00A76866" w:rsidP="00962E10">
      <w:pPr>
        <w:numPr>
          <w:ilvl w:val="0"/>
          <w:numId w:val="162"/>
        </w:numPr>
        <w:ind w:right="12" w:hanging="144"/>
      </w:pPr>
      <w:r>
        <w:t xml:space="preserve">выявление  и  развитие  способностей  обучающихся  посредствам  подготовки  и участия  обучающихся с ЗПР в  олимпиадах,  научно  -  практических  и  краеведческих конференциях, творческих конкурсах, создание учебных проектов;   </w:t>
      </w:r>
    </w:p>
    <w:p w:rsidR="005C513F" w:rsidRDefault="00A76866" w:rsidP="00962E10">
      <w:pPr>
        <w:numPr>
          <w:ilvl w:val="0"/>
          <w:numId w:val="162"/>
        </w:numPr>
        <w:ind w:right="12" w:hanging="144"/>
      </w:pPr>
      <w:r>
        <w:t xml:space="preserve">использование  в  образовательной  деятельности  современных  образовательных технологий.   </w:t>
      </w:r>
    </w:p>
    <w:p w:rsidR="005C513F" w:rsidRDefault="00A76866">
      <w:pPr>
        <w:spacing w:after="0" w:line="259" w:lineRule="auto"/>
        <w:ind w:left="428" w:right="0" w:firstLine="0"/>
        <w:jc w:val="left"/>
      </w:pPr>
      <w:r>
        <w:t xml:space="preserve"> </w:t>
      </w:r>
    </w:p>
    <w:tbl>
      <w:tblPr>
        <w:tblStyle w:val="TableGrid"/>
        <w:tblW w:w="9753" w:type="dxa"/>
        <w:tblInd w:w="-110" w:type="dxa"/>
        <w:tblCellMar>
          <w:top w:w="13" w:type="dxa"/>
          <w:right w:w="9" w:type="dxa"/>
        </w:tblCellMar>
        <w:tblLook w:val="04A0" w:firstRow="1" w:lastRow="0" w:firstColumn="1" w:lastColumn="0" w:noHBand="0" w:noVBand="1"/>
      </w:tblPr>
      <w:tblGrid>
        <w:gridCol w:w="1730"/>
        <w:gridCol w:w="3769"/>
        <w:gridCol w:w="4254"/>
      </w:tblGrid>
      <w:tr w:rsidR="005C513F">
        <w:trPr>
          <w:trHeight w:val="697"/>
        </w:trPr>
        <w:tc>
          <w:tcPr>
            <w:tcW w:w="172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9" w:lineRule="auto"/>
              <w:ind w:left="0" w:right="0" w:firstLine="0"/>
              <w:jc w:val="center"/>
            </w:pPr>
            <w:r>
              <w:rPr>
                <w:b/>
                <w:sz w:val="20"/>
              </w:rPr>
              <w:t xml:space="preserve">Условия реализации </w:t>
            </w:r>
          </w:p>
          <w:p w:rsidR="005C513F" w:rsidRDefault="00A76866">
            <w:pPr>
              <w:spacing w:after="0" w:line="259" w:lineRule="auto"/>
              <w:ind w:left="16" w:right="0" w:firstLine="0"/>
              <w:jc w:val="center"/>
            </w:pPr>
            <w:r>
              <w:rPr>
                <w:b/>
                <w:sz w:val="20"/>
              </w:rPr>
              <w:t xml:space="preserve">АООП ООО </w:t>
            </w:r>
          </w:p>
        </w:tc>
        <w:tc>
          <w:tcPr>
            <w:tcW w:w="3769" w:type="dxa"/>
            <w:tcBorders>
              <w:top w:val="single" w:sz="4" w:space="0" w:color="000000"/>
              <w:left w:val="single" w:sz="4" w:space="0" w:color="000000"/>
              <w:bottom w:val="single" w:sz="4" w:space="0" w:color="000000"/>
              <w:right w:val="single" w:sz="4" w:space="0" w:color="000000"/>
            </w:tcBorders>
          </w:tcPr>
          <w:p w:rsidR="005C513F" w:rsidRDefault="00A76866">
            <w:pPr>
              <w:spacing w:after="20" w:line="259" w:lineRule="auto"/>
              <w:ind w:left="64" w:right="0" w:firstLine="0"/>
              <w:jc w:val="center"/>
            </w:pPr>
            <w:r>
              <w:rPr>
                <w:b/>
                <w:sz w:val="20"/>
              </w:rPr>
              <w:t xml:space="preserve"> </w:t>
            </w:r>
          </w:p>
          <w:p w:rsidR="005C513F" w:rsidRDefault="00A76866">
            <w:pPr>
              <w:spacing w:after="0" w:line="259" w:lineRule="auto"/>
              <w:ind w:left="3" w:right="0" w:firstLine="0"/>
              <w:jc w:val="center"/>
            </w:pPr>
            <w:r>
              <w:rPr>
                <w:b/>
                <w:sz w:val="20"/>
              </w:rPr>
              <w:t xml:space="preserve">Целевой ориентир </w:t>
            </w:r>
          </w:p>
          <w:p w:rsidR="005C513F" w:rsidRDefault="00A76866">
            <w:pPr>
              <w:spacing w:after="0" w:line="259" w:lineRule="auto"/>
              <w:ind w:left="64" w:right="0" w:firstLine="0"/>
              <w:jc w:val="center"/>
            </w:pPr>
            <w:r>
              <w:rPr>
                <w:b/>
                <w:sz w:val="20"/>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20" w:right="70" w:firstLine="0"/>
              <w:jc w:val="center"/>
            </w:pPr>
            <w:r>
              <w:rPr>
                <w:b/>
                <w:sz w:val="20"/>
              </w:rPr>
              <w:t xml:space="preserve">Механизмы достижения целевого ориентира </w:t>
            </w:r>
          </w:p>
        </w:tc>
      </w:tr>
      <w:tr w:rsidR="005C513F">
        <w:trPr>
          <w:trHeight w:val="1623"/>
        </w:trPr>
        <w:tc>
          <w:tcPr>
            <w:tcW w:w="172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110" w:right="0" w:firstLine="0"/>
              <w:jc w:val="left"/>
            </w:pPr>
            <w:r>
              <w:rPr>
                <w:sz w:val="20"/>
              </w:rPr>
              <w:t xml:space="preserve">Нормативно- правовые   </w:t>
            </w:r>
          </w:p>
          <w:p w:rsidR="005C513F" w:rsidRDefault="00A76866">
            <w:pPr>
              <w:spacing w:after="0" w:line="259" w:lineRule="auto"/>
              <w:ind w:left="110" w:right="0" w:firstLine="0"/>
              <w:jc w:val="left"/>
            </w:pPr>
            <w:r>
              <w:rPr>
                <w:sz w:val="20"/>
              </w:rPr>
              <w:t xml:space="preserve"> </w:t>
            </w:r>
          </w:p>
        </w:tc>
        <w:tc>
          <w:tcPr>
            <w:tcW w:w="376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63" w:lineRule="auto"/>
              <w:ind w:left="110" w:right="124" w:firstLine="0"/>
              <w:jc w:val="left"/>
            </w:pPr>
            <w:r>
              <w:rPr>
                <w:sz w:val="20"/>
              </w:rPr>
              <w:t xml:space="preserve">Нормативно-правовое  обеспечение деятельности  образовательной организации в условиях ФГОС   </w:t>
            </w:r>
          </w:p>
          <w:p w:rsidR="005C513F" w:rsidRDefault="00A76866">
            <w:pPr>
              <w:spacing w:after="0" w:line="259" w:lineRule="auto"/>
              <w:ind w:left="110" w:right="0" w:firstLine="0"/>
              <w:jc w:val="left"/>
            </w:pPr>
            <w:r>
              <w:rPr>
                <w:sz w:val="20"/>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rPr>
                <w:sz w:val="20"/>
              </w:rPr>
              <w:t xml:space="preserve">Создание и своевременная коррекция локальных актов, обеспечение участия  обучающихся, их родителей (законных представителей), педагогических работников и общественности в разработке АООП ООО, проектировании и развитии внутришкольной социальной среды   </w:t>
            </w:r>
          </w:p>
        </w:tc>
      </w:tr>
      <w:tr w:rsidR="005C513F" w:rsidTr="00DB4E65">
        <w:trPr>
          <w:trHeight w:val="509"/>
        </w:trPr>
        <w:tc>
          <w:tcPr>
            <w:tcW w:w="172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rPr>
                <w:sz w:val="20"/>
              </w:rPr>
              <w:t xml:space="preserve">Кадровые </w:t>
            </w:r>
          </w:p>
        </w:tc>
        <w:tc>
          <w:tcPr>
            <w:tcW w:w="3769" w:type="dxa"/>
            <w:tcBorders>
              <w:top w:val="single" w:sz="4" w:space="0" w:color="000000"/>
              <w:left w:val="single" w:sz="4" w:space="0" w:color="000000"/>
              <w:bottom w:val="single" w:sz="4" w:space="0" w:color="000000"/>
              <w:right w:val="single" w:sz="4" w:space="0" w:color="000000"/>
            </w:tcBorders>
          </w:tcPr>
          <w:p w:rsidR="005C513F" w:rsidRDefault="00A76866">
            <w:pPr>
              <w:spacing w:after="1" w:line="276" w:lineRule="auto"/>
              <w:ind w:left="110" w:right="503" w:firstLine="0"/>
              <w:jc w:val="left"/>
            </w:pPr>
            <w:r>
              <w:rPr>
                <w:sz w:val="20"/>
              </w:rPr>
              <w:t xml:space="preserve">   Уровень квалификации  работников должен  соответствовать  квалификационным  характеристикам   </w:t>
            </w:r>
          </w:p>
          <w:p w:rsidR="005C513F" w:rsidRDefault="00A76866">
            <w:pPr>
              <w:spacing w:after="0" w:line="259" w:lineRule="auto"/>
              <w:ind w:left="110" w:right="0" w:firstLine="0"/>
              <w:jc w:val="left"/>
            </w:pPr>
            <w:r>
              <w:rPr>
                <w:sz w:val="20"/>
              </w:rPr>
              <w:lastRenderedPageBreak/>
              <w:t xml:space="preserve">Обеспечение непрерывности  профессионального развития   </w:t>
            </w:r>
          </w:p>
        </w:tc>
        <w:tc>
          <w:tcPr>
            <w:tcW w:w="4254" w:type="dxa"/>
            <w:tcBorders>
              <w:top w:val="single" w:sz="4" w:space="0" w:color="000000"/>
              <w:left w:val="single" w:sz="4" w:space="0" w:color="000000"/>
              <w:bottom w:val="single" w:sz="4" w:space="0" w:color="000000"/>
              <w:right w:val="single" w:sz="4" w:space="0" w:color="000000"/>
            </w:tcBorders>
          </w:tcPr>
          <w:p w:rsidR="005C513F" w:rsidRDefault="00A76866">
            <w:pPr>
              <w:spacing w:after="18" w:line="253" w:lineRule="auto"/>
              <w:ind w:left="110" w:right="0" w:firstLine="0"/>
              <w:jc w:val="left"/>
            </w:pPr>
            <w:r>
              <w:rPr>
                <w:sz w:val="20"/>
              </w:rPr>
              <w:lastRenderedPageBreak/>
              <w:t xml:space="preserve">Прием работников в соответствии с  квалификационными требованиями.   Организация аттестации педагогических кадров.  Организация методической работы в школе.  Направление работников на  дополнительное профессиональное обучение </w:t>
            </w:r>
          </w:p>
          <w:p w:rsidR="005C513F" w:rsidRDefault="00A76866">
            <w:pPr>
              <w:spacing w:after="0" w:line="259" w:lineRule="auto"/>
              <w:ind w:left="110" w:right="0" w:firstLine="0"/>
              <w:jc w:val="left"/>
            </w:pPr>
            <w:r>
              <w:rPr>
                <w:sz w:val="20"/>
              </w:rPr>
              <w:t xml:space="preserve">не реже 1 раза в 3 года   </w:t>
            </w:r>
          </w:p>
        </w:tc>
      </w:tr>
      <w:tr w:rsidR="005C513F">
        <w:trPr>
          <w:trHeight w:val="931"/>
        </w:trPr>
        <w:tc>
          <w:tcPr>
            <w:tcW w:w="172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rPr>
                <w:sz w:val="20"/>
              </w:rPr>
              <w:lastRenderedPageBreak/>
              <w:t xml:space="preserve">Финансовые </w:t>
            </w:r>
          </w:p>
        </w:tc>
        <w:tc>
          <w:tcPr>
            <w:tcW w:w="3769" w:type="dxa"/>
            <w:tcBorders>
              <w:top w:val="single" w:sz="4" w:space="0" w:color="000000"/>
              <w:left w:val="single" w:sz="4" w:space="0" w:color="000000"/>
              <w:bottom w:val="single" w:sz="4" w:space="0" w:color="000000"/>
              <w:right w:val="single" w:sz="4" w:space="0" w:color="000000"/>
            </w:tcBorders>
          </w:tcPr>
          <w:p w:rsidR="005C513F" w:rsidRDefault="00A76866">
            <w:pPr>
              <w:spacing w:after="17" w:line="259" w:lineRule="auto"/>
              <w:ind w:left="110" w:right="0" w:firstLine="0"/>
              <w:jc w:val="left"/>
            </w:pPr>
            <w:r>
              <w:rPr>
                <w:sz w:val="20"/>
              </w:rPr>
              <w:t xml:space="preserve">Обеспечение реализации АООП ООО </w:t>
            </w:r>
          </w:p>
          <w:p w:rsidR="005C513F" w:rsidRDefault="00A76866">
            <w:pPr>
              <w:spacing w:after="17" w:line="259" w:lineRule="auto"/>
              <w:ind w:left="110" w:right="0" w:firstLine="0"/>
              <w:jc w:val="left"/>
            </w:pPr>
            <w:r>
              <w:rPr>
                <w:sz w:val="20"/>
              </w:rPr>
              <w:t xml:space="preserve">вне зависимости от  </w:t>
            </w:r>
          </w:p>
          <w:p w:rsidR="005C513F" w:rsidRDefault="00A76866">
            <w:pPr>
              <w:spacing w:after="0" w:line="259" w:lineRule="auto"/>
              <w:ind w:left="110" w:right="0" w:firstLine="0"/>
              <w:jc w:val="left"/>
            </w:pPr>
            <w:r>
              <w:rPr>
                <w:sz w:val="20"/>
              </w:rPr>
              <w:t xml:space="preserve">количества учебных дней в неделю </w:t>
            </w:r>
          </w:p>
        </w:tc>
        <w:tc>
          <w:tcPr>
            <w:tcW w:w="42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107" w:firstLine="0"/>
            </w:pPr>
            <w:r>
              <w:rPr>
                <w:sz w:val="20"/>
              </w:rPr>
              <w:t xml:space="preserve">Бюджетное финансирование в соответствии с установленными нормативами.  Привлечение в порядке, установленном законодательством РФ, дополнительных финансовых средств   </w:t>
            </w:r>
          </w:p>
        </w:tc>
      </w:tr>
      <w:tr w:rsidR="005C513F">
        <w:trPr>
          <w:trHeight w:val="2540"/>
        </w:trPr>
        <w:tc>
          <w:tcPr>
            <w:tcW w:w="172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6" w:lineRule="auto"/>
              <w:ind w:left="110" w:right="0" w:firstLine="0"/>
              <w:jc w:val="left"/>
            </w:pPr>
            <w:r>
              <w:rPr>
                <w:sz w:val="20"/>
              </w:rPr>
              <w:t xml:space="preserve">Материально- технические   </w:t>
            </w:r>
          </w:p>
          <w:p w:rsidR="005C513F" w:rsidRDefault="00A76866">
            <w:pPr>
              <w:spacing w:after="0" w:line="259" w:lineRule="auto"/>
              <w:ind w:left="110" w:right="0" w:firstLine="0"/>
              <w:jc w:val="left"/>
            </w:pPr>
            <w:r>
              <w:rPr>
                <w:sz w:val="20"/>
              </w:rPr>
              <w:t xml:space="preserve"> </w:t>
            </w:r>
          </w:p>
        </w:tc>
        <w:tc>
          <w:tcPr>
            <w:tcW w:w="3769" w:type="dxa"/>
            <w:tcBorders>
              <w:top w:val="single" w:sz="4" w:space="0" w:color="000000"/>
              <w:left w:val="single" w:sz="4" w:space="0" w:color="000000"/>
              <w:bottom w:val="single" w:sz="4" w:space="0" w:color="000000"/>
              <w:right w:val="single" w:sz="4" w:space="0" w:color="000000"/>
            </w:tcBorders>
          </w:tcPr>
          <w:p w:rsidR="005C513F" w:rsidRDefault="00A76866">
            <w:pPr>
              <w:spacing w:after="39" w:line="237" w:lineRule="auto"/>
              <w:ind w:left="110" w:right="0" w:firstLine="0"/>
            </w:pPr>
            <w:r>
              <w:rPr>
                <w:sz w:val="20"/>
              </w:rPr>
              <w:t xml:space="preserve">Обеспечение возможности достижения обучающимися установленных </w:t>
            </w:r>
          </w:p>
          <w:p w:rsidR="005C513F" w:rsidRDefault="00A76866">
            <w:pPr>
              <w:spacing w:after="0" w:line="259" w:lineRule="auto"/>
              <w:ind w:left="110" w:right="58" w:firstLine="0"/>
              <w:jc w:val="left"/>
            </w:pPr>
            <w:r>
              <w:rPr>
                <w:sz w:val="20"/>
              </w:rPr>
              <w:t xml:space="preserve">Стандартом требований к результатам  освоения АООП ООО.  Соблюдение санитарно-гигиенических норм  образовательного процесса   Обеспечение возможности для беспрепятственного доступа обучающихся с ОВЗ к объектам инфраструктуры образовательной организации   </w:t>
            </w:r>
          </w:p>
        </w:tc>
        <w:tc>
          <w:tcPr>
            <w:tcW w:w="42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rPr>
                <w:sz w:val="20"/>
              </w:rPr>
              <w:t xml:space="preserve">Планомерное развитие и обновление материально-технической базы  образовательной организации </w:t>
            </w:r>
          </w:p>
        </w:tc>
      </w:tr>
      <w:tr w:rsidR="005C513F">
        <w:trPr>
          <w:trHeight w:val="2540"/>
        </w:trPr>
        <w:tc>
          <w:tcPr>
            <w:tcW w:w="172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rPr>
                <w:sz w:val="20"/>
              </w:rPr>
              <w:t xml:space="preserve">Создание  информационно- образовательной  среды   </w:t>
            </w:r>
          </w:p>
        </w:tc>
        <w:tc>
          <w:tcPr>
            <w:tcW w:w="376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60" w:firstLine="0"/>
              <w:jc w:val="left"/>
            </w:pPr>
            <w:r>
              <w:rPr>
                <w:sz w:val="20"/>
              </w:rPr>
              <w:t xml:space="preserve">Обеспечение возможности  осуществления в электронной  (цифровой) форме планирования,  фиксирования хода и результатов освоения образовательной деятельности, взаимодействия участников образовательных отношений посредством сети Интернет, взаимодействие образовательной организации с внешним миром в управленческой  сфере и т.п.   </w:t>
            </w:r>
          </w:p>
        </w:tc>
        <w:tc>
          <w:tcPr>
            <w:tcW w:w="42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9" w:lineRule="auto"/>
              <w:ind w:left="110" w:right="0" w:firstLine="0"/>
              <w:jc w:val="left"/>
            </w:pPr>
            <w:r>
              <w:rPr>
                <w:sz w:val="20"/>
              </w:rPr>
              <w:t xml:space="preserve">Создание </w:t>
            </w:r>
            <w:r>
              <w:rPr>
                <w:sz w:val="20"/>
              </w:rPr>
              <w:tab/>
              <w:t xml:space="preserve">нормативно-правовых </w:t>
            </w:r>
            <w:r>
              <w:rPr>
                <w:sz w:val="20"/>
              </w:rPr>
              <w:tab/>
              <w:t xml:space="preserve">актов, обеспечивающих функционирование  информационной образовательной среды в  соответствии с законодательством РФ   </w:t>
            </w:r>
          </w:p>
          <w:p w:rsidR="005C513F" w:rsidRDefault="00A76866">
            <w:pPr>
              <w:spacing w:after="0" w:line="280" w:lineRule="auto"/>
              <w:ind w:left="110" w:right="0" w:firstLine="0"/>
              <w:jc w:val="left"/>
            </w:pPr>
            <w:r>
              <w:rPr>
                <w:sz w:val="20"/>
              </w:rPr>
              <w:t xml:space="preserve">Планомерное </w:t>
            </w:r>
            <w:r>
              <w:rPr>
                <w:sz w:val="20"/>
              </w:rPr>
              <w:tab/>
              <w:t xml:space="preserve">развитие </w:t>
            </w:r>
            <w:r>
              <w:rPr>
                <w:sz w:val="20"/>
              </w:rPr>
              <w:tab/>
              <w:t xml:space="preserve">и </w:t>
            </w:r>
            <w:r>
              <w:rPr>
                <w:sz w:val="20"/>
              </w:rPr>
              <w:tab/>
              <w:t xml:space="preserve">обновление технического и программного обеспечения  информационной образовательной среды;  </w:t>
            </w:r>
          </w:p>
          <w:p w:rsidR="005C513F" w:rsidRDefault="00A76866">
            <w:pPr>
              <w:spacing w:after="0" w:line="259" w:lineRule="auto"/>
              <w:ind w:left="110" w:right="1480" w:firstLine="0"/>
            </w:pPr>
            <w:r>
              <w:rPr>
                <w:sz w:val="20"/>
              </w:rPr>
              <w:t xml:space="preserve">Организация повышения ИКТ- компетентности участников  образовательных отношений   </w:t>
            </w:r>
          </w:p>
        </w:tc>
      </w:tr>
      <w:tr w:rsidR="005C513F">
        <w:trPr>
          <w:trHeight w:val="1623"/>
        </w:trPr>
        <w:tc>
          <w:tcPr>
            <w:tcW w:w="172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0" w:firstLine="0"/>
              <w:jc w:val="left"/>
            </w:pPr>
            <w:r>
              <w:rPr>
                <w:sz w:val="20"/>
              </w:rPr>
              <w:t xml:space="preserve">Учебно- методические и  информационные  </w:t>
            </w:r>
          </w:p>
        </w:tc>
        <w:tc>
          <w:tcPr>
            <w:tcW w:w="376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7" w:lineRule="auto"/>
              <w:ind w:left="110" w:right="427" w:firstLine="0"/>
            </w:pPr>
            <w:r>
              <w:rPr>
                <w:sz w:val="20"/>
              </w:rPr>
              <w:t xml:space="preserve">Обеспечение широкого,  постоянного и устойчивого  </w:t>
            </w:r>
          </w:p>
          <w:p w:rsidR="005C513F" w:rsidRDefault="00A76866">
            <w:pPr>
              <w:spacing w:after="0" w:line="259" w:lineRule="auto"/>
              <w:ind w:left="-10" w:right="0" w:firstLine="0"/>
              <w:jc w:val="left"/>
            </w:pPr>
            <w:r>
              <w:rPr>
                <w:sz w:val="20"/>
              </w:rPr>
              <w:t xml:space="preserve"> доступа всех участников  </w:t>
            </w:r>
          </w:p>
          <w:p w:rsidR="005C513F" w:rsidRDefault="00A76866">
            <w:pPr>
              <w:spacing w:after="0" w:line="259" w:lineRule="auto"/>
              <w:ind w:left="110" w:right="0" w:firstLine="0"/>
              <w:jc w:val="left"/>
            </w:pPr>
            <w:r>
              <w:rPr>
                <w:sz w:val="20"/>
              </w:rPr>
              <w:t xml:space="preserve">образовательных отношений к любой </w:t>
            </w:r>
          </w:p>
          <w:p w:rsidR="005C513F" w:rsidRDefault="00A76866">
            <w:pPr>
              <w:spacing w:after="16" w:line="259" w:lineRule="auto"/>
              <w:ind w:left="110" w:right="0" w:firstLine="0"/>
              <w:jc w:val="left"/>
            </w:pPr>
            <w:r>
              <w:rPr>
                <w:sz w:val="20"/>
              </w:rPr>
              <w:t xml:space="preserve">информации, связанной с реализацией </w:t>
            </w:r>
          </w:p>
          <w:p w:rsidR="005C513F" w:rsidRDefault="00A76866">
            <w:pPr>
              <w:spacing w:after="0" w:line="259" w:lineRule="auto"/>
              <w:ind w:left="110" w:right="0" w:firstLine="0"/>
              <w:jc w:val="left"/>
            </w:pPr>
            <w:r>
              <w:rPr>
                <w:sz w:val="20"/>
              </w:rPr>
              <w:t xml:space="preserve">АООП ООО   </w:t>
            </w:r>
          </w:p>
        </w:tc>
        <w:tc>
          <w:tcPr>
            <w:tcW w:w="4254" w:type="dxa"/>
            <w:tcBorders>
              <w:top w:val="single" w:sz="4" w:space="0" w:color="000000"/>
              <w:left w:val="single" w:sz="4" w:space="0" w:color="000000"/>
              <w:bottom w:val="single" w:sz="4" w:space="0" w:color="000000"/>
              <w:right w:val="single" w:sz="4" w:space="0" w:color="000000"/>
            </w:tcBorders>
          </w:tcPr>
          <w:p w:rsidR="005C513F" w:rsidRDefault="00A76866">
            <w:pPr>
              <w:spacing w:after="39" w:line="237" w:lineRule="auto"/>
              <w:ind w:left="110" w:right="0" w:firstLine="0"/>
              <w:jc w:val="left"/>
            </w:pPr>
            <w:r>
              <w:rPr>
                <w:sz w:val="20"/>
              </w:rPr>
              <w:t xml:space="preserve">Планомерное обеспечение печатными образовательными ресурсами и ЭОР по всем </w:t>
            </w:r>
          </w:p>
          <w:p w:rsidR="005C513F" w:rsidRDefault="00A76866">
            <w:pPr>
              <w:spacing w:after="0" w:line="259" w:lineRule="auto"/>
              <w:ind w:left="110" w:right="1019" w:firstLine="0"/>
              <w:jc w:val="left"/>
            </w:pPr>
            <w:r>
              <w:rPr>
                <w:sz w:val="20"/>
              </w:rPr>
              <w:t xml:space="preserve">предметам учебного плана, а  также дополнительной литературой.   Организация доступа к ЭОР,  размещенным в федеральных и  региональных базах. </w:t>
            </w:r>
          </w:p>
        </w:tc>
      </w:tr>
      <w:tr w:rsidR="005C513F">
        <w:trPr>
          <w:trHeight w:val="1618"/>
        </w:trPr>
        <w:tc>
          <w:tcPr>
            <w:tcW w:w="172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7" w:lineRule="auto"/>
              <w:ind w:left="110" w:right="0" w:firstLine="0"/>
              <w:jc w:val="left"/>
            </w:pPr>
            <w:r>
              <w:rPr>
                <w:sz w:val="20"/>
              </w:rPr>
              <w:t xml:space="preserve">Психолого- педагогические   </w:t>
            </w:r>
          </w:p>
          <w:p w:rsidR="005C513F" w:rsidRDefault="00A76866">
            <w:pPr>
              <w:spacing w:after="0" w:line="259" w:lineRule="auto"/>
              <w:ind w:left="110" w:right="0" w:firstLine="0"/>
              <w:jc w:val="left"/>
            </w:pPr>
            <w:r>
              <w:rPr>
                <w:sz w:val="20"/>
              </w:rPr>
              <w:t xml:space="preserve"> </w:t>
            </w:r>
          </w:p>
        </w:tc>
        <w:tc>
          <w:tcPr>
            <w:tcW w:w="376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381" w:firstLine="0"/>
              <w:jc w:val="left"/>
            </w:pPr>
            <w:r>
              <w:rPr>
                <w:sz w:val="20"/>
              </w:rPr>
              <w:t xml:space="preserve">Организация возрастного  психофизического развития  обучающихся, а также  формирование и развитие  психолого-педагогической  компетентности педагогических и  административных работников, </w:t>
            </w:r>
          </w:p>
        </w:tc>
        <w:tc>
          <w:tcPr>
            <w:tcW w:w="4254"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110" w:right="320" w:firstLine="0"/>
            </w:pPr>
            <w:r>
              <w:rPr>
                <w:sz w:val="20"/>
              </w:rPr>
              <w:t xml:space="preserve">Организация работы по реализации системы психолого-педагогического  сопровождения участников  образовательных отношений   </w:t>
            </w:r>
          </w:p>
        </w:tc>
      </w:tr>
      <w:tr w:rsidR="005C513F">
        <w:trPr>
          <w:trHeight w:val="471"/>
        </w:trPr>
        <w:tc>
          <w:tcPr>
            <w:tcW w:w="1729"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c>
          <w:tcPr>
            <w:tcW w:w="376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родителей (законных представителей обучающихся   </w:t>
            </w:r>
          </w:p>
        </w:tc>
        <w:tc>
          <w:tcPr>
            <w:tcW w:w="4254" w:type="dxa"/>
            <w:tcBorders>
              <w:top w:val="single" w:sz="4" w:space="0" w:color="000000"/>
              <w:left w:val="single" w:sz="4" w:space="0" w:color="000000"/>
              <w:bottom w:val="single" w:sz="4" w:space="0" w:color="000000"/>
              <w:right w:val="single" w:sz="4" w:space="0" w:color="000000"/>
            </w:tcBorders>
          </w:tcPr>
          <w:p w:rsidR="005C513F" w:rsidRDefault="005C513F">
            <w:pPr>
              <w:spacing w:after="160" w:line="259" w:lineRule="auto"/>
              <w:ind w:left="0" w:right="0" w:firstLine="0"/>
              <w:jc w:val="left"/>
            </w:pPr>
          </w:p>
        </w:tc>
      </w:tr>
    </w:tbl>
    <w:p w:rsidR="005C513F" w:rsidRDefault="00A76866">
      <w:pPr>
        <w:spacing w:after="0" w:line="259" w:lineRule="auto"/>
        <w:ind w:left="0" w:right="0" w:firstLine="0"/>
        <w:jc w:val="left"/>
      </w:pPr>
      <w:r>
        <w:rPr>
          <w:b/>
        </w:rPr>
        <w:t xml:space="preserve"> </w:t>
      </w:r>
    </w:p>
    <w:p w:rsidR="005C513F" w:rsidRDefault="00A76866">
      <w:pPr>
        <w:spacing w:after="14" w:line="259" w:lineRule="auto"/>
        <w:ind w:left="0" w:right="0" w:firstLine="0"/>
        <w:jc w:val="left"/>
      </w:pPr>
      <w:r>
        <w:rPr>
          <w:rFonts w:ascii="Calibri" w:eastAsia="Calibri" w:hAnsi="Calibri" w:cs="Calibri"/>
        </w:rPr>
        <w:t xml:space="preserve"> </w:t>
      </w:r>
    </w:p>
    <w:p w:rsidR="005C513F" w:rsidRDefault="00A76866">
      <w:pPr>
        <w:spacing w:after="5" w:line="271" w:lineRule="auto"/>
        <w:ind w:left="0" w:right="0" w:firstLine="567"/>
      </w:pPr>
      <w:r>
        <w:rPr>
          <w:b/>
        </w:rPr>
        <w:t>3.2.8. Сетевой график (дорожная карта) по формированию необходимой системы условий</w:t>
      </w:r>
      <w:r>
        <w:rPr>
          <w:b/>
          <w:sz w:val="28"/>
        </w:rPr>
        <w:t xml:space="preserve"> </w:t>
      </w:r>
      <w:r>
        <w:rPr>
          <w:b/>
        </w:rPr>
        <w:t xml:space="preserve">реализации АООП ООО </w:t>
      </w:r>
    </w:p>
    <w:tbl>
      <w:tblPr>
        <w:tblStyle w:val="TableGrid"/>
        <w:tblW w:w="9897" w:type="dxa"/>
        <w:tblInd w:w="-110" w:type="dxa"/>
        <w:tblCellMar>
          <w:top w:w="42" w:type="dxa"/>
          <w:left w:w="106" w:type="dxa"/>
          <w:right w:w="84" w:type="dxa"/>
        </w:tblCellMar>
        <w:tblLook w:val="04A0" w:firstRow="1" w:lastRow="0" w:firstColumn="1" w:lastColumn="0" w:noHBand="0" w:noVBand="1"/>
      </w:tblPr>
      <w:tblGrid>
        <w:gridCol w:w="5926"/>
        <w:gridCol w:w="3971"/>
      </w:tblGrid>
      <w:tr w:rsidR="005C513F">
        <w:trPr>
          <w:trHeight w:val="241"/>
        </w:trPr>
        <w:tc>
          <w:tcPr>
            <w:tcW w:w="59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29" w:firstLine="0"/>
              <w:jc w:val="center"/>
            </w:pPr>
            <w:r>
              <w:rPr>
                <w:b/>
                <w:sz w:val="20"/>
              </w:rPr>
              <w:t xml:space="preserve">Мероприятия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22" w:firstLine="0"/>
              <w:jc w:val="center"/>
            </w:pPr>
            <w:r>
              <w:rPr>
                <w:b/>
                <w:sz w:val="20"/>
              </w:rPr>
              <w:t xml:space="preserve">Сроки реализации   </w:t>
            </w:r>
          </w:p>
        </w:tc>
      </w:tr>
      <w:tr w:rsidR="005C513F">
        <w:trPr>
          <w:trHeight w:val="701"/>
        </w:trPr>
        <w:tc>
          <w:tcPr>
            <w:tcW w:w="59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52" w:firstLine="0"/>
            </w:pPr>
            <w:r>
              <w:rPr>
                <w:sz w:val="20"/>
              </w:rPr>
              <w:t xml:space="preserve">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rPr>
                <w:sz w:val="20"/>
              </w:rPr>
              <w:t xml:space="preserve">Ежегодная корректировка в соответствии с изменениями в нормативно-правовой базе   </w:t>
            </w:r>
          </w:p>
        </w:tc>
      </w:tr>
      <w:tr w:rsidR="005C513F">
        <w:trPr>
          <w:trHeight w:val="701"/>
        </w:trPr>
        <w:tc>
          <w:tcPr>
            <w:tcW w:w="59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573" w:firstLine="0"/>
            </w:pPr>
            <w:r>
              <w:rPr>
                <w:sz w:val="20"/>
              </w:rPr>
              <w:t xml:space="preserve">Разработка на основе примерной основной  образовательной программы основного общего образования АООП ООО образовательной организации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17" w:line="259" w:lineRule="auto"/>
              <w:ind w:left="0" w:right="0" w:firstLine="0"/>
              <w:jc w:val="left"/>
            </w:pPr>
            <w:r>
              <w:rPr>
                <w:sz w:val="20"/>
              </w:rPr>
              <w:t xml:space="preserve">Ежегодное редактирование в соответствии </w:t>
            </w:r>
          </w:p>
          <w:p w:rsidR="005C513F" w:rsidRDefault="00A76866">
            <w:pPr>
              <w:spacing w:after="0" w:line="259" w:lineRule="auto"/>
              <w:ind w:left="0" w:right="27" w:firstLine="0"/>
              <w:jc w:val="left"/>
            </w:pPr>
            <w:r>
              <w:rPr>
                <w:sz w:val="20"/>
              </w:rPr>
              <w:t xml:space="preserve">с изменениями в нормативно-правовой базе   </w:t>
            </w:r>
          </w:p>
        </w:tc>
      </w:tr>
      <w:tr w:rsidR="005C513F">
        <w:trPr>
          <w:trHeight w:val="701"/>
        </w:trPr>
        <w:tc>
          <w:tcPr>
            <w:tcW w:w="59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7" w:lineRule="auto"/>
              <w:ind w:left="5" w:right="0" w:firstLine="0"/>
              <w:jc w:val="left"/>
            </w:pPr>
            <w:r>
              <w:rPr>
                <w:sz w:val="20"/>
              </w:rPr>
              <w:lastRenderedPageBreak/>
              <w:t xml:space="preserve">Утверждение основной образовательной программы образовательной организации   </w:t>
            </w:r>
          </w:p>
          <w:p w:rsidR="005C513F" w:rsidRDefault="00A76866">
            <w:pPr>
              <w:spacing w:after="0" w:line="259" w:lineRule="auto"/>
              <w:ind w:left="5" w:right="0" w:firstLine="0"/>
              <w:jc w:val="left"/>
            </w:pPr>
            <w:r>
              <w:rPr>
                <w:sz w:val="20"/>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94" w:firstLine="0"/>
            </w:pPr>
            <w:r>
              <w:rPr>
                <w:sz w:val="20"/>
              </w:rPr>
              <w:t xml:space="preserve">Утверждение новых редакций в  соответствии и в сроки, соответствующие изменениям в нормативно-правовой базе   </w:t>
            </w:r>
          </w:p>
        </w:tc>
      </w:tr>
      <w:tr w:rsidR="005C513F">
        <w:trPr>
          <w:trHeight w:val="701"/>
        </w:trPr>
        <w:tc>
          <w:tcPr>
            <w:tcW w:w="59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Определение списка учебников и учебных пособий, </w:t>
            </w:r>
          </w:p>
          <w:p w:rsidR="005C513F" w:rsidRDefault="00A76866">
            <w:pPr>
              <w:spacing w:after="0" w:line="259" w:lineRule="auto"/>
              <w:ind w:left="5" w:right="0" w:firstLine="0"/>
              <w:jc w:val="left"/>
            </w:pPr>
            <w:r>
              <w:rPr>
                <w:sz w:val="20"/>
              </w:rPr>
              <w:t xml:space="preserve">используемых в образовательном процессе в соответствии с ФГОС основного общего образования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rPr>
                <w:sz w:val="20"/>
              </w:rPr>
              <w:t xml:space="preserve">Ежегодно, в соответствии с изменениями в федеральных перечнях   </w:t>
            </w:r>
          </w:p>
        </w:tc>
      </w:tr>
      <w:tr w:rsidR="005C513F">
        <w:trPr>
          <w:trHeight w:val="927"/>
        </w:trPr>
        <w:tc>
          <w:tcPr>
            <w:tcW w:w="59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464" w:firstLine="0"/>
            </w:pPr>
            <w:r>
              <w:rPr>
                <w:sz w:val="20"/>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17" w:line="259" w:lineRule="auto"/>
              <w:ind w:left="0" w:right="0" w:firstLine="0"/>
              <w:jc w:val="left"/>
            </w:pPr>
            <w:r>
              <w:rPr>
                <w:sz w:val="20"/>
              </w:rPr>
              <w:t xml:space="preserve">Ежегодно, редактирование в соответствии </w:t>
            </w:r>
          </w:p>
          <w:p w:rsidR="005C513F" w:rsidRDefault="00A76866">
            <w:pPr>
              <w:spacing w:after="0" w:line="259" w:lineRule="auto"/>
              <w:ind w:left="0" w:right="27" w:firstLine="0"/>
              <w:jc w:val="left"/>
            </w:pPr>
            <w:r>
              <w:rPr>
                <w:sz w:val="20"/>
              </w:rPr>
              <w:t xml:space="preserve">с изменениями в нормативно-правовой базе   </w:t>
            </w:r>
          </w:p>
        </w:tc>
      </w:tr>
      <w:tr w:rsidR="005C513F">
        <w:trPr>
          <w:trHeight w:val="1623"/>
        </w:trPr>
        <w:tc>
          <w:tcPr>
            <w:tcW w:w="5926" w:type="dxa"/>
            <w:tcBorders>
              <w:top w:val="single" w:sz="4" w:space="0" w:color="000000"/>
              <w:left w:val="single" w:sz="4" w:space="0" w:color="000000"/>
              <w:bottom w:val="single" w:sz="4" w:space="0" w:color="000000"/>
              <w:right w:val="single" w:sz="4" w:space="0" w:color="000000"/>
            </w:tcBorders>
          </w:tcPr>
          <w:p w:rsidR="005C513F" w:rsidRDefault="00A76866">
            <w:pPr>
              <w:spacing w:after="16" w:line="259" w:lineRule="auto"/>
              <w:ind w:left="5" w:right="0" w:firstLine="0"/>
              <w:jc w:val="left"/>
            </w:pPr>
            <w:r>
              <w:rPr>
                <w:sz w:val="20"/>
              </w:rPr>
              <w:t xml:space="preserve">Доработка:   </w:t>
            </w:r>
          </w:p>
          <w:p w:rsidR="005C513F" w:rsidRDefault="00A76866" w:rsidP="00962E10">
            <w:pPr>
              <w:numPr>
                <w:ilvl w:val="0"/>
                <w:numId w:val="208"/>
              </w:numPr>
              <w:spacing w:after="16" w:line="259" w:lineRule="auto"/>
              <w:ind w:right="0" w:firstLine="0"/>
              <w:jc w:val="left"/>
            </w:pPr>
            <w:r>
              <w:rPr>
                <w:sz w:val="20"/>
              </w:rPr>
              <w:t xml:space="preserve">образовательных программ;   </w:t>
            </w:r>
          </w:p>
          <w:p w:rsidR="005C513F" w:rsidRDefault="00A76866" w:rsidP="00962E10">
            <w:pPr>
              <w:numPr>
                <w:ilvl w:val="0"/>
                <w:numId w:val="208"/>
              </w:numPr>
              <w:spacing w:after="18" w:line="259" w:lineRule="auto"/>
              <w:ind w:right="0" w:firstLine="0"/>
              <w:jc w:val="left"/>
            </w:pPr>
            <w:r>
              <w:rPr>
                <w:sz w:val="20"/>
              </w:rPr>
              <w:t xml:space="preserve">учебного плана;   </w:t>
            </w:r>
          </w:p>
          <w:p w:rsidR="005C513F" w:rsidRDefault="00A76866" w:rsidP="00962E10">
            <w:pPr>
              <w:numPr>
                <w:ilvl w:val="0"/>
                <w:numId w:val="208"/>
              </w:numPr>
              <w:spacing w:after="2" w:line="275" w:lineRule="auto"/>
              <w:ind w:right="0" w:firstLine="0"/>
              <w:jc w:val="left"/>
            </w:pPr>
            <w:r>
              <w:rPr>
                <w:sz w:val="20"/>
              </w:rPr>
              <w:t xml:space="preserve">рабочих программ учебных предметов, курсов, дисциплин, модулей;   </w:t>
            </w:r>
          </w:p>
          <w:p w:rsidR="005C513F" w:rsidRDefault="00A76866">
            <w:pPr>
              <w:spacing w:after="17" w:line="259" w:lineRule="auto"/>
              <w:ind w:left="5" w:right="0" w:firstLine="0"/>
              <w:jc w:val="left"/>
            </w:pPr>
            <w:r>
              <w:rPr>
                <w:sz w:val="20"/>
              </w:rPr>
              <w:t xml:space="preserve">–календарного учебного графика;   </w:t>
            </w:r>
          </w:p>
          <w:p w:rsidR="005C513F" w:rsidRDefault="00A76866" w:rsidP="00962E10">
            <w:pPr>
              <w:numPr>
                <w:ilvl w:val="0"/>
                <w:numId w:val="208"/>
              </w:numPr>
              <w:spacing w:after="0" w:line="259" w:lineRule="auto"/>
              <w:ind w:right="0" w:firstLine="0"/>
              <w:jc w:val="left"/>
            </w:pPr>
            <w:r>
              <w:rPr>
                <w:sz w:val="20"/>
              </w:rPr>
              <w:t xml:space="preserve">положения о формах получения образования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pPr>
            <w:r>
              <w:rPr>
                <w:sz w:val="20"/>
              </w:rPr>
              <w:t xml:space="preserve">Ежегодная корректировка в соответствии с изменениями в нормативно-правовой базе   </w:t>
            </w:r>
          </w:p>
        </w:tc>
      </w:tr>
      <w:tr w:rsidR="005C513F">
        <w:trPr>
          <w:trHeight w:val="701"/>
        </w:trPr>
        <w:tc>
          <w:tcPr>
            <w:tcW w:w="59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1517" w:firstLine="0"/>
            </w:pPr>
            <w:r>
              <w:rPr>
                <w:sz w:val="20"/>
              </w:rPr>
              <w:t xml:space="preserve">Определение объема расходов, необходимых для  реализации АООП и достижения планируемых  результатов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76" w:firstLine="0"/>
            </w:pPr>
            <w:r>
              <w:rPr>
                <w:sz w:val="20"/>
              </w:rPr>
              <w:t xml:space="preserve">Ежегодно, на (календарный)  финансовый год </w:t>
            </w:r>
          </w:p>
        </w:tc>
      </w:tr>
      <w:tr w:rsidR="005C513F">
        <w:trPr>
          <w:trHeight w:val="1157"/>
        </w:trPr>
        <w:tc>
          <w:tcPr>
            <w:tcW w:w="59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861" w:firstLine="0"/>
              <w:jc w:val="left"/>
            </w:pPr>
            <w:r>
              <w:rPr>
                <w:sz w:val="20"/>
              </w:rPr>
              <w:t>К</w:t>
            </w:r>
            <w:r>
              <w:rPr>
                <w:rFonts w:ascii="Calibri" w:eastAsia="Calibri" w:hAnsi="Calibri" w:cs="Calibri"/>
                <w:sz w:val="20"/>
              </w:rPr>
              <w:t xml:space="preserve"> </w:t>
            </w:r>
            <w:r>
              <w:rPr>
                <w:sz w:val="20"/>
              </w:rPr>
              <w:t xml:space="preserve">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По необходимости   </w:t>
            </w:r>
          </w:p>
        </w:tc>
      </w:tr>
      <w:tr w:rsidR="005C513F">
        <w:trPr>
          <w:trHeight w:val="701"/>
        </w:trPr>
        <w:tc>
          <w:tcPr>
            <w:tcW w:w="59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Обеспечение координации взаимодействия участников  образовательных отношений по введению и реализации  ФГОС ООО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Ежегодно </w:t>
            </w:r>
          </w:p>
        </w:tc>
      </w:tr>
      <w:tr w:rsidR="005C513F">
        <w:trPr>
          <w:trHeight w:val="1162"/>
        </w:trPr>
        <w:tc>
          <w:tcPr>
            <w:tcW w:w="59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8" w:lineRule="auto"/>
              <w:ind w:left="5" w:right="272" w:firstLine="0"/>
              <w:jc w:val="left"/>
            </w:pPr>
            <w:r>
              <w:rPr>
                <w:sz w:val="20"/>
              </w:rPr>
              <w:t xml:space="preserve">Разработка и реализация моделей взаимодействия  организаций общего образования и дополнительного  образования детей и учреждений культуры и спорта,  </w:t>
            </w:r>
          </w:p>
          <w:p w:rsidR="005C513F" w:rsidRDefault="00A76866">
            <w:pPr>
              <w:spacing w:after="0" w:line="259" w:lineRule="auto"/>
              <w:ind w:left="5" w:right="795" w:firstLine="0"/>
              <w:jc w:val="left"/>
            </w:pPr>
            <w:r>
              <w:rPr>
                <w:sz w:val="20"/>
              </w:rPr>
              <w:t xml:space="preserve">обеспечивающих организацию внеурочной  деятельности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150" w:firstLine="0"/>
              <w:jc w:val="left"/>
            </w:pPr>
            <w:r>
              <w:rPr>
                <w:sz w:val="20"/>
              </w:rPr>
              <w:t xml:space="preserve">Ежегодно, по мере заключения  договоров и развитию системы  соцпартнерства </w:t>
            </w:r>
          </w:p>
        </w:tc>
      </w:tr>
      <w:tr w:rsidR="005C513F">
        <w:trPr>
          <w:trHeight w:val="926"/>
        </w:trPr>
        <w:tc>
          <w:tcPr>
            <w:tcW w:w="59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689" w:firstLine="0"/>
              <w:jc w:val="left"/>
            </w:pPr>
            <w:r>
              <w:rPr>
                <w:sz w:val="20"/>
              </w:rP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Ежегодно   </w:t>
            </w:r>
          </w:p>
        </w:tc>
      </w:tr>
      <w:tr w:rsidR="005C513F">
        <w:trPr>
          <w:trHeight w:val="932"/>
        </w:trPr>
        <w:tc>
          <w:tcPr>
            <w:tcW w:w="59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77" w:lineRule="auto"/>
              <w:ind w:left="5" w:right="678" w:firstLine="0"/>
              <w:jc w:val="left"/>
            </w:pPr>
            <w:r>
              <w:rPr>
                <w:sz w:val="20"/>
              </w:rPr>
              <w:t xml:space="preserve">Создание (корректировка) плана графика повышения  квалификации педагогических и руководящих  работников образовательной организации в связи с  </w:t>
            </w:r>
          </w:p>
          <w:p w:rsidR="005C513F" w:rsidRDefault="00A76866">
            <w:pPr>
              <w:spacing w:after="0" w:line="259" w:lineRule="auto"/>
              <w:ind w:left="5" w:right="0" w:firstLine="0"/>
              <w:jc w:val="left"/>
            </w:pPr>
            <w:r>
              <w:rPr>
                <w:sz w:val="20"/>
              </w:rPr>
              <w:t xml:space="preserve">введением и реализацией ФГОС основного общего образования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Ежегодно </w:t>
            </w:r>
          </w:p>
        </w:tc>
      </w:tr>
      <w:tr w:rsidR="005C513F">
        <w:trPr>
          <w:trHeight w:val="701"/>
        </w:trPr>
        <w:tc>
          <w:tcPr>
            <w:tcW w:w="59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704" w:firstLine="0"/>
              <w:jc w:val="left"/>
            </w:pPr>
            <w:r>
              <w:rPr>
                <w:sz w:val="20"/>
              </w:rPr>
              <w:t xml:space="preserve">Широкое информирование родительской  общественности о введении и реализации ФГОС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269" w:firstLine="0"/>
              <w:jc w:val="left"/>
            </w:pPr>
            <w:r>
              <w:rPr>
                <w:sz w:val="20"/>
              </w:rPr>
              <w:t xml:space="preserve">Каждую четверть актуализируется  информация на родительских  собраниях   </w:t>
            </w:r>
          </w:p>
        </w:tc>
      </w:tr>
      <w:tr w:rsidR="005C513F">
        <w:trPr>
          <w:trHeight w:val="701"/>
        </w:trPr>
        <w:tc>
          <w:tcPr>
            <w:tcW w:w="59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607" w:firstLine="0"/>
              <w:jc w:val="left"/>
            </w:pPr>
            <w:r>
              <w:rPr>
                <w:sz w:val="20"/>
              </w:rPr>
              <w:t xml:space="preserve">Организация изучения общественного мнения по  вопросам реализации ФГОС и внесения возможных  дополнений в содержание АООП ООО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ежегодно   </w:t>
            </w:r>
          </w:p>
        </w:tc>
      </w:tr>
      <w:tr w:rsidR="005C513F" w:rsidTr="00DB4E65">
        <w:trPr>
          <w:trHeight w:val="502"/>
        </w:trPr>
        <w:tc>
          <w:tcPr>
            <w:tcW w:w="59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922" w:firstLine="0"/>
              <w:jc w:val="left"/>
            </w:pPr>
            <w:r>
              <w:rPr>
                <w:sz w:val="20"/>
              </w:rPr>
              <w:t xml:space="preserve">Обеспечение соответствия материально- технической  базы образовательной организации требованиям  ФГОС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Ежегодно, план закупок   </w:t>
            </w:r>
          </w:p>
        </w:tc>
      </w:tr>
      <w:tr w:rsidR="005C513F">
        <w:trPr>
          <w:trHeight w:val="701"/>
        </w:trPr>
        <w:tc>
          <w:tcPr>
            <w:tcW w:w="59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525" w:firstLine="0"/>
            </w:pPr>
            <w:r>
              <w:rPr>
                <w:sz w:val="20"/>
              </w:rPr>
              <w:t xml:space="preserve">Обеспечение соответствия информационно-  образовательной среды требованиям ФГОС основного  общего образования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Ежегодно   </w:t>
            </w:r>
          </w:p>
        </w:tc>
      </w:tr>
      <w:tr w:rsidR="005C513F">
        <w:trPr>
          <w:trHeight w:val="470"/>
        </w:trPr>
        <w:tc>
          <w:tcPr>
            <w:tcW w:w="5926"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lastRenderedPageBreak/>
              <w:t xml:space="preserve">Обеспечение укомплектованности библиотеки печатными и электронными образовательными ресурсами   </w:t>
            </w:r>
          </w:p>
        </w:tc>
        <w:tc>
          <w:tcPr>
            <w:tcW w:w="3971"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Пополнение ежегодно   </w:t>
            </w:r>
          </w:p>
        </w:tc>
      </w:tr>
    </w:tbl>
    <w:p w:rsidR="005C513F" w:rsidRDefault="00A76866">
      <w:pPr>
        <w:spacing w:after="0" w:line="259" w:lineRule="auto"/>
        <w:ind w:left="711" w:right="0" w:firstLine="0"/>
        <w:jc w:val="left"/>
      </w:pPr>
      <w:r>
        <w:t xml:space="preserve">  </w:t>
      </w:r>
    </w:p>
    <w:p w:rsidR="005C513F" w:rsidRDefault="00A76866">
      <w:pPr>
        <w:spacing w:after="30" w:line="259" w:lineRule="auto"/>
        <w:ind w:left="711" w:right="0" w:firstLine="0"/>
        <w:jc w:val="left"/>
      </w:pPr>
      <w:r>
        <w:t xml:space="preserve"> </w:t>
      </w:r>
    </w:p>
    <w:p w:rsidR="005C513F" w:rsidRDefault="00A76866">
      <w:pPr>
        <w:spacing w:after="5" w:line="271" w:lineRule="auto"/>
        <w:ind w:left="562" w:right="0"/>
      </w:pPr>
      <w:r>
        <w:rPr>
          <w:b/>
        </w:rPr>
        <w:t>3.2.9. Управление реализацией АООП основного общего образования</w:t>
      </w:r>
      <w:r>
        <w:t xml:space="preserve"> </w:t>
      </w:r>
    </w:p>
    <w:p w:rsidR="005C513F" w:rsidRDefault="00A76866">
      <w:pPr>
        <w:ind w:left="-15" w:right="12" w:firstLine="567"/>
      </w:pPr>
      <w:r>
        <w:t xml:space="preserve">Стратегическое управление реализацией образовательной программы осуществляет директор школы.  </w:t>
      </w:r>
    </w:p>
    <w:p w:rsidR="005C513F" w:rsidRDefault="00A76866">
      <w:pPr>
        <w:ind w:left="-15" w:right="12" w:firstLine="567"/>
      </w:pPr>
      <w:r>
        <w:t>Реализация адаптированной основной образовательной программы ООО требует построения управления, исходя из необходимости постоянно осуществлять научно</w:t>
      </w:r>
      <w:r w:rsidR="00DB4E65">
        <w:t>-</w:t>
      </w:r>
      <w:r>
        <w:t xml:space="preserve">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образовательной деятельности. В управлении на полноправной основе включается методический совет, являющийся одновременно и экспертным советом. </w:t>
      </w:r>
    </w:p>
    <w:p w:rsidR="005C513F" w:rsidRDefault="00A76866">
      <w:pPr>
        <w:ind w:left="-15" w:right="12" w:firstLine="567"/>
      </w:pPr>
      <w:r>
        <w:t xml:space="preserve">Методический совет школы призван проводить экспертную оценку программ, учебных планов, внедряемых в образовательную деятельность, на основе анализа результатов деятельности коллектива по всем направлениям. Методический совет обязан давать научное обоснование, рекомендации по изменению содержания образования, выбора средств и методов обучения, воспитания, развития. </w:t>
      </w:r>
    </w:p>
    <w:p w:rsidR="005C513F" w:rsidRDefault="00A76866">
      <w:pPr>
        <w:ind w:left="-15" w:right="12" w:firstLine="567"/>
      </w:pPr>
      <w:r>
        <w:t xml:space="preserve">В состав методического совета входят руководители школьных методических объединений. Руководство работой методического совета осуществляется заместителем директора.  </w:t>
      </w:r>
    </w:p>
    <w:p w:rsidR="005C513F" w:rsidRDefault="00A76866">
      <w:pPr>
        <w:ind w:left="577" w:right="12"/>
      </w:pPr>
      <w:r>
        <w:t xml:space="preserve">Руководители методических объединений  </w:t>
      </w:r>
    </w:p>
    <w:p w:rsidR="00DB4E65" w:rsidRDefault="00A76866" w:rsidP="00962E10">
      <w:pPr>
        <w:numPr>
          <w:ilvl w:val="0"/>
          <w:numId w:val="163"/>
        </w:numPr>
        <w:ind w:right="12" w:hanging="144"/>
      </w:pPr>
      <w:r>
        <w:t xml:space="preserve">анализируют состояние учебно-методической работы в определенной предметной области и разрабатывают предложения по повышению качества образовательной деятельности;  </w:t>
      </w:r>
    </w:p>
    <w:p w:rsidR="005C513F" w:rsidRDefault="00A76866" w:rsidP="00962E10">
      <w:pPr>
        <w:numPr>
          <w:ilvl w:val="0"/>
          <w:numId w:val="163"/>
        </w:numPr>
        <w:ind w:right="12" w:hanging="144"/>
      </w:pPr>
      <w:r>
        <w:t xml:space="preserve"> обеспечивают освоение и использование современных педагогических технологий, методов и приемов обучения и воспитания обучающихся педагогами школы; </w:t>
      </w:r>
    </w:p>
    <w:p w:rsidR="00DB4E65" w:rsidRDefault="00A76866" w:rsidP="00962E10">
      <w:pPr>
        <w:numPr>
          <w:ilvl w:val="0"/>
          <w:numId w:val="163"/>
        </w:numPr>
        <w:ind w:right="12" w:hanging="144"/>
      </w:pPr>
      <w:r>
        <w:t xml:space="preserve">повышают активность педагогов по участию в конкурсах профессионального мастерства;  </w:t>
      </w:r>
    </w:p>
    <w:p w:rsidR="005C513F" w:rsidRDefault="00A76866" w:rsidP="00962E10">
      <w:pPr>
        <w:numPr>
          <w:ilvl w:val="0"/>
          <w:numId w:val="163"/>
        </w:numPr>
        <w:ind w:right="12" w:hanging="144"/>
      </w:pPr>
      <w:r>
        <w:t xml:space="preserve"> способствуют повышению профессиональной компетентности педагогов (психологическая, методическая, педагогическая компетентности, формирование исследовательских навыков, самообразование)  </w:t>
      </w:r>
    </w:p>
    <w:p w:rsidR="005C513F" w:rsidRDefault="00A76866" w:rsidP="00962E10">
      <w:pPr>
        <w:numPr>
          <w:ilvl w:val="0"/>
          <w:numId w:val="163"/>
        </w:numPr>
        <w:ind w:right="12" w:hanging="144"/>
      </w:pPr>
      <w:r>
        <w:t xml:space="preserve">способствуют совершенствованию УВП, организации внеурочной, внеучебной деятельности по предметам; </w:t>
      </w:r>
    </w:p>
    <w:p w:rsidR="005C513F" w:rsidRDefault="00A76866" w:rsidP="00962E10">
      <w:pPr>
        <w:numPr>
          <w:ilvl w:val="0"/>
          <w:numId w:val="163"/>
        </w:numPr>
        <w:ind w:right="12" w:hanging="144"/>
      </w:pPr>
      <w:r>
        <w:t xml:space="preserve">ведут работу с одарёнными детьми; </w:t>
      </w:r>
    </w:p>
    <w:p w:rsidR="005C513F" w:rsidRDefault="00A76866" w:rsidP="00962E10">
      <w:pPr>
        <w:numPr>
          <w:ilvl w:val="0"/>
          <w:numId w:val="163"/>
        </w:numPr>
        <w:ind w:right="12" w:hanging="144"/>
      </w:pPr>
      <w:r>
        <w:t xml:space="preserve">накапливают методические материалы, создают банк методических идей. </w:t>
      </w:r>
    </w:p>
    <w:p w:rsidR="005C513F" w:rsidRDefault="00DB4E65">
      <w:pPr>
        <w:ind w:left="-15" w:right="12" w:firstLine="428"/>
      </w:pPr>
      <w:r>
        <w:t xml:space="preserve"> На психолого-</w:t>
      </w:r>
      <w:r w:rsidR="00A76866">
        <w:t>педагогическую службу ложится ответственность за психолого</w:t>
      </w:r>
      <w:r>
        <w:t>-</w:t>
      </w:r>
      <w:r w:rsidR="00A76866">
        <w:t xml:space="preserve"> педагогическую диагностику способностей, возможностей обучающихся, с последующим определением уровня образовательных программ, которые обучающийся может реально освоить.  </w:t>
      </w:r>
    </w:p>
    <w:p w:rsidR="005C513F" w:rsidRDefault="00A76866">
      <w:pPr>
        <w:ind w:left="-15" w:right="12" w:firstLine="428"/>
      </w:pPr>
      <w:r>
        <w:t>Ответственность за эффективность дополнительного образования несет педагог</w:t>
      </w:r>
      <w:r w:rsidR="00DB4E65">
        <w:t>-</w:t>
      </w:r>
      <w:r>
        <w:t xml:space="preserve">организатор школы и непосредственные руководители секций, кружков, клубов.  </w:t>
      </w:r>
    </w:p>
    <w:p w:rsidR="005C513F" w:rsidRDefault="00A76866">
      <w:pPr>
        <w:ind w:left="-15" w:right="12" w:firstLine="428"/>
      </w:pPr>
      <w:r>
        <w:t xml:space="preserve">За организацию воспитательной работы несет ответственность педагог-организатор с органами ученического самоуправления. </w:t>
      </w:r>
    </w:p>
    <w:p w:rsidR="005C513F" w:rsidRDefault="00DB4E65">
      <w:pPr>
        <w:spacing w:after="24" w:line="259" w:lineRule="auto"/>
        <w:ind w:left="154" w:right="191"/>
        <w:jc w:val="center"/>
      </w:pPr>
      <w:r>
        <w:t xml:space="preserve"> Принцип управления учебно-</w:t>
      </w:r>
      <w:r w:rsidR="00A76866">
        <w:t xml:space="preserve">воспитательным процессом заключен в Уставе школы. </w:t>
      </w:r>
    </w:p>
    <w:p w:rsidR="005C513F" w:rsidRDefault="00A76866">
      <w:pPr>
        <w:ind w:left="-15" w:right="12" w:firstLine="428"/>
      </w:pPr>
      <w:r>
        <w:t xml:space="preserve">Практико-организационные мероприятия по реализации общеобразовательной программы осуществляются в соответствии с нормативными документами и рекомендациями в области образования. </w:t>
      </w:r>
    </w:p>
    <w:p w:rsidR="005C513F" w:rsidRDefault="00A76866">
      <w:pPr>
        <w:spacing w:after="25" w:line="259" w:lineRule="auto"/>
        <w:ind w:left="711" w:right="0" w:firstLine="0"/>
        <w:jc w:val="left"/>
      </w:pPr>
      <w:r>
        <w:rPr>
          <w:b/>
        </w:rPr>
        <w:lastRenderedPageBreak/>
        <w:t xml:space="preserve">   </w:t>
      </w:r>
    </w:p>
    <w:p w:rsidR="005C513F" w:rsidRDefault="00A76866">
      <w:pPr>
        <w:pStyle w:val="2"/>
        <w:ind w:left="568" w:right="413"/>
      </w:pPr>
      <w:r>
        <w:t>3.2.10. Контроль за состоянием системы условий при реализации АООП ООО</w:t>
      </w:r>
      <w:r>
        <w:rPr>
          <w:color w:val="FF0000"/>
        </w:rPr>
        <w:t xml:space="preserve">  </w:t>
      </w:r>
    </w:p>
    <w:p w:rsidR="005C513F" w:rsidRDefault="00A76866">
      <w:pPr>
        <w:ind w:left="-15" w:right="12" w:firstLine="567"/>
      </w:pPr>
      <w:r>
        <w:t>Контроль за состоянием системы условий в образовательной организации осуществляет администрация   Школы.</w:t>
      </w:r>
      <w:r>
        <w:rPr>
          <w:sz w:val="28"/>
        </w:rPr>
        <w:t xml:space="preserve">  </w:t>
      </w:r>
    </w:p>
    <w:p w:rsidR="005C513F" w:rsidRDefault="00A76866">
      <w:pPr>
        <w:ind w:left="-15" w:right="12" w:firstLine="567"/>
      </w:pPr>
      <w:r>
        <w:t xml:space="preserve">Контроль  состояния  системы  условий  осуществляется  в  рамках  внутренней системы оценки качества образования.   </w:t>
      </w:r>
    </w:p>
    <w:p w:rsidR="00DB4E65" w:rsidRDefault="00A76866">
      <w:pPr>
        <w:ind w:left="-15" w:right="12" w:firstLine="567"/>
      </w:pPr>
      <w:r>
        <w:rPr>
          <w:b/>
        </w:rPr>
        <w:t>Контролю  подлежат</w:t>
      </w:r>
      <w:r>
        <w:t xml:space="preserve">  кадровые,  психолого-педагогические,  финансовые, материально-технические  условия,  учебно-методическое  и  информационное обеспечение.   </w:t>
      </w:r>
    </w:p>
    <w:p w:rsidR="005C513F" w:rsidRDefault="00A76866">
      <w:pPr>
        <w:ind w:left="-15" w:right="12" w:firstLine="567"/>
      </w:pPr>
      <w:r>
        <w:rPr>
          <w:b/>
        </w:rPr>
        <w:t>Направления контроля:</w:t>
      </w:r>
      <w:r>
        <w:t xml:space="preserve">  </w:t>
      </w:r>
    </w:p>
    <w:p w:rsidR="005C513F" w:rsidRDefault="00A76866" w:rsidP="00962E10">
      <w:pPr>
        <w:numPr>
          <w:ilvl w:val="0"/>
          <w:numId w:val="164"/>
        </w:numPr>
        <w:ind w:right="12" w:hanging="144"/>
      </w:pPr>
      <w:r>
        <w:t xml:space="preserve">сбор информации о состоянии системы условий, ее обработка и анализ;  </w:t>
      </w:r>
    </w:p>
    <w:p w:rsidR="005C513F" w:rsidRDefault="00A76866" w:rsidP="00962E10">
      <w:pPr>
        <w:numPr>
          <w:ilvl w:val="0"/>
          <w:numId w:val="164"/>
        </w:numPr>
        <w:ind w:right="12" w:hanging="144"/>
      </w:pPr>
      <w:r>
        <w:t xml:space="preserve">установление соответствия фактического уровня состояния услови запланированному;  </w:t>
      </w:r>
    </w:p>
    <w:p w:rsidR="00DB4E65" w:rsidRDefault="00A76866">
      <w:pPr>
        <w:ind w:left="-5" w:right="12"/>
      </w:pPr>
      <w:r>
        <w:t xml:space="preserve"> -информирование о состоянии системы условий администрации школы, членов рабочей группы по введению ФГОС ООО, участников образовательных отношений в школе для принятия управленческих решений на всех уровнях.  </w:t>
      </w:r>
    </w:p>
    <w:p w:rsidR="005C513F" w:rsidRDefault="00A76866">
      <w:pPr>
        <w:ind w:left="-5" w:right="12"/>
      </w:pPr>
      <w:r>
        <w:rPr>
          <w:b/>
        </w:rPr>
        <w:t xml:space="preserve">Ожидаемый результат контроля:  </w:t>
      </w:r>
    </w:p>
    <w:p w:rsidR="005C513F" w:rsidRDefault="00A76866" w:rsidP="00962E10">
      <w:pPr>
        <w:numPr>
          <w:ilvl w:val="0"/>
          <w:numId w:val="164"/>
        </w:numPr>
        <w:ind w:right="12" w:hanging="144"/>
      </w:pPr>
      <w:r>
        <w:t xml:space="preserve">оперативная выработка решений по корректировке запланированных результатов работ, сроков начала и окончания работ, состава исполнителей работ и ответственных за реализацию деятельности; </w:t>
      </w:r>
      <w:r>
        <w:rPr>
          <w:b/>
        </w:rPr>
        <w:t xml:space="preserve"> </w:t>
      </w:r>
    </w:p>
    <w:p w:rsidR="005C513F" w:rsidRDefault="00A76866" w:rsidP="00962E10">
      <w:pPr>
        <w:numPr>
          <w:ilvl w:val="0"/>
          <w:numId w:val="164"/>
        </w:numPr>
        <w:ind w:right="12" w:hanging="144"/>
      </w:pPr>
      <w:r>
        <w:t xml:space="preserve">принятие решения о достижении целей деятельности; </w:t>
      </w:r>
      <w:r>
        <w:rPr>
          <w:b/>
        </w:rPr>
        <w:t xml:space="preserve"> </w:t>
      </w:r>
    </w:p>
    <w:p w:rsidR="005C513F" w:rsidRDefault="00A76866">
      <w:pPr>
        <w:ind w:left="-5" w:right="12"/>
      </w:pPr>
      <w:r>
        <w:rPr>
          <w:b/>
        </w:rPr>
        <w:t>-</w:t>
      </w:r>
      <w:r>
        <w:t xml:space="preserve">рекомендации по дальнейшей реализации ФГОС ООО в школе. </w:t>
      </w:r>
      <w:r>
        <w:rPr>
          <w:b/>
        </w:rPr>
        <w:t xml:space="preserve"> </w:t>
      </w:r>
    </w:p>
    <w:p w:rsidR="005C513F" w:rsidRDefault="00A76866">
      <w:pPr>
        <w:spacing w:after="0" w:line="259" w:lineRule="auto"/>
        <w:ind w:left="567" w:right="9167" w:firstLine="0"/>
        <w:jc w:val="left"/>
      </w:pPr>
      <w:r>
        <w:t xml:space="preserve"> </w:t>
      </w:r>
      <w:r>
        <w:rPr>
          <w:sz w:val="20"/>
        </w:rPr>
        <w:t xml:space="preserve"> </w:t>
      </w:r>
    </w:p>
    <w:tbl>
      <w:tblPr>
        <w:tblStyle w:val="TableGrid"/>
        <w:tblW w:w="9897" w:type="dxa"/>
        <w:tblInd w:w="-110" w:type="dxa"/>
        <w:tblCellMar>
          <w:top w:w="43" w:type="dxa"/>
          <w:left w:w="106" w:type="dxa"/>
        </w:tblCellMar>
        <w:tblLook w:val="04A0" w:firstRow="1" w:lastRow="0" w:firstColumn="1" w:lastColumn="0" w:noHBand="0" w:noVBand="1"/>
      </w:tblPr>
      <w:tblGrid>
        <w:gridCol w:w="2362"/>
        <w:gridCol w:w="7535"/>
      </w:tblGrid>
      <w:tr w:rsidR="005C513F">
        <w:trPr>
          <w:trHeight w:val="241"/>
        </w:trPr>
        <w:tc>
          <w:tcPr>
            <w:tcW w:w="209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Объект контроля   </w:t>
            </w:r>
          </w:p>
        </w:tc>
        <w:tc>
          <w:tcPr>
            <w:tcW w:w="7798"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0" w:right="0" w:firstLine="0"/>
              <w:jc w:val="left"/>
            </w:pPr>
            <w:r>
              <w:rPr>
                <w:sz w:val="20"/>
              </w:rPr>
              <w:t xml:space="preserve">Содержание контрольных действий </w:t>
            </w:r>
          </w:p>
        </w:tc>
      </w:tr>
      <w:tr w:rsidR="005C513F">
        <w:trPr>
          <w:trHeight w:val="2540"/>
        </w:trPr>
        <w:tc>
          <w:tcPr>
            <w:tcW w:w="209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Кадровые условия     </w:t>
            </w:r>
          </w:p>
          <w:p w:rsidR="005C513F" w:rsidRDefault="00A76866">
            <w:pPr>
              <w:spacing w:after="0" w:line="259" w:lineRule="auto"/>
              <w:ind w:left="5" w:right="0" w:firstLine="0"/>
              <w:jc w:val="left"/>
            </w:pPr>
            <w:r>
              <w:rPr>
                <w:sz w:val="20"/>
              </w:rPr>
              <w:t xml:space="preserve"> </w:t>
            </w:r>
          </w:p>
        </w:tc>
        <w:tc>
          <w:tcPr>
            <w:tcW w:w="7798"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209"/>
              </w:numPr>
              <w:spacing w:after="20" w:line="257" w:lineRule="auto"/>
              <w:ind w:right="110" w:firstLine="0"/>
            </w:pPr>
            <w:r>
              <w:rPr>
                <w:sz w:val="20"/>
              </w:rPr>
              <w:t xml:space="preserve">Обеспечение выполнения требований к уровню профессиональной  квалификации педагогических и иных работников образовательного  учреждения, работающих в условиях реализации ФГОС.   </w:t>
            </w:r>
          </w:p>
          <w:p w:rsidR="005C513F" w:rsidRDefault="00A76866" w:rsidP="00962E10">
            <w:pPr>
              <w:numPr>
                <w:ilvl w:val="0"/>
                <w:numId w:val="209"/>
              </w:numPr>
              <w:spacing w:after="20" w:line="255" w:lineRule="auto"/>
              <w:ind w:right="110" w:firstLine="0"/>
            </w:pPr>
            <w:r>
              <w:rPr>
                <w:sz w:val="20"/>
              </w:rPr>
              <w:t xml:space="preserve">Своевременное прохождение аттестации, наличие курсовой подготовки, повышение педагогической компетентности через самообразование и участие в педагогических семинарах. </w:t>
            </w:r>
          </w:p>
          <w:p w:rsidR="005C513F" w:rsidRDefault="00A76866" w:rsidP="00962E10">
            <w:pPr>
              <w:numPr>
                <w:ilvl w:val="0"/>
                <w:numId w:val="209"/>
              </w:numPr>
              <w:spacing w:line="259" w:lineRule="auto"/>
              <w:ind w:right="110" w:firstLine="0"/>
            </w:pPr>
            <w:r>
              <w:rPr>
                <w:sz w:val="20"/>
              </w:rPr>
              <w:t xml:space="preserve">Оценка результативности их деятельности.   </w:t>
            </w:r>
          </w:p>
          <w:p w:rsidR="005C513F" w:rsidRDefault="00A76866" w:rsidP="00962E10">
            <w:pPr>
              <w:numPr>
                <w:ilvl w:val="0"/>
                <w:numId w:val="209"/>
              </w:numPr>
              <w:spacing w:after="0" w:line="277" w:lineRule="auto"/>
              <w:ind w:right="110" w:firstLine="0"/>
            </w:pPr>
            <w:r>
              <w:rPr>
                <w:sz w:val="20"/>
              </w:rPr>
              <w:t xml:space="preserve">Принятие решений о направлениях работы научно-методической,  психологопедагогической и других служб, корректирующих  состояние работы с кадрами в соответствии с требованиями ФГОС.   </w:t>
            </w:r>
          </w:p>
          <w:p w:rsidR="005C513F" w:rsidRDefault="00A76866" w:rsidP="00962E10">
            <w:pPr>
              <w:numPr>
                <w:ilvl w:val="0"/>
                <w:numId w:val="209"/>
              </w:numPr>
              <w:spacing w:after="0" w:line="259" w:lineRule="auto"/>
              <w:ind w:right="110" w:firstLine="0"/>
            </w:pPr>
            <w:r>
              <w:rPr>
                <w:sz w:val="20"/>
              </w:rPr>
              <w:t xml:space="preserve">Организация работы с молодыми педагогами, проверка её исполнения.    </w:t>
            </w:r>
          </w:p>
        </w:tc>
      </w:tr>
      <w:tr w:rsidR="005C513F">
        <w:trPr>
          <w:trHeight w:val="1162"/>
        </w:trPr>
        <w:tc>
          <w:tcPr>
            <w:tcW w:w="209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Психологопедагогические условия </w:t>
            </w:r>
          </w:p>
        </w:tc>
        <w:tc>
          <w:tcPr>
            <w:tcW w:w="7798"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210"/>
              </w:numPr>
              <w:spacing w:after="14" w:line="259" w:lineRule="auto"/>
              <w:ind w:right="0" w:hanging="120"/>
              <w:jc w:val="left"/>
            </w:pPr>
            <w:r>
              <w:rPr>
                <w:sz w:val="20"/>
              </w:rPr>
              <w:t xml:space="preserve">Адаптация обучающихся.  </w:t>
            </w:r>
          </w:p>
          <w:p w:rsidR="005C513F" w:rsidRDefault="00A76866" w:rsidP="00962E10">
            <w:pPr>
              <w:numPr>
                <w:ilvl w:val="0"/>
                <w:numId w:val="210"/>
              </w:numPr>
              <w:spacing w:after="16" w:line="259" w:lineRule="auto"/>
              <w:ind w:right="0" w:hanging="120"/>
              <w:jc w:val="left"/>
            </w:pPr>
            <w:r>
              <w:rPr>
                <w:sz w:val="20"/>
              </w:rPr>
              <w:t xml:space="preserve">Работа социального педагога.  </w:t>
            </w:r>
          </w:p>
          <w:p w:rsidR="005C513F" w:rsidRDefault="00A76866" w:rsidP="00962E10">
            <w:pPr>
              <w:numPr>
                <w:ilvl w:val="0"/>
                <w:numId w:val="210"/>
              </w:numPr>
              <w:spacing w:after="17" w:line="259" w:lineRule="auto"/>
              <w:ind w:right="0" w:hanging="120"/>
              <w:jc w:val="left"/>
            </w:pPr>
            <w:r>
              <w:rPr>
                <w:sz w:val="20"/>
              </w:rPr>
              <w:t xml:space="preserve">Система индивидуальной работы педагогов с обучающимися. </w:t>
            </w:r>
          </w:p>
          <w:p w:rsidR="005C513F" w:rsidRDefault="00A76866" w:rsidP="00962E10">
            <w:pPr>
              <w:numPr>
                <w:ilvl w:val="0"/>
                <w:numId w:val="210"/>
              </w:numPr>
              <w:spacing w:after="17" w:line="259" w:lineRule="auto"/>
              <w:ind w:right="0" w:hanging="120"/>
              <w:jc w:val="left"/>
            </w:pPr>
            <w:r>
              <w:rPr>
                <w:sz w:val="20"/>
              </w:rPr>
              <w:t xml:space="preserve">Принятие решений о направлениях психолого-педагогической работы в школе.   </w:t>
            </w:r>
          </w:p>
          <w:p w:rsidR="005C513F" w:rsidRDefault="00A76866" w:rsidP="00962E10">
            <w:pPr>
              <w:numPr>
                <w:ilvl w:val="0"/>
                <w:numId w:val="210"/>
              </w:numPr>
              <w:spacing w:after="0" w:line="259" w:lineRule="auto"/>
              <w:ind w:right="0" w:hanging="120"/>
              <w:jc w:val="left"/>
            </w:pPr>
            <w:r>
              <w:rPr>
                <w:sz w:val="20"/>
              </w:rPr>
              <w:t xml:space="preserve">Организация выполнения принятых решений ипроверка их исполнения   </w:t>
            </w:r>
          </w:p>
        </w:tc>
      </w:tr>
      <w:tr w:rsidR="005C513F">
        <w:trPr>
          <w:trHeight w:val="1618"/>
        </w:trPr>
        <w:tc>
          <w:tcPr>
            <w:tcW w:w="209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108" w:firstLine="0"/>
              <w:jc w:val="left"/>
            </w:pPr>
            <w:r>
              <w:rPr>
                <w:sz w:val="20"/>
              </w:rPr>
              <w:t xml:space="preserve">Учебнометодические условия </w:t>
            </w:r>
          </w:p>
        </w:tc>
        <w:tc>
          <w:tcPr>
            <w:tcW w:w="7798"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211"/>
              </w:numPr>
              <w:spacing w:after="2" w:line="274" w:lineRule="auto"/>
              <w:ind w:right="0" w:firstLine="0"/>
              <w:jc w:val="left"/>
            </w:pPr>
            <w:r>
              <w:rPr>
                <w:sz w:val="20"/>
              </w:rPr>
              <w:t xml:space="preserve">Соответствие рабочих программ и тематического планирования учителя требованиям ФГОС ООО. </w:t>
            </w:r>
          </w:p>
          <w:p w:rsidR="005C513F" w:rsidRDefault="00A76866" w:rsidP="00962E10">
            <w:pPr>
              <w:numPr>
                <w:ilvl w:val="0"/>
                <w:numId w:val="211"/>
              </w:numPr>
              <w:spacing w:after="17" w:line="259" w:lineRule="auto"/>
              <w:ind w:right="0" w:firstLine="0"/>
              <w:jc w:val="left"/>
            </w:pPr>
            <w:r>
              <w:rPr>
                <w:sz w:val="20"/>
              </w:rPr>
              <w:t xml:space="preserve">Работа методических объединений по реализации ФГОС ООО. </w:t>
            </w:r>
          </w:p>
          <w:p w:rsidR="005C513F" w:rsidRDefault="00A76866" w:rsidP="00962E10">
            <w:pPr>
              <w:numPr>
                <w:ilvl w:val="0"/>
                <w:numId w:val="211"/>
              </w:numPr>
              <w:spacing w:after="2" w:line="275" w:lineRule="auto"/>
              <w:ind w:right="0" w:firstLine="0"/>
              <w:jc w:val="left"/>
            </w:pPr>
            <w:r>
              <w:rPr>
                <w:sz w:val="20"/>
              </w:rPr>
              <w:t xml:space="preserve">Оценка степени соответствия учебно-методического обеспечения требованиям ФГОС.   - Принятие решений о направлениях работы,корректирующих состояние  учебнометодического обеспечения в школе.   </w:t>
            </w:r>
          </w:p>
          <w:p w:rsidR="005C513F" w:rsidRDefault="00A76866" w:rsidP="00962E10">
            <w:pPr>
              <w:numPr>
                <w:ilvl w:val="0"/>
                <w:numId w:val="211"/>
              </w:numPr>
              <w:spacing w:after="0" w:line="259" w:lineRule="auto"/>
              <w:ind w:right="0" w:firstLine="0"/>
              <w:jc w:val="left"/>
            </w:pPr>
            <w:r>
              <w:rPr>
                <w:sz w:val="20"/>
              </w:rPr>
              <w:t xml:space="preserve">Организация выполнения принятых решений и проверка их исполнения   </w:t>
            </w:r>
          </w:p>
        </w:tc>
      </w:tr>
      <w:tr w:rsidR="005C513F">
        <w:trPr>
          <w:trHeight w:val="2084"/>
        </w:trPr>
        <w:tc>
          <w:tcPr>
            <w:tcW w:w="209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lastRenderedPageBreak/>
              <w:t xml:space="preserve">Материальнотехнические условия </w:t>
            </w:r>
          </w:p>
        </w:tc>
        <w:tc>
          <w:tcPr>
            <w:tcW w:w="7798"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212"/>
              </w:numPr>
              <w:spacing w:after="20" w:line="256" w:lineRule="auto"/>
              <w:ind w:right="0" w:firstLine="0"/>
            </w:pPr>
            <w:r>
              <w:rPr>
                <w:sz w:val="20"/>
              </w:rPr>
              <w:t xml:space="preserve">Оценка степени соответствия материально-технического обеспечения  требованиям ФГОС и федеральным требованиям к минимальнойоснащенности учебной деятельности.   </w:t>
            </w:r>
          </w:p>
          <w:p w:rsidR="005C513F" w:rsidRDefault="00A76866">
            <w:pPr>
              <w:spacing w:after="20" w:line="257" w:lineRule="auto"/>
              <w:ind w:left="0" w:right="121" w:firstLine="0"/>
            </w:pPr>
            <w:r>
              <w:rPr>
                <w:sz w:val="20"/>
              </w:rPr>
              <w:t xml:space="preserve">-Анализ занятости помещений школы,эффективности их  использования; соответствия требованиям к оборудованию и учебным помещениям с учетом особенностей образовательной деятельности.   </w:t>
            </w:r>
          </w:p>
          <w:p w:rsidR="005C513F" w:rsidRDefault="00A76866" w:rsidP="00962E10">
            <w:pPr>
              <w:numPr>
                <w:ilvl w:val="0"/>
                <w:numId w:val="212"/>
              </w:numPr>
              <w:spacing w:after="0" w:line="277" w:lineRule="auto"/>
              <w:ind w:right="0" w:firstLine="0"/>
            </w:pPr>
            <w:r>
              <w:rPr>
                <w:sz w:val="20"/>
              </w:rPr>
              <w:t xml:space="preserve">Принятие решений о направлениях работы,корректирующих состояние материальнохозяйственной деятельности в школе.   </w:t>
            </w:r>
          </w:p>
          <w:p w:rsidR="005C513F" w:rsidRDefault="00A76866" w:rsidP="00962E10">
            <w:pPr>
              <w:numPr>
                <w:ilvl w:val="0"/>
                <w:numId w:val="212"/>
              </w:numPr>
              <w:spacing w:after="0" w:line="259" w:lineRule="auto"/>
              <w:ind w:right="0" w:firstLine="0"/>
            </w:pPr>
            <w:r>
              <w:rPr>
                <w:sz w:val="20"/>
              </w:rPr>
              <w:t xml:space="preserve">Организация выполнения принятых решений и проверка их исполнения   </w:t>
            </w:r>
          </w:p>
        </w:tc>
      </w:tr>
      <w:tr w:rsidR="005C513F">
        <w:trPr>
          <w:trHeight w:val="926"/>
        </w:trPr>
        <w:tc>
          <w:tcPr>
            <w:tcW w:w="2099" w:type="dxa"/>
            <w:tcBorders>
              <w:top w:val="single" w:sz="4" w:space="0" w:color="000000"/>
              <w:left w:val="single" w:sz="4" w:space="0" w:color="000000"/>
              <w:bottom w:val="single" w:sz="4" w:space="0" w:color="000000"/>
              <w:right w:val="single" w:sz="4" w:space="0" w:color="000000"/>
            </w:tcBorders>
          </w:tcPr>
          <w:p w:rsidR="005C513F" w:rsidRDefault="00A76866">
            <w:pPr>
              <w:spacing w:after="0" w:line="259" w:lineRule="auto"/>
              <w:ind w:left="5" w:right="0" w:firstLine="0"/>
              <w:jc w:val="left"/>
            </w:pPr>
            <w:r>
              <w:rPr>
                <w:sz w:val="20"/>
              </w:rPr>
              <w:t xml:space="preserve">Финансовоэкономические условия </w:t>
            </w:r>
          </w:p>
        </w:tc>
        <w:tc>
          <w:tcPr>
            <w:tcW w:w="7798" w:type="dxa"/>
            <w:tcBorders>
              <w:top w:val="single" w:sz="4" w:space="0" w:color="000000"/>
              <w:left w:val="single" w:sz="4" w:space="0" w:color="000000"/>
              <w:bottom w:val="single" w:sz="4" w:space="0" w:color="000000"/>
              <w:right w:val="single" w:sz="4" w:space="0" w:color="000000"/>
            </w:tcBorders>
          </w:tcPr>
          <w:p w:rsidR="005C513F" w:rsidRDefault="00A76866" w:rsidP="00962E10">
            <w:pPr>
              <w:numPr>
                <w:ilvl w:val="0"/>
                <w:numId w:val="213"/>
              </w:numPr>
              <w:spacing w:after="5" w:line="272" w:lineRule="auto"/>
              <w:ind w:right="0" w:firstLine="0"/>
            </w:pPr>
            <w:r>
              <w:rPr>
                <w:sz w:val="20"/>
              </w:rPr>
              <w:t xml:space="preserve">Осуществление расчетов потребности в ресурсах всех протекающих процессов в школе и отражение этой потребности.  </w:t>
            </w:r>
          </w:p>
          <w:p w:rsidR="005C513F" w:rsidRDefault="00A76866" w:rsidP="00962E10">
            <w:pPr>
              <w:numPr>
                <w:ilvl w:val="0"/>
                <w:numId w:val="213"/>
              </w:numPr>
              <w:spacing w:after="0" w:line="259" w:lineRule="auto"/>
              <w:ind w:right="0" w:firstLine="0"/>
            </w:pPr>
            <w:r>
              <w:rPr>
                <w:sz w:val="20"/>
              </w:rPr>
              <w:t>Осуществление маркетинговых исследований поизучению спроса  образовательных услуг в  пределах</w:t>
            </w:r>
            <w:r>
              <w:rPr>
                <w:rFonts w:ascii="Calibri" w:eastAsia="Calibri" w:hAnsi="Calibri" w:cs="Calibri"/>
                <w:sz w:val="20"/>
              </w:rPr>
              <w:t xml:space="preserve"> </w:t>
            </w:r>
            <w:r>
              <w:rPr>
                <w:sz w:val="20"/>
              </w:rPr>
              <w:t xml:space="preserve">бюджетной деятельности </w:t>
            </w:r>
          </w:p>
        </w:tc>
      </w:tr>
    </w:tbl>
    <w:p w:rsidR="005C513F" w:rsidRDefault="00A76866">
      <w:pPr>
        <w:spacing w:after="0" w:line="259" w:lineRule="auto"/>
        <w:ind w:left="0" w:right="0" w:firstLine="0"/>
        <w:jc w:val="left"/>
      </w:pPr>
      <w:r>
        <w:rPr>
          <w:sz w:val="28"/>
        </w:rPr>
        <w:t xml:space="preserve"> </w:t>
      </w:r>
    </w:p>
    <w:p w:rsidR="005C513F" w:rsidRDefault="00A76866">
      <w:pPr>
        <w:spacing w:after="33" w:line="259" w:lineRule="auto"/>
        <w:ind w:left="0" w:right="0" w:firstLine="0"/>
        <w:jc w:val="left"/>
      </w:pPr>
      <w:r>
        <w:t xml:space="preserve"> </w:t>
      </w:r>
    </w:p>
    <w:p w:rsidR="005C513F" w:rsidRDefault="00A76866">
      <w:pPr>
        <w:pStyle w:val="1"/>
        <w:numPr>
          <w:ilvl w:val="0"/>
          <w:numId w:val="0"/>
        </w:numPr>
        <w:ind w:left="568" w:right="572"/>
      </w:pPr>
      <w:r>
        <w:t xml:space="preserve">Условные сокращения </w:t>
      </w:r>
    </w:p>
    <w:p w:rsidR="005C513F" w:rsidRDefault="00A76866">
      <w:pPr>
        <w:ind w:left="-5" w:right="12"/>
      </w:pPr>
      <w:r>
        <w:t xml:space="preserve">ФГОС – федеральный государственный образовательный стандарт </w:t>
      </w:r>
    </w:p>
    <w:p w:rsidR="005C513F" w:rsidRDefault="00A76866">
      <w:pPr>
        <w:ind w:left="-5" w:right="12"/>
      </w:pPr>
      <w:r>
        <w:t xml:space="preserve">ФГОС ООО – федеральный государственный образовательный стандарт основного общего образования </w:t>
      </w:r>
    </w:p>
    <w:p w:rsidR="005C513F" w:rsidRDefault="00A76866">
      <w:pPr>
        <w:ind w:left="-5" w:right="12"/>
      </w:pPr>
      <w:r>
        <w:t xml:space="preserve">ПООП ООО – примерная основная образовательная программа основного общего образования АООП ООО – адаптированная основная образовательная программа основного общего образования </w:t>
      </w:r>
    </w:p>
    <w:p w:rsidR="005C513F" w:rsidRDefault="00A76866">
      <w:pPr>
        <w:ind w:left="-5" w:right="12"/>
      </w:pPr>
      <w:r>
        <w:t xml:space="preserve">АООП – адаптированная основная образовательная программа </w:t>
      </w:r>
    </w:p>
    <w:p w:rsidR="005C513F" w:rsidRDefault="00A76866">
      <w:pPr>
        <w:ind w:left="-5" w:right="12"/>
      </w:pPr>
      <w:r>
        <w:t xml:space="preserve">УУД – универсальные учебные действия </w:t>
      </w:r>
    </w:p>
    <w:p w:rsidR="005C513F" w:rsidRDefault="00A76866">
      <w:pPr>
        <w:ind w:left="-5" w:right="12"/>
      </w:pPr>
      <w:r>
        <w:t xml:space="preserve">ИКТ – информационно-коммуникационные технологии </w:t>
      </w:r>
    </w:p>
    <w:p w:rsidR="005C513F" w:rsidRDefault="00A76866">
      <w:pPr>
        <w:ind w:left="-5" w:right="12"/>
      </w:pPr>
      <w:r>
        <w:t xml:space="preserve">ОВЗ – ограниченные возможности здоровья </w:t>
      </w:r>
    </w:p>
    <w:p w:rsidR="005C513F" w:rsidRDefault="00A76866">
      <w:pPr>
        <w:ind w:left="-5" w:right="12"/>
      </w:pPr>
      <w:r>
        <w:t xml:space="preserve">ЗПР – задержка психического развития </w:t>
      </w:r>
    </w:p>
    <w:p w:rsidR="005C513F" w:rsidRDefault="00A76866">
      <w:pPr>
        <w:ind w:left="-5" w:right="12"/>
      </w:pPr>
      <w:r>
        <w:t xml:space="preserve">ПКР – программа коррекционной работы </w:t>
      </w:r>
    </w:p>
    <w:p w:rsidR="005C513F" w:rsidRDefault="00A76866">
      <w:pPr>
        <w:ind w:left="-5" w:right="12"/>
      </w:pPr>
      <w:r>
        <w:t xml:space="preserve">ПМПК -  психолого-медико-педагогическая комиссия </w:t>
      </w:r>
    </w:p>
    <w:p w:rsidR="005C513F" w:rsidRDefault="00A76866">
      <w:pPr>
        <w:ind w:left="-5" w:right="3557"/>
      </w:pPr>
      <w:r>
        <w:t xml:space="preserve">ПМПк - психолого-медико-педагогический консилиум УМК – учебно-методический комплекс </w:t>
      </w:r>
    </w:p>
    <w:p w:rsidR="005C513F" w:rsidRDefault="00A76866">
      <w:pPr>
        <w:spacing w:after="0" w:line="259" w:lineRule="auto"/>
        <w:ind w:left="53" w:right="0" w:firstLine="0"/>
        <w:jc w:val="center"/>
      </w:pPr>
      <w:r>
        <w:rPr>
          <w:b/>
          <w:sz w:val="28"/>
        </w:rPr>
        <w:t xml:space="preserve"> </w:t>
      </w:r>
    </w:p>
    <w:sectPr w:rsidR="005C513F">
      <w:headerReference w:type="even" r:id="rId216"/>
      <w:headerReference w:type="default" r:id="rId217"/>
      <w:footerReference w:type="even" r:id="rId218"/>
      <w:footerReference w:type="default" r:id="rId219"/>
      <w:headerReference w:type="first" r:id="rId220"/>
      <w:footerReference w:type="first" r:id="rId221"/>
      <w:pgSz w:w="11904" w:h="16838"/>
      <w:pgMar w:top="713" w:right="550" w:bottom="1173" w:left="1560" w:header="720" w:footer="5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A81" w:rsidRDefault="00417A81">
      <w:pPr>
        <w:spacing w:after="0" w:line="240" w:lineRule="auto"/>
      </w:pPr>
      <w:r>
        <w:separator/>
      </w:r>
    </w:p>
  </w:endnote>
  <w:endnote w:type="continuationSeparator" w:id="0">
    <w:p w:rsidR="00417A81" w:rsidRDefault="0041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7" w:line="259" w:lineRule="auto"/>
      <w:ind w:left="0" w:right="7" w:firstLine="0"/>
      <w:jc w:val="center"/>
    </w:pPr>
    <w:r>
      <w:fldChar w:fldCharType="begin"/>
    </w:r>
    <w:r>
      <w:instrText xml:space="preserve"> PAGE   \* MERGEFORMAT </w:instrText>
    </w:r>
    <w:r>
      <w:fldChar w:fldCharType="separate"/>
    </w:r>
    <w:r w:rsidR="00656D12">
      <w:rPr>
        <w:noProof/>
      </w:rPr>
      <w:t>4</w:t>
    </w:r>
    <w:r>
      <w:fldChar w:fldCharType="end"/>
    </w:r>
    <w:r>
      <w:t xml:space="preserve"> </w:t>
    </w:r>
  </w:p>
  <w:p w:rsidR="00417A81" w:rsidRDefault="00417A81">
    <w:pPr>
      <w:spacing w:after="0" w:line="259" w:lineRule="auto"/>
      <w:ind w:left="0" w:right="0" w:firstLine="0"/>
      <w:jc w:val="left"/>
    </w:pPr>
    <w:r>
      <w:rPr>
        <w:sz w:val="28"/>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7" w:line="259" w:lineRule="auto"/>
      <w:ind w:left="0" w:right="6" w:firstLine="0"/>
      <w:jc w:val="center"/>
    </w:pPr>
    <w:r>
      <w:fldChar w:fldCharType="begin"/>
    </w:r>
    <w:r>
      <w:instrText xml:space="preserve"> PAGE   \* MERGEFORMAT </w:instrText>
    </w:r>
    <w:r>
      <w:fldChar w:fldCharType="separate"/>
    </w:r>
    <w:r w:rsidR="00656D12">
      <w:rPr>
        <w:noProof/>
      </w:rPr>
      <w:t>36</w:t>
    </w:r>
    <w:r>
      <w:fldChar w:fldCharType="end"/>
    </w:r>
    <w:r>
      <w:t xml:space="preserve"> </w:t>
    </w:r>
  </w:p>
  <w:p w:rsidR="00417A81" w:rsidRDefault="00417A81">
    <w:pPr>
      <w:spacing w:after="0" w:line="259" w:lineRule="auto"/>
      <w:ind w:left="0" w:right="0" w:firstLine="0"/>
      <w:jc w:val="left"/>
    </w:pPr>
    <w:r>
      <w:rPr>
        <w:sz w:val="28"/>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7" w:line="259" w:lineRule="auto"/>
      <w:ind w:left="0" w:right="6" w:firstLine="0"/>
      <w:jc w:val="center"/>
    </w:pPr>
    <w:r>
      <w:fldChar w:fldCharType="begin"/>
    </w:r>
    <w:r>
      <w:instrText xml:space="preserve"> PAGE   \* MERGEFORMAT </w:instrText>
    </w:r>
    <w:r>
      <w:fldChar w:fldCharType="separate"/>
    </w:r>
    <w:r w:rsidR="00656D12">
      <w:rPr>
        <w:noProof/>
      </w:rPr>
      <w:t>37</w:t>
    </w:r>
    <w:r>
      <w:fldChar w:fldCharType="end"/>
    </w:r>
    <w:r>
      <w:t xml:space="preserve"> </w:t>
    </w:r>
  </w:p>
  <w:p w:rsidR="00417A81" w:rsidRDefault="00417A81">
    <w:pPr>
      <w:spacing w:after="0" w:line="259" w:lineRule="auto"/>
      <w:ind w:left="0" w:right="0" w:firstLine="0"/>
      <w:jc w:val="left"/>
    </w:pPr>
    <w:r>
      <w:rPr>
        <w:sz w:val="28"/>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7" w:line="259" w:lineRule="auto"/>
      <w:ind w:left="0" w:right="6" w:firstLine="0"/>
      <w:jc w:val="center"/>
    </w:pPr>
    <w:r>
      <w:fldChar w:fldCharType="begin"/>
    </w:r>
    <w:r>
      <w:instrText xml:space="preserve"> PAGE   \* MERGEFORMAT </w:instrText>
    </w:r>
    <w:r>
      <w:fldChar w:fldCharType="separate"/>
    </w:r>
    <w:r>
      <w:t>100</w:t>
    </w:r>
    <w:r>
      <w:fldChar w:fldCharType="end"/>
    </w:r>
    <w:r>
      <w:t xml:space="preserve"> </w:t>
    </w:r>
  </w:p>
  <w:p w:rsidR="00417A81" w:rsidRDefault="00417A81">
    <w:pPr>
      <w:spacing w:after="0" w:line="259" w:lineRule="auto"/>
      <w:ind w:left="0" w:right="0" w:firstLine="0"/>
      <w:jc w:val="left"/>
    </w:pPr>
    <w:r>
      <w:rPr>
        <w:sz w:val="28"/>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7" w:line="259" w:lineRule="auto"/>
      <w:ind w:left="0" w:right="12" w:firstLine="0"/>
      <w:jc w:val="center"/>
    </w:pPr>
    <w:r>
      <w:fldChar w:fldCharType="begin"/>
    </w:r>
    <w:r>
      <w:instrText xml:space="preserve"> PAGE   \* MERGEFORMAT </w:instrText>
    </w:r>
    <w:r>
      <w:fldChar w:fldCharType="separate"/>
    </w:r>
    <w:r w:rsidR="00656D12">
      <w:rPr>
        <w:noProof/>
      </w:rPr>
      <w:t>328</w:t>
    </w:r>
    <w:r>
      <w:fldChar w:fldCharType="end"/>
    </w:r>
    <w:r>
      <w:t xml:space="preserve"> </w:t>
    </w:r>
  </w:p>
  <w:p w:rsidR="00417A81" w:rsidRDefault="00417A81">
    <w:pPr>
      <w:spacing w:after="0" w:line="259" w:lineRule="auto"/>
      <w:ind w:left="0" w:right="0" w:firstLine="0"/>
      <w:jc w:val="left"/>
    </w:pPr>
    <w:r>
      <w:rPr>
        <w:sz w:val="28"/>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7" w:line="259" w:lineRule="auto"/>
      <w:ind w:left="0" w:right="12" w:firstLine="0"/>
      <w:jc w:val="center"/>
    </w:pPr>
    <w:r>
      <w:fldChar w:fldCharType="begin"/>
    </w:r>
    <w:r>
      <w:instrText xml:space="preserve"> PAGE   \* MERGEFORMAT </w:instrText>
    </w:r>
    <w:r>
      <w:fldChar w:fldCharType="separate"/>
    </w:r>
    <w:r w:rsidR="00656D12">
      <w:rPr>
        <w:noProof/>
      </w:rPr>
      <w:t>329</w:t>
    </w:r>
    <w:r>
      <w:fldChar w:fldCharType="end"/>
    </w:r>
    <w:r>
      <w:t xml:space="preserve"> </w:t>
    </w:r>
  </w:p>
  <w:p w:rsidR="00417A81" w:rsidRDefault="00417A81">
    <w:pPr>
      <w:spacing w:after="0" w:line="259" w:lineRule="auto"/>
      <w:ind w:left="0" w:right="0" w:firstLine="0"/>
      <w:jc w:val="left"/>
    </w:pPr>
    <w:r>
      <w:rPr>
        <w:sz w:val="28"/>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7" w:line="259" w:lineRule="auto"/>
      <w:ind w:left="0" w:right="12" w:firstLine="0"/>
      <w:jc w:val="center"/>
    </w:pPr>
    <w:r>
      <w:fldChar w:fldCharType="begin"/>
    </w:r>
    <w:r>
      <w:instrText xml:space="preserve"> PAGE   \* MERGEFORMAT </w:instrText>
    </w:r>
    <w:r>
      <w:fldChar w:fldCharType="separate"/>
    </w:r>
    <w:r>
      <w:t>100</w:t>
    </w:r>
    <w:r>
      <w:fldChar w:fldCharType="end"/>
    </w:r>
    <w:r>
      <w:t xml:space="preserve"> </w:t>
    </w:r>
  </w:p>
  <w:p w:rsidR="00417A81" w:rsidRDefault="00417A81">
    <w:pPr>
      <w:spacing w:after="0" w:line="259" w:lineRule="auto"/>
      <w:ind w:left="0" w:right="0" w:firstLine="0"/>
      <w:jc w:val="left"/>
    </w:pPr>
    <w:r>
      <w:rPr>
        <w:sz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7" w:line="259" w:lineRule="auto"/>
      <w:ind w:left="0" w:right="7" w:firstLine="0"/>
      <w:jc w:val="center"/>
    </w:pPr>
    <w:r>
      <w:fldChar w:fldCharType="begin"/>
    </w:r>
    <w:r>
      <w:instrText xml:space="preserve"> PAGE   \* MERGEFORMAT </w:instrText>
    </w:r>
    <w:r>
      <w:fldChar w:fldCharType="separate"/>
    </w:r>
    <w:r w:rsidR="00656D12">
      <w:rPr>
        <w:noProof/>
      </w:rPr>
      <w:t>3</w:t>
    </w:r>
    <w:r>
      <w:fldChar w:fldCharType="end"/>
    </w:r>
    <w:r>
      <w:t xml:space="preserve"> </w:t>
    </w:r>
  </w:p>
  <w:p w:rsidR="00417A81" w:rsidRDefault="00417A81">
    <w:pPr>
      <w:spacing w:after="0" w:line="259" w:lineRule="auto"/>
      <w:ind w:left="0" w:right="0" w:firstLine="0"/>
      <w:jc w:val="left"/>
    </w:pPr>
    <w:r>
      <w:rPr>
        <w:sz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7" w:line="259" w:lineRule="auto"/>
      <w:ind w:left="0" w:right="7" w:firstLine="0"/>
      <w:jc w:val="center"/>
    </w:pPr>
    <w:r>
      <w:fldChar w:fldCharType="begin"/>
    </w:r>
    <w:r>
      <w:instrText xml:space="preserve"> PAGE   \* MERGEFORMAT </w:instrText>
    </w:r>
    <w:r>
      <w:fldChar w:fldCharType="separate"/>
    </w:r>
    <w:r>
      <w:t>1</w:t>
    </w:r>
    <w:r>
      <w:fldChar w:fldCharType="end"/>
    </w:r>
    <w:r>
      <w:t xml:space="preserve"> </w:t>
    </w:r>
  </w:p>
  <w:p w:rsidR="00417A81" w:rsidRDefault="00417A81">
    <w:pPr>
      <w:spacing w:after="0" w:line="259" w:lineRule="auto"/>
      <w:ind w:left="0" w:right="0" w:firstLine="0"/>
      <w:jc w:val="left"/>
    </w:pPr>
    <w:r>
      <w:rPr>
        <w:sz w:val="28"/>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36" w:line="259" w:lineRule="auto"/>
      <w:ind w:left="0" w:right="0" w:firstLine="0"/>
      <w:jc w:val="left"/>
    </w:pPr>
    <w:r>
      <w:t xml:space="preserve">- </w:t>
    </w:r>
  </w:p>
  <w:p w:rsidR="00417A81" w:rsidRDefault="00417A81">
    <w:pPr>
      <w:spacing w:after="17" w:line="259" w:lineRule="auto"/>
      <w:ind w:left="0" w:right="9" w:firstLine="0"/>
      <w:jc w:val="center"/>
    </w:pPr>
    <w:r>
      <w:fldChar w:fldCharType="begin"/>
    </w:r>
    <w:r>
      <w:instrText xml:space="preserve"> PAGE   \* MERGEFORMAT </w:instrText>
    </w:r>
    <w:r>
      <w:fldChar w:fldCharType="separate"/>
    </w:r>
    <w:r w:rsidR="00656D12">
      <w:rPr>
        <w:noProof/>
      </w:rPr>
      <w:t>22</w:t>
    </w:r>
    <w:r>
      <w:fldChar w:fldCharType="end"/>
    </w:r>
    <w:r>
      <w:t xml:space="preserve"> </w:t>
    </w:r>
  </w:p>
  <w:p w:rsidR="00417A81" w:rsidRDefault="00417A81">
    <w:pPr>
      <w:spacing w:after="0" w:line="259" w:lineRule="auto"/>
      <w:ind w:left="0" w:right="0" w:firstLine="0"/>
      <w:jc w:val="left"/>
    </w:pPr>
    <w:r>
      <w:rPr>
        <w:sz w:val="28"/>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36" w:line="259" w:lineRule="auto"/>
      <w:ind w:left="0" w:right="0" w:firstLine="0"/>
      <w:jc w:val="left"/>
    </w:pPr>
    <w:r>
      <w:t xml:space="preserve">- </w:t>
    </w:r>
  </w:p>
  <w:p w:rsidR="00417A81" w:rsidRDefault="00417A81">
    <w:pPr>
      <w:spacing w:after="17" w:line="259" w:lineRule="auto"/>
      <w:ind w:left="0" w:right="9" w:firstLine="0"/>
      <w:jc w:val="center"/>
    </w:pPr>
    <w:r>
      <w:fldChar w:fldCharType="begin"/>
    </w:r>
    <w:r>
      <w:instrText xml:space="preserve"> PAGE   \* MERGEFORMAT </w:instrText>
    </w:r>
    <w:r>
      <w:fldChar w:fldCharType="separate"/>
    </w:r>
    <w:r w:rsidR="00656D12">
      <w:rPr>
        <w:noProof/>
      </w:rPr>
      <w:t>23</w:t>
    </w:r>
    <w:r>
      <w:fldChar w:fldCharType="end"/>
    </w:r>
    <w:r>
      <w:t xml:space="preserve"> </w:t>
    </w:r>
  </w:p>
  <w:p w:rsidR="00417A81" w:rsidRDefault="00417A81">
    <w:pPr>
      <w:spacing w:after="0" w:line="259" w:lineRule="auto"/>
      <w:ind w:left="0" w:right="0" w:firstLine="0"/>
      <w:jc w:val="left"/>
    </w:pPr>
    <w:r>
      <w:rPr>
        <w:sz w:val="28"/>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36" w:line="259" w:lineRule="auto"/>
      <w:ind w:left="0" w:right="0" w:firstLine="0"/>
      <w:jc w:val="left"/>
    </w:pPr>
    <w:r>
      <w:t xml:space="preserve">- </w:t>
    </w:r>
  </w:p>
  <w:p w:rsidR="00417A81" w:rsidRDefault="00417A81">
    <w:pPr>
      <w:spacing w:after="17" w:line="259" w:lineRule="auto"/>
      <w:ind w:left="0" w:right="9" w:firstLine="0"/>
      <w:jc w:val="center"/>
    </w:pPr>
    <w:r>
      <w:fldChar w:fldCharType="begin"/>
    </w:r>
    <w:r>
      <w:instrText xml:space="preserve"> PAGE   \* MERGEFORMAT </w:instrText>
    </w:r>
    <w:r>
      <w:fldChar w:fldCharType="separate"/>
    </w:r>
    <w:r>
      <w:t>20</w:t>
    </w:r>
    <w:r>
      <w:fldChar w:fldCharType="end"/>
    </w:r>
    <w:r>
      <w:t xml:space="preserve"> </w:t>
    </w:r>
  </w:p>
  <w:p w:rsidR="00417A81" w:rsidRDefault="00417A81">
    <w:pPr>
      <w:spacing w:after="0" w:line="259" w:lineRule="auto"/>
      <w:ind w:left="0" w:right="0" w:firstLine="0"/>
      <w:jc w:val="left"/>
    </w:pPr>
    <w:r>
      <w:rPr>
        <w:sz w:val="28"/>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7" w:line="259" w:lineRule="auto"/>
      <w:ind w:left="0" w:right="8" w:firstLine="0"/>
      <w:jc w:val="center"/>
    </w:pPr>
    <w:r>
      <w:fldChar w:fldCharType="begin"/>
    </w:r>
    <w:r>
      <w:instrText xml:space="preserve"> PAGE   \* MERGEFORMAT </w:instrText>
    </w:r>
    <w:r>
      <w:fldChar w:fldCharType="separate"/>
    </w:r>
    <w:r w:rsidR="00656D12">
      <w:rPr>
        <w:noProof/>
      </w:rPr>
      <w:t>28</w:t>
    </w:r>
    <w:r>
      <w:fldChar w:fldCharType="end"/>
    </w:r>
    <w:r>
      <w:t xml:space="preserve"> </w:t>
    </w:r>
  </w:p>
  <w:p w:rsidR="00417A81" w:rsidRDefault="00417A81">
    <w:pPr>
      <w:spacing w:after="0" w:line="259" w:lineRule="auto"/>
      <w:ind w:left="0" w:right="0" w:firstLine="0"/>
      <w:jc w:val="left"/>
    </w:pPr>
    <w:r>
      <w:rPr>
        <w:sz w:val="28"/>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7" w:line="259" w:lineRule="auto"/>
      <w:ind w:left="0" w:right="8" w:firstLine="0"/>
      <w:jc w:val="center"/>
    </w:pPr>
    <w:r>
      <w:fldChar w:fldCharType="begin"/>
    </w:r>
    <w:r>
      <w:instrText xml:space="preserve"> PAGE   \* MERGEFORMAT </w:instrText>
    </w:r>
    <w:r>
      <w:fldChar w:fldCharType="separate"/>
    </w:r>
    <w:r w:rsidR="00656D12">
      <w:rPr>
        <w:noProof/>
      </w:rPr>
      <w:t>27</w:t>
    </w:r>
    <w:r>
      <w:fldChar w:fldCharType="end"/>
    </w:r>
    <w:r>
      <w:t xml:space="preserve"> </w:t>
    </w:r>
  </w:p>
  <w:p w:rsidR="00417A81" w:rsidRDefault="00417A81">
    <w:pPr>
      <w:spacing w:after="0" w:line="259" w:lineRule="auto"/>
      <w:ind w:left="0" w:right="0" w:firstLine="0"/>
      <w:jc w:val="left"/>
    </w:pPr>
    <w:r>
      <w:rPr>
        <w:sz w:val="28"/>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7" w:line="259" w:lineRule="auto"/>
      <w:ind w:left="0" w:right="8" w:firstLine="0"/>
      <w:jc w:val="center"/>
    </w:pPr>
    <w:r>
      <w:fldChar w:fldCharType="begin"/>
    </w:r>
    <w:r>
      <w:instrText xml:space="preserve"> PAGE   \* MERGEFORMAT </w:instrText>
    </w:r>
    <w:r>
      <w:fldChar w:fldCharType="separate"/>
    </w:r>
    <w:r>
      <w:t>1</w:t>
    </w:r>
    <w:r>
      <w:fldChar w:fldCharType="end"/>
    </w:r>
    <w:r>
      <w:t xml:space="preserve"> </w:t>
    </w:r>
  </w:p>
  <w:p w:rsidR="00417A81" w:rsidRDefault="00417A81">
    <w:pPr>
      <w:spacing w:after="0" w:line="259" w:lineRule="auto"/>
      <w:ind w:left="0" w:right="0" w:firstLine="0"/>
      <w:jc w:val="left"/>
    </w:pPr>
    <w:r>
      <w:rPr>
        <w:sz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A81" w:rsidRDefault="00417A81">
      <w:pPr>
        <w:spacing w:after="0" w:line="303" w:lineRule="auto"/>
        <w:ind w:left="0" w:right="1207" w:firstLine="0"/>
        <w:jc w:val="left"/>
      </w:pPr>
      <w:r>
        <w:separator/>
      </w:r>
    </w:p>
  </w:footnote>
  <w:footnote w:type="continuationSeparator" w:id="0">
    <w:p w:rsidR="00417A81" w:rsidRDefault="00417A81">
      <w:pPr>
        <w:spacing w:after="0" w:line="303" w:lineRule="auto"/>
        <w:ind w:left="0" w:right="1207" w:firstLine="0"/>
        <w:jc w:val="left"/>
      </w:pPr>
      <w:r>
        <w:continuationSeparator/>
      </w:r>
    </w:p>
  </w:footnote>
  <w:footnote w:id="1">
    <w:p w:rsidR="00417A81" w:rsidRDefault="00417A81">
      <w:pPr>
        <w:pStyle w:val="footnotedescription"/>
        <w:spacing w:line="303" w:lineRule="auto"/>
        <w:ind w:right="1207"/>
      </w:pPr>
      <w:r>
        <w:rPr>
          <w:rStyle w:val="footnotemark"/>
        </w:rPr>
        <w:footnoteRef/>
      </w:r>
      <w:r>
        <w:t xml:space="preserve"> </w:t>
      </w:r>
      <w:r>
        <w:rPr>
          <w:sz w:val="18"/>
        </w:rPr>
        <w:t xml:space="preserve">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 </w:t>
      </w:r>
    </w:p>
  </w:footnote>
  <w:footnote w:id="2">
    <w:p w:rsidR="00417A81" w:rsidRDefault="00417A81">
      <w:pPr>
        <w:pStyle w:val="footnotedescription"/>
        <w:spacing w:line="299" w:lineRule="auto"/>
      </w:pPr>
      <w:r>
        <w:rPr>
          <w:rStyle w:val="footnotemark"/>
        </w:rPr>
        <w:footnoteRef/>
      </w:r>
      <w:r>
        <w:t xml:space="preserve"> </w:t>
      </w:r>
      <w:r>
        <w:rPr>
          <w:sz w:val="18"/>
        </w:rPr>
        <w:t xml:space="preserve">Пункт 16 статьи 2 Федерального закона Российской Федерации «Об образовании в Российской Федерации» № 273-ФЗ (в ред. Федеральных законов от 07.05.2013 № 99-ФЗ, от 23.07.2013 №203-ФЗ). </w:t>
      </w:r>
    </w:p>
  </w:footnote>
  <w:footnote w:id="3">
    <w:p w:rsidR="00417A81" w:rsidRDefault="00417A81">
      <w:pPr>
        <w:pStyle w:val="footnotedescription"/>
        <w:spacing w:line="259" w:lineRule="auto"/>
      </w:pPr>
      <w:r>
        <w:rPr>
          <w:rStyle w:val="footnotemark"/>
        </w:rPr>
        <w:footnoteRef/>
      </w:r>
      <w:r>
        <w:t xml:space="preserve"> см. Лотман Ю. М. История и типология русской культуры. СПб.: Искусство-СПБ, 2002. С. 16 </w:t>
      </w:r>
    </w:p>
  </w:footnote>
  <w:footnote w:id="4">
    <w:p w:rsidR="00417A81" w:rsidRDefault="00417A81">
      <w:pPr>
        <w:pStyle w:val="footnotedescription"/>
        <w:spacing w:line="282" w:lineRule="auto"/>
      </w:pPr>
      <w:r>
        <w:rPr>
          <w:rStyle w:val="footnotemark"/>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t>
      </w:r>
    </w:p>
  </w:footnote>
  <w:footnote w:id="5">
    <w:p w:rsidR="00417A81" w:rsidRDefault="00417A81">
      <w:pPr>
        <w:pStyle w:val="footnotedescription"/>
        <w:spacing w:line="281" w:lineRule="auto"/>
        <w:jc w:val="both"/>
      </w:pPr>
      <w:r>
        <w:rPr>
          <w:rStyle w:val="footnotemark"/>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 </w:t>
      </w:r>
    </w:p>
  </w:footnote>
  <w:footnote w:id="6">
    <w:p w:rsidR="00417A81" w:rsidRDefault="00417A81">
      <w:pPr>
        <w:pStyle w:val="footnotedescription"/>
        <w:spacing w:line="282" w:lineRule="auto"/>
      </w:pPr>
      <w:r>
        <w:rPr>
          <w:rStyle w:val="footnotemark"/>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t>
      </w:r>
    </w:p>
  </w:footnote>
  <w:footnote w:id="7">
    <w:p w:rsidR="00417A81" w:rsidRDefault="00417A81">
      <w:pPr>
        <w:pStyle w:val="footnotedescription"/>
        <w:spacing w:line="282" w:lineRule="auto"/>
        <w:jc w:val="both"/>
      </w:pPr>
      <w:r>
        <w:rPr>
          <w:rStyle w:val="footnotemark"/>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 </w:t>
      </w:r>
    </w:p>
  </w:footnote>
  <w:footnote w:id="8">
    <w:p w:rsidR="00417A81" w:rsidRDefault="00417A81">
      <w:pPr>
        <w:pStyle w:val="footnotedescription"/>
        <w:spacing w:line="302" w:lineRule="auto"/>
      </w:pPr>
      <w:r>
        <w:rPr>
          <w:rStyle w:val="footnotemark"/>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 </w:t>
      </w:r>
    </w:p>
  </w:footnote>
  <w:footnote w:id="9">
    <w:p w:rsidR="00417A81" w:rsidRDefault="00417A81">
      <w:pPr>
        <w:pStyle w:val="footnotedescription"/>
        <w:spacing w:line="286" w:lineRule="auto"/>
        <w:ind w:right="90"/>
        <w:jc w:val="both"/>
      </w:pPr>
      <w:r>
        <w:rPr>
          <w:rStyle w:val="footnotemark"/>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 </w:t>
      </w:r>
      <w:r>
        <w:rPr>
          <w:vertAlign w:val="superscript"/>
        </w:rPr>
        <w:t>11</w:t>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0" w:line="259" w:lineRule="auto"/>
      <w:ind w:left="0" w:right="0" w:firstLine="0"/>
      <w:jc w:val="left"/>
    </w:pPr>
    <w: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0" w:line="259" w:lineRule="auto"/>
      <w:ind w:left="0" w:right="0" w:firstLine="0"/>
      <w:jc w:val="left"/>
    </w:pPr>
    <w: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0" w:line="259" w:lineRule="auto"/>
      <w:ind w:left="0" w:right="0" w:firstLine="0"/>
      <w:jc w:val="left"/>
    </w:pPr>
    <w: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81" w:rsidRDefault="00417A8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EA5"/>
    <w:multiLevelType w:val="hybridMultilevel"/>
    <w:tmpl w:val="12140F2C"/>
    <w:lvl w:ilvl="0" w:tplc="5B3EE49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AD55C">
      <w:start w:val="1"/>
      <w:numFmt w:val="bullet"/>
      <w:lvlText w:val="o"/>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823B2">
      <w:start w:val="1"/>
      <w:numFmt w:val="bullet"/>
      <w:lvlText w:val="▪"/>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0EC4E">
      <w:start w:val="1"/>
      <w:numFmt w:val="bullet"/>
      <w:lvlText w:val="•"/>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286E0">
      <w:start w:val="1"/>
      <w:numFmt w:val="bullet"/>
      <w:lvlText w:val="o"/>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027BEC">
      <w:start w:val="1"/>
      <w:numFmt w:val="bullet"/>
      <w:lvlText w:val="▪"/>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684C0">
      <w:start w:val="1"/>
      <w:numFmt w:val="bullet"/>
      <w:lvlText w:val="•"/>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0A0F7C">
      <w:start w:val="1"/>
      <w:numFmt w:val="bullet"/>
      <w:lvlText w:val="o"/>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24F594">
      <w:start w:val="1"/>
      <w:numFmt w:val="bullet"/>
      <w:lvlText w:val="▪"/>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C3E2A"/>
    <w:multiLevelType w:val="hybridMultilevel"/>
    <w:tmpl w:val="FE9AF3F2"/>
    <w:lvl w:ilvl="0" w:tplc="0D6EB5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58245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C451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C846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A4A5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D8A83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2B1E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0807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C721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2B56F9"/>
    <w:multiLevelType w:val="hybridMultilevel"/>
    <w:tmpl w:val="B692721E"/>
    <w:lvl w:ilvl="0" w:tplc="4CDAA87A">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A78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099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29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ACD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664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6032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8E7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AC4E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53538C"/>
    <w:multiLevelType w:val="hybridMultilevel"/>
    <w:tmpl w:val="C3622484"/>
    <w:lvl w:ilvl="0" w:tplc="26CE1C1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2EA2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EC5B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839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A8B3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4EE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EC5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A15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ACF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6455C6"/>
    <w:multiLevelType w:val="hybridMultilevel"/>
    <w:tmpl w:val="AB1CEC5A"/>
    <w:lvl w:ilvl="0" w:tplc="D7A0A774">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2E48DC">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A6093E">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7E70E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49036">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165E34">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FEC226">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CFFBC">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E952E">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BC26BA"/>
    <w:multiLevelType w:val="hybridMultilevel"/>
    <w:tmpl w:val="B330BF16"/>
    <w:lvl w:ilvl="0" w:tplc="4A0E7A72">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7AC478">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E6E0F2">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C60C4C">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F6720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4CFA7E">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4028CC">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649554">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244252">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8240F4"/>
    <w:multiLevelType w:val="hybridMultilevel"/>
    <w:tmpl w:val="2574442C"/>
    <w:lvl w:ilvl="0" w:tplc="BEC2C6A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8C55D8">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F4F862">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52610E">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B8232C">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A87E9E">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E21CF2">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92FFB6">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6C5CDE">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F74AAC"/>
    <w:multiLevelType w:val="hybridMultilevel"/>
    <w:tmpl w:val="ED044458"/>
    <w:lvl w:ilvl="0" w:tplc="7310BA8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64E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42F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218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6614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C3E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FED7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C68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A46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B118F8"/>
    <w:multiLevelType w:val="hybridMultilevel"/>
    <w:tmpl w:val="096A8DA0"/>
    <w:lvl w:ilvl="0" w:tplc="A3346EF2">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16B46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4E9F06">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749D6A">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5C365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5419C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9E204C">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12089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AC9650">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5000C9C"/>
    <w:multiLevelType w:val="hybridMultilevel"/>
    <w:tmpl w:val="E7B4A4AC"/>
    <w:lvl w:ilvl="0" w:tplc="F912F3D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9EF6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7628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251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EC13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4660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696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80F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4C1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870E98"/>
    <w:multiLevelType w:val="hybridMultilevel"/>
    <w:tmpl w:val="060C5902"/>
    <w:lvl w:ilvl="0" w:tplc="274607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2B35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0C6B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8CF3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2FB4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4F5C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CFBA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1EA34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22862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6B173F8"/>
    <w:multiLevelType w:val="hybridMultilevel"/>
    <w:tmpl w:val="A49EAF30"/>
    <w:lvl w:ilvl="0" w:tplc="667E6276">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D2AC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66DE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E25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2C7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43A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BE14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C41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27A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98C62D6"/>
    <w:multiLevelType w:val="hybridMultilevel"/>
    <w:tmpl w:val="EBD632B4"/>
    <w:lvl w:ilvl="0" w:tplc="846226D6">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624F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4B0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B2BC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EE4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4D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AB1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E92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8FA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A133368"/>
    <w:multiLevelType w:val="hybridMultilevel"/>
    <w:tmpl w:val="B1243F44"/>
    <w:lvl w:ilvl="0" w:tplc="806C55A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A28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66A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426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285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A6A4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6C79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B43F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825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BA440ED"/>
    <w:multiLevelType w:val="hybridMultilevel"/>
    <w:tmpl w:val="F896160E"/>
    <w:lvl w:ilvl="0" w:tplc="712E95DC">
      <w:start w:val="1"/>
      <w:numFmt w:val="bullet"/>
      <w:lvlText w:val="-"/>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058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EAD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8CE9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EE6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AD3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426B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AC0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CA0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BB847B5"/>
    <w:multiLevelType w:val="hybridMultilevel"/>
    <w:tmpl w:val="6B66BC36"/>
    <w:lvl w:ilvl="0" w:tplc="1BA259F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4E67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ECFB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88CA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62F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640A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CA46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EE44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E65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C7805DA"/>
    <w:multiLevelType w:val="hybridMultilevel"/>
    <w:tmpl w:val="3CFC2128"/>
    <w:lvl w:ilvl="0" w:tplc="5E5C4418">
      <w:start w:val="5"/>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A1B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22D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6D4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EF1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09B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C52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662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801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C954F3C"/>
    <w:multiLevelType w:val="hybridMultilevel"/>
    <w:tmpl w:val="0B041652"/>
    <w:lvl w:ilvl="0" w:tplc="B41664B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18F38C">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BCC1BA">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FCCA5C">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04839A">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A65C10">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066D9A">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58DFEA">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6694D4">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D1E59E3"/>
    <w:multiLevelType w:val="hybridMultilevel"/>
    <w:tmpl w:val="6B32D1F0"/>
    <w:lvl w:ilvl="0" w:tplc="8EE45B1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0BD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E2E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652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71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063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2C9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2DA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249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DE1330B"/>
    <w:multiLevelType w:val="hybridMultilevel"/>
    <w:tmpl w:val="D0C6F8BA"/>
    <w:lvl w:ilvl="0" w:tplc="92BE1F1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00F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A72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7284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A05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565C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207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45F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6D4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EA036DF"/>
    <w:multiLevelType w:val="hybridMultilevel"/>
    <w:tmpl w:val="90DCD226"/>
    <w:lvl w:ilvl="0" w:tplc="84AE75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44F5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04135C">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00954">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3A8AFE">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CDB88">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03966">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86DBA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056D8">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FB84886"/>
    <w:multiLevelType w:val="hybridMultilevel"/>
    <w:tmpl w:val="FD6012C8"/>
    <w:lvl w:ilvl="0" w:tplc="FC307B8E">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70067A">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9CF810">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10E5C2">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CE8B08">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E8943A">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60B0B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A6BF8A">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36DD92">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0345D86"/>
    <w:multiLevelType w:val="hybridMultilevel"/>
    <w:tmpl w:val="49C43FF6"/>
    <w:lvl w:ilvl="0" w:tplc="109A5B7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A6A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DE76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08F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5434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EDA2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E6E5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CA1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44B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09132E0"/>
    <w:multiLevelType w:val="hybridMultilevel"/>
    <w:tmpl w:val="F948E3F8"/>
    <w:lvl w:ilvl="0" w:tplc="50CC156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8A4FC0">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C638FC">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A825DC">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A6675C">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CAB796">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B0A38E">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84B118">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0A9E1C">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2CE191E"/>
    <w:multiLevelType w:val="hybridMultilevel"/>
    <w:tmpl w:val="76D66A4C"/>
    <w:lvl w:ilvl="0" w:tplc="3DEAC07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652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26B4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EE01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EC4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875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40F4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E79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C8A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31412B5"/>
    <w:multiLevelType w:val="hybridMultilevel"/>
    <w:tmpl w:val="D5803A8C"/>
    <w:lvl w:ilvl="0" w:tplc="92A2CBBC">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BAAC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3068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C457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64CF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C64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149B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E2F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C50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49C4C78"/>
    <w:multiLevelType w:val="hybridMultilevel"/>
    <w:tmpl w:val="A5C60BC4"/>
    <w:lvl w:ilvl="0" w:tplc="9BAE0CD6">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4F4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E90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613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2AB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5870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89B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E6F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8246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5021490"/>
    <w:multiLevelType w:val="hybridMultilevel"/>
    <w:tmpl w:val="2F10F48A"/>
    <w:lvl w:ilvl="0" w:tplc="1C5E886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E68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A44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2AE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C75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C08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E8FE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E084B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84E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5395CC6"/>
    <w:multiLevelType w:val="hybridMultilevel"/>
    <w:tmpl w:val="D2326552"/>
    <w:lvl w:ilvl="0" w:tplc="98DE1610">
      <w:start w:val="5"/>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A87134">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FE2D7E">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3476B2">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869528">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D0AEEC">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BA6A4A">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2CC896">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D45656">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64E639F"/>
    <w:multiLevelType w:val="hybridMultilevel"/>
    <w:tmpl w:val="0CE048B8"/>
    <w:lvl w:ilvl="0" w:tplc="183C2812">
      <w:start w:val="1"/>
      <w:numFmt w:val="bullet"/>
      <w:lvlText w:val="-"/>
      <w:lvlJc w:val="left"/>
      <w:pPr>
        <w:ind w:left="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30FFAC">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EA5B9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5EFCC6">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28AF3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68EA62">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C2965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443896">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C0A6AC">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6FF76E5"/>
    <w:multiLevelType w:val="hybridMultilevel"/>
    <w:tmpl w:val="1A92B1EA"/>
    <w:lvl w:ilvl="0" w:tplc="D278013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205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3A86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C1D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EDC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20C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E42C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E68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6B0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7816DC6"/>
    <w:multiLevelType w:val="hybridMultilevel"/>
    <w:tmpl w:val="33022F9E"/>
    <w:lvl w:ilvl="0" w:tplc="26E2261A">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38E276">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56999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4A4C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CA1E9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9624D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7AFAD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14D7E6">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C61D32">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7FB3F13"/>
    <w:multiLevelType w:val="hybridMultilevel"/>
    <w:tmpl w:val="1898E4AE"/>
    <w:lvl w:ilvl="0" w:tplc="7BB4054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CA72E">
      <w:start w:val="1"/>
      <w:numFmt w:val="bullet"/>
      <w:lvlText w:val="o"/>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4DC38">
      <w:start w:val="1"/>
      <w:numFmt w:val="bullet"/>
      <w:lvlText w:val="▪"/>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BEB31A">
      <w:start w:val="1"/>
      <w:numFmt w:val="bullet"/>
      <w:lvlText w:val="•"/>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210D4">
      <w:start w:val="1"/>
      <w:numFmt w:val="bullet"/>
      <w:lvlText w:val="o"/>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C724E">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C6872">
      <w:start w:val="1"/>
      <w:numFmt w:val="bullet"/>
      <w:lvlText w:val="•"/>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EB810">
      <w:start w:val="1"/>
      <w:numFmt w:val="bullet"/>
      <w:lvlText w:val="o"/>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66165C">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8CD13E7"/>
    <w:multiLevelType w:val="hybridMultilevel"/>
    <w:tmpl w:val="52A2A1A6"/>
    <w:lvl w:ilvl="0" w:tplc="EAEAC12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0AF5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8E7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623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CBE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456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2A3F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879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29E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8D731C4"/>
    <w:multiLevelType w:val="hybridMultilevel"/>
    <w:tmpl w:val="D65624C6"/>
    <w:lvl w:ilvl="0" w:tplc="182CD338">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7EB11A">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800BC2">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B2DB74">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F0C9D4">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36AA14">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2AD558">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B065B4">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EC04FC">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9EB72FE"/>
    <w:multiLevelType w:val="hybridMultilevel"/>
    <w:tmpl w:val="95C0510C"/>
    <w:lvl w:ilvl="0" w:tplc="AA761334">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FA36DE">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56D2CC">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0EB4F4">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EA628A">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DA8570">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7CDC3A">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886CC6">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4E6746">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ACB07F6"/>
    <w:multiLevelType w:val="hybridMultilevel"/>
    <w:tmpl w:val="126C18A4"/>
    <w:lvl w:ilvl="0" w:tplc="8DC42E7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366F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AEE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6BC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07B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FC2A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D075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ECA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C27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ADC2556"/>
    <w:multiLevelType w:val="hybridMultilevel"/>
    <w:tmpl w:val="1280FDD8"/>
    <w:lvl w:ilvl="0" w:tplc="063455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8837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4872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CB62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CB25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CBA5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4593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E93B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D8279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AE97FE8"/>
    <w:multiLevelType w:val="hybridMultilevel"/>
    <w:tmpl w:val="5B30C7FC"/>
    <w:lvl w:ilvl="0" w:tplc="C6B6C530">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8E9BA6">
      <w:start w:val="1"/>
      <w:numFmt w:val="bullet"/>
      <w:lvlText w:val="o"/>
      <w:lvlJc w:val="left"/>
      <w:pPr>
        <w:ind w:left="1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8A922">
      <w:start w:val="1"/>
      <w:numFmt w:val="bullet"/>
      <w:lvlText w:val="▪"/>
      <w:lvlJc w:val="left"/>
      <w:pPr>
        <w:ind w:left="2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817A6">
      <w:start w:val="1"/>
      <w:numFmt w:val="bullet"/>
      <w:lvlText w:val="•"/>
      <w:lvlJc w:val="left"/>
      <w:pPr>
        <w:ind w:left="2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EEC4E">
      <w:start w:val="1"/>
      <w:numFmt w:val="bullet"/>
      <w:lvlText w:val="o"/>
      <w:lvlJc w:val="left"/>
      <w:pPr>
        <w:ind w:left="3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0460FE">
      <w:start w:val="1"/>
      <w:numFmt w:val="bullet"/>
      <w:lvlText w:val="▪"/>
      <w:lvlJc w:val="left"/>
      <w:pPr>
        <w:ind w:left="4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8B3CC">
      <w:start w:val="1"/>
      <w:numFmt w:val="bullet"/>
      <w:lvlText w:val="•"/>
      <w:lvlJc w:val="left"/>
      <w:pPr>
        <w:ind w:left="5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D8FC28">
      <w:start w:val="1"/>
      <w:numFmt w:val="bullet"/>
      <w:lvlText w:val="o"/>
      <w:lvlJc w:val="left"/>
      <w:pPr>
        <w:ind w:left="5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7CD650">
      <w:start w:val="1"/>
      <w:numFmt w:val="bullet"/>
      <w:lvlText w:val="▪"/>
      <w:lvlJc w:val="left"/>
      <w:pPr>
        <w:ind w:left="6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AEB6A2D"/>
    <w:multiLevelType w:val="hybridMultilevel"/>
    <w:tmpl w:val="2AE63CDA"/>
    <w:lvl w:ilvl="0" w:tplc="0C08E560">
      <w:start w:val="9"/>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FEB5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6817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1CA0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803E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6BC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CE1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EC0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6F2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B6C431B"/>
    <w:multiLevelType w:val="hybridMultilevel"/>
    <w:tmpl w:val="4B545D66"/>
    <w:lvl w:ilvl="0" w:tplc="A87E7DF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3A4DB4">
      <w:start w:val="4"/>
      <w:numFmt w:val="decimal"/>
      <w:lvlText w:val="%2)"/>
      <w:lvlJc w:val="left"/>
      <w:pPr>
        <w:ind w:left="8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A84656C">
      <w:start w:val="1"/>
      <w:numFmt w:val="lowerRoman"/>
      <w:lvlText w:val="%3"/>
      <w:lvlJc w:val="left"/>
      <w:pPr>
        <w:ind w:left="16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4572B7DA">
      <w:start w:val="1"/>
      <w:numFmt w:val="decimal"/>
      <w:lvlText w:val="%4"/>
      <w:lvlJc w:val="left"/>
      <w:pPr>
        <w:ind w:left="236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B6EC2210">
      <w:start w:val="1"/>
      <w:numFmt w:val="lowerLetter"/>
      <w:lvlText w:val="%5"/>
      <w:lvlJc w:val="left"/>
      <w:pPr>
        <w:ind w:left="308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29202330">
      <w:start w:val="1"/>
      <w:numFmt w:val="lowerRoman"/>
      <w:lvlText w:val="%6"/>
      <w:lvlJc w:val="left"/>
      <w:pPr>
        <w:ind w:left="380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301044C0">
      <w:start w:val="1"/>
      <w:numFmt w:val="decimal"/>
      <w:lvlText w:val="%7"/>
      <w:lvlJc w:val="left"/>
      <w:pPr>
        <w:ind w:left="452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DA2C89C6">
      <w:start w:val="1"/>
      <w:numFmt w:val="lowerLetter"/>
      <w:lvlText w:val="%8"/>
      <w:lvlJc w:val="left"/>
      <w:pPr>
        <w:ind w:left="52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116EA46">
      <w:start w:val="1"/>
      <w:numFmt w:val="lowerRoman"/>
      <w:lvlText w:val="%9"/>
      <w:lvlJc w:val="left"/>
      <w:pPr>
        <w:ind w:left="596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BF3717F"/>
    <w:multiLevelType w:val="hybridMultilevel"/>
    <w:tmpl w:val="D49A9A16"/>
    <w:lvl w:ilvl="0" w:tplc="B8CAC31A">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764E74">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2A1D8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40892A">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B22BA8">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30023A">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8A97F4">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9CF9B6">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C6A196">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C0E0C8A"/>
    <w:multiLevelType w:val="hybridMultilevel"/>
    <w:tmpl w:val="9DEE5A46"/>
    <w:lvl w:ilvl="0" w:tplc="B87C249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810E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A56A2">
      <w:start w:val="1"/>
      <w:numFmt w:val="bullet"/>
      <w:lvlText w:val="▪"/>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48216">
      <w:start w:val="1"/>
      <w:numFmt w:val="bullet"/>
      <w:lvlText w:val="•"/>
      <w:lvlJc w:val="left"/>
      <w:pPr>
        <w:ind w:left="2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021DA6">
      <w:start w:val="1"/>
      <w:numFmt w:val="bullet"/>
      <w:lvlText w:val="o"/>
      <w:lvlJc w:val="left"/>
      <w:pPr>
        <w:ind w:left="2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ECC34">
      <w:start w:val="1"/>
      <w:numFmt w:val="bullet"/>
      <w:lvlText w:val="▪"/>
      <w:lvlJc w:val="left"/>
      <w:pPr>
        <w:ind w:left="3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4C990">
      <w:start w:val="1"/>
      <w:numFmt w:val="bullet"/>
      <w:lvlText w:val="•"/>
      <w:lvlJc w:val="left"/>
      <w:pPr>
        <w:ind w:left="4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805FE">
      <w:start w:val="1"/>
      <w:numFmt w:val="bullet"/>
      <w:lvlText w:val="o"/>
      <w:lvlJc w:val="left"/>
      <w:pPr>
        <w:ind w:left="5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02B830">
      <w:start w:val="1"/>
      <w:numFmt w:val="bullet"/>
      <w:lvlText w:val="▪"/>
      <w:lvlJc w:val="left"/>
      <w:pPr>
        <w:ind w:left="5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C342EFA"/>
    <w:multiLevelType w:val="hybridMultilevel"/>
    <w:tmpl w:val="D97C1D40"/>
    <w:lvl w:ilvl="0" w:tplc="902EA074">
      <w:start w:val="1"/>
      <w:numFmt w:val="bullet"/>
      <w:lvlText w:val="-"/>
      <w:lvlJc w:val="left"/>
      <w:pPr>
        <w:ind w:left="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9630A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400E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8353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6FC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C7DA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862E0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A4EE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6E03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E37649E"/>
    <w:multiLevelType w:val="hybridMultilevel"/>
    <w:tmpl w:val="80EA079E"/>
    <w:lvl w:ilvl="0" w:tplc="9002415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7E63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40E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361B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EA5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0B8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A50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2EA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32FE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E7A60CA"/>
    <w:multiLevelType w:val="hybridMultilevel"/>
    <w:tmpl w:val="CC0221AC"/>
    <w:lvl w:ilvl="0" w:tplc="1054E9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CF39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8E056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42C56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A6CD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38C29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8B2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44BF7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7ED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F4253A5"/>
    <w:multiLevelType w:val="hybridMultilevel"/>
    <w:tmpl w:val="3F0E80D4"/>
    <w:lvl w:ilvl="0" w:tplc="E1DC58EE">
      <w:start w:val="2"/>
      <w:numFmt w:val="decimal"/>
      <w:lvlText w:val="%1)"/>
      <w:lvlJc w:val="left"/>
      <w:pPr>
        <w:ind w:left="32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34B21298">
      <w:start w:val="1"/>
      <w:numFmt w:val="lowerLetter"/>
      <w:lvlText w:val="%2"/>
      <w:lvlJc w:val="left"/>
      <w:pPr>
        <w:ind w:left="162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AD3C6328">
      <w:start w:val="1"/>
      <w:numFmt w:val="lowerRoman"/>
      <w:lvlText w:val="%3"/>
      <w:lvlJc w:val="left"/>
      <w:pPr>
        <w:ind w:left="234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4BA2F99A">
      <w:start w:val="1"/>
      <w:numFmt w:val="decimal"/>
      <w:lvlText w:val="%4"/>
      <w:lvlJc w:val="left"/>
      <w:pPr>
        <w:ind w:left="306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22B61C8C">
      <w:start w:val="1"/>
      <w:numFmt w:val="lowerLetter"/>
      <w:lvlText w:val="%5"/>
      <w:lvlJc w:val="left"/>
      <w:pPr>
        <w:ind w:left="378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A58983E">
      <w:start w:val="1"/>
      <w:numFmt w:val="lowerRoman"/>
      <w:lvlText w:val="%6"/>
      <w:lvlJc w:val="left"/>
      <w:pPr>
        <w:ind w:left="450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0B026C4">
      <w:start w:val="1"/>
      <w:numFmt w:val="decimal"/>
      <w:lvlText w:val="%7"/>
      <w:lvlJc w:val="left"/>
      <w:pPr>
        <w:ind w:left="522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55AAAFC">
      <w:start w:val="1"/>
      <w:numFmt w:val="lowerLetter"/>
      <w:lvlText w:val="%8"/>
      <w:lvlJc w:val="left"/>
      <w:pPr>
        <w:ind w:left="594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5F4A220">
      <w:start w:val="1"/>
      <w:numFmt w:val="lowerRoman"/>
      <w:lvlText w:val="%9"/>
      <w:lvlJc w:val="left"/>
      <w:pPr>
        <w:ind w:left="666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FF76EAA"/>
    <w:multiLevelType w:val="hybridMultilevel"/>
    <w:tmpl w:val="58F4F976"/>
    <w:lvl w:ilvl="0" w:tplc="D1F05A36">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48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E5D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AE8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E9B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66E2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44A9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DE61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043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0510CDD"/>
    <w:multiLevelType w:val="hybridMultilevel"/>
    <w:tmpl w:val="7570B84A"/>
    <w:lvl w:ilvl="0" w:tplc="806644D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81E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42D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2AF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F873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8638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6E8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56FF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888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08253E8"/>
    <w:multiLevelType w:val="hybridMultilevel"/>
    <w:tmpl w:val="55DEA210"/>
    <w:lvl w:ilvl="0" w:tplc="D25A45B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ABE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880C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E4D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085F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1AFA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065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A19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C6A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12B3424"/>
    <w:multiLevelType w:val="hybridMultilevel"/>
    <w:tmpl w:val="EB968644"/>
    <w:lvl w:ilvl="0" w:tplc="7DB4DC5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168F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208C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30A4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008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8870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8F4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26C4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673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1893138"/>
    <w:multiLevelType w:val="hybridMultilevel"/>
    <w:tmpl w:val="FF447152"/>
    <w:lvl w:ilvl="0" w:tplc="E5628E5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E2B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406E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DEA3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4D1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C25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0073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287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608F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21A6DC2"/>
    <w:multiLevelType w:val="hybridMultilevel"/>
    <w:tmpl w:val="D0781EC8"/>
    <w:lvl w:ilvl="0" w:tplc="3D7AF144">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6053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052DA">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4E558">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69406">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073BE">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22080">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AB574">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07AB6">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2FF5244"/>
    <w:multiLevelType w:val="hybridMultilevel"/>
    <w:tmpl w:val="60F06BBC"/>
    <w:lvl w:ilvl="0" w:tplc="7D54923A">
      <w:start w:val="1"/>
      <w:numFmt w:val="bullet"/>
      <w:lvlText w:val="-"/>
      <w:lvlJc w:val="left"/>
      <w:pPr>
        <w:ind w:left="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6E1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096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830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AED7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E4A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0E4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282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FE14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3522E4C"/>
    <w:multiLevelType w:val="hybridMultilevel"/>
    <w:tmpl w:val="C604066A"/>
    <w:lvl w:ilvl="0" w:tplc="6666C7D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6B4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66BB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698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CCF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7034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0AD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E860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66EC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35E02BF"/>
    <w:multiLevelType w:val="hybridMultilevel"/>
    <w:tmpl w:val="152C959C"/>
    <w:lvl w:ilvl="0" w:tplc="EF9A6E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00AE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2799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C2B1A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AD7C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2C9A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721DD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2661D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E0C1B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39F44C1"/>
    <w:multiLevelType w:val="hybridMultilevel"/>
    <w:tmpl w:val="E5AA5D78"/>
    <w:lvl w:ilvl="0" w:tplc="3FC6DCB2">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24F9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0FB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0E63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2EB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693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6C0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E9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8A4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3C32FA7"/>
    <w:multiLevelType w:val="hybridMultilevel"/>
    <w:tmpl w:val="A238C0AA"/>
    <w:lvl w:ilvl="0" w:tplc="BBC02BB4">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A283D0">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BA98A6">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E2960E">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826620">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3CBFF4">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7613A4">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A6FD9E">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22F852">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46D1802"/>
    <w:multiLevelType w:val="hybridMultilevel"/>
    <w:tmpl w:val="7F2C5FDA"/>
    <w:lvl w:ilvl="0" w:tplc="8CDC382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A8EBD4">
      <w:start w:val="1"/>
      <w:numFmt w:val="upperRoman"/>
      <w:lvlRestart w:val="0"/>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D05430">
      <w:start w:val="1"/>
      <w:numFmt w:val="lowerRoman"/>
      <w:lvlText w:val="%3"/>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B2428A">
      <w:start w:val="1"/>
      <w:numFmt w:val="decimal"/>
      <w:lvlText w:val="%4"/>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1E7A36">
      <w:start w:val="1"/>
      <w:numFmt w:val="lowerLetter"/>
      <w:lvlText w:val="%5"/>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0B29B62">
      <w:start w:val="1"/>
      <w:numFmt w:val="lowerRoman"/>
      <w:lvlText w:val="%6"/>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6ED4C0">
      <w:start w:val="1"/>
      <w:numFmt w:val="decimal"/>
      <w:lvlText w:val="%7"/>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2CA524">
      <w:start w:val="1"/>
      <w:numFmt w:val="lowerLetter"/>
      <w:lvlText w:val="%8"/>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AA401C">
      <w:start w:val="1"/>
      <w:numFmt w:val="lowerRoman"/>
      <w:lvlText w:val="%9"/>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5211228"/>
    <w:multiLevelType w:val="hybridMultilevel"/>
    <w:tmpl w:val="7EB0BB00"/>
    <w:lvl w:ilvl="0" w:tplc="8162EDF4">
      <w:start w:val="1"/>
      <w:numFmt w:val="bullet"/>
      <w:lvlText w:val="-"/>
      <w:lvlJc w:val="left"/>
      <w:pPr>
        <w:ind w:left="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AF58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C4C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C95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D890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844D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48E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839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469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57E7F6B"/>
    <w:multiLevelType w:val="hybridMultilevel"/>
    <w:tmpl w:val="E9F85DFE"/>
    <w:lvl w:ilvl="0" w:tplc="4D10C01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C00240">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5ADAE6">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94A5CA">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1EF972">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2860AA">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92CBF8">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BE42C8">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8C7076">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5E33872"/>
    <w:multiLevelType w:val="hybridMultilevel"/>
    <w:tmpl w:val="42A40674"/>
    <w:lvl w:ilvl="0" w:tplc="FE0CBD7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4A94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2CDD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C61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614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DA15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E50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63D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2B7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74B1DAC"/>
    <w:multiLevelType w:val="hybridMultilevel"/>
    <w:tmpl w:val="EB12AD18"/>
    <w:lvl w:ilvl="0" w:tplc="022CBC4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103A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E70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ABC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0058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ED0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4F1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80C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8A0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7650700"/>
    <w:multiLevelType w:val="hybridMultilevel"/>
    <w:tmpl w:val="9670AD2E"/>
    <w:lvl w:ilvl="0" w:tplc="6B02B77A">
      <w:start w:val="1"/>
      <w:numFmt w:val="bullet"/>
      <w:lvlText w:val="-"/>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62A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200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642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E60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6DD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833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499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E7D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76920A2"/>
    <w:multiLevelType w:val="hybridMultilevel"/>
    <w:tmpl w:val="4DCAAD7A"/>
    <w:lvl w:ilvl="0" w:tplc="CCCC4AB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CC8F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088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C2AA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C2E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2C18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7003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9E03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C6B3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8AC076F"/>
    <w:multiLevelType w:val="hybridMultilevel"/>
    <w:tmpl w:val="B1E66BBA"/>
    <w:lvl w:ilvl="0" w:tplc="4E8471B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5C05F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20E16">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9096F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90B73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ED4E0">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DE3B92">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A25B2">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ACB0B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9973FC2"/>
    <w:multiLevelType w:val="hybridMultilevel"/>
    <w:tmpl w:val="78D617A0"/>
    <w:lvl w:ilvl="0" w:tplc="C0E497C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082D5C">
      <w:start w:val="1"/>
      <w:numFmt w:val="bullet"/>
      <w:lvlText w:val="o"/>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AEE192">
      <w:start w:val="1"/>
      <w:numFmt w:val="bullet"/>
      <w:lvlText w:val="▪"/>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5485D2">
      <w:start w:val="1"/>
      <w:numFmt w:val="bullet"/>
      <w:lvlText w:val="•"/>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8CBDAE">
      <w:start w:val="1"/>
      <w:numFmt w:val="bullet"/>
      <w:lvlText w:val="o"/>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43C80">
      <w:start w:val="1"/>
      <w:numFmt w:val="bullet"/>
      <w:lvlText w:val="▪"/>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C6C922">
      <w:start w:val="1"/>
      <w:numFmt w:val="bullet"/>
      <w:lvlText w:val="•"/>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6FDD8">
      <w:start w:val="1"/>
      <w:numFmt w:val="bullet"/>
      <w:lvlText w:val="o"/>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C4E06">
      <w:start w:val="1"/>
      <w:numFmt w:val="bullet"/>
      <w:lvlText w:val="▪"/>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9CC3D6B"/>
    <w:multiLevelType w:val="hybridMultilevel"/>
    <w:tmpl w:val="E702BA86"/>
    <w:lvl w:ilvl="0" w:tplc="234A5504">
      <w:start w:val="1"/>
      <w:numFmt w:val="bullet"/>
      <w:lvlText w:val="-"/>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4847C">
      <w:start w:val="5"/>
      <w:numFmt w:val="decimal"/>
      <w:lvlRestart w:val="0"/>
      <w:lvlText w:val="%2"/>
      <w:lvlJc w:val="left"/>
      <w:pPr>
        <w:ind w:left="8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5E2C690">
      <w:start w:val="1"/>
      <w:numFmt w:val="lowerRoman"/>
      <w:lvlText w:val="%3"/>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8ADE90">
      <w:start w:val="1"/>
      <w:numFmt w:val="decimal"/>
      <w:lvlText w:val="%4"/>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909F54">
      <w:start w:val="1"/>
      <w:numFmt w:val="lowerLetter"/>
      <w:lvlText w:val="%5"/>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F47F4E">
      <w:start w:val="1"/>
      <w:numFmt w:val="lowerRoman"/>
      <w:lvlText w:val="%6"/>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208230">
      <w:start w:val="1"/>
      <w:numFmt w:val="decimal"/>
      <w:lvlText w:val="%7"/>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34A734">
      <w:start w:val="1"/>
      <w:numFmt w:val="lowerLetter"/>
      <w:lvlText w:val="%8"/>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82117A">
      <w:start w:val="1"/>
      <w:numFmt w:val="lowerRoman"/>
      <w:lvlText w:val="%9"/>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AF822A7"/>
    <w:multiLevelType w:val="hybridMultilevel"/>
    <w:tmpl w:val="4A307324"/>
    <w:lvl w:ilvl="0" w:tplc="A048834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E46C78">
      <w:start w:val="1"/>
      <w:numFmt w:val="bullet"/>
      <w:lvlText w:val="o"/>
      <w:lvlJc w:val="left"/>
      <w:pPr>
        <w:ind w:left="1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81A60">
      <w:start w:val="1"/>
      <w:numFmt w:val="bullet"/>
      <w:lvlText w:val="▪"/>
      <w:lvlJc w:val="left"/>
      <w:pPr>
        <w:ind w:left="1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C99C0">
      <w:start w:val="1"/>
      <w:numFmt w:val="bullet"/>
      <w:lvlText w:val="•"/>
      <w:lvlJc w:val="left"/>
      <w:pPr>
        <w:ind w:left="2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07F74">
      <w:start w:val="1"/>
      <w:numFmt w:val="bullet"/>
      <w:lvlText w:val="o"/>
      <w:lvlJc w:val="left"/>
      <w:pPr>
        <w:ind w:left="3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0CB080">
      <w:start w:val="1"/>
      <w:numFmt w:val="bullet"/>
      <w:lvlText w:val="▪"/>
      <w:lvlJc w:val="left"/>
      <w:pPr>
        <w:ind w:left="4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8EA3E">
      <w:start w:val="1"/>
      <w:numFmt w:val="bullet"/>
      <w:lvlText w:val="•"/>
      <w:lvlJc w:val="left"/>
      <w:pPr>
        <w:ind w:left="4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2BE9E">
      <w:start w:val="1"/>
      <w:numFmt w:val="bullet"/>
      <w:lvlText w:val="o"/>
      <w:lvlJc w:val="left"/>
      <w:pPr>
        <w:ind w:left="5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45C3A">
      <w:start w:val="1"/>
      <w:numFmt w:val="bullet"/>
      <w:lvlText w:val="▪"/>
      <w:lvlJc w:val="left"/>
      <w:pPr>
        <w:ind w:left="6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B7276F2"/>
    <w:multiLevelType w:val="hybridMultilevel"/>
    <w:tmpl w:val="F8D242F4"/>
    <w:lvl w:ilvl="0" w:tplc="D9509190">
      <w:start w:val="1"/>
      <w:numFmt w:val="bullet"/>
      <w:lvlText w:val="-"/>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AF7A4">
      <w:start w:val="1"/>
      <w:numFmt w:val="bullet"/>
      <w:lvlText w:val="o"/>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A9466">
      <w:start w:val="1"/>
      <w:numFmt w:val="bullet"/>
      <w:lvlText w:val="▪"/>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01956">
      <w:start w:val="1"/>
      <w:numFmt w:val="bullet"/>
      <w:lvlText w:val="•"/>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A11E6">
      <w:start w:val="1"/>
      <w:numFmt w:val="bullet"/>
      <w:lvlText w:val="o"/>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CC266">
      <w:start w:val="1"/>
      <w:numFmt w:val="bullet"/>
      <w:lvlText w:val="▪"/>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28C140">
      <w:start w:val="1"/>
      <w:numFmt w:val="bullet"/>
      <w:lvlText w:val="•"/>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34FCB0">
      <w:start w:val="1"/>
      <w:numFmt w:val="bullet"/>
      <w:lvlText w:val="o"/>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5C14A6">
      <w:start w:val="1"/>
      <w:numFmt w:val="bullet"/>
      <w:lvlText w:val="▪"/>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D8616C8"/>
    <w:multiLevelType w:val="hybridMultilevel"/>
    <w:tmpl w:val="575AB0B4"/>
    <w:lvl w:ilvl="0" w:tplc="6064632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29C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437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E45D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BAC9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443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205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5422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498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DC224CF"/>
    <w:multiLevelType w:val="hybridMultilevel"/>
    <w:tmpl w:val="999A1FB0"/>
    <w:lvl w:ilvl="0" w:tplc="E4C87306">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000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1C9C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AD8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6DC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005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43A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82B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7A02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DF42193"/>
    <w:multiLevelType w:val="hybridMultilevel"/>
    <w:tmpl w:val="621A1A2C"/>
    <w:lvl w:ilvl="0" w:tplc="827895E0">
      <w:start w:val="1"/>
      <w:numFmt w:val="bullet"/>
      <w:lvlText w:val="-"/>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8240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CE65A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EDE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A976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9809F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90B2C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361A7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F8763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E215432"/>
    <w:multiLevelType w:val="hybridMultilevel"/>
    <w:tmpl w:val="A426C1F4"/>
    <w:lvl w:ilvl="0" w:tplc="697C563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7AF18A">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641C5A">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5AF298">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6C16EC">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7C575A">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00B0D0">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AACA44">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4080AE">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E49728D"/>
    <w:multiLevelType w:val="hybridMultilevel"/>
    <w:tmpl w:val="A322C1A6"/>
    <w:lvl w:ilvl="0" w:tplc="AA88B0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0D9D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4C80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E8F0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0203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65AA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AA7ED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1A3EF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21B7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CD3183"/>
    <w:multiLevelType w:val="hybridMultilevel"/>
    <w:tmpl w:val="58FA010C"/>
    <w:lvl w:ilvl="0" w:tplc="85B853B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A9C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2262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2ED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ECE4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58F4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C477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6E9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C402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ED7372A"/>
    <w:multiLevelType w:val="hybridMultilevel"/>
    <w:tmpl w:val="E8DE3440"/>
    <w:lvl w:ilvl="0" w:tplc="E7EE3512">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08DA8">
      <w:start w:val="1"/>
      <w:numFmt w:val="bullet"/>
      <w:lvlText w:val="-"/>
      <w:lvlJc w:val="left"/>
      <w:pPr>
        <w:ind w:left="1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AA40C">
      <w:start w:val="1"/>
      <w:numFmt w:val="bullet"/>
      <w:lvlText w:val="▪"/>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2D61A">
      <w:start w:val="1"/>
      <w:numFmt w:val="bullet"/>
      <w:lvlText w:val="•"/>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2651EE">
      <w:start w:val="1"/>
      <w:numFmt w:val="bullet"/>
      <w:lvlText w:val="o"/>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5626FA">
      <w:start w:val="1"/>
      <w:numFmt w:val="bullet"/>
      <w:lvlText w:val="▪"/>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85410">
      <w:start w:val="1"/>
      <w:numFmt w:val="bullet"/>
      <w:lvlText w:val="•"/>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24A9C">
      <w:start w:val="1"/>
      <w:numFmt w:val="bullet"/>
      <w:lvlText w:val="o"/>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9A8BD0">
      <w:start w:val="1"/>
      <w:numFmt w:val="bullet"/>
      <w:lvlText w:val="▪"/>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0794990"/>
    <w:multiLevelType w:val="hybridMultilevel"/>
    <w:tmpl w:val="C6D0C078"/>
    <w:lvl w:ilvl="0" w:tplc="67BAD21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0D7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0D8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C81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8AE4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848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8A2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2C3C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A4C9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09D34E5"/>
    <w:multiLevelType w:val="hybridMultilevel"/>
    <w:tmpl w:val="F454D114"/>
    <w:lvl w:ilvl="0" w:tplc="73C6D2A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66969E">
      <w:start w:val="1"/>
      <w:numFmt w:val="lowerLetter"/>
      <w:lvlText w:val="%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9234F2">
      <w:start w:val="1"/>
      <w:numFmt w:val="lowerRoman"/>
      <w:lvlText w:val="%3"/>
      <w:lvlJc w:val="left"/>
      <w:pPr>
        <w:ind w:left="19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320528">
      <w:start w:val="1"/>
      <w:numFmt w:val="decimal"/>
      <w:lvlText w:val="%4"/>
      <w:lvlJc w:val="left"/>
      <w:pPr>
        <w:ind w:left="2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70B160">
      <w:start w:val="1"/>
      <w:numFmt w:val="lowerLetter"/>
      <w:lvlText w:val="%5"/>
      <w:lvlJc w:val="left"/>
      <w:pPr>
        <w:ind w:left="3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FE5C70">
      <w:start w:val="1"/>
      <w:numFmt w:val="lowerRoman"/>
      <w:lvlText w:val="%6"/>
      <w:lvlJc w:val="left"/>
      <w:pPr>
        <w:ind w:left="4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7266B4">
      <w:start w:val="1"/>
      <w:numFmt w:val="decimal"/>
      <w:lvlText w:val="%7"/>
      <w:lvlJc w:val="left"/>
      <w:pPr>
        <w:ind w:left="4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3650C0">
      <w:start w:val="1"/>
      <w:numFmt w:val="lowerLetter"/>
      <w:lvlText w:val="%8"/>
      <w:lvlJc w:val="left"/>
      <w:pPr>
        <w:ind w:left="5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3C43A0">
      <w:start w:val="1"/>
      <w:numFmt w:val="lowerRoman"/>
      <w:lvlText w:val="%9"/>
      <w:lvlJc w:val="left"/>
      <w:pPr>
        <w:ind w:left="6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0DE7B2A"/>
    <w:multiLevelType w:val="hybridMultilevel"/>
    <w:tmpl w:val="92E4B70C"/>
    <w:lvl w:ilvl="0" w:tplc="CD582772">
      <w:start w:val="2"/>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8D6C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A732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23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CA67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BC75F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2A2E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4EA5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94B0F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0F60FC1"/>
    <w:multiLevelType w:val="hybridMultilevel"/>
    <w:tmpl w:val="0C5C68E6"/>
    <w:lvl w:ilvl="0" w:tplc="CDE68E20">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28400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C3DB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211D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4D2D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6226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42882C">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CCDA5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2934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19C710A"/>
    <w:multiLevelType w:val="hybridMultilevel"/>
    <w:tmpl w:val="A8C621F4"/>
    <w:lvl w:ilvl="0" w:tplc="DBE2FB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6582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B4F01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431F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A5AF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4382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E6D15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A095D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7E6FD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2CD0F9C"/>
    <w:multiLevelType w:val="hybridMultilevel"/>
    <w:tmpl w:val="21DEAEA0"/>
    <w:lvl w:ilvl="0" w:tplc="9EB864B6">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14EB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EE1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A13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03A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07D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64B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43A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4D9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3B60FBD"/>
    <w:multiLevelType w:val="hybridMultilevel"/>
    <w:tmpl w:val="0652C926"/>
    <w:lvl w:ilvl="0" w:tplc="48BA849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A11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5807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125C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F289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429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6A3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46C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47A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4CD6011"/>
    <w:multiLevelType w:val="hybridMultilevel"/>
    <w:tmpl w:val="6D747D9A"/>
    <w:lvl w:ilvl="0" w:tplc="DCA0764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03C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8631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EA22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A78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6E8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84E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6AC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6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4FE22C2"/>
    <w:multiLevelType w:val="hybridMultilevel"/>
    <w:tmpl w:val="5F72F328"/>
    <w:lvl w:ilvl="0" w:tplc="E8B29D2C">
      <w:start w:val="1"/>
      <w:numFmt w:val="bullet"/>
      <w:lvlText w:val="-"/>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E74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84B3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61D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C92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495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C6A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1AF8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D808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5FB2554"/>
    <w:multiLevelType w:val="hybridMultilevel"/>
    <w:tmpl w:val="929A941A"/>
    <w:lvl w:ilvl="0" w:tplc="1F0438D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3485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4CF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CCB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347F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E5D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D852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E97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E7C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6AA46EF"/>
    <w:multiLevelType w:val="multilevel"/>
    <w:tmpl w:val="1DD48F86"/>
    <w:lvl w:ilvl="0">
      <w:start w:val="1"/>
      <w:numFmt w:val="decimal"/>
      <w:lvlText w:val="%1."/>
      <w:lvlJc w:val="left"/>
      <w:pPr>
        <w:ind w:left="360" w:hanging="360"/>
      </w:pPr>
      <w:rPr>
        <w:rFonts w:hint="default"/>
        <w:b/>
      </w:rPr>
    </w:lvl>
    <w:lvl w:ilvl="1">
      <w:start w:val="1"/>
      <w:numFmt w:val="decimal"/>
      <w:lvlText w:val="%1.%2."/>
      <w:lvlJc w:val="left"/>
      <w:pPr>
        <w:ind w:left="912" w:hanging="360"/>
      </w:pPr>
      <w:rPr>
        <w:rFonts w:hint="default"/>
        <w:b/>
      </w:rPr>
    </w:lvl>
    <w:lvl w:ilvl="2">
      <w:start w:val="1"/>
      <w:numFmt w:val="decimal"/>
      <w:lvlText w:val="%1.%2.%3."/>
      <w:lvlJc w:val="left"/>
      <w:pPr>
        <w:ind w:left="1824" w:hanging="720"/>
      </w:pPr>
      <w:rPr>
        <w:rFonts w:hint="default"/>
        <w:b/>
      </w:rPr>
    </w:lvl>
    <w:lvl w:ilvl="3">
      <w:start w:val="1"/>
      <w:numFmt w:val="decimal"/>
      <w:lvlText w:val="%1.%2.%3.%4."/>
      <w:lvlJc w:val="left"/>
      <w:pPr>
        <w:ind w:left="2376" w:hanging="720"/>
      </w:pPr>
      <w:rPr>
        <w:rFonts w:hint="default"/>
        <w:b/>
      </w:rPr>
    </w:lvl>
    <w:lvl w:ilvl="4">
      <w:start w:val="1"/>
      <w:numFmt w:val="decimal"/>
      <w:lvlText w:val="%1.%2.%3.%4.%5."/>
      <w:lvlJc w:val="left"/>
      <w:pPr>
        <w:ind w:left="3288" w:hanging="1080"/>
      </w:pPr>
      <w:rPr>
        <w:rFonts w:hint="default"/>
        <w:b/>
      </w:rPr>
    </w:lvl>
    <w:lvl w:ilvl="5">
      <w:start w:val="1"/>
      <w:numFmt w:val="decimal"/>
      <w:lvlText w:val="%1.%2.%3.%4.%5.%6."/>
      <w:lvlJc w:val="left"/>
      <w:pPr>
        <w:ind w:left="3840" w:hanging="1080"/>
      </w:pPr>
      <w:rPr>
        <w:rFonts w:hint="default"/>
        <w:b/>
      </w:rPr>
    </w:lvl>
    <w:lvl w:ilvl="6">
      <w:start w:val="1"/>
      <w:numFmt w:val="decimal"/>
      <w:lvlText w:val="%1.%2.%3.%4.%5.%6.%7."/>
      <w:lvlJc w:val="left"/>
      <w:pPr>
        <w:ind w:left="4752" w:hanging="1440"/>
      </w:pPr>
      <w:rPr>
        <w:rFonts w:hint="default"/>
        <w:b/>
      </w:rPr>
    </w:lvl>
    <w:lvl w:ilvl="7">
      <w:start w:val="1"/>
      <w:numFmt w:val="decimal"/>
      <w:lvlText w:val="%1.%2.%3.%4.%5.%6.%7.%8."/>
      <w:lvlJc w:val="left"/>
      <w:pPr>
        <w:ind w:left="5304" w:hanging="1440"/>
      </w:pPr>
      <w:rPr>
        <w:rFonts w:hint="default"/>
        <w:b/>
      </w:rPr>
    </w:lvl>
    <w:lvl w:ilvl="8">
      <w:start w:val="1"/>
      <w:numFmt w:val="decimal"/>
      <w:lvlText w:val="%1.%2.%3.%4.%5.%6.%7.%8.%9."/>
      <w:lvlJc w:val="left"/>
      <w:pPr>
        <w:ind w:left="6216" w:hanging="1800"/>
      </w:pPr>
      <w:rPr>
        <w:rFonts w:hint="default"/>
        <w:b/>
      </w:rPr>
    </w:lvl>
  </w:abstractNum>
  <w:abstractNum w:abstractNumId="88" w15:restartNumberingAfterBreak="0">
    <w:nsid w:val="36B16145"/>
    <w:multiLevelType w:val="hybridMultilevel"/>
    <w:tmpl w:val="B492C630"/>
    <w:lvl w:ilvl="0" w:tplc="B19EA3F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A6A4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A6C50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4C668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02077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9823A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C025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A6F0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A95A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73A75FF"/>
    <w:multiLevelType w:val="hybridMultilevel"/>
    <w:tmpl w:val="2CB0A53A"/>
    <w:lvl w:ilvl="0" w:tplc="0D4ECF3C">
      <w:start w:val="2"/>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5AF6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8A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444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851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4E2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8C11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A8A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E6AE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8820031"/>
    <w:multiLevelType w:val="hybridMultilevel"/>
    <w:tmpl w:val="EF9CB49A"/>
    <w:lvl w:ilvl="0" w:tplc="FA2E430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74C1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8A7B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0DB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88C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88E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AB3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DCE8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AB1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9663283"/>
    <w:multiLevelType w:val="hybridMultilevel"/>
    <w:tmpl w:val="06346EF4"/>
    <w:lvl w:ilvl="0" w:tplc="0EFE68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C580A">
      <w:start w:val="1"/>
      <w:numFmt w:val="decimal"/>
      <w:lvlText w:val="%2)"/>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025B4">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C74D8">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25E78">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49CD4">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A8472">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C73E6">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6E5E48">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A1C70DF"/>
    <w:multiLevelType w:val="hybridMultilevel"/>
    <w:tmpl w:val="EFC4BD0C"/>
    <w:lvl w:ilvl="0" w:tplc="E9AC089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7E1FC6">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76C26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F833A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54AB3E">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C235F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50FB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74261E">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08F28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B765DB7"/>
    <w:multiLevelType w:val="hybridMultilevel"/>
    <w:tmpl w:val="E8B2B10C"/>
    <w:lvl w:ilvl="0" w:tplc="D12E875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0C7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9CEA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E5D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C02E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EC4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F805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62D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325C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B8E7F39"/>
    <w:multiLevelType w:val="hybridMultilevel"/>
    <w:tmpl w:val="12E66E46"/>
    <w:lvl w:ilvl="0" w:tplc="DD64C92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4C94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8E2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42FB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836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A1D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8E9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6EC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67A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BBD720A"/>
    <w:multiLevelType w:val="hybridMultilevel"/>
    <w:tmpl w:val="89C48D52"/>
    <w:lvl w:ilvl="0" w:tplc="F11416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341E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0D1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20D6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229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AA1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3C44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4A6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2E7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C3C03E9"/>
    <w:multiLevelType w:val="hybridMultilevel"/>
    <w:tmpl w:val="40BE3898"/>
    <w:lvl w:ilvl="0" w:tplc="7F66DE16">
      <w:start w:val="1"/>
      <w:numFmt w:val="bullet"/>
      <w:lvlText w:val="-"/>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CA54C">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058A6">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6DD86">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23E90">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0A7132">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3002E8">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A878C">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82504">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E86056"/>
    <w:multiLevelType w:val="hybridMultilevel"/>
    <w:tmpl w:val="2D544F84"/>
    <w:lvl w:ilvl="0" w:tplc="FA74EC8E">
      <w:start w:val="1"/>
      <w:numFmt w:val="bullet"/>
      <w:lvlText w:val="-"/>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61A4AF4">
      <w:start w:val="1"/>
      <w:numFmt w:val="bullet"/>
      <w:lvlText w:val="o"/>
      <w:lvlJc w:val="left"/>
      <w:pPr>
        <w:ind w:left="15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1E61874">
      <w:start w:val="1"/>
      <w:numFmt w:val="bullet"/>
      <w:lvlText w:val="▪"/>
      <w:lvlJc w:val="left"/>
      <w:pPr>
        <w:ind w:left="22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C4C9FF0">
      <w:start w:val="1"/>
      <w:numFmt w:val="bullet"/>
      <w:lvlText w:val="•"/>
      <w:lvlJc w:val="left"/>
      <w:pPr>
        <w:ind w:left="30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54EEA552">
      <w:start w:val="1"/>
      <w:numFmt w:val="bullet"/>
      <w:lvlText w:val="o"/>
      <w:lvlJc w:val="left"/>
      <w:pPr>
        <w:ind w:left="37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E52ED20">
      <w:start w:val="1"/>
      <w:numFmt w:val="bullet"/>
      <w:lvlText w:val="▪"/>
      <w:lvlJc w:val="left"/>
      <w:pPr>
        <w:ind w:left="44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A6CC6F2E">
      <w:start w:val="1"/>
      <w:numFmt w:val="bullet"/>
      <w:lvlText w:val="•"/>
      <w:lvlJc w:val="left"/>
      <w:pPr>
        <w:ind w:left="51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052BB38">
      <w:start w:val="1"/>
      <w:numFmt w:val="bullet"/>
      <w:lvlText w:val="o"/>
      <w:lvlJc w:val="left"/>
      <w:pPr>
        <w:ind w:left="58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7A6EC5A">
      <w:start w:val="1"/>
      <w:numFmt w:val="bullet"/>
      <w:lvlText w:val="▪"/>
      <w:lvlJc w:val="left"/>
      <w:pPr>
        <w:ind w:left="66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F6959B1"/>
    <w:multiLevelType w:val="hybridMultilevel"/>
    <w:tmpl w:val="4300CE06"/>
    <w:lvl w:ilvl="0" w:tplc="3046629A">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E4D7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E45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4402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2E7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602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E89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44D9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8A5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FB8300D"/>
    <w:multiLevelType w:val="hybridMultilevel"/>
    <w:tmpl w:val="1908CD78"/>
    <w:lvl w:ilvl="0" w:tplc="2ABAA51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D4BC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80E5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AF3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852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CA27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C1C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68F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2A7A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0913D86"/>
    <w:multiLevelType w:val="hybridMultilevel"/>
    <w:tmpl w:val="0A7C8D5C"/>
    <w:lvl w:ilvl="0" w:tplc="88CEF22A">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002A5A">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7AA53C">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1CB91E">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B64D02">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A4D8CC">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3E3716">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4E3464">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16BF68">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40FC3AF2"/>
    <w:multiLevelType w:val="hybridMultilevel"/>
    <w:tmpl w:val="379E2290"/>
    <w:lvl w:ilvl="0" w:tplc="5D307A8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C8A5A">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27C4A">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24524">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08DEBA">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807964">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BE0898">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EC554">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FEC450">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1483AEF"/>
    <w:multiLevelType w:val="hybridMultilevel"/>
    <w:tmpl w:val="36A271F6"/>
    <w:lvl w:ilvl="0" w:tplc="7CD2EA5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3208A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6A9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FCEC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055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814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2C6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606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AEC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41AF1EDD"/>
    <w:multiLevelType w:val="hybridMultilevel"/>
    <w:tmpl w:val="78EC5614"/>
    <w:lvl w:ilvl="0" w:tplc="D484860E">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C4C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696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89A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216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A6B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BA99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0E1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EEE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41C977DE"/>
    <w:multiLevelType w:val="hybridMultilevel"/>
    <w:tmpl w:val="C32AAF92"/>
    <w:lvl w:ilvl="0" w:tplc="EC88E02A">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742DD4">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6B8EC">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6B8C0">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6EDF6">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C71AA">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8E7E8">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86644">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8086E">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3084CC7"/>
    <w:multiLevelType w:val="hybridMultilevel"/>
    <w:tmpl w:val="4E3CA4E6"/>
    <w:lvl w:ilvl="0" w:tplc="B25ADC5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10AC5A">
      <w:start w:val="1"/>
      <w:numFmt w:val="bullet"/>
      <w:lvlText w:val="o"/>
      <w:lvlJc w:val="left"/>
      <w:pPr>
        <w:ind w:left="1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E82F38">
      <w:start w:val="1"/>
      <w:numFmt w:val="bullet"/>
      <w:lvlText w:val="▪"/>
      <w:lvlJc w:val="left"/>
      <w:pPr>
        <w:ind w:left="1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CE61B8">
      <w:start w:val="1"/>
      <w:numFmt w:val="bullet"/>
      <w:lvlText w:val="•"/>
      <w:lvlJc w:val="left"/>
      <w:pPr>
        <w:ind w:left="2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3668BA">
      <w:start w:val="1"/>
      <w:numFmt w:val="bullet"/>
      <w:lvlText w:val="o"/>
      <w:lvlJc w:val="left"/>
      <w:pPr>
        <w:ind w:left="3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3A91AC">
      <w:start w:val="1"/>
      <w:numFmt w:val="bullet"/>
      <w:lvlText w:val="▪"/>
      <w:lvlJc w:val="left"/>
      <w:pPr>
        <w:ind w:left="4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6EE866">
      <w:start w:val="1"/>
      <w:numFmt w:val="bullet"/>
      <w:lvlText w:val="•"/>
      <w:lvlJc w:val="left"/>
      <w:pPr>
        <w:ind w:left="4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B49822">
      <w:start w:val="1"/>
      <w:numFmt w:val="bullet"/>
      <w:lvlText w:val="o"/>
      <w:lvlJc w:val="left"/>
      <w:pPr>
        <w:ind w:left="5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344248">
      <w:start w:val="1"/>
      <w:numFmt w:val="bullet"/>
      <w:lvlText w:val="▪"/>
      <w:lvlJc w:val="left"/>
      <w:pPr>
        <w:ind w:left="6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49C4B85"/>
    <w:multiLevelType w:val="hybridMultilevel"/>
    <w:tmpl w:val="E93E7742"/>
    <w:lvl w:ilvl="0" w:tplc="8CBC7C9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CAFC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AD4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023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F054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3863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A5C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EB4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9055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4E41869"/>
    <w:multiLevelType w:val="hybridMultilevel"/>
    <w:tmpl w:val="72EC2A7A"/>
    <w:lvl w:ilvl="0" w:tplc="D0DC0384">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E62070">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F0F5FA">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302750">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5C2688">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90AEE8">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26D562">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9C520E">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E0BA6A">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452B346C"/>
    <w:multiLevelType w:val="hybridMultilevel"/>
    <w:tmpl w:val="846EEAAC"/>
    <w:lvl w:ilvl="0" w:tplc="74D23CD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4EA31A">
      <w:start w:val="1"/>
      <w:numFmt w:val="bullet"/>
      <w:lvlText w:val="o"/>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807D2">
      <w:start w:val="1"/>
      <w:numFmt w:val="bullet"/>
      <w:lvlText w:val="▪"/>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D80F96">
      <w:start w:val="1"/>
      <w:numFmt w:val="bullet"/>
      <w:lvlText w:val="•"/>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C0B168">
      <w:start w:val="1"/>
      <w:numFmt w:val="bullet"/>
      <w:lvlText w:val="o"/>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5C24EA">
      <w:start w:val="1"/>
      <w:numFmt w:val="bullet"/>
      <w:lvlText w:val="▪"/>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E7BBA">
      <w:start w:val="1"/>
      <w:numFmt w:val="bullet"/>
      <w:lvlText w:val="•"/>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18FA14">
      <w:start w:val="1"/>
      <w:numFmt w:val="bullet"/>
      <w:lvlText w:val="o"/>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3876AC">
      <w:start w:val="1"/>
      <w:numFmt w:val="bullet"/>
      <w:lvlText w:val="▪"/>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58D7394"/>
    <w:multiLevelType w:val="hybridMultilevel"/>
    <w:tmpl w:val="968C14D0"/>
    <w:lvl w:ilvl="0" w:tplc="F7EE320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C0C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405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0253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6B4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0A8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481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872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63D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45A918C8"/>
    <w:multiLevelType w:val="hybridMultilevel"/>
    <w:tmpl w:val="AAC26A3E"/>
    <w:lvl w:ilvl="0" w:tplc="476440CE">
      <w:start w:val="1"/>
      <w:numFmt w:val="bullet"/>
      <w:lvlText w:val="-"/>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2DF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8F1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A85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8EDD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2AA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A03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250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81C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5FE54BA"/>
    <w:multiLevelType w:val="hybridMultilevel"/>
    <w:tmpl w:val="65BC542E"/>
    <w:lvl w:ilvl="0" w:tplc="E914562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0C09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479D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26F2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0405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6EE5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CB8A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4812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017C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471E7D9D"/>
    <w:multiLevelType w:val="hybridMultilevel"/>
    <w:tmpl w:val="995602F2"/>
    <w:lvl w:ilvl="0" w:tplc="586CA95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8C2E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40A5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8A8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83C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E47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740C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0F7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AE2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48D8405F"/>
    <w:multiLevelType w:val="hybridMultilevel"/>
    <w:tmpl w:val="89EA51E0"/>
    <w:lvl w:ilvl="0" w:tplc="8AEADE7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A45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DA18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01E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6D3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49C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2C6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0897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1608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97970E3"/>
    <w:multiLevelType w:val="hybridMultilevel"/>
    <w:tmpl w:val="F266EB00"/>
    <w:lvl w:ilvl="0" w:tplc="FC5E4B2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3C4CCC">
      <w:start w:val="1"/>
      <w:numFmt w:val="bullet"/>
      <w:lvlText w:val="o"/>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501284">
      <w:start w:val="1"/>
      <w:numFmt w:val="bullet"/>
      <w:lvlText w:val="▪"/>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C3C64">
      <w:start w:val="1"/>
      <w:numFmt w:val="bullet"/>
      <w:lvlText w:val="•"/>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0B0CE">
      <w:start w:val="1"/>
      <w:numFmt w:val="bullet"/>
      <w:lvlText w:val="o"/>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4DF90">
      <w:start w:val="1"/>
      <w:numFmt w:val="bullet"/>
      <w:lvlText w:val="▪"/>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7A9F72">
      <w:start w:val="1"/>
      <w:numFmt w:val="bullet"/>
      <w:lvlText w:val="•"/>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A8FF2">
      <w:start w:val="1"/>
      <w:numFmt w:val="bullet"/>
      <w:lvlText w:val="o"/>
      <w:lvlJc w:val="left"/>
      <w:pPr>
        <w:ind w:left="7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8C8984">
      <w:start w:val="1"/>
      <w:numFmt w:val="bullet"/>
      <w:lvlText w:val="▪"/>
      <w:lvlJc w:val="left"/>
      <w:pPr>
        <w:ind w:left="8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4A085FB2"/>
    <w:multiLevelType w:val="hybridMultilevel"/>
    <w:tmpl w:val="EF4A7C3E"/>
    <w:lvl w:ilvl="0" w:tplc="C7409FC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C36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617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C59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061F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46CE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2E59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667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6D1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4A612200"/>
    <w:multiLevelType w:val="hybridMultilevel"/>
    <w:tmpl w:val="4424A59A"/>
    <w:lvl w:ilvl="0" w:tplc="83C0BA8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27010">
      <w:start w:val="1"/>
      <w:numFmt w:val="bullet"/>
      <w:lvlText w:val="o"/>
      <w:lvlJc w:val="left"/>
      <w:pPr>
        <w:ind w:left="1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ACFFE">
      <w:start w:val="1"/>
      <w:numFmt w:val="bullet"/>
      <w:lvlText w:val="▪"/>
      <w:lvlJc w:val="left"/>
      <w:pPr>
        <w:ind w:left="2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A0C4A2">
      <w:start w:val="1"/>
      <w:numFmt w:val="bullet"/>
      <w:lvlText w:val="•"/>
      <w:lvlJc w:val="left"/>
      <w:pPr>
        <w:ind w:left="2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29FA0">
      <w:start w:val="1"/>
      <w:numFmt w:val="bullet"/>
      <w:lvlText w:val="o"/>
      <w:lvlJc w:val="left"/>
      <w:pPr>
        <w:ind w:left="3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E1684">
      <w:start w:val="1"/>
      <w:numFmt w:val="bullet"/>
      <w:lvlText w:val="▪"/>
      <w:lvlJc w:val="left"/>
      <w:pPr>
        <w:ind w:left="4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6C68E0">
      <w:start w:val="1"/>
      <w:numFmt w:val="bullet"/>
      <w:lvlText w:val="•"/>
      <w:lvlJc w:val="left"/>
      <w:pPr>
        <w:ind w:left="5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5E8B68">
      <w:start w:val="1"/>
      <w:numFmt w:val="bullet"/>
      <w:lvlText w:val="o"/>
      <w:lvlJc w:val="left"/>
      <w:pPr>
        <w:ind w:left="5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471B0">
      <w:start w:val="1"/>
      <w:numFmt w:val="bullet"/>
      <w:lvlText w:val="▪"/>
      <w:lvlJc w:val="left"/>
      <w:pPr>
        <w:ind w:left="6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AAB4D85"/>
    <w:multiLevelType w:val="hybridMultilevel"/>
    <w:tmpl w:val="34B43164"/>
    <w:lvl w:ilvl="0" w:tplc="2242A96A">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C337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2A337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2E35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60BAC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846E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2A32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4E0A8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474B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4B0F3EEB"/>
    <w:multiLevelType w:val="hybridMultilevel"/>
    <w:tmpl w:val="2000008A"/>
    <w:lvl w:ilvl="0" w:tplc="101A13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20E2C4">
      <w:start w:val="1"/>
      <w:numFmt w:val="bullet"/>
      <w:lvlText w:val="o"/>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08B78">
      <w:start w:val="1"/>
      <w:numFmt w:val="bullet"/>
      <w:lvlText w:val="▪"/>
      <w:lvlJc w:val="left"/>
      <w:pPr>
        <w:ind w:left="2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34A120">
      <w:start w:val="1"/>
      <w:numFmt w:val="bullet"/>
      <w:lvlText w:val="•"/>
      <w:lvlJc w:val="left"/>
      <w:pPr>
        <w:ind w:left="3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107280">
      <w:start w:val="1"/>
      <w:numFmt w:val="bullet"/>
      <w:lvlText w:val="o"/>
      <w:lvlJc w:val="left"/>
      <w:pPr>
        <w:ind w:left="3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283A6">
      <w:start w:val="1"/>
      <w:numFmt w:val="bullet"/>
      <w:lvlText w:val="▪"/>
      <w:lvlJc w:val="left"/>
      <w:pPr>
        <w:ind w:left="4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7A500E">
      <w:start w:val="1"/>
      <w:numFmt w:val="bullet"/>
      <w:lvlText w:val="•"/>
      <w:lvlJc w:val="left"/>
      <w:pPr>
        <w:ind w:left="5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00FD5E">
      <w:start w:val="1"/>
      <w:numFmt w:val="bullet"/>
      <w:lvlText w:val="o"/>
      <w:lvlJc w:val="left"/>
      <w:pPr>
        <w:ind w:left="6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CB982">
      <w:start w:val="1"/>
      <w:numFmt w:val="bullet"/>
      <w:lvlText w:val="▪"/>
      <w:lvlJc w:val="left"/>
      <w:pPr>
        <w:ind w:left="6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B2E7B2A"/>
    <w:multiLevelType w:val="hybridMultilevel"/>
    <w:tmpl w:val="B05AF27C"/>
    <w:lvl w:ilvl="0" w:tplc="1D545E98">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848884">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BAEC66">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E2E55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082874">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AEC2C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901F7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36A71E">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405F70">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C116AC4"/>
    <w:multiLevelType w:val="hybridMultilevel"/>
    <w:tmpl w:val="851ABD22"/>
    <w:lvl w:ilvl="0" w:tplc="472013FC">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C78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640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889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9414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A0DD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C75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8D5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ED1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CBC0368"/>
    <w:multiLevelType w:val="hybridMultilevel"/>
    <w:tmpl w:val="BD6438B0"/>
    <w:lvl w:ilvl="0" w:tplc="0252660A">
      <w:start w:val="1"/>
      <w:numFmt w:val="bullet"/>
      <w:lvlText w:val="-"/>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58DA7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04472">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053F0">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28A44">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8DA92">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6B76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2ACD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235C4">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CF75283"/>
    <w:multiLevelType w:val="hybridMultilevel"/>
    <w:tmpl w:val="638671D2"/>
    <w:lvl w:ilvl="0" w:tplc="F6720A7E">
      <w:start w:val="1"/>
      <w:numFmt w:val="bullet"/>
      <w:lvlText w:val="-"/>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6F4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8E8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5438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E47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E61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47A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60C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AF0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D130FCD"/>
    <w:multiLevelType w:val="hybridMultilevel"/>
    <w:tmpl w:val="D714A43A"/>
    <w:lvl w:ilvl="0" w:tplc="F3967014">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90E15E">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746BD4">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0C13CE">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9C630A">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AE4BF0">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A2EC8E">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308E8E">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EEB174">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4DF8663A"/>
    <w:multiLevelType w:val="hybridMultilevel"/>
    <w:tmpl w:val="315CDE92"/>
    <w:lvl w:ilvl="0" w:tplc="27EAAE76">
      <w:start w:val="1"/>
      <w:numFmt w:val="bullet"/>
      <w:lvlText w:val="-"/>
      <w:lvlJc w:val="left"/>
      <w:pPr>
        <w:ind w:left="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253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98CD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9AAC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F4BD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DAA4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8C8D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60F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E18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50187BAE"/>
    <w:multiLevelType w:val="multilevel"/>
    <w:tmpl w:val="2EC6E10A"/>
    <w:lvl w:ilvl="0">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518775B0"/>
    <w:multiLevelType w:val="hybridMultilevel"/>
    <w:tmpl w:val="6874BF76"/>
    <w:lvl w:ilvl="0" w:tplc="A35A4032">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AB9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0AD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6A8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B2E0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8A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03D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C07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B663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51932AFE"/>
    <w:multiLevelType w:val="hybridMultilevel"/>
    <w:tmpl w:val="F4CE22FE"/>
    <w:lvl w:ilvl="0" w:tplc="BAD28D9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0E0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76A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C58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E17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1C0A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726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47C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05B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526652E4"/>
    <w:multiLevelType w:val="hybridMultilevel"/>
    <w:tmpl w:val="85D831C8"/>
    <w:lvl w:ilvl="0" w:tplc="3A7CEF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AE74E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0566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E0DF3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12329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D24CC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6C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E9E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0358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528A38F2"/>
    <w:multiLevelType w:val="hybridMultilevel"/>
    <w:tmpl w:val="AE94E3A6"/>
    <w:lvl w:ilvl="0" w:tplc="D7929D2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B86C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30C0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3801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AAD4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86CE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9EE9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6C0F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CE07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534128D4"/>
    <w:multiLevelType w:val="hybridMultilevel"/>
    <w:tmpl w:val="029EBF22"/>
    <w:lvl w:ilvl="0" w:tplc="2C2865C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988ADA">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6CB67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2E0A1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3AAE90">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AA234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0E239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56D31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A6147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53426127"/>
    <w:multiLevelType w:val="hybridMultilevel"/>
    <w:tmpl w:val="CE6A72D8"/>
    <w:lvl w:ilvl="0" w:tplc="32843B0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AE42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8A8E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C844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FE58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CE2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2449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F09E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C81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540E6E5C"/>
    <w:multiLevelType w:val="hybridMultilevel"/>
    <w:tmpl w:val="29AE46EC"/>
    <w:lvl w:ilvl="0" w:tplc="60C4C91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E2FD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84E7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0E3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A1E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432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2FA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4AC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26E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46569F0"/>
    <w:multiLevelType w:val="hybridMultilevel"/>
    <w:tmpl w:val="B29A67C0"/>
    <w:lvl w:ilvl="0" w:tplc="C35A000A">
      <w:start w:val="1"/>
      <w:numFmt w:val="bullet"/>
      <w:lvlText w:val="-"/>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38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2E7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38C9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290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242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279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A0FA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8FF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549770B7"/>
    <w:multiLevelType w:val="hybridMultilevel"/>
    <w:tmpl w:val="D73218D2"/>
    <w:lvl w:ilvl="0" w:tplc="A328DEB8">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7A6884">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EACA92">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0E8272">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025ECA">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2AD01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BE8872">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824EAA">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40F88C">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549B11DA"/>
    <w:multiLevelType w:val="hybridMultilevel"/>
    <w:tmpl w:val="37345846"/>
    <w:lvl w:ilvl="0" w:tplc="DDB88718">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36EB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C35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A9C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292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8EF9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CB4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0D2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E30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4B31378"/>
    <w:multiLevelType w:val="hybridMultilevel"/>
    <w:tmpl w:val="11BEE986"/>
    <w:lvl w:ilvl="0" w:tplc="79EE25F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8E8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CAF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460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884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7470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92B3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44D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401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500270C"/>
    <w:multiLevelType w:val="multilevel"/>
    <w:tmpl w:val="70C21EDE"/>
    <w:lvl w:ilvl="0">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561B0485"/>
    <w:multiLevelType w:val="hybridMultilevel"/>
    <w:tmpl w:val="0FE87C4E"/>
    <w:lvl w:ilvl="0" w:tplc="28827282">
      <w:start w:val="1"/>
      <w:numFmt w:val="bullet"/>
      <w:lvlText w:val="-"/>
      <w:lvlJc w:val="left"/>
      <w:pPr>
        <w:ind w:left="2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1F6631A">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FEC5780">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E465888">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772EB38">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C3CBD62">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A92CF60">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B786146">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890F4F0">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6221206"/>
    <w:multiLevelType w:val="hybridMultilevel"/>
    <w:tmpl w:val="6504A1D4"/>
    <w:lvl w:ilvl="0" w:tplc="E9C2472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05C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C84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B202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E5F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479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03E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CC9B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8A40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62E74A2"/>
    <w:multiLevelType w:val="hybridMultilevel"/>
    <w:tmpl w:val="562439CA"/>
    <w:lvl w:ilvl="0" w:tplc="84704494">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4044A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2458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7067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028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466D7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A180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6A0F0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6CD92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562F1132"/>
    <w:multiLevelType w:val="hybridMultilevel"/>
    <w:tmpl w:val="ACA0E180"/>
    <w:lvl w:ilvl="0" w:tplc="750A9A5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568A96">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200626">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FA2ACA">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CFB60">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4612A0">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904ECE">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A41F78">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140C3A">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56FD6A4B"/>
    <w:multiLevelType w:val="hybridMultilevel"/>
    <w:tmpl w:val="3E3E5100"/>
    <w:lvl w:ilvl="0" w:tplc="DCE253A2">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24AB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C6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4F7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2CF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2C5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00D3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6E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5A0A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583C2F5E"/>
    <w:multiLevelType w:val="hybridMultilevel"/>
    <w:tmpl w:val="C420AE00"/>
    <w:lvl w:ilvl="0" w:tplc="A9522154">
      <w:start w:val="5"/>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2EF0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A42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C92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C6B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8C8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CF0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096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00B9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592820B8"/>
    <w:multiLevelType w:val="hybridMultilevel"/>
    <w:tmpl w:val="B1CA42B0"/>
    <w:lvl w:ilvl="0" w:tplc="ECEE2C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5AF53E">
      <w:start w:val="1"/>
      <w:numFmt w:val="bullet"/>
      <w:lvlText w:val="o"/>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C9BB6">
      <w:start w:val="1"/>
      <w:numFmt w:val="bullet"/>
      <w:lvlText w:val="▪"/>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F8FDB2">
      <w:start w:val="1"/>
      <w:numFmt w:val="bullet"/>
      <w:lvlText w:val="•"/>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C8CE46">
      <w:start w:val="1"/>
      <w:numFmt w:val="bullet"/>
      <w:lvlText w:val="o"/>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E08F0">
      <w:start w:val="1"/>
      <w:numFmt w:val="bullet"/>
      <w:lvlText w:val="▪"/>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09F52">
      <w:start w:val="1"/>
      <w:numFmt w:val="bullet"/>
      <w:lvlText w:val="•"/>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463C2">
      <w:start w:val="1"/>
      <w:numFmt w:val="bullet"/>
      <w:lvlText w:val="o"/>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0CC7C">
      <w:start w:val="1"/>
      <w:numFmt w:val="bullet"/>
      <w:lvlText w:val="▪"/>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596D7A89"/>
    <w:multiLevelType w:val="hybridMultilevel"/>
    <w:tmpl w:val="5172E0F2"/>
    <w:lvl w:ilvl="0" w:tplc="4F527BA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F81978">
      <w:start w:val="1"/>
      <w:numFmt w:val="bullet"/>
      <w:lvlText w:val="o"/>
      <w:lvlJc w:val="left"/>
      <w:pPr>
        <w:ind w:left="1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484FEE">
      <w:start w:val="1"/>
      <w:numFmt w:val="bullet"/>
      <w:lvlText w:val="▪"/>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AE4EFE">
      <w:start w:val="1"/>
      <w:numFmt w:val="bullet"/>
      <w:lvlText w:val="•"/>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5E13A0">
      <w:start w:val="1"/>
      <w:numFmt w:val="bullet"/>
      <w:lvlText w:val="o"/>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EE4A1E">
      <w:start w:val="1"/>
      <w:numFmt w:val="bullet"/>
      <w:lvlText w:val="▪"/>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4ECD90">
      <w:start w:val="1"/>
      <w:numFmt w:val="bullet"/>
      <w:lvlText w:val="•"/>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C6ED3E">
      <w:start w:val="1"/>
      <w:numFmt w:val="bullet"/>
      <w:lvlText w:val="o"/>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0279EA">
      <w:start w:val="1"/>
      <w:numFmt w:val="bullet"/>
      <w:lvlText w:val="▪"/>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5A0D5B46"/>
    <w:multiLevelType w:val="hybridMultilevel"/>
    <w:tmpl w:val="C8FC1D38"/>
    <w:lvl w:ilvl="0" w:tplc="678243B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4E7B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985B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4B4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BAC5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1826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621F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84E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E7F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5C3C278C"/>
    <w:multiLevelType w:val="hybridMultilevel"/>
    <w:tmpl w:val="A5A07AAC"/>
    <w:lvl w:ilvl="0" w:tplc="90E07D38">
      <w:start w:val="1"/>
      <w:numFmt w:val="bullet"/>
      <w:lvlText w:val="-"/>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85C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4F6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7644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CCD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3283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2D6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A65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2258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5C50308F"/>
    <w:multiLevelType w:val="hybridMultilevel"/>
    <w:tmpl w:val="350C8EA0"/>
    <w:lvl w:ilvl="0" w:tplc="2A5A1FB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C57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4BD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1030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4DA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8007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A67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088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830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5CA73576"/>
    <w:multiLevelType w:val="hybridMultilevel"/>
    <w:tmpl w:val="3B6600AE"/>
    <w:lvl w:ilvl="0" w:tplc="94ECAA76">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649876">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58CB1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28480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029DDE">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C2712C">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E4D31E">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2ED502">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08746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5CB8394F"/>
    <w:multiLevelType w:val="hybridMultilevel"/>
    <w:tmpl w:val="78CEF49C"/>
    <w:lvl w:ilvl="0" w:tplc="959027FA">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C2F164">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4E2962">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1C1E7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76D6DA">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F2C5CA">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E483D4">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4C879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26D614">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5CC96669"/>
    <w:multiLevelType w:val="hybridMultilevel"/>
    <w:tmpl w:val="1436B4E0"/>
    <w:lvl w:ilvl="0" w:tplc="96469996">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0C0DE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C5D4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83AB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5423F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CAEA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3CFCE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21D7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63AF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00224F"/>
    <w:multiLevelType w:val="hybridMultilevel"/>
    <w:tmpl w:val="C96CB352"/>
    <w:lvl w:ilvl="0" w:tplc="EF4A7784">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DC6ADE">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282DC6">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909194">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0E5228">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CC7B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343F8A">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DE051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D62B40">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5D391C1E"/>
    <w:multiLevelType w:val="hybridMultilevel"/>
    <w:tmpl w:val="A718D934"/>
    <w:lvl w:ilvl="0" w:tplc="41943B9E">
      <w:start w:val="1"/>
      <w:numFmt w:val="bullet"/>
      <w:lvlText w:val="-"/>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EE7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675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E32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D21D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E24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7E90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29C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6A5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5D997F1B"/>
    <w:multiLevelType w:val="hybridMultilevel"/>
    <w:tmpl w:val="E9B8D6CA"/>
    <w:lvl w:ilvl="0" w:tplc="8FAA07EA">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0AF3CE">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826F54">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DA9108">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D4325A">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06C3B8">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A269D8">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422A6A">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3CBDEE">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5E930618"/>
    <w:multiLevelType w:val="hybridMultilevel"/>
    <w:tmpl w:val="CCBE1D92"/>
    <w:lvl w:ilvl="0" w:tplc="C93C7CC6">
      <w:start w:val="3"/>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610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4FC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F20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E3B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E60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C6F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047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43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5F3123E8"/>
    <w:multiLevelType w:val="hybridMultilevel"/>
    <w:tmpl w:val="89DE7BB2"/>
    <w:lvl w:ilvl="0" w:tplc="B948B4B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6669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0676A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4ADE8C">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56D0D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6698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22D04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7CFCE2">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86594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607A6B6D"/>
    <w:multiLevelType w:val="hybridMultilevel"/>
    <w:tmpl w:val="FCCA7CC2"/>
    <w:lvl w:ilvl="0" w:tplc="7A18624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32FEC4">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46AECA">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F22846">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DEF68E">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84C540">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223FB0">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9E2762">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EE481C">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609333D3"/>
    <w:multiLevelType w:val="hybridMultilevel"/>
    <w:tmpl w:val="E52C4CDA"/>
    <w:lvl w:ilvl="0" w:tplc="CC2C5F9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9A7468">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EAF512">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023066">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C86F82">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1E2532">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46B1BC">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F02A52">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E628E4">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60DC1F2E"/>
    <w:multiLevelType w:val="hybridMultilevel"/>
    <w:tmpl w:val="C2CA4D5E"/>
    <w:lvl w:ilvl="0" w:tplc="926481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A85C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8390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74A83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ABDC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2696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0A8A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DAEBF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0CDF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61210208"/>
    <w:multiLevelType w:val="hybridMultilevel"/>
    <w:tmpl w:val="18BE8D46"/>
    <w:lvl w:ilvl="0" w:tplc="5FFA953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EB7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E12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217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1E5A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612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421B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5AE4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223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61584467"/>
    <w:multiLevelType w:val="hybridMultilevel"/>
    <w:tmpl w:val="B1FC9220"/>
    <w:lvl w:ilvl="0" w:tplc="5AE0B25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14D3EC">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AE0CB6">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20DD74">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48A590">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44D720">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C22102">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D0FD76">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2627E">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61612165"/>
    <w:multiLevelType w:val="hybridMultilevel"/>
    <w:tmpl w:val="A9B2A7FA"/>
    <w:lvl w:ilvl="0" w:tplc="9ACC21D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C6E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65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28D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23D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9457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06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808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23A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61955D31"/>
    <w:multiLevelType w:val="hybridMultilevel"/>
    <w:tmpl w:val="DC0072C0"/>
    <w:lvl w:ilvl="0" w:tplc="89F62360">
      <w:start w:val="3"/>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48D12C">
      <w:start w:val="1"/>
      <w:numFmt w:val="lowerLetter"/>
      <w:lvlText w:val="%2"/>
      <w:lvlJc w:val="left"/>
      <w:pPr>
        <w:ind w:left="3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26A7E2">
      <w:start w:val="1"/>
      <w:numFmt w:val="lowerRoman"/>
      <w:lvlText w:val="%3"/>
      <w:lvlJc w:val="left"/>
      <w:pPr>
        <w:ind w:left="4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A2E194">
      <w:start w:val="1"/>
      <w:numFmt w:val="decimal"/>
      <w:lvlText w:val="%4"/>
      <w:lvlJc w:val="left"/>
      <w:pPr>
        <w:ind w:left="5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A89E14">
      <w:start w:val="1"/>
      <w:numFmt w:val="lowerLetter"/>
      <w:lvlText w:val="%5"/>
      <w:lvlJc w:val="left"/>
      <w:pPr>
        <w:ind w:left="5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A661F8">
      <w:start w:val="1"/>
      <w:numFmt w:val="lowerRoman"/>
      <w:lvlText w:val="%6"/>
      <w:lvlJc w:val="left"/>
      <w:pPr>
        <w:ind w:left="6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BC9C5C">
      <w:start w:val="1"/>
      <w:numFmt w:val="decimal"/>
      <w:lvlText w:val="%7"/>
      <w:lvlJc w:val="left"/>
      <w:pPr>
        <w:ind w:left="7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1E59A0">
      <w:start w:val="1"/>
      <w:numFmt w:val="lowerLetter"/>
      <w:lvlText w:val="%8"/>
      <w:lvlJc w:val="left"/>
      <w:pPr>
        <w:ind w:left="8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B4B7D2">
      <w:start w:val="1"/>
      <w:numFmt w:val="lowerRoman"/>
      <w:lvlText w:val="%9"/>
      <w:lvlJc w:val="left"/>
      <w:pPr>
        <w:ind w:left="88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643058FE"/>
    <w:multiLevelType w:val="hybridMultilevel"/>
    <w:tmpl w:val="AFB64700"/>
    <w:lvl w:ilvl="0" w:tplc="3E5222F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3CE0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C98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A45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E680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EA92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7A46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C8E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983A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7A6331"/>
    <w:multiLevelType w:val="hybridMultilevel"/>
    <w:tmpl w:val="478E689E"/>
    <w:lvl w:ilvl="0" w:tplc="ED78B318">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0AB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4075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44A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ABC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3219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56AE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A90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621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64C40B20"/>
    <w:multiLevelType w:val="hybridMultilevel"/>
    <w:tmpl w:val="E214B272"/>
    <w:lvl w:ilvl="0" w:tplc="3F702EB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20CE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425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AC2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E49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3E87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60A5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08A4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AFC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650949BA"/>
    <w:multiLevelType w:val="hybridMultilevel"/>
    <w:tmpl w:val="76E0D6FA"/>
    <w:lvl w:ilvl="0" w:tplc="B46ABA3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72EFFE">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EEF6BA">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BA6168">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141948">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0CF6EA">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C06908">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94C0B4">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DAA754">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67CA6DEB"/>
    <w:multiLevelType w:val="hybridMultilevel"/>
    <w:tmpl w:val="1AA21568"/>
    <w:lvl w:ilvl="0" w:tplc="8C7E1E48">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2A16C">
      <w:start w:val="1"/>
      <w:numFmt w:val="bullet"/>
      <w:lvlText w:val="o"/>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8684E">
      <w:start w:val="1"/>
      <w:numFmt w:val="bullet"/>
      <w:lvlText w:val="▪"/>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78382A">
      <w:start w:val="1"/>
      <w:numFmt w:val="bullet"/>
      <w:lvlText w:val="•"/>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045FC">
      <w:start w:val="1"/>
      <w:numFmt w:val="bullet"/>
      <w:lvlText w:val="o"/>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A4AB54">
      <w:start w:val="1"/>
      <w:numFmt w:val="bullet"/>
      <w:lvlText w:val="▪"/>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6957C">
      <w:start w:val="1"/>
      <w:numFmt w:val="bullet"/>
      <w:lvlText w:val="•"/>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0A4F4">
      <w:start w:val="1"/>
      <w:numFmt w:val="bullet"/>
      <w:lvlText w:val="o"/>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CF08E">
      <w:start w:val="1"/>
      <w:numFmt w:val="bullet"/>
      <w:lvlText w:val="▪"/>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7D22BD1"/>
    <w:multiLevelType w:val="hybridMultilevel"/>
    <w:tmpl w:val="457ACCE2"/>
    <w:lvl w:ilvl="0" w:tplc="B4F48870">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CCB2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AC3F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EC393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24EA1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AABD7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80AB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EF37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48489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7FC0492"/>
    <w:multiLevelType w:val="hybridMultilevel"/>
    <w:tmpl w:val="1DD48DAE"/>
    <w:lvl w:ilvl="0" w:tplc="F10E4F8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ACC68E">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525694">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C45314">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54A19E">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A0BE44">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6EF46A">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0C6676">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7C2390">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69443286"/>
    <w:multiLevelType w:val="hybridMultilevel"/>
    <w:tmpl w:val="D6E21404"/>
    <w:lvl w:ilvl="0" w:tplc="2466D26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3CE2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28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2CC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FE09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CD8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6E7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423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D66F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6987281D"/>
    <w:multiLevelType w:val="hybridMultilevel"/>
    <w:tmpl w:val="2DB00552"/>
    <w:lvl w:ilvl="0" w:tplc="89C2376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C38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884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851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CB6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A58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243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9C07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50BD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6A285E95"/>
    <w:multiLevelType w:val="hybridMultilevel"/>
    <w:tmpl w:val="9194424A"/>
    <w:lvl w:ilvl="0" w:tplc="65BE91F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61154">
      <w:start w:val="2"/>
      <w:numFmt w:val="decimal"/>
      <w:lvlRestart w:val="0"/>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62CE34">
      <w:start w:val="1"/>
      <w:numFmt w:val="lowerRoman"/>
      <w:lvlText w:val="%3"/>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C219C2">
      <w:start w:val="1"/>
      <w:numFmt w:val="decimal"/>
      <w:lvlText w:val="%4"/>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FA0CF4">
      <w:start w:val="1"/>
      <w:numFmt w:val="lowerLetter"/>
      <w:lvlText w:val="%5"/>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6AD35E">
      <w:start w:val="1"/>
      <w:numFmt w:val="lowerRoman"/>
      <w:lvlText w:val="%6"/>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D0924E">
      <w:start w:val="1"/>
      <w:numFmt w:val="decimal"/>
      <w:lvlText w:val="%7"/>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74624C">
      <w:start w:val="1"/>
      <w:numFmt w:val="lowerLetter"/>
      <w:lvlText w:val="%8"/>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3E1584">
      <w:start w:val="1"/>
      <w:numFmt w:val="lowerRoman"/>
      <w:lvlText w:val="%9"/>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ADF397B"/>
    <w:multiLevelType w:val="hybridMultilevel"/>
    <w:tmpl w:val="BD0C2772"/>
    <w:lvl w:ilvl="0" w:tplc="83DABCBC">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E2F06E">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0E3302">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3A4E5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28A40A">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D262A4">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ACB11E">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80FA62">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D65B68">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6B8926EF"/>
    <w:multiLevelType w:val="hybridMultilevel"/>
    <w:tmpl w:val="9A8467B2"/>
    <w:lvl w:ilvl="0" w:tplc="76A07BA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F81E30">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E09FC6">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1A090E">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7217B0">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B4A9BC">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FCE2BE">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948E78">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9637FC">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6B8C1D73"/>
    <w:multiLevelType w:val="hybridMultilevel"/>
    <w:tmpl w:val="D472C3D0"/>
    <w:lvl w:ilvl="0" w:tplc="A2005922">
      <w:start w:val="1"/>
      <w:numFmt w:val="bullet"/>
      <w:lvlText w:val="-"/>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3AF2D4">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BEC37C">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AC1BCE">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4E10E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CA18E0">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B205CC">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BE4E0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8A2DC8">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6BCE7F20"/>
    <w:multiLevelType w:val="hybridMultilevel"/>
    <w:tmpl w:val="A34AD8E8"/>
    <w:lvl w:ilvl="0" w:tplc="BC6AA7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62EA3A">
      <w:start w:val="1"/>
      <w:numFmt w:val="lowerLetter"/>
      <w:lvlText w:val="%2"/>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84376">
      <w:start w:val="1"/>
      <w:numFmt w:val="lowerRoman"/>
      <w:lvlText w:val="%3"/>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AA652">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FA4B92">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A1F7A">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06F814">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28ED6">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6B138">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6D9F3BFF"/>
    <w:multiLevelType w:val="hybridMultilevel"/>
    <w:tmpl w:val="B5E81A1A"/>
    <w:lvl w:ilvl="0" w:tplc="AB6E2552">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50B3BA">
      <w:start w:val="1"/>
      <w:numFmt w:val="bullet"/>
      <w:lvlText w:val="o"/>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7A198C">
      <w:start w:val="1"/>
      <w:numFmt w:val="bullet"/>
      <w:lvlText w:val="▪"/>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ECFD16">
      <w:start w:val="1"/>
      <w:numFmt w:val="bullet"/>
      <w:lvlText w:val="•"/>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70603E">
      <w:start w:val="1"/>
      <w:numFmt w:val="bullet"/>
      <w:lvlText w:val="o"/>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6032B0">
      <w:start w:val="1"/>
      <w:numFmt w:val="bullet"/>
      <w:lvlText w:val="▪"/>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1428B2">
      <w:start w:val="1"/>
      <w:numFmt w:val="bullet"/>
      <w:lvlText w:val="•"/>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7E203E">
      <w:start w:val="1"/>
      <w:numFmt w:val="bullet"/>
      <w:lvlText w:val="o"/>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341328">
      <w:start w:val="1"/>
      <w:numFmt w:val="bullet"/>
      <w:lvlText w:val="▪"/>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6DCB5846"/>
    <w:multiLevelType w:val="hybridMultilevel"/>
    <w:tmpl w:val="72164050"/>
    <w:lvl w:ilvl="0" w:tplc="D1BEF2DC">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38B93C">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88974">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A2936">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9CF472">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05B46">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AE62B2">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9A2666">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64AAE">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E0D398B"/>
    <w:multiLevelType w:val="hybridMultilevel"/>
    <w:tmpl w:val="90EC3DBA"/>
    <w:lvl w:ilvl="0" w:tplc="7B42F5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E7AC6">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E465C8">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44F8DC">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CDAA8">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E007FA">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52F51E">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9A53B4">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E4EA8">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6EA32339"/>
    <w:multiLevelType w:val="hybridMultilevel"/>
    <w:tmpl w:val="D6284ED4"/>
    <w:lvl w:ilvl="0" w:tplc="A0E6184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686292">
      <w:start w:val="1"/>
      <w:numFmt w:val="bullet"/>
      <w:lvlText w:val="o"/>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049AA">
      <w:start w:val="1"/>
      <w:numFmt w:val="bullet"/>
      <w:lvlText w:val="▪"/>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A58E6">
      <w:start w:val="1"/>
      <w:numFmt w:val="bullet"/>
      <w:lvlText w:val="•"/>
      <w:lvlJc w:val="left"/>
      <w:pPr>
        <w:ind w:left="2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C60240">
      <w:start w:val="1"/>
      <w:numFmt w:val="bullet"/>
      <w:lvlText w:val="o"/>
      <w:lvlJc w:val="left"/>
      <w:pPr>
        <w:ind w:left="3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A0BC2">
      <w:start w:val="1"/>
      <w:numFmt w:val="bullet"/>
      <w:lvlText w:val="▪"/>
      <w:lvlJc w:val="left"/>
      <w:pPr>
        <w:ind w:left="4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2831C">
      <w:start w:val="1"/>
      <w:numFmt w:val="bullet"/>
      <w:lvlText w:val="•"/>
      <w:lvlJc w:val="left"/>
      <w:pPr>
        <w:ind w:left="4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14F018">
      <w:start w:val="1"/>
      <w:numFmt w:val="bullet"/>
      <w:lvlText w:val="o"/>
      <w:lvlJc w:val="left"/>
      <w:pPr>
        <w:ind w:left="5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C8B2A">
      <w:start w:val="1"/>
      <w:numFmt w:val="bullet"/>
      <w:lvlText w:val="▪"/>
      <w:lvlJc w:val="left"/>
      <w:pPr>
        <w:ind w:left="6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6F777CEB"/>
    <w:multiLevelType w:val="hybridMultilevel"/>
    <w:tmpl w:val="1020DF70"/>
    <w:lvl w:ilvl="0" w:tplc="5D6EC2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06EF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48A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FAC5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C3B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7E0E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02E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4F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464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6F8D45FD"/>
    <w:multiLevelType w:val="hybridMultilevel"/>
    <w:tmpl w:val="7CA407FA"/>
    <w:lvl w:ilvl="0" w:tplc="5E1CAE9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EFD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802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6A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CB0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2E00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70B7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ACB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0A9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703A20B1"/>
    <w:multiLevelType w:val="hybridMultilevel"/>
    <w:tmpl w:val="9E1E82D6"/>
    <w:lvl w:ilvl="0" w:tplc="BC189F0C">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874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5E3D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7A72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612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DE69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4A4E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69E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201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706D58F6"/>
    <w:multiLevelType w:val="hybridMultilevel"/>
    <w:tmpl w:val="43AA4578"/>
    <w:lvl w:ilvl="0" w:tplc="84F2C402">
      <w:start w:val="1"/>
      <w:numFmt w:val="bullet"/>
      <w:lvlText w:val="-"/>
      <w:lvlJc w:val="left"/>
      <w:pPr>
        <w:ind w:left="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FCC5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E84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81C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AA8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8699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68A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CDB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9224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709F4DF9"/>
    <w:multiLevelType w:val="hybridMultilevel"/>
    <w:tmpl w:val="1482FCE6"/>
    <w:lvl w:ilvl="0" w:tplc="91DC15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6511C">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EB3A0">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E44C4">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4FB04">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06B44">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07866">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A68D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6E38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715776C5"/>
    <w:multiLevelType w:val="hybridMultilevel"/>
    <w:tmpl w:val="4652225A"/>
    <w:lvl w:ilvl="0" w:tplc="5944E89C">
      <w:start w:val="2"/>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690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017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6D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294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1CFB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C83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C7A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8C2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719E1198"/>
    <w:multiLevelType w:val="hybridMultilevel"/>
    <w:tmpl w:val="53BCD760"/>
    <w:lvl w:ilvl="0" w:tplc="3E90AD5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F80336">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1CBF1A">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F6302A">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90CA56">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829774">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7273D6">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0C7BF2">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A44106">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71F80EB8"/>
    <w:multiLevelType w:val="hybridMultilevel"/>
    <w:tmpl w:val="CC5EB008"/>
    <w:lvl w:ilvl="0" w:tplc="B5EA8ABE">
      <w:start w:val="1"/>
      <w:numFmt w:val="bullet"/>
      <w:lvlText w:val="-"/>
      <w:lvlJc w:val="left"/>
      <w:pPr>
        <w:ind w:left="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3E285C">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DC8D52">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8655AA">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D2224A">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843B0C">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C60254">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0223AC">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3E95F6">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72C24E4F"/>
    <w:multiLevelType w:val="hybridMultilevel"/>
    <w:tmpl w:val="CF7A2986"/>
    <w:lvl w:ilvl="0" w:tplc="7B609964">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860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CE7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6F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E4CB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217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6FD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B4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4E7E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72E93090"/>
    <w:multiLevelType w:val="hybridMultilevel"/>
    <w:tmpl w:val="84FE92EA"/>
    <w:lvl w:ilvl="0" w:tplc="C5A613A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86ED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ACB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E43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827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1CF5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64C1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6A7D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A0F0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73585AB9"/>
    <w:multiLevelType w:val="hybridMultilevel"/>
    <w:tmpl w:val="87CC1F24"/>
    <w:lvl w:ilvl="0" w:tplc="ED6AA09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6AB776">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08E466">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46EABA">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A651A4">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BA0680">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14AD90">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C6BC14">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E21FA8">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739F761C"/>
    <w:multiLevelType w:val="hybridMultilevel"/>
    <w:tmpl w:val="A37C61D2"/>
    <w:lvl w:ilvl="0" w:tplc="453C5C2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C3F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8A62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5474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90AE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5E3A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084E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B8D4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6FC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741F19F3"/>
    <w:multiLevelType w:val="hybridMultilevel"/>
    <w:tmpl w:val="6B565792"/>
    <w:lvl w:ilvl="0" w:tplc="1074B1D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920A0E">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F458D0">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4A5EB6">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3839E0">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46B4C0">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DA9D58">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6E124">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7CA114">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750C1789"/>
    <w:multiLevelType w:val="hybridMultilevel"/>
    <w:tmpl w:val="42D4104A"/>
    <w:lvl w:ilvl="0" w:tplc="68561D4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DEEDAA">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B6AAD6">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3AE040">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56F364">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C026DC">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209B06">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1AEC92">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D8F392">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753676E1"/>
    <w:multiLevelType w:val="hybridMultilevel"/>
    <w:tmpl w:val="F056D84E"/>
    <w:lvl w:ilvl="0" w:tplc="D42A09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E826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B0EBE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4339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23FF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E4818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0575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28B2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A4CD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76DD455C"/>
    <w:multiLevelType w:val="hybridMultilevel"/>
    <w:tmpl w:val="30E67302"/>
    <w:lvl w:ilvl="0" w:tplc="B3BE315C">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922D3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4FE4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8320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1E27D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40D8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C798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325B2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03E5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8007519"/>
    <w:multiLevelType w:val="hybridMultilevel"/>
    <w:tmpl w:val="1C7C2BB0"/>
    <w:lvl w:ilvl="0" w:tplc="5C0CB4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C891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2068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AC8C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CC30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F427A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049C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EA436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48D72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780A6679"/>
    <w:multiLevelType w:val="hybridMultilevel"/>
    <w:tmpl w:val="EEB2AEDC"/>
    <w:lvl w:ilvl="0" w:tplc="BC7EB2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E83140">
      <w:start w:val="1"/>
      <w:numFmt w:val="bullet"/>
      <w:lvlText w:val="o"/>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42090">
      <w:start w:val="1"/>
      <w:numFmt w:val="bullet"/>
      <w:lvlText w:val="▪"/>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9478AA">
      <w:start w:val="1"/>
      <w:numFmt w:val="bullet"/>
      <w:lvlText w:val="•"/>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E05360">
      <w:start w:val="1"/>
      <w:numFmt w:val="bullet"/>
      <w:lvlText w:val="o"/>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0682C">
      <w:start w:val="1"/>
      <w:numFmt w:val="bullet"/>
      <w:lvlText w:val="▪"/>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A249A">
      <w:start w:val="1"/>
      <w:numFmt w:val="bullet"/>
      <w:lvlText w:val="•"/>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614EC">
      <w:start w:val="1"/>
      <w:numFmt w:val="bullet"/>
      <w:lvlText w:val="o"/>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23D98">
      <w:start w:val="1"/>
      <w:numFmt w:val="bullet"/>
      <w:lvlText w:val="▪"/>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78B05D31"/>
    <w:multiLevelType w:val="hybridMultilevel"/>
    <w:tmpl w:val="C4601096"/>
    <w:lvl w:ilvl="0" w:tplc="B44AEF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40BC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AB3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1AD72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05BA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4131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42470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2CBA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E266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797005F1"/>
    <w:multiLevelType w:val="hybridMultilevel"/>
    <w:tmpl w:val="22428208"/>
    <w:lvl w:ilvl="0" w:tplc="07325A9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8E4B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294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48D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631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83D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7ACA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2B6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64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7A317CB8"/>
    <w:multiLevelType w:val="hybridMultilevel"/>
    <w:tmpl w:val="FF0CFF38"/>
    <w:lvl w:ilvl="0" w:tplc="C1F68A5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C6FE18">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180542">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04D860">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5CBD88">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E26594">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C63E40">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92E350">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786BA2">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7AA27513"/>
    <w:multiLevelType w:val="hybridMultilevel"/>
    <w:tmpl w:val="4B0A1EBC"/>
    <w:lvl w:ilvl="0" w:tplc="8B06F48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58D4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48A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C0A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233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048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B7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E9E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6F3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7AE73487"/>
    <w:multiLevelType w:val="hybridMultilevel"/>
    <w:tmpl w:val="9B904874"/>
    <w:lvl w:ilvl="0" w:tplc="FCB44E02">
      <w:start w:val="59"/>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343A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44A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D878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04D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6E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2845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EEE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C685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7AF72346"/>
    <w:multiLevelType w:val="hybridMultilevel"/>
    <w:tmpl w:val="CFAC9D10"/>
    <w:lvl w:ilvl="0" w:tplc="1D4E7B80">
      <w:start w:val="1"/>
      <w:numFmt w:val="bullet"/>
      <w:lvlText w:val="-"/>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3CA092">
      <w:start w:val="1"/>
      <w:numFmt w:val="decimal"/>
      <w:lvlText w:val="%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E1D78">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629B8">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053AE">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6BE3A">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0AB60">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026FE">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2B2DC">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7C4C515D"/>
    <w:multiLevelType w:val="hybridMultilevel"/>
    <w:tmpl w:val="42E6F280"/>
    <w:lvl w:ilvl="0" w:tplc="A6E66C2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AEFF9E">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DA9F08">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90EAC4">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38190E">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66E14E">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66CB20">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3E4272">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2ADBB2">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7C75749A"/>
    <w:multiLevelType w:val="hybridMultilevel"/>
    <w:tmpl w:val="FB9648A0"/>
    <w:lvl w:ilvl="0" w:tplc="916EAF3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C01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92CF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8CB6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23D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8EFC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EA6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AC6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7236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7C9354AC"/>
    <w:multiLevelType w:val="hybridMultilevel"/>
    <w:tmpl w:val="35EAAA54"/>
    <w:lvl w:ilvl="0" w:tplc="0BC0FFB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40E2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0DC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92D1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54EA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A00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5E11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6C88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CE7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15:restartNumberingAfterBreak="0">
    <w:nsid w:val="7CD24A74"/>
    <w:multiLevelType w:val="hybridMultilevel"/>
    <w:tmpl w:val="30185B36"/>
    <w:lvl w:ilvl="0" w:tplc="B20CFD1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498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683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675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684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DE4C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4AC5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A64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F2C1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7E974145"/>
    <w:multiLevelType w:val="hybridMultilevel"/>
    <w:tmpl w:val="9154C888"/>
    <w:lvl w:ilvl="0" w:tplc="8A46112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271E2">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83012">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427022">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78DD12">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0E922C">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B697BC">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0AB200">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290EE">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7F203BAA"/>
    <w:multiLevelType w:val="hybridMultilevel"/>
    <w:tmpl w:val="3D766192"/>
    <w:lvl w:ilvl="0" w:tplc="9AE61448">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EA1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E3B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2F4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21D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0CAE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C38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ED1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66F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7F3444C0"/>
    <w:multiLevelType w:val="hybridMultilevel"/>
    <w:tmpl w:val="594AD7BE"/>
    <w:lvl w:ilvl="0" w:tplc="1152FE64">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EE2241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A6102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5C442E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711E25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619C2C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ADAE60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66C887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85A482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13" w15:restartNumberingAfterBreak="0">
    <w:nsid w:val="7F5B0871"/>
    <w:multiLevelType w:val="hybridMultilevel"/>
    <w:tmpl w:val="F71EE440"/>
    <w:lvl w:ilvl="0" w:tplc="30465A3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C06594">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3E5682">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FA3708">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7ECF4E">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4AA80C">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36071A">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D44518">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BA0838">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7FD32439"/>
    <w:multiLevelType w:val="hybridMultilevel"/>
    <w:tmpl w:val="B8D43748"/>
    <w:lvl w:ilvl="0" w:tplc="148229CA">
      <w:start w:val="1"/>
      <w:numFmt w:val="bullet"/>
      <w:lvlText w:val="-"/>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CB182">
      <w:start w:val="1"/>
      <w:numFmt w:val="bullet"/>
      <w:lvlText w:val="o"/>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0D722">
      <w:start w:val="1"/>
      <w:numFmt w:val="bullet"/>
      <w:lvlText w:val="▪"/>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C6AC0">
      <w:start w:val="1"/>
      <w:numFmt w:val="bullet"/>
      <w:lvlText w:val="•"/>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AA1CA">
      <w:start w:val="1"/>
      <w:numFmt w:val="bullet"/>
      <w:lvlText w:val="o"/>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66FA6">
      <w:start w:val="1"/>
      <w:numFmt w:val="bullet"/>
      <w:lvlText w:val="▪"/>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23AC2">
      <w:start w:val="1"/>
      <w:numFmt w:val="bullet"/>
      <w:lvlText w:val="•"/>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CE9B20">
      <w:start w:val="1"/>
      <w:numFmt w:val="bullet"/>
      <w:lvlText w:val="o"/>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A3422">
      <w:start w:val="1"/>
      <w:numFmt w:val="bullet"/>
      <w:lvlText w:val="▪"/>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49"/>
  </w:num>
  <w:num w:numId="3">
    <w:abstractNumId w:val="54"/>
  </w:num>
  <w:num w:numId="4">
    <w:abstractNumId w:val="146"/>
  </w:num>
  <w:num w:numId="5">
    <w:abstractNumId w:val="210"/>
  </w:num>
  <w:num w:numId="6">
    <w:abstractNumId w:val="85"/>
  </w:num>
  <w:num w:numId="7">
    <w:abstractNumId w:val="153"/>
  </w:num>
  <w:num w:numId="8">
    <w:abstractNumId w:val="10"/>
  </w:num>
  <w:num w:numId="9">
    <w:abstractNumId w:val="140"/>
  </w:num>
  <w:num w:numId="10">
    <w:abstractNumId w:val="26"/>
  </w:num>
  <w:num w:numId="11">
    <w:abstractNumId w:val="53"/>
  </w:num>
  <w:num w:numId="12">
    <w:abstractNumId w:val="7"/>
  </w:num>
  <w:num w:numId="13">
    <w:abstractNumId w:val="99"/>
  </w:num>
  <w:num w:numId="14">
    <w:abstractNumId w:val="184"/>
  </w:num>
  <w:num w:numId="15">
    <w:abstractNumId w:val="75"/>
  </w:num>
  <w:num w:numId="16">
    <w:abstractNumId w:val="58"/>
  </w:num>
  <w:num w:numId="17">
    <w:abstractNumId w:val="76"/>
  </w:num>
  <w:num w:numId="18">
    <w:abstractNumId w:val="13"/>
  </w:num>
  <w:num w:numId="19">
    <w:abstractNumId w:val="183"/>
  </w:num>
  <w:num w:numId="20">
    <w:abstractNumId w:val="135"/>
  </w:num>
  <w:num w:numId="21">
    <w:abstractNumId w:val="84"/>
  </w:num>
  <w:num w:numId="22">
    <w:abstractNumId w:val="71"/>
  </w:num>
  <w:num w:numId="23">
    <w:abstractNumId w:val="104"/>
  </w:num>
  <w:num w:numId="24">
    <w:abstractNumId w:val="177"/>
  </w:num>
  <w:num w:numId="25">
    <w:abstractNumId w:val="52"/>
  </w:num>
  <w:num w:numId="26">
    <w:abstractNumId w:val="19"/>
  </w:num>
  <w:num w:numId="27">
    <w:abstractNumId w:val="29"/>
  </w:num>
  <w:num w:numId="28">
    <w:abstractNumId w:val="138"/>
  </w:num>
  <w:num w:numId="29">
    <w:abstractNumId w:val="77"/>
  </w:num>
  <w:num w:numId="30">
    <w:abstractNumId w:val="16"/>
  </w:num>
  <w:num w:numId="31">
    <w:abstractNumId w:val="133"/>
  </w:num>
  <w:num w:numId="32">
    <w:abstractNumId w:val="15"/>
  </w:num>
  <w:num w:numId="33">
    <w:abstractNumId w:val="185"/>
  </w:num>
  <w:num w:numId="34">
    <w:abstractNumId w:val="129"/>
  </w:num>
  <w:num w:numId="35">
    <w:abstractNumId w:val="147"/>
  </w:num>
  <w:num w:numId="36">
    <w:abstractNumId w:val="64"/>
  </w:num>
  <w:num w:numId="37">
    <w:abstractNumId w:val="83"/>
  </w:num>
  <w:num w:numId="38">
    <w:abstractNumId w:val="155"/>
  </w:num>
  <w:num w:numId="39">
    <w:abstractNumId w:val="172"/>
  </w:num>
  <w:num w:numId="40">
    <w:abstractNumId w:val="136"/>
  </w:num>
  <w:num w:numId="41">
    <w:abstractNumId w:val="67"/>
  </w:num>
  <w:num w:numId="42">
    <w:abstractNumId w:val="162"/>
  </w:num>
  <w:num w:numId="43">
    <w:abstractNumId w:val="132"/>
  </w:num>
  <w:num w:numId="44">
    <w:abstractNumId w:val="208"/>
  </w:num>
  <w:num w:numId="45">
    <w:abstractNumId w:val="126"/>
  </w:num>
  <w:num w:numId="46">
    <w:abstractNumId w:val="39"/>
  </w:num>
  <w:num w:numId="47">
    <w:abstractNumId w:val="69"/>
  </w:num>
  <w:num w:numId="48">
    <w:abstractNumId w:val="107"/>
  </w:num>
  <w:num w:numId="49">
    <w:abstractNumId w:val="28"/>
  </w:num>
  <w:num w:numId="50">
    <w:abstractNumId w:val="121"/>
  </w:num>
  <w:num w:numId="51">
    <w:abstractNumId w:val="20"/>
  </w:num>
  <w:num w:numId="52">
    <w:abstractNumId w:val="1"/>
  </w:num>
  <w:num w:numId="53">
    <w:abstractNumId w:val="186"/>
  </w:num>
  <w:num w:numId="54">
    <w:abstractNumId w:val="117"/>
  </w:num>
  <w:num w:numId="55">
    <w:abstractNumId w:val="91"/>
  </w:num>
  <w:num w:numId="56">
    <w:abstractNumId w:val="88"/>
  </w:num>
  <w:num w:numId="57">
    <w:abstractNumId w:val="106"/>
  </w:num>
  <w:num w:numId="58">
    <w:abstractNumId w:val="38"/>
  </w:num>
  <w:num w:numId="59">
    <w:abstractNumId w:val="97"/>
  </w:num>
  <w:num w:numId="60">
    <w:abstractNumId w:val="158"/>
  </w:num>
  <w:num w:numId="61">
    <w:abstractNumId w:val="45"/>
  </w:num>
  <w:num w:numId="62">
    <w:abstractNumId w:val="37"/>
  </w:num>
  <w:num w:numId="63">
    <w:abstractNumId w:val="178"/>
  </w:num>
  <w:num w:numId="64">
    <w:abstractNumId w:val="80"/>
  </w:num>
  <w:num w:numId="65">
    <w:abstractNumId w:val="118"/>
  </w:num>
  <w:num w:numId="66">
    <w:abstractNumId w:val="72"/>
  </w:num>
  <w:num w:numId="67">
    <w:abstractNumId w:val="199"/>
  </w:num>
  <w:num w:numId="68">
    <w:abstractNumId w:val="81"/>
  </w:num>
  <w:num w:numId="69">
    <w:abstractNumId w:val="101"/>
  </w:num>
  <w:num w:numId="70">
    <w:abstractNumId w:val="128"/>
  </w:num>
  <w:num w:numId="71">
    <w:abstractNumId w:val="149"/>
  </w:num>
  <w:num w:numId="72">
    <w:abstractNumId w:val="0"/>
  </w:num>
  <w:num w:numId="73">
    <w:abstractNumId w:val="191"/>
  </w:num>
  <w:num w:numId="74">
    <w:abstractNumId w:val="115"/>
  </w:num>
  <w:num w:numId="75">
    <w:abstractNumId w:val="144"/>
  </w:num>
  <w:num w:numId="76">
    <w:abstractNumId w:val="24"/>
  </w:num>
  <w:num w:numId="77">
    <w:abstractNumId w:val="211"/>
  </w:num>
  <w:num w:numId="78">
    <w:abstractNumId w:val="98"/>
  </w:num>
  <w:num w:numId="79">
    <w:abstractNumId w:val="50"/>
  </w:num>
  <w:num w:numId="80">
    <w:abstractNumId w:val="59"/>
  </w:num>
  <w:num w:numId="81">
    <w:abstractNumId w:val="95"/>
  </w:num>
  <w:num w:numId="82">
    <w:abstractNumId w:val="113"/>
  </w:num>
  <w:num w:numId="83">
    <w:abstractNumId w:val="79"/>
  </w:num>
  <w:num w:numId="84">
    <w:abstractNumId w:val="112"/>
  </w:num>
  <w:num w:numId="85">
    <w:abstractNumId w:val="180"/>
  </w:num>
  <w:num w:numId="86">
    <w:abstractNumId w:val="179"/>
  </w:num>
  <w:num w:numId="87">
    <w:abstractNumId w:val="103"/>
  </w:num>
  <w:num w:numId="88">
    <w:abstractNumId w:val="2"/>
  </w:num>
  <w:num w:numId="89">
    <w:abstractNumId w:val="142"/>
  </w:num>
  <w:num w:numId="90">
    <w:abstractNumId w:val="25"/>
  </w:num>
  <w:num w:numId="91">
    <w:abstractNumId w:val="165"/>
  </w:num>
  <w:num w:numId="92">
    <w:abstractNumId w:val="51"/>
  </w:num>
  <w:num w:numId="93">
    <w:abstractNumId w:val="127"/>
  </w:num>
  <w:num w:numId="94">
    <w:abstractNumId w:val="11"/>
  </w:num>
  <w:num w:numId="95">
    <w:abstractNumId w:val="82"/>
  </w:num>
  <w:num w:numId="96">
    <w:abstractNumId w:val="47"/>
  </w:num>
  <w:num w:numId="97">
    <w:abstractNumId w:val="190"/>
  </w:num>
  <w:num w:numId="98">
    <w:abstractNumId w:val="22"/>
  </w:num>
  <w:num w:numId="99">
    <w:abstractNumId w:val="164"/>
  </w:num>
  <w:num w:numId="100">
    <w:abstractNumId w:val="89"/>
  </w:num>
  <w:num w:numId="101">
    <w:abstractNumId w:val="204"/>
  </w:num>
  <w:num w:numId="102">
    <w:abstractNumId w:val="200"/>
  </w:num>
  <w:num w:numId="103">
    <w:abstractNumId w:val="171"/>
  </w:num>
  <w:num w:numId="104">
    <w:abstractNumId w:val="61"/>
  </w:num>
  <w:num w:numId="105">
    <w:abstractNumId w:val="14"/>
  </w:num>
  <w:num w:numId="106">
    <w:abstractNumId w:val="214"/>
  </w:num>
  <w:num w:numId="107">
    <w:abstractNumId w:val="65"/>
  </w:num>
  <w:num w:numId="108">
    <w:abstractNumId w:val="42"/>
  </w:num>
  <w:num w:numId="109">
    <w:abstractNumId w:val="160"/>
  </w:num>
  <w:num w:numId="110">
    <w:abstractNumId w:val="193"/>
  </w:num>
  <w:num w:numId="111">
    <w:abstractNumId w:val="168"/>
  </w:num>
  <w:num w:numId="112">
    <w:abstractNumId w:val="18"/>
  </w:num>
  <w:num w:numId="113">
    <w:abstractNumId w:val="66"/>
  </w:num>
  <w:num w:numId="114">
    <w:abstractNumId w:val="116"/>
  </w:num>
  <w:num w:numId="115">
    <w:abstractNumId w:val="207"/>
  </w:num>
  <w:num w:numId="116">
    <w:abstractNumId w:val="114"/>
  </w:num>
  <w:num w:numId="117">
    <w:abstractNumId w:val="32"/>
  </w:num>
  <w:num w:numId="118">
    <w:abstractNumId w:val="9"/>
  </w:num>
  <w:num w:numId="119">
    <w:abstractNumId w:val="120"/>
  </w:num>
  <w:num w:numId="120">
    <w:abstractNumId w:val="203"/>
  </w:num>
  <w:num w:numId="121">
    <w:abstractNumId w:val="102"/>
  </w:num>
  <w:num w:numId="122">
    <w:abstractNumId w:val="36"/>
  </w:num>
  <w:num w:numId="123">
    <w:abstractNumId w:val="110"/>
  </w:num>
  <w:num w:numId="124">
    <w:abstractNumId w:val="209"/>
  </w:num>
  <w:num w:numId="125">
    <w:abstractNumId w:val="62"/>
  </w:num>
  <w:num w:numId="126">
    <w:abstractNumId w:val="4"/>
  </w:num>
  <w:num w:numId="127">
    <w:abstractNumId w:val="131"/>
  </w:num>
  <w:num w:numId="128">
    <w:abstractNumId w:val="31"/>
  </w:num>
  <w:num w:numId="129">
    <w:abstractNumId w:val="63"/>
  </w:num>
  <w:num w:numId="130">
    <w:abstractNumId w:val="187"/>
  </w:num>
  <w:num w:numId="131">
    <w:abstractNumId w:val="173"/>
  </w:num>
  <w:num w:numId="132">
    <w:abstractNumId w:val="181"/>
  </w:num>
  <w:num w:numId="133">
    <w:abstractNumId w:val="46"/>
  </w:num>
  <w:num w:numId="134">
    <w:abstractNumId w:val="40"/>
  </w:num>
  <w:num w:numId="135">
    <w:abstractNumId w:val="48"/>
  </w:num>
  <w:num w:numId="136">
    <w:abstractNumId w:val="27"/>
  </w:num>
  <w:num w:numId="137">
    <w:abstractNumId w:val="139"/>
  </w:num>
  <w:num w:numId="138">
    <w:abstractNumId w:val="137"/>
  </w:num>
  <w:num w:numId="139">
    <w:abstractNumId w:val="125"/>
  </w:num>
  <w:num w:numId="140">
    <w:abstractNumId w:val="182"/>
  </w:num>
  <w:num w:numId="141">
    <w:abstractNumId w:val="201"/>
  </w:num>
  <w:num w:numId="142">
    <w:abstractNumId w:val="212"/>
  </w:num>
  <w:num w:numId="143">
    <w:abstractNumId w:val="12"/>
  </w:num>
  <w:num w:numId="144">
    <w:abstractNumId w:val="86"/>
  </w:num>
  <w:num w:numId="145">
    <w:abstractNumId w:val="68"/>
  </w:num>
  <w:num w:numId="146">
    <w:abstractNumId w:val="143"/>
  </w:num>
  <w:num w:numId="147">
    <w:abstractNumId w:val="90"/>
  </w:num>
  <w:num w:numId="148">
    <w:abstractNumId w:val="70"/>
  </w:num>
  <w:num w:numId="149">
    <w:abstractNumId w:val="108"/>
  </w:num>
  <w:num w:numId="150">
    <w:abstractNumId w:val="30"/>
  </w:num>
  <w:num w:numId="151">
    <w:abstractNumId w:val="109"/>
  </w:num>
  <w:num w:numId="152">
    <w:abstractNumId w:val="166"/>
  </w:num>
  <w:num w:numId="153">
    <w:abstractNumId w:val="197"/>
  </w:num>
  <w:num w:numId="154">
    <w:abstractNumId w:val="205"/>
  </w:num>
  <w:num w:numId="155">
    <w:abstractNumId w:val="56"/>
  </w:num>
  <w:num w:numId="156">
    <w:abstractNumId w:val="122"/>
  </w:num>
  <w:num w:numId="157">
    <w:abstractNumId w:val="43"/>
  </w:num>
  <w:num w:numId="158">
    <w:abstractNumId w:val="148"/>
  </w:num>
  <w:num w:numId="159">
    <w:abstractNumId w:val="124"/>
  </w:num>
  <w:num w:numId="160">
    <w:abstractNumId w:val="93"/>
  </w:num>
  <w:num w:numId="161">
    <w:abstractNumId w:val="96"/>
  </w:num>
  <w:num w:numId="162">
    <w:abstractNumId w:val="94"/>
  </w:num>
  <w:num w:numId="163">
    <w:abstractNumId w:val="3"/>
  </w:num>
  <w:num w:numId="164">
    <w:abstractNumId w:val="44"/>
  </w:num>
  <w:num w:numId="165">
    <w:abstractNumId w:val="41"/>
  </w:num>
  <w:num w:numId="166">
    <w:abstractNumId w:val="123"/>
  </w:num>
  <w:num w:numId="167">
    <w:abstractNumId w:val="21"/>
  </w:num>
  <w:num w:numId="168">
    <w:abstractNumId w:val="161"/>
  </w:num>
  <w:num w:numId="169">
    <w:abstractNumId w:val="188"/>
  </w:num>
  <w:num w:numId="170">
    <w:abstractNumId w:val="192"/>
  </w:num>
  <w:num w:numId="171">
    <w:abstractNumId w:val="157"/>
  </w:num>
  <w:num w:numId="172">
    <w:abstractNumId w:val="145"/>
  </w:num>
  <w:num w:numId="173">
    <w:abstractNumId w:val="78"/>
  </w:num>
  <w:num w:numId="174">
    <w:abstractNumId w:val="154"/>
  </w:num>
  <w:num w:numId="175">
    <w:abstractNumId w:val="202"/>
  </w:num>
  <w:num w:numId="176">
    <w:abstractNumId w:val="150"/>
  </w:num>
  <w:num w:numId="177">
    <w:abstractNumId w:val="73"/>
  </w:num>
  <w:num w:numId="178">
    <w:abstractNumId w:val="35"/>
  </w:num>
  <w:num w:numId="179">
    <w:abstractNumId w:val="100"/>
  </w:num>
  <w:num w:numId="180">
    <w:abstractNumId w:val="8"/>
  </w:num>
  <w:num w:numId="181">
    <w:abstractNumId w:val="189"/>
  </w:num>
  <w:num w:numId="182">
    <w:abstractNumId w:val="105"/>
  </w:num>
  <w:num w:numId="183">
    <w:abstractNumId w:val="57"/>
  </w:num>
  <w:num w:numId="184">
    <w:abstractNumId w:val="194"/>
  </w:num>
  <w:num w:numId="185">
    <w:abstractNumId w:val="206"/>
  </w:num>
  <w:num w:numId="186">
    <w:abstractNumId w:val="169"/>
  </w:num>
  <w:num w:numId="187">
    <w:abstractNumId w:val="159"/>
  </w:num>
  <w:num w:numId="188">
    <w:abstractNumId w:val="111"/>
  </w:num>
  <w:num w:numId="189">
    <w:abstractNumId w:val="151"/>
  </w:num>
  <w:num w:numId="190">
    <w:abstractNumId w:val="74"/>
  </w:num>
  <w:num w:numId="191">
    <w:abstractNumId w:val="196"/>
  </w:num>
  <w:num w:numId="192">
    <w:abstractNumId w:val="198"/>
  </w:num>
  <w:num w:numId="193">
    <w:abstractNumId w:val="55"/>
  </w:num>
  <w:num w:numId="194">
    <w:abstractNumId w:val="167"/>
  </w:num>
  <w:num w:numId="195">
    <w:abstractNumId w:val="170"/>
  </w:num>
  <w:num w:numId="196">
    <w:abstractNumId w:val="175"/>
  </w:num>
  <w:num w:numId="197">
    <w:abstractNumId w:val="17"/>
  </w:num>
  <w:num w:numId="198">
    <w:abstractNumId w:val="6"/>
  </w:num>
  <w:num w:numId="199">
    <w:abstractNumId w:val="5"/>
  </w:num>
  <w:num w:numId="200">
    <w:abstractNumId w:val="119"/>
  </w:num>
  <w:num w:numId="201">
    <w:abstractNumId w:val="176"/>
  </w:num>
  <w:num w:numId="202">
    <w:abstractNumId w:val="152"/>
  </w:num>
  <w:num w:numId="203">
    <w:abstractNumId w:val="156"/>
  </w:num>
  <w:num w:numId="204">
    <w:abstractNumId w:val="92"/>
  </w:num>
  <w:num w:numId="205">
    <w:abstractNumId w:val="130"/>
  </w:num>
  <w:num w:numId="206">
    <w:abstractNumId w:val="195"/>
  </w:num>
  <w:num w:numId="207">
    <w:abstractNumId w:val="134"/>
  </w:num>
  <w:num w:numId="208">
    <w:abstractNumId w:val="174"/>
  </w:num>
  <w:num w:numId="209">
    <w:abstractNumId w:val="23"/>
  </w:num>
  <w:num w:numId="210">
    <w:abstractNumId w:val="34"/>
  </w:num>
  <w:num w:numId="211">
    <w:abstractNumId w:val="141"/>
  </w:num>
  <w:num w:numId="212">
    <w:abstractNumId w:val="60"/>
  </w:num>
  <w:num w:numId="213">
    <w:abstractNumId w:val="213"/>
  </w:num>
  <w:num w:numId="214">
    <w:abstractNumId w:val="163"/>
  </w:num>
  <w:num w:numId="215">
    <w:abstractNumId w:val="87"/>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3F"/>
    <w:rsid w:val="00005C95"/>
    <w:rsid w:val="000627E2"/>
    <w:rsid w:val="00376422"/>
    <w:rsid w:val="00417A81"/>
    <w:rsid w:val="00545709"/>
    <w:rsid w:val="00597A7D"/>
    <w:rsid w:val="005C513F"/>
    <w:rsid w:val="00656D12"/>
    <w:rsid w:val="00671560"/>
    <w:rsid w:val="00962E10"/>
    <w:rsid w:val="009A7D14"/>
    <w:rsid w:val="00A76866"/>
    <w:rsid w:val="00B469F3"/>
    <w:rsid w:val="00D5349B"/>
    <w:rsid w:val="00DB4E65"/>
    <w:rsid w:val="00E53AE3"/>
    <w:rsid w:val="00EA4A4B"/>
    <w:rsid w:val="00EB7AA5"/>
    <w:rsid w:val="00F17088"/>
    <w:rsid w:val="00F8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955D"/>
  <w15:docId w15:val="{E40754D2-BE15-4B29-B035-1313C3E5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left="10" w:right="1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214"/>
      </w:numPr>
      <w:spacing w:after="4" w:line="260" w:lineRule="auto"/>
      <w:ind w:left="10" w:right="3949"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4" w:line="260" w:lineRule="auto"/>
      <w:ind w:left="10" w:right="3949"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line="28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97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magicspeedreading.com/books/a_govori/osnovi_konstruktivnogo_obshenia/osnovi_konstruktivnogo_obshenia_013.html" TargetMode="External"/><Relationship Id="rId21" Type="http://schemas.openxmlformats.org/officeDocument/2006/relationships/footer" Target="footer7.xml"/><Relationship Id="rId42" Type="http://schemas.openxmlformats.org/officeDocument/2006/relationships/image" Target="media/image8.png"/><Relationship Id="rId63" Type="http://schemas.openxmlformats.org/officeDocument/2006/relationships/hyperlink" Target="http://www.vashpsixolog.ru/psychodiagnostic-school-psychologist/69-diagnosis-emotional-and-the-personal-sphere/1352-metodika-vyyavleniya-kommunikativnyx-sklonnostej-uchashhixsya" TargetMode="External"/><Relationship Id="rId84" Type="http://schemas.openxmlformats.org/officeDocument/2006/relationships/hyperlink" Target="https://nsportal.ru/shkola/psikhologiya/library/2015/09/16/anketa-izuchenie-stepeni-udovletvorennosti-uchashchihsya" TargetMode="External"/><Relationship Id="rId138"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59" Type="http://schemas.openxmlformats.org/officeDocument/2006/relationships/hyperlink" Target="https://vsetesti.ru/86/" TargetMode="External"/><Relationship Id="rId170" Type="http://schemas.openxmlformats.org/officeDocument/2006/relationships/hyperlink" Target="http://www.openet.edu.ru/" TargetMode="External"/><Relationship Id="rId191" Type="http://schemas.openxmlformats.org/officeDocument/2006/relationships/hyperlink" Target="http://him.1september.ru/" TargetMode="External"/><Relationship Id="rId205" Type="http://schemas.openxmlformats.org/officeDocument/2006/relationships/hyperlink" Target="http://spo.1september.ru/" TargetMode="External"/><Relationship Id="rId107" Type="http://schemas.openxmlformats.org/officeDocument/2006/relationships/hyperlink" Target="http://www.vashpsixolog.ru/psychodiagnostic-school-psychologist/72-identifying-interests-and-aptitudes-of-students/1347-metodika-qsituacziya-vyboraq" TargetMode="External"/><Relationship Id="rId11" Type="http://schemas.openxmlformats.org/officeDocument/2006/relationships/header" Target="header3.xml"/><Relationship Id="rId32" Type="http://schemas.openxmlformats.org/officeDocument/2006/relationships/hyperlink" Target="http://www.consultant.ru/document/cons_doc_LAW_99661/?dst=100004" TargetMode="External"/><Relationship Id="rId53" Type="http://schemas.openxmlformats.org/officeDocument/2006/relationships/hyperlink" Target="http://www.vashpsixolog.ru/psychodiagnostic-school-psychologist/69-diagnosis-emotional-and-the-personal-sphere/1352-metodika-vyyavleniya-kommunikativnyx-sklonnostej-uchashhixsya" TargetMode="External"/><Relationship Id="rId74" Type="http://schemas.openxmlformats.org/officeDocument/2006/relationships/hyperlink" Target="http://www.vashpsixolog.ru/psychodiagnostic-school-psychologist/69-diagnosis-emotional-and-the-personal-sphere/1352-metodika-vyyavleniya-kommunikativnyx-sklonnostej-uchashhixsya" TargetMode="External"/><Relationship Id="rId128"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49"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5" Type="http://schemas.openxmlformats.org/officeDocument/2006/relationships/footnotes" Target="footnotes.xml"/><Relationship Id="rId95" Type="http://schemas.openxmlformats.org/officeDocument/2006/relationships/hyperlink" Target="http://www.vashpsixolog.ru/psychodiagnostic-school-psychologist/72-identifying-interests-and-aptitudes-of-students/1347-metodika-qsituacziya-vyboraq" TargetMode="External"/><Relationship Id="rId160" Type="http://schemas.openxmlformats.org/officeDocument/2006/relationships/hyperlink" Target="http://school-collection.edu.ru/" TargetMode="External"/><Relationship Id="rId181" Type="http://schemas.openxmlformats.org/officeDocument/2006/relationships/hyperlink" Target="http://www.history.standart.edu.ru/" TargetMode="External"/><Relationship Id="rId216" Type="http://schemas.openxmlformats.org/officeDocument/2006/relationships/header" Target="header13.xml"/><Relationship Id="rId22" Type="http://schemas.openxmlformats.org/officeDocument/2006/relationships/footer" Target="footer8.xml"/><Relationship Id="rId43" Type="http://schemas.openxmlformats.org/officeDocument/2006/relationships/hyperlink" Target="http://testoteka.narod.ru/pozn/0.html" TargetMode="External"/><Relationship Id="rId64" Type="http://schemas.openxmlformats.org/officeDocument/2006/relationships/hyperlink" Target="http://www.vashpsixolog.ru/psychodiagnostic-school-psychologist/69-diagnosis-emotional-and-the-personal-sphere/1352-metodika-vyyavleniya-kommunikativnyx-sklonnostej-uchashhixsya" TargetMode="External"/><Relationship Id="rId118" Type="http://schemas.openxmlformats.org/officeDocument/2006/relationships/hyperlink" Target="http://magicspeedreading.com/books/a_govori/osnovi_konstruktivnogo_obshenia/osnovi_konstruktivnogo_obshenia_013.html" TargetMode="External"/><Relationship Id="rId139"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85" Type="http://schemas.openxmlformats.org/officeDocument/2006/relationships/hyperlink" Target="https://nsportal.ru/shkola/psikhologiya/library/2015/09/16/anketa-izuchenie-stepeni-udovletvorennosti-uchashchihsya" TargetMode="External"/><Relationship Id="rId150"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71" Type="http://schemas.openxmlformats.org/officeDocument/2006/relationships/hyperlink" Target="http://www.openet.edu.ru/" TargetMode="External"/><Relationship Id="rId192" Type="http://schemas.openxmlformats.org/officeDocument/2006/relationships/hyperlink" Target="http://bio.1september.ru/" TargetMode="External"/><Relationship Id="rId206" Type="http://schemas.openxmlformats.org/officeDocument/2006/relationships/hyperlink" Target="http://lit.1september.ru/" TargetMode="External"/><Relationship Id="rId12" Type="http://schemas.openxmlformats.org/officeDocument/2006/relationships/footer" Target="footer3.xml"/><Relationship Id="rId33" Type="http://schemas.openxmlformats.org/officeDocument/2006/relationships/hyperlink" Target="http://www.consultant.ru/document/cons_doc_LAW_99661/?dst=100004" TargetMode="External"/><Relationship Id="rId108" Type="http://schemas.openxmlformats.org/officeDocument/2006/relationships/hyperlink" Target="http://www.vashpsixolog.ru/psychodiagnostic-school-psychologist/72-identifying-interests-and-aptitudes-of-students/1347-metodika-qsituacziya-vyboraq" TargetMode="External"/><Relationship Id="rId129"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54" Type="http://schemas.openxmlformats.org/officeDocument/2006/relationships/hyperlink" Target="http://www.vashpsixolog.ru/psychodiagnostic-school-psychologist/69-diagnosis-emotional-and-the-personal-sphere/1352-metodika-vyyavleniya-kommunikativnyx-sklonnostej-uchashhixsya" TargetMode="External"/><Relationship Id="rId75" Type="http://schemas.openxmlformats.org/officeDocument/2006/relationships/hyperlink" Target="https://nsportal.ru/shkola/psikhologiya/library/2015/09/16/anketa-izuchenie-stepeni-udovletvorennosti-uchashchihsya" TargetMode="External"/><Relationship Id="rId96" Type="http://schemas.openxmlformats.org/officeDocument/2006/relationships/hyperlink" Target="http://www.vashpsixolog.ru/psychodiagnostic-school-psychologist/72-identifying-interests-and-aptitudes-of-students/1347-metodika-qsituacziya-vyboraq" TargetMode="External"/><Relationship Id="rId140"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61" Type="http://schemas.openxmlformats.org/officeDocument/2006/relationships/hyperlink" Target="http://school-collection.edu.ru/" TargetMode="External"/><Relationship Id="rId182" Type="http://schemas.openxmlformats.org/officeDocument/2006/relationships/hyperlink" Target="http://www.en.edu.ru/" TargetMode="External"/><Relationship Id="rId217" Type="http://schemas.openxmlformats.org/officeDocument/2006/relationships/header" Target="header14.xml"/><Relationship Id="rId6" Type="http://schemas.openxmlformats.org/officeDocument/2006/relationships/endnotes" Target="endnotes.xml"/><Relationship Id="rId23" Type="http://schemas.openxmlformats.org/officeDocument/2006/relationships/header" Target="header9.xml"/><Relationship Id="rId119" Type="http://schemas.openxmlformats.org/officeDocument/2006/relationships/hyperlink" Target="http://andreevap.narod.ru/p9aa1.html" TargetMode="External"/><Relationship Id="rId44" Type="http://schemas.openxmlformats.org/officeDocument/2006/relationships/hyperlink" Target="http://testoteka.narod.ru/pozn/0.html" TargetMode="External"/><Relationship Id="rId65" Type="http://schemas.openxmlformats.org/officeDocument/2006/relationships/hyperlink" Target="http://www.vashpsixolog.ru/psychodiagnostic-school-psychologist/69-diagnosis-emotional-and-the-personal-sphere/1352-metodika-vyyavleniya-kommunikativnyx-sklonnostej-uchashhixsya" TargetMode="External"/><Relationship Id="rId86" Type="http://schemas.openxmlformats.org/officeDocument/2006/relationships/hyperlink" Target="https://studfiles.net/preview/2377014/page:8/" TargetMode="External"/><Relationship Id="rId130"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51"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72" Type="http://schemas.openxmlformats.org/officeDocument/2006/relationships/hyperlink" Target="http://pedsovet.org/" TargetMode="External"/><Relationship Id="rId193" Type="http://schemas.openxmlformats.org/officeDocument/2006/relationships/hyperlink" Target="http://bio.1september.ru/" TargetMode="External"/><Relationship Id="rId207" Type="http://schemas.openxmlformats.org/officeDocument/2006/relationships/hyperlink" Target="http://lit.1september.ru/" TargetMode="External"/><Relationship Id="rId13" Type="http://schemas.openxmlformats.org/officeDocument/2006/relationships/header" Target="header4.xml"/><Relationship Id="rId109" Type="http://schemas.openxmlformats.org/officeDocument/2006/relationships/hyperlink" Target="http://www.vashpsixolog.ru/psychodiagnostic-school-psychologist/72-identifying-interests-and-aptitudes-of-students/1347-metodika-qsituacziya-vyboraq" TargetMode="External"/><Relationship Id="rId34" Type="http://schemas.openxmlformats.org/officeDocument/2006/relationships/hyperlink" Target="http://www.consultant.ru/document/cons_doc_LAW_99661/?dst=100004" TargetMode="External"/><Relationship Id="rId55" Type="http://schemas.openxmlformats.org/officeDocument/2006/relationships/hyperlink" Target="http://www.vashpsixolog.ru/psychodiagnostic-school-psychologist/69-diagnosis-emotional-and-the-personal-sphere/1352-metodika-vyyavleniya-kommunikativnyx-sklonnostej-uchashhixsya" TargetMode="External"/><Relationship Id="rId76" Type="http://schemas.openxmlformats.org/officeDocument/2006/relationships/hyperlink" Target="https://nsportal.ru/shkola/psikhologiya/library/2015/09/16/anketa-izuchenie-stepeni-udovletvorennosti-uchashchihsya" TargetMode="External"/><Relationship Id="rId97" Type="http://schemas.openxmlformats.org/officeDocument/2006/relationships/hyperlink" Target="http://www.vashpsixolog.ru/psychodiagnostic-school-psychologist/72-identifying-interests-and-aptitudes-of-students/1347-metodika-qsituacziya-vyboraq" TargetMode="External"/><Relationship Id="rId120" Type="http://schemas.openxmlformats.org/officeDocument/2006/relationships/hyperlink" Target="http://andreevap.narod.ru/p9aa1.html" TargetMode="External"/><Relationship Id="rId141"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7" Type="http://schemas.openxmlformats.org/officeDocument/2006/relationships/header" Target="header1.xml"/><Relationship Id="rId162" Type="http://schemas.openxmlformats.org/officeDocument/2006/relationships/hyperlink" Target="http://school-collection.edu.ru/" TargetMode="External"/><Relationship Id="rId183" Type="http://schemas.openxmlformats.org/officeDocument/2006/relationships/hyperlink" Target="http://www.en.edu.ru/" TargetMode="External"/><Relationship Id="rId218" Type="http://schemas.openxmlformats.org/officeDocument/2006/relationships/footer" Target="footer13.xml"/><Relationship Id="rId24" Type="http://schemas.openxmlformats.org/officeDocument/2006/relationships/footer" Target="footer9.xml"/><Relationship Id="rId45" Type="http://schemas.openxmlformats.org/officeDocument/2006/relationships/hyperlink" Target="https://psytests.org/psystate/phillips.html" TargetMode="External"/><Relationship Id="rId66" Type="http://schemas.openxmlformats.org/officeDocument/2006/relationships/hyperlink" Target="http://www.vashpsixolog.ru/psychodiagnostic-school-psychologist/69-diagnosis-emotional-and-the-personal-sphere/1352-metodika-vyyavleniya-kommunikativnyx-sklonnostej-uchashhixsya" TargetMode="External"/><Relationship Id="rId87" Type="http://schemas.openxmlformats.org/officeDocument/2006/relationships/hyperlink" Target="https://studfiles.net/preview/2377014/page:8/" TargetMode="External"/><Relationship Id="rId110" Type="http://schemas.openxmlformats.org/officeDocument/2006/relationships/hyperlink" Target="http://www.vashpsixolog.ru/psychodiagnostic-school-psychologist/72-identifying-interests-and-aptitudes-of-students/1347-metodika-qsituacziya-vyboraq" TargetMode="External"/><Relationship Id="rId131"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52"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73" Type="http://schemas.openxmlformats.org/officeDocument/2006/relationships/hyperlink" Target="http://pedsovet.org/" TargetMode="External"/><Relationship Id="rId194" Type="http://schemas.openxmlformats.org/officeDocument/2006/relationships/hyperlink" Target="http://his.1september.ru/" TargetMode="External"/><Relationship Id="rId208" Type="http://schemas.openxmlformats.org/officeDocument/2006/relationships/hyperlink" Target="http://www.edu.ru/" TargetMode="External"/><Relationship Id="rId14" Type="http://schemas.openxmlformats.org/officeDocument/2006/relationships/header" Target="header5.xml"/><Relationship Id="rId35" Type="http://schemas.openxmlformats.org/officeDocument/2006/relationships/header" Target="header10.xml"/><Relationship Id="rId56" Type="http://schemas.openxmlformats.org/officeDocument/2006/relationships/hyperlink" Target="http://www.vashpsixolog.ru/psychodiagnostic-school-psychologist/69-diagnosis-emotional-and-the-personal-sphere/1352-metodika-vyyavleniya-kommunikativnyx-sklonnostej-uchashhixsya" TargetMode="External"/><Relationship Id="rId77" Type="http://schemas.openxmlformats.org/officeDocument/2006/relationships/hyperlink" Target="https://nsportal.ru/shkola/psikhologiya/library/2015/09/16/anketa-izuchenie-stepeni-udovletvorennosti-uchashchihsya" TargetMode="External"/><Relationship Id="rId100" Type="http://schemas.openxmlformats.org/officeDocument/2006/relationships/hyperlink" Target="http://www.vashpsixolog.ru/psychodiagnostic-school-psychologist/72-identifying-interests-and-aptitudes-of-students/1347-metodika-qsituacziya-vyboraq" TargetMode="External"/><Relationship Id="rId8" Type="http://schemas.openxmlformats.org/officeDocument/2006/relationships/header" Target="header2.xml"/><Relationship Id="rId51" Type="http://schemas.openxmlformats.org/officeDocument/2006/relationships/hyperlink" Target="http://www.vashpsixolog.ru/psychodiagnostic-school-psychologist/69-diagnosis-emotional-and-the-personal-sphere/1352-metodika-vyyavleniya-kommunikativnyx-sklonnostej-uchashhixsya" TargetMode="External"/><Relationship Id="rId72" Type="http://schemas.openxmlformats.org/officeDocument/2006/relationships/hyperlink" Target="http://www.vashpsixolog.ru/psychodiagnostic-school-psychologist/69-diagnosis-emotional-and-the-personal-sphere/1352-metodika-vyyavleniya-kommunikativnyx-sklonnostej-uchashhixsya" TargetMode="External"/><Relationship Id="rId93" Type="http://schemas.openxmlformats.org/officeDocument/2006/relationships/hyperlink" Target="http://www.vashpsixolog.ru/psychodiagnostic-school-psychologist/72-identifying-interests-and-aptitudes-of-students/1347-metodika-qsituacziya-vyboraq" TargetMode="External"/><Relationship Id="rId98" Type="http://schemas.openxmlformats.org/officeDocument/2006/relationships/hyperlink" Target="http://www.vashpsixolog.ru/psychodiagnostic-school-psychologist/72-identifying-interests-and-aptitudes-of-students/1347-metodika-qsituacziya-vyboraq" TargetMode="External"/><Relationship Id="rId121"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42"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63" Type="http://schemas.openxmlformats.org/officeDocument/2006/relationships/hyperlink" Target="http://school-collection.edu.ru/" TargetMode="External"/><Relationship Id="rId184" Type="http://schemas.openxmlformats.org/officeDocument/2006/relationships/hyperlink" Target="http://fiz.1september.ru/" TargetMode="External"/><Relationship Id="rId189" Type="http://schemas.openxmlformats.org/officeDocument/2006/relationships/hyperlink" Target="http://mat.1september.ru/" TargetMode="External"/><Relationship Id="rId219" Type="http://schemas.openxmlformats.org/officeDocument/2006/relationships/footer" Target="footer14.xml"/><Relationship Id="rId3" Type="http://schemas.openxmlformats.org/officeDocument/2006/relationships/settings" Target="settings.xml"/><Relationship Id="rId214" Type="http://schemas.openxmlformats.org/officeDocument/2006/relationships/image" Target="media/image9.png"/><Relationship Id="rId25" Type="http://schemas.openxmlformats.org/officeDocument/2006/relationships/image" Target="media/image1.png"/><Relationship Id="rId46" Type="http://schemas.openxmlformats.org/officeDocument/2006/relationships/hyperlink" Target="https://psytests.org/psystate/phillips.html" TargetMode="External"/><Relationship Id="rId67" Type="http://schemas.openxmlformats.org/officeDocument/2006/relationships/hyperlink" Target="http://www.vashpsixolog.ru/psychodiagnostic-school-psychologist/69-diagnosis-emotional-and-the-personal-sphere/1352-metodika-vyyavleniya-kommunikativnyx-sklonnostej-uchashhixsya" TargetMode="External"/><Relationship Id="rId116" Type="http://schemas.openxmlformats.org/officeDocument/2006/relationships/hyperlink" Target="http://magicspeedreading.com/books/a_govori/osnovi_konstruktivnogo_obshenia/osnovi_konstruktivnogo_obshenia_013.html" TargetMode="External"/><Relationship Id="rId137"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58" Type="http://schemas.openxmlformats.org/officeDocument/2006/relationships/hyperlink" Target="https://vsetesti.ru/86/" TargetMode="External"/><Relationship Id="rId20" Type="http://schemas.openxmlformats.org/officeDocument/2006/relationships/header" Target="header8.xml"/><Relationship Id="rId41" Type="http://schemas.openxmlformats.org/officeDocument/2006/relationships/image" Target="media/image7.png"/><Relationship Id="rId62" Type="http://schemas.openxmlformats.org/officeDocument/2006/relationships/hyperlink" Target="http://www.vashpsixolog.ru/psychodiagnostic-school-psychologist/69-diagnosis-emotional-and-the-personal-sphere/1352-metodika-vyyavleniya-kommunikativnyx-sklonnostej-uchashhixsya" TargetMode="External"/><Relationship Id="rId83" Type="http://schemas.openxmlformats.org/officeDocument/2006/relationships/hyperlink" Target="https://nsportal.ru/shkola/psikhologiya/library/2015/09/16/anketa-izuchenie-stepeni-udovletvorennosti-uchashchihsya" TargetMode="External"/><Relationship Id="rId88" Type="http://schemas.openxmlformats.org/officeDocument/2006/relationships/hyperlink" Target="https://studfiles.net/preview/5675529/page:25/" TargetMode="External"/><Relationship Id="rId111" Type="http://schemas.openxmlformats.org/officeDocument/2006/relationships/hyperlink" Target="http://www.vashpsixolog.ru/psychodiagnostic-school-psychologist/72-identifying-interests-and-aptitudes-of-students/1347-metodika-qsituacziya-vyboraq" TargetMode="External"/><Relationship Id="rId132"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53"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74" Type="http://schemas.openxmlformats.org/officeDocument/2006/relationships/hyperlink" Target="http://it-n.ru/" TargetMode="External"/><Relationship Id="rId179" Type="http://schemas.openxmlformats.org/officeDocument/2006/relationships/hyperlink" Target="http://gia.edu.ru/" TargetMode="External"/><Relationship Id="rId195" Type="http://schemas.openxmlformats.org/officeDocument/2006/relationships/hyperlink" Target="http://his.1september.ru/" TargetMode="External"/><Relationship Id="rId209" Type="http://schemas.openxmlformats.org/officeDocument/2006/relationships/hyperlink" Target="http://www.edu.ru/" TargetMode="External"/><Relationship Id="rId190" Type="http://schemas.openxmlformats.org/officeDocument/2006/relationships/hyperlink" Target="http://him.1september.ru/" TargetMode="External"/><Relationship Id="rId204" Type="http://schemas.openxmlformats.org/officeDocument/2006/relationships/hyperlink" Target="http://spo.1september.ru/" TargetMode="External"/><Relationship Id="rId220" Type="http://schemas.openxmlformats.org/officeDocument/2006/relationships/header" Target="header15.xml"/><Relationship Id="rId15" Type="http://schemas.openxmlformats.org/officeDocument/2006/relationships/footer" Target="footer4.xml"/><Relationship Id="rId36" Type="http://schemas.openxmlformats.org/officeDocument/2006/relationships/header" Target="header11.xml"/><Relationship Id="rId57" Type="http://schemas.openxmlformats.org/officeDocument/2006/relationships/hyperlink" Target="http://www.vashpsixolog.ru/psychodiagnostic-school-psychologist/69-diagnosis-emotional-and-the-personal-sphere/1352-metodika-vyyavleniya-kommunikativnyx-sklonnostej-uchashhixsya" TargetMode="External"/><Relationship Id="rId106" Type="http://schemas.openxmlformats.org/officeDocument/2006/relationships/hyperlink" Target="http://www.vashpsixolog.ru/psychodiagnostic-school-psychologist/72-identifying-interests-and-aptitudes-of-students/1347-metodika-qsituacziya-vyboraq" TargetMode="External"/><Relationship Id="rId127"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0" Type="http://schemas.openxmlformats.org/officeDocument/2006/relationships/footer" Target="footer2.xml"/><Relationship Id="rId31" Type="http://schemas.openxmlformats.org/officeDocument/2006/relationships/hyperlink" Target="http://www.consultant.ru/document/cons_doc_LAW_99661/?dst=100004" TargetMode="External"/><Relationship Id="rId52" Type="http://schemas.openxmlformats.org/officeDocument/2006/relationships/hyperlink" Target="http://www.vashpsixolog.ru/psychodiagnostic-school-psychologist/69-diagnosis-emotional-and-the-personal-sphere/1352-metodika-vyyavleniya-kommunikativnyx-sklonnostej-uchashhixsya" TargetMode="External"/><Relationship Id="rId73" Type="http://schemas.openxmlformats.org/officeDocument/2006/relationships/hyperlink" Target="http://www.vashpsixolog.ru/psychodiagnostic-school-psychologist/69-diagnosis-emotional-and-the-personal-sphere/1352-metodika-vyyavleniya-kommunikativnyx-sklonnostej-uchashhixsya" TargetMode="External"/><Relationship Id="rId78" Type="http://schemas.openxmlformats.org/officeDocument/2006/relationships/hyperlink" Target="https://nsportal.ru/shkola/psikhologiya/library/2015/09/16/anketa-izuchenie-stepeni-udovletvorennosti-uchashchihsya" TargetMode="External"/><Relationship Id="rId94" Type="http://schemas.openxmlformats.org/officeDocument/2006/relationships/hyperlink" Target="http://www.vashpsixolog.ru/psychodiagnostic-school-psychologist/72-identifying-interests-and-aptitudes-of-students/1347-metodika-qsituacziya-vyboraq" TargetMode="External"/><Relationship Id="rId99" Type="http://schemas.openxmlformats.org/officeDocument/2006/relationships/hyperlink" Target="http://www.vashpsixolog.ru/psychodiagnostic-school-psychologist/72-identifying-interests-and-aptitudes-of-students/1347-metodika-qsituacziya-vyboraq" TargetMode="External"/><Relationship Id="rId101" Type="http://schemas.openxmlformats.org/officeDocument/2006/relationships/hyperlink" Target="http://www.vashpsixolog.ru/psychodiagnostic-school-psychologist/72-identifying-interests-and-aptitudes-of-students/1347-metodika-qsituacziya-vyboraq" TargetMode="External"/><Relationship Id="rId122"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43"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48"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64" Type="http://schemas.openxmlformats.org/officeDocument/2006/relationships/hyperlink" Target="http://www.fipi.ru/" TargetMode="External"/><Relationship Id="rId169" Type="http://schemas.openxmlformats.org/officeDocument/2006/relationships/hyperlink" Target="http://www.openclass.ru/" TargetMode="External"/><Relationship Id="rId185" Type="http://schemas.openxmlformats.org/officeDocument/2006/relationships/hyperlink" Target="http://fiz.1september.ru/"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http://www.history.standart.edu.ru/" TargetMode="External"/><Relationship Id="rId210" Type="http://schemas.openxmlformats.org/officeDocument/2006/relationships/hyperlink" Target="http://school-collection.edu.ru/" TargetMode="External"/><Relationship Id="rId215" Type="http://schemas.openxmlformats.org/officeDocument/2006/relationships/image" Target="media/image10.png"/><Relationship Id="rId26" Type="http://schemas.openxmlformats.org/officeDocument/2006/relationships/image" Target="media/image2.png"/><Relationship Id="rId47" Type="http://schemas.openxmlformats.org/officeDocument/2006/relationships/hyperlink" Target="http://www.vashpsixolog.ru/psychodiagnostic-school-psychologist/69-diagnosis-emotional-and-the-personal-sphere/1352-metodika-vyyavleniya-kommunikativnyx-sklonnostej-uchashhixsya" TargetMode="External"/><Relationship Id="rId68" Type="http://schemas.openxmlformats.org/officeDocument/2006/relationships/hyperlink" Target="http://www.vashpsixolog.ru/psychodiagnostic-school-psychologist/69-diagnosis-emotional-and-the-personal-sphere/1352-metodika-vyyavleniya-kommunikativnyx-sklonnostej-uchashhixsya" TargetMode="External"/><Relationship Id="rId89" Type="http://schemas.openxmlformats.org/officeDocument/2006/relationships/hyperlink" Target="https://studfiles.net/preview/5675529/page:25/" TargetMode="External"/><Relationship Id="rId112" Type="http://schemas.openxmlformats.org/officeDocument/2006/relationships/hyperlink" Target="http://www.vashpsixolog.ru/psychodiagnostic-school-psychologist/72-identifying-interests-and-aptitudes-of-students/1347-metodika-qsituacziya-vyboraq" TargetMode="External"/><Relationship Id="rId133"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54" Type="http://schemas.openxmlformats.org/officeDocument/2006/relationships/hyperlink" Target="http://www.gurutestov.ru/test/277/" TargetMode="External"/><Relationship Id="rId175" Type="http://schemas.openxmlformats.org/officeDocument/2006/relationships/hyperlink" Target="http://it-n.ru/" TargetMode="External"/><Relationship Id="rId196" Type="http://schemas.openxmlformats.org/officeDocument/2006/relationships/hyperlink" Target="http://rus.1september.ru/" TargetMode="External"/><Relationship Id="rId200" Type="http://schemas.openxmlformats.org/officeDocument/2006/relationships/hyperlink" Target="http://ang.1september.ru/" TargetMode="External"/><Relationship Id="rId16" Type="http://schemas.openxmlformats.org/officeDocument/2006/relationships/footer" Target="footer5.xml"/><Relationship Id="rId221" Type="http://schemas.openxmlformats.org/officeDocument/2006/relationships/footer" Target="footer15.xml"/><Relationship Id="rId37" Type="http://schemas.openxmlformats.org/officeDocument/2006/relationships/footer" Target="footer10.xml"/><Relationship Id="rId58" Type="http://schemas.openxmlformats.org/officeDocument/2006/relationships/hyperlink" Target="http://www.vashpsixolog.ru/psychodiagnostic-school-psychologist/69-diagnosis-emotional-and-the-personal-sphere/1352-metodika-vyyavleniya-kommunikativnyx-sklonnostej-uchashhixsya" TargetMode="External"/><Relationship Id="rId79" Type="http://schemas.openxmlformats.org/officeDocument/2006/relationships/hyperlink" Target="https://nsportal.ru/shkola/psikhologiya/library/2015/09/16/anketa-izuchenie-stepeni-udovletvorennosti-uchashchihsya" TargetMode="External"/><Relationship Id="rId102" Type="http://schemas.openxmlformats.org/officeDocument/2006/relationships/hyperlink" Target="http://www.vashpsixolog.ru/psychodiagnostic-school-psychologist/72-identifying-interests-and-aptitudes-of-students/1347-metodika-qsituacziya-vyboraq" TargetMode="External"/><Relationship Id="rId123"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44"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90" Type="http://schemas.openxmlformats.org/officeDocument/2006/relationships/hyperlink" Target="http://testoteka.narod.ru/lichn/2/17.html" TargetMode="External"/><Relationship Id="rId165" Type="http://schemas.openxmlformats.org/officeDocument/2006/relationships/hyperlink" Target="http://www.fipi.ru/" TargetMode="External"/><Relationship Id="rId186" Type="http://schemas.openxmlformats.org/officeDocument/2006/relationships/hyperlink" Target="http://inf.1september.ru/" TargetMode="External"/><Relationship Id="rId211" Type="http://schemas.openxmlformats.org/officeDocument/2006/relationships/hyperlink" Target="http://school-collection.edu.ru/" TargetMode="External"/><Relationship Id="rId27" Type="http://schemas.openxmlformats.org/officeDocument/2006/relationships/image" Target="media/image3.png"/><Relationship Id="rId48" Type="http://schemas.openxmlformats.org/officeDocument/2006/relationships/hyperlink" Target="http://www.vashpsixolog.ru/psychodiagnostic-school-psychologist/69-diagnosis-emotional-and-the-personal-sphere/1352-metodika-vyyavleniya-kommunikativnyx-sklonnostej-uchashhixsya" TargetMode="External"/><Relationship Id="rId69" Type="http://schemas.openxmlformats.org/officeDocument/2006/relationships/hyperlink" Target="http://www.vashpsixolog.ru/psychodiagnostic-school-psychologist/69-diagnosis-emotional-and-the-personal-sphere/1352-metodika-vyyavleniya-kommunikativnyx-sklonnostej-uchashhixsya" TargetMode="External"/><Relationship Id="rId113" Type="http://schemas.openxmlformats.org/officeDocument/2006/relationships/hyperlink" Target="http://www.vashpsixolog.ru/psychodiagnostic-school-psychologist/72-identifying-interests-and-aptitudes-of-students/1347-metodika-qsituacziya-vyboraq" TargetMode="External"/><Relationship Id="rId134"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80" Type="http://schemas.openxmlformats.org/officeDocument/2006/relationships/hyperlink" Target="https://nsportal.ru/shkola/psikhologiya/library/2015/09/16/anketa-izuchenie-stepeni-udovletvorennosti-uchashchihsya" TargetMode="External"/><Relationship Id="rId155" Type="http://schemas.openxmlformats.org/officeDocument/2006/relationships/hyperlink" Target="http://www.gurutestov.ru/test/277/" TargetMode="External"/><Relationship Id="rId176" Type="http://schemas.openxmlformats.org/officeDocument/2006/relationships/hyperlink" Target="http://it-n.ru/" TargetMode="External"/><Relationship Id="rId197" Type="http://schemas.openxmlformats.org/officeDocument/2006/relationships/hyperlink" Target="http://rus.1september.ru/" TargetMode="External"/><Relationship Id="rId201" Type="http://schemas.openxmlformats.org/officeDocument/2006/relationships/hyperlink" Target="http://ang.1september.ru/" TargetMode="External"/><Relationship Id="rId222" Type="http://schemas.openxmlformats.org/officeDocument/2006/relationships/fontTable" Target="fontTable.xml"/><Relationship Id="rId17" Type="http://schemas.openxmlformats.org/officeDocument/2006/relationships/header" Target="header6.xml"/><Relationship Id="rId38" Type="http://schemas.openxmlformats.org/officeDocument/2006/relationships/footer" Target="footer11.xml"/><Relationship Id="rId59" Type="http://schemas.openxmlformats.org/officeDocument/2006/relationships/hyperlink" Target="http://www.vashpsixolog.ru/psychodiagnostic-school-psychologist/69-diagnosis-emotional-and-the-personal-sphere/1352-metodika-vyyavleniya-kommunikativnyx-sklonnostej-uchashhixsya" TargetMode="External"/><Relationship Id="rId103" Type="http://schemas.openxmlformats.org/officeDocument/2006/relationships/hyperlink" Target="http://www.vashpsixolog.ru/psychodiagnostic-school-psychologist/72-identifying-interests-and-aptitudes-of-students/1347-metodika-qsituacziya-vyboraq" TargetMode="External"/><Relationship Id="rId124"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70" Type="http://schemas.openxmlformats.org/officeDocument/2006/relationships/hyperlink" Target="http://www.vashpsixolog.ru/psychodiagnostic-school-psychologist/69-diagnosis-emotional-and-the-personal-sphere/1352-metodika-vyyavleniya-kommunikativnyx-sklonnostej-uchashhixsya" TargetMode="External"/><Relationship Id="rId91" Type="http://schemas.openxmlformats.org/officeDocument/2006/relationships/hyperlink" Target="http://testoteka.narod.ru/lichn/2/17.html" TargetMode="External"/><Relationship Id="rId145"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66" Type="http://schemas.openxmlformats.org/officeDocument/2006/relationships/hyperlink" Target="http://www.ict.edu.ru/" TargetMode="External"/><Relationship Id="rId187" Type="http://schemas.openxmlformats.org/officeDocument/2006/relationships/hyperlink" Target="http://inf.1september.ru/" TargetMode="External"/><Relationship Id="rId1" Type="http://schemas.openxmlformats.org/officeDocument/2006/relationships/numbering" Target="numbering.xml"/><Relationship Id="rId212" Type="http://schemas.openxmlformats.org/officeDocument/2006/relationships/hyperlink" Target="http://school-collection.edu.ru/" TargetMode="External"/><Relationship Id="rId28" Type="http://schemas.openxmlformats.org/officeDocument/2006/relationships/image" Target="media/image4.png"/><Relationship Id="rId49" Type="http://schemas.openxmlformats.org/officeDocument/2006/relationships/hyperlink" Target="http://www.vashpsixolog.ru/psychodiagnostic-school-psychologist/69-diagnosis-emotional-and-the-personal-sphere/1352-metodika-vyyavleniya-kommunikativnyx-sklonnostej-uchashhixsya" TargetMode="External"/><Relationship Id="rId114" Type="http://schemas.openxmlformats.org/officeDocument/2006/relationships/hyperlink" Target="http://www.vashpsixolog.ru/psychodiagnostic-school-psychologist/72-identifying-interests-and-aptitudes-of-students/1347-metodika-qsituacziya-vyboraq" TargetMode="External"/><Relationship Id="rId60" Type="http://schemas.openxmlformats.org/officeDocument/2006/relationships/hyperlink" Target="http://www.vashpsixolog.ru/psychodiagnostic-school-psychologist/69-diagnosis-emotional-and-the-personal-sphere/1352-metodika-vyyavleniya-kommunikativnyx-sklonnostej-uchashhixsya" TargetMode="External"/><Relationship Id="rId81" Type="http://schemas.openxmlformats.org/officeDocument/2006/relationships/hyperlink" Target="https://nsportal.ru/shkola/psikhologiya/library/2015/09/16/anketa-izuchenie-stepeni-udovletvorennosti-uchashchihsya" TargetMode="External"/><Relationship Id="rId135"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56" Type="http://schemas.openxmlformats.org/officeDocument/2006/relationships/hyperlink" Target="http://sociometry.ru/ru/soconlineru.html" TargetMode="External"/><Relationship Id="rId177" Type="http://schemas.openxmlformats.org/officeDocument/2006/relationships/hyperlink" Target="http://it-n.ru/" TargetMode="External"/><Relationship Id="rId198" Type="http://schemas.openxmlformats.org/officeDocument/2006/relationships/hyperlink" Target="http://geo.1september.ru/" TargetMode="External"/><Relationship Id="rId202" Type="http://schemas.openxmlformats.org/officeDocument/2006/relationships/hyperlink" Target="http://art.1september.ru/" TargetMode="External"/><Relationship Id="rId223" Type="http://schemas.openxmlformats.org/officeDocument/2006/relationships/theme" Target="theme/theme1.xml"/><Relationship Id="rId18" Type="http://schemas.openxmlformats.org/officeDocument/2006/relationships/footer" Target="footer6.xml"/><Relationship Id="rId39" Type="http://schemas.openxmlformats.org/officeDocument/2006/relationships/header" Target="header12.xml"/><Relationship Id="rId50" Type="http://schemas.openxmlformats.org/officeDocument/2006/relationships/hyperlink" Target="http://www.vashpsixolog.ru/psychodiagnostic-school-psychologist/69-diagnosis-emotional-and-the-personal-sphere/1352-metodika-vyyavleniya-kommunikativnyx-sklonnostej-uchashhixsya" TargetMode="External"/><Relationship Id="rId104" Type="http://schemas.openxmlformats.org/officeDocument/2006/relationships/hyperlink" Target="http://www.vashpsixolog.ru/psychodiagnostic-school-psychologist/72-identifying-interests-and-aptitudes-of-students/1347-metodika-qsituacziya-vyboraq" TargetMode="External"/><Relationship Id="rId125"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46"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67" Type="http://schemas.openxmlformats.org/officeDocument/2006/relationships/hyperlink" Target="http://www.ict.edu.ru/" TargetMode="External"/><Relationship Id="rId188" Type="http://schemas.openxmlformats.org/officeDocument/2006/relationships/hyperlink" Target="http://mat.1september.ru/" TargetMode="External"/><Relationship Id="rId71" Type="http://schemas.openxmlformats.org/officeDocument/2006/relationships/hyperlink" Target="http://www.vashpsixolog.ru/psychodiagnostic-school-psychologist/69-diagnosis-emotional-and-the-personal-sphere/1352-metodika-vyyavleniya-kommunikativnyx-sklonnostej-uchashhixsya" TargetMode="External"/><Relationship Id="rId92" Type="http://schemas.openxmlformats.org/officeDocument/2006/relationships/hyperlink" Target="http://www.vashpsixolog.ru/psychodiagnostic-school-psychologist/72-identifying-interests-and-aptitudes-of-students/1347-metodika-qsituacziya-vyboraq" TargetMode="External"/><Relationship Id="rId213" Type="http://schemas.openxmlformats.org/officeDocument/2006/relationships/hyperlink" Target="http://school-collection.edu.ru/" TargetMode="External"/><Relationship Id="rId2" Type="http://schemas.openxmlformats.org/officeDocument/2006/relationships/styles" Target="styles.xml"/><Relationship Id="rId29" Type="http://schemas.openxmlformats.org/officeDocument/2006/relationships/image" Target="media/image5.png"/><Relationship Id="rId40" Type="http://schemas.openxmlformats.org/officeDocument/2006/relationships/footer" Target="footer12.xml"/><Relationship Id="rId115" Type="http://schemas.openxmlformats.org/officeDocument/2006/relationships/hyperlink" Target="http://www.vashpsixolog.ru/psychodiagnostic-school-psychologist/72-identifying-interests-and-aptitudes-of-students/1347-metodika-qsituacziya-vyboraq" TargetMode="External"/><Relationship Id="rId136"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57" Type="http://schemas.openxmlformats.org/officeDocument/2006/relationships/hyperlink" Target="http://sociometry.ru/ru/soconlineru.html" TargetMode="External"/><Relationship Id="rId178" Type="http://schemas.openxmlformats.org/officeDocument/2006/relationships/hyperlink" Target="http://gia.edu.ru/" TargetMode="External"/><Relationship Id="rId61" Type="http://schemas.openxmlformats.org/officeDocument/2006/relationships/hyperlink" Target="http://www.vashpsixolog.ru/psychodiagnostic-school-psychologist/69-diagnosis-emotional-and-the-personal-sphere/1352-metodika-vyyavleniya-kommunikativnyx-sklonnostej-uchashhixsya" TargetMode="External"/><Relationship Id="rId82" Type="http://schemas.openxmlformats.org/officeDocument/2006/relationships/hyperlink" Target="https://nsportal.ru/shkola/psikhologiya/library/2015/09/16/anketa-izuchenie-stepeni-udovletvorennosti-uchashchihsya" TargetMode="External"/><Relationship Id="rId199" Type="http://schemas.openxmlformats.org/officeDocument/2006/relationships/hyperlink" Target="http://geo.1september.ru/" TargetMode="External"/><Relationship Id="rId203" Type="http://schemas.openxmlformats.org/officeDocument/2006/relationships/hyperlink" Target="http://art.1september.ru/" TargetMode="External"/><Relationship Id="rId19" Type="http://schemas.openxmlformats.org/officeDocument/2006/relationships/header" Target="header7.xml"/><Relationship Id="rId30" Type="http://schemas.openxmlformats.org/officeDocument/2006/relationships/image" Target="media/image6.png"/><Relationship Id="rId105" Type="http://schemas.openxmlformats.org/officeDocument/2006/relationships/hyperlink" Target="http://www.vashpsixolog.ru/psychodiagnostic-school-psychologist/72-identifying-interests-and-aptitudes-of-students/1347-metodika-qsituacziya-vyboraq" TargetMode="External"/><Relationship Id="rId126"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47" Type="http://schemas.openxmlformats.org/officeDocument/2006/relationships/hyperlink" Target="http://www.vashpsixolog.ru/psychodiagnostic-school-psychologist/161-diagnostika-raznaya/1923-metodika-qvyyavlenie-motivov-uchastiya-uchashhixsya-v-delax-klassnogo-i-obshheshkolnogo-kollektivaq-" TargetMode="External"/><Relationship Id="rId168" Type="http://schemas.openxmlformats.org/officeDocument/2006/relationships/hyperlink" Target="http://www.openc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390</Pages>
  <Words>173022</Words>
  <Characters>986230</Characters>
  <Application>Microsoft Office Word</Application>
  <DocSecurity>0</DocSecurity>
  <Lines>8218</Lines>
  <Paragraphs>2313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cp:lastModifiedBy>Галина</cp:lastModifiedBy>
  <cp:revision>3</cp:revision>
  <dcterms:created xsi:type="dcterms:W3CDTF">2019-09-04T11:47:00Z</dcterms:created>
  <dcterms:modified xsi:type="dcterms:W3CDTF">2019-09-04T11:50:00Z</dcterms:modified>
</cp:coreProperties>
</file>